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29" w:rsidRDefault="00083929" w:rsidP="00083929">
      <w:pPr>
        <w:rPr>
          <w:rFonts w:ascii="Arial Unicode MS" w:hAnsi="Arial Unicode MS" w:cs="Arial Unicode MS"/>
          <w:color w:val="000000" w:themeColor="text1"/>
        </w:rPr>
      </w:pPr>
      <w:proofErr w:type="gramStart"/>
      <w:r>
        <w:rPr>
          <w:rFonts w:ascii="Arial Unicode MS" w:cs="Arial Unicode MS"/>
          <w:b/>
          <w:bCs/>
          <w:color w:val="000000" w:themeColor="text1"/>
        </w:rPr>
        <w:t>Supplemental Table</w:t>
      </w:r>
      <w:r>
        <w:rPr>
          <w:rFonts w:ascii="Arial Unicode MS" w:cs="Arial Unicode MS"/>
          <w:b/>
          <w:bCs/>
          <w:color w:val="000000" w:themeColor="text1"/>
        </w:rPr>
        <w:t> </w:t>
      </w:r>
      <w:r>
        <w:rPr>
          <w:rFonts w:ascii="Arial Unicode MS" w:cs="Arial Unicode MS"/>
          <w:b/>
          <w:bCs/>
          <w:color w:val="000000" w:themeColor="text1"/>
        </w:rPr>
        <w:t>1.</w:t>
      </w:r>
      <w:proofErr w:type="gramEnd"/>
      <w:r>
        <w:rPr>
          <w:rFonts w:ascii="Arial Unicode MS" w:cs="Arial Unicode MS"/>
          <w:color w:val="000000" w:themeColor="text1"/>
        </w:rPr>
        <w:t xml:space="preserve"> Primers used in genotyping for </w:t>
      </w:r>
      <w:r>
        <w:rPr>
          <w:rFonts w:ascii="Arial Unicode MS" w:cs="Arial Unicode MS"/>
          <w:i/>
          <w:iCs/>
          <w:color w:val="000000" w:themeColor="text1"/>
        </w:rPr>
        <w:t>Chalk5</w:t>
      </w:r>
      <w:r>
        <w:rPr>
          <w:rFonts w:ascii="Arial Unicode MS" w:cs="Arial Unicode MS"/>
          <w:color w:val="000000" w:themeColor="text1"/>
        </w:rPr>
        <w:t xml:space="preserve"> and </w:t>
      </w:r>
      <w:proofErr w:type="spellStart"/>
      <w:r>
        <w:rPr>
          <w:rFonts w:ascii="Arial Unicode MS" w:cs="Arial Unicode MS"/>
          <w:i/>
          <w:iCs/>
          <w:color w:val="000000" w:themeColor="text1"/>
        </w:rPr>
        <w:t>OsPPDK</w:t>
      </w:r>
      <w:proofErr w:type="spellEnd"/>
      <w:r>
        <w:rPr>
          <w:rFonts w:ascii="Arial Unicode MS" w:cs="Arial Unicode MS"/>
          <w:color w:val="000000" w:themeColor="text1"/>
        </w:rPr>
        <w:t xml:space="preserve"> genes.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765"/>
        <w:gridCol w:w="2684"/>
        <w:gridCol w:w="2846"/>
        <w:gridCol w:w="2091"/>
        <w:gridCol w:w="1090"/>
      </w:tblGrid>
      <w:tr w:rsidR="00083929" w:rsidTr="00977B37">
        <w:trPr>
          <w:trHeight w:val="312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Gene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Forward Primer Sequence</w:t>
            </w:r>
          </w:p>
        </w:tc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Reverse Primer Sequence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Expected Product Size (</w:t>
            </w:r>
            <w:proofErr w:type="spellStart"/>
            <w:r>
              <w:rPr>
                <w:rFonts w:ascii="Arial Unicode MS" w:cs="Arial Unicode MS"/>
                <w:color w:val="000000" w:themeColor="text1"/>
              </w:rPr>
              <w:t>bp</w:t>
            </w:r>
            <w:proofErr w:type="spellEnd"/>
            <w:r>
              <w:rPr>
                <w:rFonts w:ascii="Arial Unicode MS" w:cs="Arial Unicode MS"/>
                <w:color w:val="000000" w:themeColor="text1"/>
              </w:rPr>
              <w:t>)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Chromosome</w:t>
            </w:r>
          </w:p>
        </w:tc>
      </w:tr>
      <w:tr w:rsidR="00083929" w:rsidTr="00977B37">
        <w:trPr>
          <w:trHeight w:val="312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rPr>
                <w:rFonts w:ascii="Arial Unicode MS" w:hAnsi="Arial Unicode MS" w:cs="Arial Unicode MS"/>
                <w:i/>
                <w:iCs/>
                <w:color w:val="000000" w:themeColor="text1"/>
              </w:rPr>
            </w:pPr>
            <w:r>
              <w:rPr>
                <w:rFonts w:ascii="Arial Unicode MS" w:cs="Arial Unicode MS"/>
                <w:i/>
                <w:iCs/>
                <w:color w:val="000000" w:themeColor="text1"/>
              </w:rPr>
              <w:t>Chalk5</w:t>
            </w:r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GTTTGCATCTCTCTTTGCTG</w:t>
            </w:r>
          </w:p>
        </w:tc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CAAGAGGAACTCATCTGTAG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237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5</w:t>
            </w:r>
          </w:p>
        </w:tc>
      </w:tr>
      <w:tr w:rsidR="00083929" w:rsidTr="00977B37">
        <w:trPr>
          <w:trHeight w:val="312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rPr>
                <w:rFonts w:ascii="Arial Unicode MS" w:hAnsi="Arial Unicode MS" w:cs="Arial Unicode MS"/>
                <w:i/>
                <w:iCs/>
                <w:color w:val="000000" w:themeColor="text1"/>
              </w:rPr>
            </w:pPr>
            <w:proofErr w:type="spellStart"/>
            <w:r>
              <w:rPr>
                <w:rFonts w:ascii="Arial Unicode MS" w:cs="Arial Unicode MS"/>
                <w:i/>
                <w:iCs/>
                <w:color w:val="000000" w:themeColor="text1"/>
              </w:rPr>
              <w:t>OsPPDK</w:t>
            </w:r>
            <w:proofErr w:type="spellEnd"/>
          </w:p>
        </w:tc>
        <w:tc>
          <w:tcPr>
            <w:tcW w:w="1425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GCTTGAAACAAGCTAAAATACCG</w:t>
            </w:r>
          </w:p>
        </w:tc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CAGATTATTTGCTCACGCTATAAAA</w:t>
            </w:r>
          </w:p>
        </w:tc>
        <w:tc>
          <w:tcPr>
            <w:tcW w:w="1053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176</w:t>
            </w:r>
          </w:p>
        </w:tc>
        <w:tc>
          <w:tcPr>
            <w:tcW w:w="608" w:type="pct"/>
            <w:shd w:val="clear" w:color="auto" w:fill="auto"/>
            <w:noWrap/>
            <w:vAlign w:val="center"/>
            <w:hideMark/>
          </w:tcPr>
          <w:p w:rsidR="00083929" w:rsidRDefault="00083929" w:rsidP="006813A1">
            <w:pPr>
              <w:jc w:val="center"/>
              <w:rPr>
                <w:rFonts w:ascii="Arial Unicode MS" w:hAnsi="Arial Unicode MS" w:cs="Arial Unicode MS"/>
                <w:color w:val="000000" w:themeColor="text1"/>
              </w:rPr>
            </w:pPr>
            <w:r>
              <w:rPr>
                <w:rFonts w:ascii="Arial Unicode MS" w:cs="Arial Unicode MS"/>
                <w:color w:val="000000" w:themeColor="text1"/>
              </w:rPr>
              <w:t>5</w:t>
            </w:r>
          </w:p>
        </w:tc>
      </w:tr>
    </w:tbl>
    <w:p w:rsidR="00083929" w:rsidRDefault="00083929" w:rsidP="00083929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bookmarkStart w:id="0" w:name="_GoBack"/>
      <w:bookmarkEnd w:id="0"/>
    </w:p>
    <w:sectPr w:rsidR="0008392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29"/>
    <w:rsid w:val="00083929"/>
    <w:rsid w:val="003B3910"/>
    <w:rsid w:val="00404BC7"/>
    <w:rsid w:val="007D7F4A"/>
    <w:rsid w:val="00850124"/>
    <w:rsid w:val="00977B37"/>
    <w:rsid w:val="009900BF"/>
    <w:rsid w:val="009E650A"/>
    <w:rsid w:val="00E432D6"/>
    <w:rsid w:val="00F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Nilai</dc:creator>
  <cp:lastModifiedBy>Nilai</cp:lastModifiedBy>
  <cp:revision>2</cp:revision>
  <dcterms:created xsi:type="dcterms:W3CDTF">2024-11-15T08:18:00Z</dcterms:created>
  <dcterms:modified xsi:type="dcterms:W3CDTF">2024-11-15T12:48:00Z</dcterms:modified>
</cp:coreProperties>
</file>