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F144D" w14:textId="77777777" w:rsidR="00F4198C" w:rsidRDefault="00F4198C" w:rsidP="00671607">
      <w:pPr>
        <w:pStyle w:val="Heading1"/>
      </w:pPr>
    </w:p>
    <w:p w14:paraId="751747C9" w14:textId="1929F1DE" w:rsidR="00F4198C" w:rsidRDefault="00F4198C" w:rsidP="00671607">
      <w:pPr>
        <w:pStyle w:val="Heading1"/>
      </w:pPr>
      <w:r w:rsidRPr="00527816">
        <w:t>An additional file 1 supplied with this paper contains an extensive table with data extractions from all papers that were selected for the systematic literature review.</w:t>
      </w:r>
      <w:r>
        <w:t xml:space="preserve"> Please see Attachment 2 for more information on the supplementary materials.</w:t>
      </w:r>
    </w:p>
    <w:p w14:paraId="106B2699" w14:textId="140A9588" w:rsidR="00671607" w:rsidRPr="00527816" w:rsidRDefault="00671607" w:rsidP="00671607">
      <w:pPr>
        <w:pStyle w:val="Heading1"/>
      </w:pPr>
      <w:r w:rsidRPr="00527816">
        <w:t>Attachment 1</w:t>
      </w:r>
      <w:r>
        <w:t xml:space="preserve">: </w:t>
      </w:r>
      <w:r w:rsidRPr="00D77746">
        <w:t>Boolean-</w:t>
      </w:r>
      <w:r>
        <w:t>O</w:t>
      </w:r>
      <w:r w:rsidRPr="00D77746">
        <w:t>perators</w:t>
      </w:r>
    </w:p>
    <w:tbl>
      <w:tblPr>
        <w:tblStyle w:val="TableGrid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56"/>
        <w:gridCol w:w="1026"/>
        <w:gridCol w:w="1556"/>
        <w:gridCol w:w="5078"/>
      </w:tblGrid>
      <w:tr w:rsidR="00671607" w:rsidRPr="00527816" w14:paraId="57793C39" w14:textId="77777777" w:rsidTr="0047333D">
        <w:trPr>
          <w:trHeight w:val="184"/>
        </w:trPr>
        <w:tc>
          <w:tcPr>
            <w:tcW w:w="547" w:type="pct"/>
            <w:hideMark/>
          </w:tcPr>
          <w:p w14:paraId="79B471FA" w14:textId="77777777" w:rsidR="00671607" w:rsidRPr="00527816" w:rsidRDefault="00671607" w:rsidP="0047333D">
            <w:pPr>
              <w:rPr>
                <w:b/>
                <w:bCs/>
                <w:sz w:val="18"/>
                <w:szCs w:val="16"/>
              </w:rPr>
            </w:pPr>
            <w:r w:rsidRPr="00527816">
              <w:rPr>
                <w:b/>
                <w:bCs/>
                <w:sz w:val="18"/>
                <w:szCs w:val="16"/>
              </w:rPr>
              <w:t>Database</w:t>
            </w:r>
          </w:p>
        </w:tc>
        <w:tc>
          <w:tcPr>
            <w:tcW w:w="568" w:type="pct"/>
            <w:hideMark/>
          </w:tcPr>
          <w:p w14:paraId="1A857F14" w14:textId="77777777" w:rsidR="00671607" w:rsidRPr="00527816" w:rsidRDefault="00671607" w:rsidP="0047333D">
            <w:pPr>
              <w:rPr>
                <w:b/>
                <w:bCs/>
                <w:sz w:val="18"/>
                <w:szCs w:val="16"/>
              </w:rPr>
            </w:pPr>
            <w:r w:rsidRPr="00527816">
              <w:rPr>
                <w:b/>
                <w:bCs/>
                <w:sz w:val="18"/>
                <w:szCs w:val="16"/>
              </w:rPr>
              <w:t>Date</w:t>
            </w:r>
          </w:p>
        </w:tc>
        <w:tc>
          <w:tcPr>
            <w:tcW w:w="769" w:type="pct"/>
            <w:hideMark/>
          </w:tcPr>
          <w:p w14:paraId="0E68F477" w14:textId="77777777" w:rsidR="00671607" w:rsidRPr="00527816" w:rsidRDefault="00671607" w:rsidP="0047333D">
            <w:pPr>
              <w:rPr>
                <w:b/>
                <w:bCs/>
                <w:sz w:val="18"/>
                <w:szCs w:val="16"/>
              </w:rPr>
            </w:pPr>
            <w:r w:rsidRPr="00527816">
              <w:rPr>
                <w:b/>
                <w:bCs/>
                <w:sz w:val="18"/>
                <w:szCs w:val="16"/>
              </w:rPr>
              <w:t xml:space="preserve">Search field </w:t>
            </w:r>
          </w:p>
        </w:tc>
        <w:tc>
          <w:tcPr>
            <w:tcW w:w="3115" w:type="pct"/>
            <w:hideMark/>
          </w:tcPr>
          <w:p w14:paraId="6B7736AB" w14:textId="77777777" w:rsidR="00671607" w:rsidRPr="00527816" w:rsidRDefault="00671607" w:rsidP="0047333D">
            <w:pPr>
              <w:rPr>
                <w:b/>
                <w:bCs/>
                <w:sz w:val="18"/>
                <w:szCs w:val="16"/>
              </w:rPr>
            </w:pPr>
            <w:r w:rsidRPr="00527816">
              <w:rPr>
                <w:b/>
                <w:bCs/>
                <w:sz w:val="18"/>
                <w:szCs w:val="16"/>
              </w:rPr>
              <w:t>Query</w:t>
            </w:r>
          </w:p>
        </w:tc>
      </w:tr>
      <w:tr w:rsidR="00671607" w:rsidRPr="00527816" w14:paraId="6D3B21D5" w14:textId="77777777" w:rsidTr="0047333D">
        <w:trPr>
          <w:trHeight w:val="1425"/>
        </w:trPr>
        <w:tc>
          <w:tcPr>
            <w:tcW w:w="547" w:type="pct"/>
            <w:noWrap/>
            <w:hideMark/>
          </w:tcPr>
          <w:p w14:paraId="61084B85" w14:textId="77777777" w:rsidR="00671607" w:rsidRPr="00527816" w:rsidRDefault="00671607" w:rsidP="0047333D">
            <w:pPr>
              <w:rPr>
                <w:sz w:val="18"/>
                <w:szCs w:val="16"/>
              </w:rPr>
            </w:pPr>
            <w:r w:rsidRPr="00527816">
              <w:rPr>
                <w:sz w:val="18"/>
                <w:szCs w:val="16"/>
              </w:rPr>
              <w:t>Scopus</w:t>
            </w:r>
          </w:p>
        </w:tc>
        <w:tc>
          <w:tcPr>
            <w:tcW w:w="568" w:type="pct"/>
            <w:noWrap/>
            <w:hideMark/>
          </w:tcPr>
          <w:p w14:paraId="16460DFA" w14:textId="77777777" w:rsidR="00671607" w:rsidRPr="00527816" w:rsidRDefault="00671607" w:rsidP="0047333D">
            <w:pPr>
              <w:rPr>
                <w:sz w:val="18"/>
                <w:szCs w:val="16"/>
              </w:rPr>
            </w:pPr>
            <w:r w:rsidRPr="00527816">
              <w:rPr>
                <w:sz w:val="18"/>
                <w:szCs w:val="16"/>
              </w:rPr>
              <w:t>05.02.2024</w:t>
            </w:r>
          </w:p>
        </w:tc>
        <w:tc>
          <w:tcPr>
            <w:tcW w:w="769" w:type="pct"/>
            <w:noWrap/>
            <w:hideMark/>
          </w:tcPr>
          <w:p w14:paraId="1892EF70" w14:textId="77777777" w:rsidR="00671607" w:rsidRPr="00527816" w:rsidRDefault="00671607" w:rsidP="0047333D">
            <w:pPr>
              <w:rPr>
                <w:sz w:val="18"/>
                <w:szCs w:val="16"/>
              </w:rPr>
            </w:pPr>
            <w:r w:rsidRPr="00527816">
              <w:rPr>
                <w:sz w:val="18"/>
                <w:szCs w:val="16"/>
              </w:rPr>
              <w:t>TITLE-ABS-KEY</w:t>
            </w:r>
          </w:p>
        </w:tc>
        <w:tc>
          <w:tcPr>
            <w:tcW w:w="3115" w:type="pct"/>
            <w:hideMark/>
          </w:tcPr>
          <w:p w14:paraId="57F85754" w14:textId="77777777" w:rsidR="00671607" w:rsidRPr="00527816" w:rsidRDefault="00671607" w:rsidP="0047333D">
            <w:pPr>
              <w:rPr>
                <w:sz w:val="18"/>
                <w:szCs w:val="16"/>
              </w:rPr>
            </w:pPr>
            <w:r w:rsidRPr="00527816">
              <w:rPr>
                <w:sz w:val="18"/>
                <w:szCs w:val="16"/>
              </w:rPr>
              <w:t>( "Impact*" OR "Assess*" OR "</w:t>
            </w:r>
            <w:proofErr w:type="spellStart"/>
            <w:r w:rsidRPr="00527816">
              <w:rPr>
                <w:sz w:val="18"/>
                <w:szCs w:val="16"/>
              </w:rPr>
              <w:t>Evaluat</w:t>
            </w:r>
            <w:proofErr w:type="spellEnd"/>
            <w:r w:rsidRPr="00527816">
              <w:rPr>
                <w:sz w:val="18"/>
                <w:szCs w:val="16"/>
              </w:rPr>
              <w:t>*" OR "Effect*" ) AND ( "</w:t>
            </w:r>
            <w:proofErr w:type="spellStart"/>
            <w:r w:rsidRPr="00527816">
              <w:rPr>
                <w:sz w:val="18"/>
                <w:szCs w:val="16"/>
              </w:rPr>
              <w:t>Sustainab</w:t>
            </w:r>
            <w:proofErr w:type="spellEnd"/>
            <w:r w:rsidRPr="00527816">
              <w:rPr>
                <w:sz w:val="18"/>
                <w:szCs w:val="16"/>
              </w:rPr>
              <w:t>*" OR "Eco-</w:t>
            </w:r>
            <w:proofErr w:type="spellStart"/>
            <w:r w:rsidRPr="00527816">
              <w:rPr>
                <w:sz w:val="18"/>
                <w:szCs w:val="16"/>
              </w:rPr>
              <w:t>friendl</w:t>
            </w:r>
            <w:proofErr w:type="spellEnd"/>
            <w:r w:rsidRPr="00527816">
              <w:rPr>
                <w:sz w:val="18"/>
                <w:szCs w:val="16"/>
              </w:rPr>
              <w:t xml:space="preserve">*" OR "Environmentally </w:t>
            </w:r>
            <w:proofErr w:type="spellStart"/>
            <w:r w:rsidRPr="00527816">
              <w:rPr>
                <w:sz w:val="18"/>
                <w:szCs w:val="16"/>
              </w:rPr>
              <w:t>friendl</w:t>
            </w:r>
            <w:proofErr w:type="spellEnd"/>
            <w:r w:rsidRPr="00527816">
              <w:rPr>
                <w:sz w:val="18"/>
                <w:szCs w:val="16"/>
              </w:rPr>
              <w:t xml:space="preserve">*" OR "Environmental </w:t>
            </w:r>
            <w:proofErr w:type="spellStart"/>
            <w:r w:rsidRPr="00527816">
              <w:rPr>
                <w:sz w:val="18"/>
                <w:szCs w:val="16"/>
              </w:rPr>
              <w:t>friendl</w:t>
            </w:r>
            <w:proofErr w:type="spellEnd"/>
            <w:r w:rsidRPr="00527816">
              <w:rPr>
                <w:sz w:val="18"/>
                <w:szCs w:val="16"/>
              </w:rPr>
              <w:t>*" OR "Green*" ) AND ( "</w:t>
            </w:r>
            <w:proofErr w:type="spellStart"/>
            <w:r w:rsidRPr="00527816">
              <w:rPr>
                <w:sz w:val="18"/>
                <w:szCs w:val="16"/>
              </w:rPr>
              <w:t>Polic</w:t>
            </w:r>
            <w:proofErr w:type="spellEnd"/>
            <w:r w:rsidRPr="00527816">
              <w:rPr>
                <w:sz w:val="18"/>
                <w:szCs w:val="16"/>
              </w:rPr>
              <w:t>*" OR "</w:t>
            </w:r>
            <w:proofErr w:type="spellStart"/>
            <w:r w:rsidRPr="00527816">
              <w:rPr>
                <w:sz w:val="18"/>
                <w:szCs w:val="16"/>
              </w:rPr>
              <w:t>Regulat</w:t>
            </w:r>
            <w:proofErr w:type="spellEnd"/>
            <w:r w:rsidRPr="00527816">
              <w:rPr>
                <w:sz w:val="18"/>
                <w:szCs w:val="16"/>
              </w:rPr>
              <w:t>*" OR "</w:t>
            </w:r>
            <w:proofErr w:type="spellStart"/>
            <w:r w:rsidRPr="00527816">
              <w:rPr>
                <w:sz w:val="18"/>
                <w:szCs w:val="16"/>
              </w:rPr>
              <w:t>Measur</w:t>
            </w:r>
            <w:proofErr w:type="spellEnd"/>
            <w:r w:rsidRPr="00527816">
              <w:rPr>
                <w:sz w:val="18"/>
                <w:szCs w:val="16"/>
              </w:rPr>
              <w:t>*" OR "Legislative*" OR "Law*" ) AND ( "Freight Transport*" OR "Freight Sector*" OR "Freight system*" OR "Intermodal*" )</w:t>
            </w:r>
          </w:p>
        </w:tc>
      </w:tr>
      <w:tr w:rsidR="00671607" w:rsidRPr="00527816" w14:paraId="0AA55498" w14:textId="77777777" w:rsidTr="0047333D">
        <w:trPr>
          <w:trHeight w:val="570"/>
        </w:trPr>
        <w:tc>
          <w:tcPr>
            <w:tcW w:w="547" w:type="pct"/>
            <w:noWrap/>
            <w:hideMark/>
          </w:tcPr>
          <w:p w14:paraId="108DCCF0" w14:textId="77777777" w:rsidR="00671607" w:rsidRPr="00527816" w:rsidRDefault="00671607" w:rsidP="0047333D">
            <w:pPr>
              <w:rPr>
                <w:sz w:val="18"/>
                <w:szCs w:val="16"/>
              </w:rPr>
            </w:pPr>
            <w:r w:rsidRPr="00527816">
              <w:rPr>
                <w:sz w:val="18"/>
                <w:szCs w:val="16"/>
              </w:rPr>
              <w:t>Science Direct</w:t>
            </w:r>
          </w:p>
        </w:tc>
        <w:tc>
          <w:tcPr>
            <w:tcW w:w="568" w:type="pct"/>
            <w:noWrap/>
            <w:hideMark/>
          </w:tcPr>
          <w:p w14:paraId="2AFBBDAC" w14:textId="77777777" w:rsidR="00671607" w:rsidRPr="00527816" w:rsidRDefault="00671607" w:rsidP="0047333D">
            <w:pPr>
              <w:rPr>
                <w:sz w:val="18"/>
                <w:szCs w:val="16"/>
              </w:rPr>
            </w:pPr>
            <w:r w:rsidRPr="00527816">
              <w:rPr>
                <w:sz w:val="18"/>
                <w:szCs w:val="16"/>
              </w:rPr>
              <w:t>06.02.2024</w:t>
            </w:r>
          </w:p>
        </w:tc>
        <w:tc>
          <w:tcPr>
            <w:tcW w:w="769" w:type="pct"/>
            <w:hideMark/>
          </w:tcPr>
          <w:p w14:paraId="16A848F4" w14:textId="77777777" w:rsidR="00671607" w:rsidRPr="00527816" w:rsidRDefault="00671607" w:rsidP="0047333D">
            <w:pPr>
              <w:rPr>
                <w:sz w:val="18"/>
                <w:szCs w:val="16"/>
              </w:rPr>
            </w:pPr>
            <w:r w:rsidRPr="00527816">
              <w:rPr>
                <w:sz w:val="18"/>
                <w:szCs w:val="16"/>
              </w:rPr>
              <w:t>Full-Text</w:t>
            </w:r>
          </w:p>
        </w:tc>
        <w:tc>
          <w:tcPr>
            <w:tcW w:w="3115" w:type="pct"/>
            <w:hideMark/>
          </w:tcPr>
          <w:p w14:paraId="51036778" w14:textId="77777777" w:rsidR="00671607" w:rsidRPr="00527816" w:rsidRDefault="00671607" w:rsidP="0047333D">
            <w:pPr>
              <w:rPr>
                <w:sz w:val="18"/>
                <w:szCs w:val="16"/>
              </w:rPr>
            </w:pPr>
            <w:r w:rsidRPr="00527816">
              <w:rPr>
                <w:sz w:val="18"/>
                <w:szCs w:val="16"/>
              </w:rPr>
              <w:t>("Impact Assessment") AND (Sustainable OR "Eco-friendly") AND (Policy OR Regulation OR law) AND ("Freight Transport" OR Intermodal)</w:t>
            </w:r>
          </w:p>
        </w:tc>
      </w:tr>
      <w:tr w:rsidR="00671607" w:rsidRPr="00527816" w14:paraId="21906D9A" w14:textId="77777777" w:rsidTr="0047333D">
        <w:trPr>
          <w:trHeight w:val="1425"/>
        </w:trPr>
        <w:tc>
          <w:tcPr>
            <w:tcW w:w="547" w:type="pct"/>
            <w:noWrap/>
            <w:hideMark/>
          </w:tcPr>
          <w:p w14:paraId="03AAF136" w14:textId="77777777" w:rsidR="00671607" w:rsidRPr="00527816" w:rsidRDefault="00671607" w:rsidP="0047333D">
            <w:pPr>
              <w:rPr>
                <w:sz w:val="18"/>
                <w:szCs w:val="16"/>
              </w:rPr>
            </w:pPr>
            <w:r w:rsidRPr="00527816">
              <w:rPr>
                <w:sz w:val="18"/>
                <w:szCs w:val="16"/>
              </w:rPr>
              <w:lastRenderedPageBreak/>
              <w:t>Google Scholar</w:t>
            </w:r>
          </w:p>
        </w:tc>
        <w:tc>
          <w:tcPr>
            <w:tcW w:w="568" w:type="pct"/>
            <w:noWrap/>
            <w:hideMark/>
          </w:tcPr>
          <w:p w14:paraId="4FF45B9D" w14:textId="77777777" w:rsidR="00671607" w:rsidRPr="00527816" w:rsidRDefault="00671607" w:rsidP="0047333D">
            <w:pPr>
              <w:rPr>
                <w:sz w:val="18"/>
                <w:szCs w:val="16"/>
              </w:rPr>
            </w:pPr>
            <w:r w:rsidRPr="00527816">
              <w:rPr>
                <w:sz w:val="18"/>
                <w:szCs w:val="16"/>
              </w:rPr>
              <w:t>06.02.2024</w:t>
            </w:r>
          </w:p>
        </w:tc>
        <w:tc>
          <w:tcPr>
            <w:tcW w:w="769" w:type="pct"/>
            <w:hideMark/>
          </w:tcPr>
          <w:p w14:paraId="6C6B7C4F" w14:textId="77777777" w:rsidR="00671607" w:rsidRPr="00527816" w:rsidRDefault="00671607" w:rsidP="0047333D">
            <w:pPr>
              <w:rPr>
                <w:sz w:val="18"/>
                <w:szCs w:val="16"/>
              </w:rPr>
            </w:pPr>
            <w:r w:rsidRPr="00527816">
              <w:rPr>
                <w:sz w:val="18"/>
                <w:szCs w:val="16"/>
              </w:rPr>
              <w:t>TITLE</w:t>
            </w:r>
          </w:p>
        </w:tc>
        <w:tc>
          <w:tcPr>
            <w:tcW w:w="3115" w:type="pct"/>
            <w:hideMark/>
          </w:tcPr>
          <w:p w14:paraId="728CE093" w14:textId="77777777" w:rsidR="00671607" w:rsidRPr="00527816" w:rsidRDefault="00671607" w:rsidP="0047333D">
            <w:pPr>
              <w:rPr>
                <w:sz w:val="18"/>
                <w:szCs w:val="16"/>
              </w:rPr>
            </w:pPr>
            <w:proofErr w:type="spellStart"/>
            <w:r w:rsidRPr="00527816">
              <w:rPr>
                <w:sz w:val="18"/>
                <w:szCs w:val="16"/>
              </w:rPr>
              <w:t>allintitle</w:t>
            </w:r>
            <w:proofErr w:type="spellEnd"/>
            <w:r w:rsidRPr="00527816">
              <w:rPr>
                <w:sz w:val="18"/>
                <w:szCs w:val="16"/>
              </w:rPr>
              <w:t>: with all the words: Policy; with the exact phrase: "Impact Assessment"; With at least one of the words: “Sustainable”; “Eco-Friendly”; “Environmentally-friendly”; “Environmental-friendly”; “Green”; “Regulation”; “Measure”; “Legislative”; Law””; "Freight Transport" "Freight-Sector"; "Freight-system"; “Intermodal”</w:t>
            </w:r>
          </w:p>
        </w:tc>
      </w:tr>
      <w:tr w:rsidR="00671607" w:rsidRPr="00527816" w14:paraId="69117362" w14:textId="77777777" w:rsidTr="0047333D">
        <w:trPr>
          <w:trHeight w:val="1995"/>
        </w:trPr>
        <w:tc>
          <w:tcPr>
            <w:tcW w:w="547" w:type="pct"/>
            <w:noWrap/>
            <w:hideMark/>
          </w:tcPr>
          <w:p w14:paraId="3CC96CB6" w14:textId="77777777" w:rsidR="00671607" w:rsidRPr="00527816" w:rsidRDefault="00671607" w:rsidP="0047333D">
            <w:pPr>
              <w:rPr>
                <w:sz w:val="18"/>
                <w:szCs w:val="16"/>
              </w:rPr>
            </w:pPr>
            <w:r w:rsidRPr="00527816">
              <w:rPr>
                <w:sz w:val="18"/>
                <w:szCs w:val="16"/>
              </w:rPr>
              <w:t>Web of Science</w:t>
            </w:r>
          </w:p>
        </w:tc>
        <w:tc>
          <w:tcPr>
            <w:tcW w:w="568" w:type="pct"/>
            <w:noWrap/>
            <w:hideMark/>
          </w:tcPr>
          <w:p w14:paraId="165C4BB3" w14:textId="77777777" w:rsidR="00671607" w:rsidRPr="00527816" w:rsidRDefault="00671607" w:rsidP="0047333D">
            <w:pPr>
              <w:rPr>
                <w:sz w:val="18"/>
                <w:szCs w:val="16"/>
              </w:rPr>
            </w:pPr>
            <w:r w:rsidRPr="00527816">
              <w:rPr>
                <w:sz w:val="18"/>
                <w:szCs w:val="16"/>
              </w:rPr>
              <w:t>06.02.2024</w:t>
            </w:r>
          </w:p>
        </w:tc>
        <w:tc>
          <w:tcPr>
            <w:tcW w:w="769" w:type="pct"/>
            <w:noWrap/>
            <w:hideMark/>
          </w:tcPr>
          <w:p w14:paraId="6DD0D3BD" w14:textId="77777777" w:rsidR="00671607" w:rsidRPr="00527816" w:rsidRDefault="00671607" w:rsidP="0047333D">
            <w:pPr>
              <w:rPr>
                <w:sz w:val="18"/>
                <w:szCs w:val="16"/>
              </w:rPr>
            </w:pPr>
            <w:r w:rsidRPr="00527816">
              <w:rPr>
                <w:sz w:val="18"/>
                <w:szCs w:val="16"/>
              </w:rPr>
              <w:t>TITLE-ABS-KEY</w:t>
            </w:r>
          </w:p>
        </w:tc>
        <w:tc>
          <w:tcPr>
            <w:tcW w:w="3115" w:type="pct"/>
            <w:hideMark/>
          </w:tcPr>
          <w:p w14:paraId="7F57DEF6" w14:textId="77777777" w:rsidR="00671607" w:rsidRPr="00527816" w:rsidRDefault="00671607" w:rsidP="0047333D">
            <w:pPr>
              <w:keepNext/>
              <w:rPr>
                <w:sz w:val="18"/>
                <w:szCs w:val="16"/>
              </w:rPr>
            </w:pPr>
            <w:r w:rsidRPr="00527816">
              <w:rPr>
                <w:sz w:val="18"/>
                <w:szCs w:val="16"/>
              </w:rPr>
              <w:t>(TS=("Impact*" OR "Assess*" OR "</w:t>
            </w:r>
            <w:proofErr w:type="spellStart"/>
            <w:r w:rsidRPr="00527816">
              <w:rPr>
                <w:sz w:val="18"/>
                <w:szCs w:val="16"/>
              </w:rPr>
              <w:t>Evaluat</w:t>
            </w:r>
            <w:proofErr w:type="spellEnd"/>
            <w:r w:rsidRPr="00527816">
              <w:rPr>
                <w:sz w:val="18"/>
                <w:szCs w:val="16"/>
              </w:rPr>
              <w:t xml:space="preserve">*" OR "Effect*")) AND </w:t>
            </w:r>
            <w:r w:rsidRPr="00527816">
              <w:rPr>
                <w:sz w:val="18"/>
                <w:szCs w:val="16"/>
              </w:rPr>
              <w:br/>
              <w:t>(TS=("</w:t>
            </w:r>
            <w:proofErr w:type="spellStart"/>
            <w:r w:rsidRPr="00527816">
              <w:rPr>
                <w:sz w:val="18"/>
                <w:szCs w:val="16"/>
              </w:rPr>
              <w:t>Sustainab</w:t>
            </w:r>
            <w:proofErr w:type="spellEnd"/>
            <w:r w:rsidRPr="00527816">
              <w:rPr>
                <w:sz w:val="18"/>
                <w:szCs w:val="16"/>
              </w:rPr>
              <w:t>*" OR "Eco-</w:t>
            </w:r>
            <w:proofErr w:type="spellStart"/>
            <w:r w:rsidRPr="00527816">
              <w:rPr>
                <w:sz w:val="18"/>
                <w:szCs w:val="16"/>
              </w:rPr>
              <w:t>friendl</w:t>
            </w:r>
            <w:proofErr w:type="spellEnd"/>
            <w:r w:rsidRPr="00527816">
              <w:rPr>
                <w:sz w:val="18"/>
                <w:szCs w:val="16"/>
              </w:rPr>
              <w:t xml:space="preserve">*" OR "Environmentally </w:t>
            </w:r>
            <w:proofErr w:type="spellStart"/>
            <w:r w:rsidRPr="00527816">
              <w:rPr>
                <w:sz w:val="18"/>
                <w:szCs w:val="16"/>
              </w:rPr>
              <w:t>friendl</w:t>
            </w:r>
            <w:proofErr w:type="spellEnd"/>
            <w:r w:rsidRPr="00527816">
              <w:rPr>
                <w:sz w:val="18"/>
                <w:szCs w:val="16"/>
              </w:rPr>
              <w:t xml:space="preserve">*" OR "Environmental </w:t>
            </w:r>
            <w:proofErr w:type="spellStart"/>
            <w:r w:rsidRPr="00527816">
              <w:rPr>
                <w:sz w:val="18"/>
                <w:szCs w:val="16"/>
              </w:rPr>
              <w:t>friendl</w:t>
            </w:r>
            <w:proofErr w:type="spellEnd"/>
            <w:r w:rsidRPr="00527816">
              <w:rPr>
                <w:sz w:val="18"/>
                <w:szCs w:val="16"/>
              </w:rPr>
              <w:t xml:space="preserve">*" OR "Green*")) AND </w:t>
            </w:r>
            <w:r w:rsidRPr="00527816">
              <w:rPr>
                <w:sz w:val="18"/>
                <w:szCs w:val="16"/>
              </w:rPr>
              <w:br/>
              <w:t>(TS=("</w:t>
            </w:r>
            <w:proofErr w:type="spellStart"/>
            <w:r w:rsidRPr="00527816">
              <w:rPr>
                <w:sz w:val="18"/>
                <w:szCs w:val="16"/>
              </w:rPr>
              <w:t>Polic</w:t>
            </w:r>
            <w:proofErr w:type="spellEnd"/>
            <w:r w:rsidRPr="00527816">
              <w:rPr>
                <w:sz w:val="18"/>
                <w:szCs w:val="16"/>
              </w:rPr>
              <w:t>*" OR "</w:t>
            </w:r>
            <w:proofErr w:type="spellStart"/>
            <w:r w:rsidRPr="00527816">
              <w:rPr>
                <w:sz w:val="18"/>
                <w:szCs w:val="16"/>
              </w:rPr>
              <w:t>Regulat</w:t>
            </w:r>
            <w:proofErr w:type="spellEnd"/>
            <w:r w:rsidRPr="00527816">
              <w:rPr>
                <w:sz w:val="18"/>
                <w:szCs w:val="16"/>
              </w:rPr>
              <w:t>*" OR "</w:t>
            </w:r>
            <w:proofErr w:type="spellStart"/>
            <w:r w:rsidRPr="00527816">
              <w:rPr>
                <w:sz w:val="18"/>
                <w:szCs w:val="16"/>
              </w:rPr>
              <w:t>Measur</w:t>
            </w:r>
            <w:proofErr w:type="spellEnd"/>
            <w:r w:rsidRPr="00527816">
              <w:rPr>
                <w:sz w:val="18"/>
                <w:szCs w:val="16"/>
              </w:rPr>
              <w:t>*" OR "Legislative*" OR "Law*")) AND  (TS=("Freight Transport*" OR "Freight Sector*" OR "Freight system*" OR "Intermodal*"))</w:t>
            </w:r>
          </w:p>
        </w:tc>
      </w:tr>
    </w:tbl>
    <w:p w14:paraId="5D8465B8" w14:textId="77777777" w:rsidR="00671607" w:rsidRPr="00FE42B5" w:rsidRDefault="00671607" w:rsidP="00671607"/>
    <w:p w14:paraId="3B3F2BFF" w14:textId="77777777" w:rsidR="00671607" w:rsidRPr="00E5051E" w:rsidRDefault="00671607" w:rsidP="00671607">
      <w:pPr>
        <w:pStyle w:val="Heading1"/>
        <w:ind w:left="431" w:hanging="431"/>
        <w:rPr>
          <w:sz w:val="22"/>
          <w:szCs w:val="22"/>
        </w:rPr>
      </w:pPr>
      <w:r w:rsidRPr="00E5051E">
        <w:t>Attachment 2</w:t>
      </w:r>
      <w:r>
        <w:t xml:space="preserve">: </w:t>
      </w:r>
      <w:r w:rsidRPr="00E5051E">
        <w:t>Supplementary Material</w:t>
      </w:r>
      <w:r>
        <w:t xml:space="preserve"> -</w:t>
      </w:r>
      <w:r w:rsidRPr="00E5051E">
        <w:t xml:space="preserve"> Structure and Content Overview</w:t>
      </w:r>
    </w:p>
    <w:p w14:paraId="01879B8D" w14:textId="77777777" w:rsidR="00671607" w:rsidRPr="00FE42B5" w:rsidRDefault="00671607" w:rsidP="00671607">
      <w:r w:rsidRPr="00FE42B5">
        <w:t xml:space="preserve">Attachment 2 </w:t>
      </w:r>
      <w:r>
        <w:t>describes</w:t>
      </w:r>
      <w:r w:rsidRPr="00FE42B5">
        <w:t xml:space="preserve"> the full underlying dataset used for the systematic review. </w:t>
      </w:r>
      <w:r>
        <w:t xml:space="preserve"> The spreadsheet</w:t>
      </w:r>
      <w:r w:rsidRPr="00FE42B5">
        <w:t xml:space="preserve"> consists of several structured worksheets that document every step of the analysis:</w:t>
      </w:r>
    </w:p>
    <w:p w14:paraId="4A670F64" w14:textId="77777777" w:rsidR="00671607" w:rsidRPr="00FE42B5" w:rsidRDefault="00671607" w:rsidP="00671607">
      <w:pPr>
        <w:pStyle w:val="ListParagraph"/>
        <w:numPr>
          <w:ilvl w:val="0"/>
          <w:numId w:val="1"/>
        </w:numPr>
      </w:pPr>
      <w:proofErr w:type="spellStart"/>
      <w:r w:rsidRPr="00E5051E">
        <w:rPr>
          <w:b/>
        </w:rPr>
        <w:t>Keywords_Results_Overview</w:t>
      </w:r>
      <w:proofErr w:type="spellEnd"/>
      <w:r w:rsidRPr="00E5051E">
        <w:rPr>
          <w:b/>
        </w:rPr>
        <w:t>:</w:t>
      </w:r>
      <w:r>
        <w:t xml:space="preserve"> </w:t>
      </w:r>
      <w:r w:rsidRPr="00FE42B5">
        <w:t>Overview of all search strings and retrieved records per database.</w:t>
      </w:r>
    </w:p>
    <w:p w14:paraId="6EC65EBF" w14:textId="77777777" w:rsidR="00671607" w:rsidRPr="00FE42B5" w:rsidRDefault="00671607" w:rsidP="00671607">
      <w:pPr>
        <w:pStyle w:val="ListParagraph"/>
        <w:numPr>
          <w:ilvl w:val="0"/>
          <w:numId w:val="1"/>
        </w:numPr>
      </w:pPr>
      <w:proofErr w:type="spellStart"/>
      <w:r w:rsidRPr="00E5051E">
        <w:rPr>
          <w:b/>
        </w:rPr>
        <w:t>All_Results</w:t>
      </w:r>
      <w:proofErr w:type="spellEnd"/>
      <w:r w:rsidRPr="00E5051E">
        <w:rPr>
          <w:b/>
        </w:rPr>
        <w:t xml:space="preserve"> (912):</w:t>
      </w:r>
      <w:r w:rsidRPr="00BA3A56">
        <w:t xml:space="preserve"> </w:t>
      </w:r>
      <w:r w:rsidRPr="00FE42B5">
        <w:t>Complete extraction of all initially identified studies, including metadata, screening status, and exclusion reasons.</w:t>
      </w:r>
    </w:p>
    <w:p w14:paraId="4B2DAE83" w14:textId="77777777" w:rsidR="00671607" w:rsidRPr="00FE42B5" w:rsidRDefault="00671607" w:rsidP="00671607">
      <w:pPr>
        <w:pStyle w:val="ListParagraph"/>
        <w:numPr>
          <w:ilvl w:val="0"/>
          <w:numId w:val="1"/>
        </w:numPr>
      </w:pPr>
      <w:proofErr w:type="spellStart"/>
      <w:r w:rsidRPr="00E5051E">
        <w:rPr>
          <w:b/>
        </w:rPr>
        <w:t>Relevant_Results</w:t>
      </w:r>
      <w:proofErr w:type="spellEnd"/>
      <w:r w:rsidRPr="00E5051E">
        <w:rPr>
          <w:b/>
        </w:rPr>
        <w:t xml:space="preserve"> (60):</w:t>
      </w:r>
      <w:r w:rsidRPr="00BA3A56">
        <w:t xml:space="preserve"> </w:t>
      </w:r>
      <w:r w:rsidRPr="00FE42B5">
        <w:t xml:space="preserve">Final set of 60 studies included in the review, with detailed coding of policy type, methods used, </w:t>
      </w:r>
      <w:r>
        <w:t>impact indicators, measures impacts, advantages, limitations, summary</w:t>
      </w:r>
      <w:r w:rsidRPr="00FE42B5">
        <w:t>, and geographical context.</w:t>
      </w:r>
    </w:p>
    <w:p w14:paraId="328CAB70" w14:textId="77777777" w:rsidR="00671607" w:rsidRPr="00FE42B5" w:rsidRDefault="00671607" w:rsidP="00671607">
      <w:pPr>
        <w:pStyle w:val="ListParagraph"/>
        <w:numPr>
          <w:ilvl w:val="0"/>
          <w:numId w:val="1"/>
        </w:numPr>
      </w:pPr>
      <w:r w:rsidRPr="00E5051E">
        <w:rPr>
          <w:b/>
        </w:rPr>
        <w:t>Method-Mapping:</w:t>
      </w:r>
      <w:r w:rsidRPr="00BA3A56">
        <w:t xml:space="preserve"> </w:t>
      </w:r>
      <w:r w:rsidRPr="00FE42B5">
        <w:t>Systematic mapping of all analytical methods applied in the reviewed studies, including classification into the nine methodological categories defined in Section 3.4.</w:t>
      </w:r>
    </w:p>
    <w:p w14:paraId="5999A4FA" w14:textId="77777777" w:rsidR="00671607" w:rsidRPr="00FE42B5" w:rsidRDefault="00671607" w:rsidP="00671607">
      <w:pPr>
        <w:pStyle w:val="ListParagraph"/>
        <w:numPr>
          <w:ilvl w:val="0"/>
          <w:numId w:val="1"/>
        </w:numPr>
      </w:pPr>
      <w:r w:rsidRPr="00E5051E">
        <w:rPr>
          <w:b/>
        </w:rPr>
        <w:lastRenderedPageBreak/>
        <w:t>Impact Indicator Analysis:</w:t>
      </w:r>
      <w:r w:rsidRPr="00BA3A56">
        <w:t xml:space="preserve"> </w:t>
      </w:r>
      <w:r w:rsidRPr="00FE42B5">
        <w:t>Structured coding of all i</w:t>
      </w:r>
      <w:r>
        <w:t xml:space="preserve">mpact </w:t>
      </w:r>
      <w:r w:rsidRPr="00FE42B5">
        <w:t>indicator variables used across studies, linked to the methodological approaches in Table 3.</w:t>
      </w:r>
    </w:p>
    <w:p w14:paraId="765AFAFC" w14:textId="77777777" w:rsidR="00671607" w:rsidRPr="00FE42B5" w:rsidRDefault="00671607" w:rsidP="00671607">
      <w:pPr>
        <w:pStyle w:val="ListParagraph"/>
        <w:numPr>
          <w:ilvl w:val="0"/>
          <w:numId w:val="1"/>
        </w:numPr>
      </w:pPr>
      <w:r w:rsidRPr="00F35230">
        <w:rPr>
          <w:b/>
          <w:bCs/>
        </w:rPr>
        <w:t>Assessed Impacts Analysis</w:t>
      </w:r>
      <w:r w:rsidRPr="00E5051E">
        <w:rPr>
          <w:b/>
        </w:rPr>
        <w:t>:</w:t>
      </w:r>
      <w:r w:rsidRPr="00BA3A56">
        <w:t xml:space="preserve"> </w:t>
      </w:r>
      <w:r w:rsidRPr="00FE42B5">
        <w:t>Complete mapping of all measurable impacts identified in the studies</w:t>
      </w:r>
      <w:r>
        <w:t xml:space="preserve">, </w:t>
      </w:r>
      <w:r w:rsidRPr="00FE42B5">
        <w:t>including which study contributed to each impact</w:t>
      </w:r>
      <w:r>
        <w:t xml:space="preserve">, </w:t>
      </w:r>
      <w:r w:rsidRPr="00FE42B5">
        <w:t>corresponding to Table 5 in the manuscript.</w:t>
      </w:r>
    </w:p>
    <w:p w14:paraId="658CC03F" w14:textId="1B5B9288" w:rsidR="002B4349" w:rsidRDefault="00671607" w:rsidP="00671607">
      <w:r w:rsidRPr="00BA3A56">
        <w:t>This structure ensures full transparency and replicability of the coding framework without overloading the main manuscript.</w:t>
      </w:r>
    </w:p>
    <w:sectPr w:rsidR="002B43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97EA8"/>
    <w:multiLevelType w:val="hybridMultilevel"/>
    <w:tmpl w:val="980C8D1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19854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607"/>
    <w:rsid w:val="002B4349"/>
    <w:rsid w:val="00671607"/>
    <w:rsid w:val="00772BFF"/>
    <w:rsid w:val="00D432A8"/>
    <w:rsid w:val="00F41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F3B5B"/>
  <w15:chartTrackingRefBased/>
  <w15:docId w15:val="{98000765-C18C-49D0-A433-7A27B26BA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1607"/>
    <w:pPr>
      <w:spacing w:after="120" w:line="480" w:lineRule="auto"/>
      <w:jc w:val="both"/>
    </w:pPr>
    <w:rPr>
      <w:rFonts w:ascii="Times New Roman" w:eastAsiaTheme="minorEastAsia" w:hAnsi="Times New Roman" w:cs="Times New Roman"/>
      <w:kern w:val="0"/>
      <w:sz w:val="22"/>
      <w:szCs w:val="22"/>
      <w:lang w:val="en-US"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16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16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16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16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16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16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16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16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16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6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16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16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16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6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16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6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6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6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16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16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16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16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16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16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16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16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6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6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160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671607"/>
    <w:pPr>
      <w:spacing w:after="0" w:line="240" w:lineRule="auto"/>
    </w:pPr>
    <w:rPr>
      <w:rFonts w:ascii="Cambria" w:eastAsiaTheme="minorEastAsia" w:hAnsi="Cambria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437</Words>
  <Characters>2495</Characters>
  <Application>Microsoft Office Word</Application>
  <DocSecurity>0</DocSecurity>
  <Lines>20</Lines>
  <Paragraphs>5</Paragraphs>
  <ScaleCrop>false</ScaleCrop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Ramya Elumalai (Integra)</dc:creator>
  <cp:keywords/>
  <dc:description/>
  <cp:lastModifiedBy>Ramya Elumalai (Integra)</cp:lastModifiedBy>
  <cp:revision>2</cp:revision>
  <dcterms:created xsi:type="dcterms:W3CDTF">2026-01-17T09:54:00Z</dcterms:created>
  <dcterms:modified xsi:type="dcterms:W3CDTF">2026-01-17T09:56:00Z</dcterms:modified>
</cp:coreProperties>
</file>