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9B32D" w14:textId="5E84D59E" w:rsidR="007C2765" w:rsidRPr="00610DDB" w:rsidRDefault="007C2765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r w:rsidRPr="00610DDB">
        <w:rPr>
          <w:rFonts w:ascii="Times New Roman" w:hAnsi="Times New Roman" w:cs="Times New Roman"/>
          <w:b/>
        </w:rPr>
        <w:t xml:space="preserve">Table </w:t>
      </w:r>
      <w:r w:rsidR="007B7980">
        <w:rPr>
          <w:rFonts w:ascii="Times New Roman" w:hAnsi="Times New Roman" w:cs="Times New Roman"/>
          <w:b/>
        </w:rPr>
        <w:t>1</w:t>
      </w:r>
      <w:r w:rsidRPr="00610DDB">
        <w:rPr>
          <w:rFonts w:ascii="Times New Roman" w:hAnsi="Times New Roman" w:cs="Times New Roman"/>
          <w:b/>
        </w:rPr>
        <w:t>: Cytotoxic effect of different GNP nanocomposites</w:t>
      </w:r>
      <w:r>
        <w:rPr>
          <w:rFonts w:ascii="Times New Roman" w:hAnsi="Times New Roman" w:cs="Times New Roman"/>
          <w:b/>
        </w:rPr>
        <w:t>.</w:t>
      </w:r>
    </w:p>
    <w:tbl>
      <w:tblPr>
        <w:tblStyle w:val="TableGrid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558"/>
        <w:gridCol w:w="4140"/>
        <w:gridCol w:w="1980"/>
        <w:gridCol w:w="1980"/>
      </w:tblGrid>
      <w:tr w:rsidR="007C2765" w14:paraId="012F14A0" w14:textId="77777777" w:rsidTr="007C2765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BBD28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Sr#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9274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GNP nanocomposites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34DB3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 absorbance</w:t>
            </w:r>
          </w:p>
          <w:p w14:paraId="6C789288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(570)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68AF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Viability</w:t>
            </w:r>
          </w:p>
          <w:p w14:paraId="06AEF664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7C2765" w14:paraId="08C112D1" w14:textId="77777777" w:rsidTr="007C2765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6FDBE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1DAC" w14:textId="3D53B9AA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GNP 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composite</w:t>
            </w:r>
            <w:r w:rsidR="00F83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(GNP-Cys)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BFE92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1.231±0.16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2129E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92.70±1.22</w:t>
            </w:r>
          </w:p>
        </w:tc>
      </w:tr>
      <w:tr w:rsidR="007C2765" w14:paraId="4228074B" w14:textId="77777777" w:rsidTr="007C2765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B801D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CE79" w14:textId="50068899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GNP 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composite</w:t>
            </w:r>
            <w:r w:rsidR="00F83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(GNP-Cys-Dox)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CE33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1.097±.015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56FC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83.22±0.60</w:t>
            </w:r>
          </w:p>
        </w:tc>
      </w:tr>
      <w:tr w:rsidR="007C2765" w14:paraId="625EC233" w14:textId="77777777" w:rsidTr="007C2765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AAEE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62867" w14:textId="25B32741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GNP 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composite</w:t>
            </w:r>
            <w:r w:rsidR="00F83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(GNP-Cys-Dox-transferrin)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8DD3F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1.062±0.07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8DF5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80.78±0.68</w:t>
            </w:r>
          </w:p>
        </w:tc>
      </w:tr>
      <w:tr w:rsidR="007C2765" w14:paraId="3B6E8955" w14:textId="77777777" w:rsidTr="007C2765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0254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4E9E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52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value (significance)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7F822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308E" w14:textId="77777777" w:rsidR="007C2765" w:rsidRDefault="007C2765" w:rsidP="007C27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</w:tbl>
    <w:p w14:paraId="7BB920F0" w14:textId="3301FE00" w:rsidR="007C2765" w:rsidRDefault="007C2765"/>
    <w:p w14:paraId="4E11CBCB" w14:textId="4CF93836" w:rsidR="007C2765" w:rsidRPr="000C1B5B" w:rsidRDefault="007C2765" w:rsidP="007C276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Table </w:t>
      </w:r>
      <w:r w:rsidR="007B7980">
        <w:rPr>
          <w:rFonts w:ascii="Times New Roman" w:hAnsi="Times New Roman" w:cs="Times New Roman"/>
          <w:b/>
          <w:color w:val="000000" w:themeColor="text1"/>
        </w:rPr>
        <w:t>2</w:t>
      </w:r>
      <w:r>
        <w:rPr>
          <w:rFonts w:ascii="Times New Roman" w:hAnsi="Times New Roman" w:cs="Times New Roman"/>
          <w:b/>
          <w:color w:val="000000" w:themeColor="text1"/>
        </w:rPr>
        <w:t>:</w:t>
      </w:r>
      <w:r w:rsidRPr="000C1B5B">
        <w:rPr>
          <w:rFonts w:ascii="Times New Roman" w:hAnsi="Times New Roman" w:cs="Times New Roman"/>
          <w:b/>
          <w:color w:val="000000" w:themeColor="text1"/>
        </w:rPr>
        <w:t xml:space="preserve"> Cytotoxic effect of different concentrations of GNP theranostic </w:t>
      </w:r>
      <w:r>
        <w:rPr>
          <w:rFonts w:ascii="Times New Roman" w:hAnsi="Times New Roman" w:cs="Times New Roman"/>
          <w:b/>
          <w:color w:val="000000" w:themeColor="text1"/>
        </w:rPr>
        <w:t>nanomedicines.</w:t>
      </w:r>
    </w:p>
    <w:tbl>
      <w:tblPr>
        <w:tblStyle w:val="TableGrid"/>
        <w:tblW w:w="8335" w:type="dxa"/>
        <w:tblInd w:w="378" w:type="dxa"/>
        <w:tblLook w:val="04A0" w:firstRow="1" w:lastRow="0" w:firstColumn="1" w:lastColumn="0" w:noHBand="0" w:noVBand="1"/>
      </w:tblPr>
      <w:tblGrid>
        <w:gridCol w:w="597"/>
        <w:gridCol w:w="1302"/>
        <w:gridCol w:w="1125"/>
        <w:gridCol w:w="1333"/>
        <w:gridCol w:w="1294"/>
        <w:gridCol w:w="1390"/>
        <w:gridCol w:w="1294"/>
      </w:tblGrid>
      <w:tr w:rsidR="007C2765" w14:paraId="7A5E0C81" w14:textId="77777777" w:rsidTr="007C2765">
        <w:trPr>
          <w:trHeight w:val="69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13B9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#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660A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GNP.T.N</w:t>
            </w:r>
            <w:proofErr w:type="gramEnd"/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conc.</w:t>
            </w:r>
          </w:p>
          <w:p w14:paraId="37987290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(5µg/µl)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CB7C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Equivalent to Dox (µg)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57B2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N.R absorbance at 6 </w:t>
            </w:r>
            <w:proofErr w:type="gramStart"/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hour</w:t>
            </w:r>
            <w:proofErr w:type="gramEnd"/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(570)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270C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% viability </w:t>
            </w:r>
          </w:p>
          <w:p w14:paraId="2E01D9F7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at 6 </w:t>
            </w:r>
            <w:proofErr w:type="gramStart"/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hour</w:t>
            </w:r>
            <w:proofErr w:type="gram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B412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N.R absorbance at 24 </w:t>
            </w:r>
            <w:proofErr w:type="gramStart"/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hour</w:t>
            </w:r>
            <w:proofErr w:type="gramEnd"/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(570)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DA20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% viability </w:t>
            </w:r>
          </w:p>
          <w:p w14:paraId="7A8FD151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at 24 </w:t>
            </w:r>
            <w:proofErr w:type="gramStart"/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hour</w:t>
            </w:r>
            <w:proofErr w:type="gramEnd"/>
          </w:p>
        </w:tc>
      </w:tr>
      <w:tr w:rsidR="007C2765" w14:paraId="475372F4" w14:textId="77777777" w:rsidTr="007C2765">
        <w:trPr>
          <w:trHeight w:val="39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2A947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B860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2.5µl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FB77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12.5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8CDBC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0.636±0.04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8667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91.50±0.49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606D8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0.291±0.01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55C0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vertAlign w:val="subscript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89.01±0.28</w:t>
            </w:r>
          </w:p>
        </w:tc>
      </w:tr>
      <w:tr w:rsidR="007C2765" w14:paraId="76C63ADD" w14:textId="77777777" w:rsidTr="007C2765">
        <w:trPr>
          <w:trHeight w:val="18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CA10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B654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5.0 µl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8B1A6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EDF8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0.622±0.01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1390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89.49±0.49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47EA9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0.278±0.01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0345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84.41±0.45</w:t>
            </w:r>
          </w:p>
        </w:tc>
      </w:tr>
      <w:tr w:rsidR="007C2765" w14:paraId="7939F3B6" w14:textId="77777777" w:rsidTr="007C2765">
        <w:trPr>
          <w:trHeight w:val="39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D3775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510E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 µl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5FD9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37.5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F8E7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0.609±.01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96D25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86.96±0.27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D2E5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0.220±0.01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38CB6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66.88±0.18</w:t>
            </w:r>
          </w:p>
        </w:tc>
      </w:tr>
      <w:tr w:rsidR="007C2765" w14:paraId="635B33BE" w14:textId="77777777" w:rsidTr="007C2765">
        <w:trPr>
          <w:trHeight w:val="39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85E7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8C144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µl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1915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E0A22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0.390±0.04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631E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54.76±0.68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222E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0.163±0.01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25F7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49.42±0.39</w:t>
            </w:r>
          </w:p>
        </w:tc>
      </w:tr>
      <w:tr w:rsidR="007C2765" w14:paraId="63543EC5" w14:textId="77777777" w:rsidTr="007C2765">
        <w:trPr>
          <w:trHeight w:val="39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CF703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F2A7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µl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ABDD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62.5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03CC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0.138±.00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59AA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19.20±0.35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9D36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0.127±0.01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E669" w14:textId="77777777" w:rsidR="007C2765" w:rsidRPr="000C1B5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38.21±0.50</w:t>
            </w:r>
          </w:p>
        </w:tc>
      </w:tr>
      <w:tr w:rsidR="007C2765" w14:paraId="5630C518" w14:textId="77777777" w:rsidTr="007C2765">
        <w:trPr>
          <w:trHeight w:val="39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8EE06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02995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µl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04F6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2FDF3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±0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300A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±0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C487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±0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412B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0C1B5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±0</w:t>
            </w:r>
          </w:p>
        </w:tc>
      </w:tr>
      <w:tr w:rsidR="007C2765" w14:paraId="16AED610" w14:textId="77777777" w:rsidTr="007C2765">
        <w:trPr>
          <w:trHeight w:val="39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0595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F322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52D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P </w:t>
            </w: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value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1633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7ADE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7669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52DE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D562" w14:textId="77777777" w:rsidR="007C2765" w:rsidRPr="000C1B5B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C1B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</w:tr>
    </w:tbl>
    <w:p w14:paraId="4C56E5E6" w14:textId="77777777" w:rsidR="007C2765" w:rsidRDefault="007C2765" w:rsidP="007C2765">
      <w:pPr>
        <w:tabs>
          <w:tab w:val="left" w:pos="1634"/>
        </w:tabs>
        <w:spacing w:before="120" w:after="120"/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</w:rPr>
      </w:pPr>
      <w:r w:rsidRPr="000C1B5B"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</w:rPr>
        <w:t>Abbrevations: Doxorubicin: DOX, Theranostic nanomedicine: T.N, concentration: Conc.</w:t>
      </w:r>
    </w:p>
    <w:p w14:paraId="3CBE8A56" w14:textId="77777777" w:rsidR="007C2765" w:rsidRPr="000C1B5B" w:rsidRDefault="007C2765" w:rsidP="007C2765">
      <w:pPr>
        <w:tabs>
          <w:tab w:val="left" w:pos="1634"/>
        </w:tabs>
        <w:spacing w:before="120" w:after="120"/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</w:rPr>
      </w:pPr>
    </w:p>
    <w:p w14:paraId="2B04CFE0" w14:textId="77777777" w:rsidR="007B7980" w:rsidRDefault="007B7980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2C0FD6A" w14:textId="77777777" w:rsidR="007B7980" w:rsidRDefault="007B7980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C863E40" w14:textId="77777777" w:rsidR="007B7980" w:rsidRDefault="007B7980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9BCC3F2" w14:textId="77777777" w:rsidR="007B7980" w:rsidRDefault="007B7980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F231F58" w14:textId="77777777" w:rsidR="007B7980" w:rsidRDefault="007B7980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31FAADB" w14:textId="77777777" w:rsidR="007B7980" w:rsidRDefault="007B7980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896E036" w14:textId="77777777" w:rsidR="007B7980" w:rsidRDefault="007B7980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4BF48EA" w14:textId="77777777" w:rsidR="007B7980" w:rsidRDefault="007B7980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C8826F3" w14:textId="4F247592" w:rsidR="007C2765" w:rsidRPr="0034575B" w:rsidRDefault="007C2765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r w:rsidRPr="0034575B">
        <w:rPr>
          <w:rFonts w:ascii="Times New Roman" w:hAnsi="Times New Roman" w:cs="Times New Roman"/>
          <w:b/>
          <w:color w:val="000000" w:themeColor="text1"/>
        </w:rPr>
        <w:lastRenderedPageBreak/>
        <w:t xml:space="preserve">Table </w:t>
      </w:r>
      <w:r w:rsidR="007B7980">
        <w:rPr>
          <w:rFonts w:ascii="Times New Roman" w:hAnsi="Times New Roman" w:cs="Times New Roman"/>
          <w:b/>
          <w:color w:val="000000" w:themeColor="text1"/>
        </w:rPr>
        <w:t>3</w:t>
      </w:r>
      <w:r w:rsidRPr="0034575B">
        <w:rPr>
          <w:rFonts w:ascii="Times New Roman" w:hAnsi="Times New Roman" w:cs="Times New Roman"/>
          <w:b/>
          <w:color w:val="000000" w:themeColor="text1"/>
        </w:rPr>
        <w:t>: Cytotoxic effect o</w:t>
      </w:r>
      <w:r>
        <w:rPr>
          <w:rFonts w:ascii="Times New Roman" w:hAnsi="Times New Roman" w:cs="Times New Roman"/>
          <w:b/>
          <w:color w:val="000000" w:themeColor="text1"/>
        </w:rPr>
        <w:t>f GNP theranostic nanomedicines at different time points.</w:t>
      </w:r>
    </w:p>
    <w:tbl>
      <w:tblPr>
        <w:tblStyle w:val="TableGrid"/>
        <w:tblpPr w:leftFromText="180" w:rightFromText="180" w:vertAnchor="text" w:horzAnchor="margin" w:tblpXSpec="center" w:tblpY="205"/>
        <w:tblW w:w="0" w:type="auto"/>
        <w:tblLook w:val="04A0" w:firstRow="1" w:lastRow="0" w:firstColumn="1" w:lastColumn="0" w:noHBand="0" w:noVBand="1"/>
      </w:tblPr>
      <w:tblGrid>
        <w:gridCol w:w="775"/>
        <w:gridCol w:w="1034"/>
        <w:gridCol w:w="1463"/>
        <w:gridCol w:w="1528"/>
        <w:gridCol w:w="1529"/>
        <w:gridCol w:w="1529"/>
      </w:tblGrid>
      <w:tr w:rsidR="007C2765" w14:paraId="4482165A" w14:textId="77777777" w:rsidTr="007C2765">
        <w:trPr>
          <w:trHeight w:val="793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3590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Sr#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7D65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</w:t>
            </w:r>
          </w:p>
          <w:p w14:paraId="55A192B6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(hour)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363F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Live cells (CV)</w:t>
            </w:r>
          </w:p>
          <w:p w14:paraId="61DBD877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(%)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354E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Dead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Cells(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CV)</w:t>
            </w:r>
          </w:p>
          <w:p w14:paraId="5165D6A3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(%)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1B3B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N.R uptake</w:t>
            </w:r>
          </w:p>
          <w:p w14:paraId="4569957A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(570 nm)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4A80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Viability</w:t>
            </w:r>
          </w:p>
          <w:p w14:paraId="336F00E5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(%)</w:t>
            </w:r>
          </w:p>
        </w:tc>
      </w:tr>
      <w:tr w:rsidR="007C2765" w14:paraId="03047E08" w14:textId="77777777" w:rsidTr="007C2765">
        <w:trPr>
          <w:trHeight w:val="45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4746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1456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7DACB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83.67±0.58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7662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16.33±0.58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893C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0.177±0.02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8918C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83.33±0.58</w:t>
            </w:r>
          </w:p>
        </w:tc>
      </w:tr>
      <w:tr w:rsidR="007C2765" w14:paraId="16B73B38" w14:textId="77777777" w:rsidTr="007C2765">
        <w:trPr>
          <w:trHeight w:val="45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A809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44C7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592B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54.67±0.58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760C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45.33±0.58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A9BC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0.661±0.49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8969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43.67±0.58</w:t>
            </w:r>
          </w:p>
        </w:tc>
      </w:tr>
      <w:tr w:rsidR="007C2765" w14:paraId="541DC07F" w14:textId="77777777" w:rsidTr="007C2765">
        <w:trPr>
          <w:trHeight w:val="45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7E0E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BA718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60C8C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61.67±0.58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45FA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38.33±0.58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56FF8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0.179±0.01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6985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62.33±0.58</w:t>
            </w:r>
          </w:p>
        </w:tc>
      </w:tr>
      <w:tr w:rsidR="007C2765" w14:paraId="38156385" w14:textId="77777777" w:rsidTr="007C2765">
        <w:trPr>
          <w:trHeight w:val="45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EB649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C271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76489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63.67±0.58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89C6E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36.33±0.58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61ECD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0.737±0.01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5519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62.67±0.58</w:t>
            </w:r>
          </w:p>
        </w:tc>
      </w:tr>
      <w:tr w:rsidR="007C2765" w14:paraId="44E6792D" w14:textId="77777777" w:rsidTr="007C2765">
        <w:trPr>
          <w:trHeight w:val="45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7C214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4E2A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4D05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84.33±1.155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6F4B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15.00±0.00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45BF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0.164±0.00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7E64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67.67±0.58</w:t>
            </w:r>
          </w:p>
        </w:tc>
      </w:tr>
      <w:tr w:rsidR="007C2765" w14:paraId="35F3CEFF" w14:textId="77777777" w:rsidTr="007C2765">
        <w:trPr>
          <w:trHeight w:val="45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8BB0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2BEB2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 value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A91C0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6397C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0F80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0.016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B051" w14:textId="77777777" w:rsidR="007C2765" w:rsidRDefault="007C2765" w:rsidP="007C2765">
            <w:pPr>
              <w:autoSpaceDE w:val="0"/>
              <w:autoSpaceDN w:val="0"/>
              <w:adjustRightInd w:val="0"/>
              <w:spacing w:before="120"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</w:tr>
    </w:tbl>
    <w:p w14:paraId="6558CF9F" w14:textId="77777777" w:rsidR="007C2765" w:rsidRDefault="007C2765" w:rsidP="007C2765">
      <w:pPr>
        <w:spacing w:before="120" w:after="12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B21EF70" w14:textId="77777777" w:rsidR="007C2765" w:rsidRDefault="007C2765" w:rsidP="007C2765">
      <w:pPr>
        <w:tabs>
          <w:tab w:val="left" w:pos="1532"/>
        </w:tabs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7FEB6C02" w14:textId="77777777" w:rsidR="007C2765" w:rsidRDefault="007C2765" w:rsidP="007C2765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14:paraId="059B7E25" w14:textId="77777777" w:rsidR="007C2765" w:rsidRDefault="007C2765" w:rsidP="007C2765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14:paraId="3942F6D5" w14:textId="77777777" w:rsidR="007C2765" w:rsidRDefault="007C2765" w:rsidP="007C2765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</w:p>
    <w:p w14:paraId="5904155B" w14:textId="77777777" w:rsidR="007C2765" w:rsidRDefault="007C2765" w:rsidP="007C2765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</w:p>
    <w:p w14:paraId="0CB424F2" w14:textId="77777777" w:rsidR="007C2765" w:rsidRDefault="007C2765" w:rsidP="007C2765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</w:p>
    <w:p w14:paraId="04EAA683" w14:textId="77777777" w:rsidR="007B7980" w:rsidRDefault="007B7980" w:rsidP="007C2765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5E2E5DB" w14:textId="77777777" w:rsidR="007B7980" w:rsidRDefault="007B7980" w:rsidP="007C2765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9F0E46A" w14:textId="77777777" w:rsidR="007B7980" w:rsidRDefault="007B7980" w:rsidP="007C2765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C3CA8BF" w14:textId="77777777" w:rsidR="007B7980" w:rsidRDefault="007B7980" w:rsidP="007C2765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8D08D43" w14:textId="77777777" w:rsidR="007B7980" w:rsidRDefault="007B7980" w:rsidP="007C2765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3AECA6F" w14:textId="77777777" w:rsidR="007B7980" w:rsidRDefault="007B7980" w:rsidP="007C2765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FC1CE8E" w14:textId="73C83BE6" w:rsidR="007C2765" w:rsidRPr="00565175" w:rsidRDefault="007C2765" w:rsidP="007C2765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565175">
        <w:rPr>
          <w:rFonts w:ascii="Times New Roman" w:hAnsi="Times New Roman" w:cs="Times New Roman"/>
          <w:b/>
          <w:color w:val="000000" w:themeColor="text1"/>
        </w:rPr>
        <w:t xml:space="preserve">Table </w:t>
      </w:r>
      <w:r w:rsidR="007B7980">
        <w:rPr>
          <w:rFonts w:ascii="Times New Roman" w:hAnsi="Times New Roman" w:cs="Times New Roman"/>
          <w:b/>
          <w:color w:val="000000" w:themeColor="text1"/>
        </w:rPr>
        <w:t>4</w:t>
      </w:r>
      <w:r>
        <w:rPr>
          <w:rFonts w:ascii="Times New Roman" w:hAnsi="Times New Roman" w:cs="Times New Roman"/>
          <w:b/>
          <w:color w:val="000000" w:themeColor="text1"/>
        </w:rPr>
        <w:t>:</w:t>
      </w:r>
      <w:r w:rsidRPr="00565175">
        <w:rPr>
          <w:rFonts w:ascii="Times New Roman" w:hAnsi="Times New Roman" w:cs="Times New Roman"/>
          <w:b/>
          <w:color w:val="000000" w:themeColor="text1"/>
        </w:rPr>
        <w:t xml:space="preserve"> Fluorescent intensity measurements of GNP theranostic nanomedicine at different time </w:t>
      </w:r>
      <w:r w:rsidRPr="007C2765">
        <w:rPr>
          <w:rFonts w:ascii="Times New Roman" w:hAnsi="Times New Roman" w:cs="Times New Roman"/>
          <w:b/>
          <w:color w:val="000000" w:themeColor="text1"/>
        </w:rPr>
        <w:t xml:space="preserve">points </w:t>
      </w:r>
      <w:r w:rsidRPr="007C2765">
        <w:rPr>
          <w:rFonts w:ascii="Times New Roman" w:hAnsi="Times New Roman" w:cs="Times New Roman"/>
          <w:b/>
          <w:sz w:val="24"/>
          <w:szCs w:val="24"/>
        </w:rPr>
        <w:t>(</w:t>
      </w:r>
      <w:r w:rsidRPr="007C2765">
        <w:rPr>
          <w:rFonts w:ascii="Times New Roman" w:hAnsi="Times New Roman" w:cs="Times New Roman"/>
          <w:b/>
          <w:i/>
          <w:iCs/>
          <w:sz w:val="24"/>
          <w:szCs w:val="24"/>
        </w:rPr>
        <w:t>in vitro</w:t>
      </w:r>
      <w:r w:rsidRPr="007C2765">
        <w:rPr>
          <w:rFonts w:ascii="Times New Roman" w:hAnsi="Times New Roman" w:cs="Times New Roman"/>
          <w:b/>
          <w:sz w:val="24"/>
          <w:szCs w:val="24"/>
        </w:rPr>
        <w:t>)</w:t>
      </w:r>
      <w:r w:rsidRPr="007C2765">
        <w:rPr>
          <w:rFonts w:ascii="Times New Roman" w:hAnsi="Times New Roman" w:cs="Times New Roman"/>
          <w:b/>
          <w:color w:val="000000" w:themeColor="text1"/>
        </w:rPr>
        <w:t>.</w:t>
      </w:r>
      <w:r w:rsidRPr="00565175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Pr="00565175">
        <w:rPr>
          <w:rFonts w:ascii="Times New Roman" w:hAnsi="Times New Roman" w:cs="Times New Roman"/>
          <w:b/>
        </w:rPr>
        <w:t xml:space="preserve">Data represents in the form of mean (n=3) ±SD. </w:t>
      </w:r>
    </w:p>
    <w:tbl>
      <w:tblPr>
        <w:tblStyle w:val="TableGrid"/>
        <w:tblpPr w:leftFromText="180" w:rightFromText="180" w:vertAnchor="text" w:horzAnchor="margin" w:tblpXSpec="center" w:tblpY="293"/>
        <w:tblOverlap w:val="never"/>
        <w:tblW w:w="0" w:type="auto"/>
        <w:tblLook w:val="04A0" w:firstRow="1" w:lastRow="0" w:firstColumn="1" w:lastColumn="0" w:noHBand="0" w:noVBand="1"/>
      </w:tblPr>
      <w:tblGrid>
        <w:gridCol w:w="544"/>
        <w:gridCol w:w="964"/>
        <w:gridCol w:w="1080"/>
        <w:gridCol w:w="900"/>
        <w:gridCol w:w="1080"/>
        <w:gridCol w:w="900"/>
      </w:tblGrid>
      <w:tr w:rsidR="007C2765" w14:paraId="77E0AFDC" w14:textId="77777777" w:rsidTr="007C2765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DDFBF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Sr.#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D8B23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(hour)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9502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G.F.I</w:t>
            </w:r>
          </w:p>
          <w:p w14:paraId="45B438A8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(15 cells)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5116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Std.D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7A7B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R.F.I</w:t>
            </w:r>
          </w:p>
          <w:p w14:paraId="42CC9115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(15 cells)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6A8A6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Std.D</w:t>
            </w:r>
            <w:proofErr w:type="spellEnd"/>
          </w:p>
        </w:tc>
      </w:tr>
      <w:tr w:rsidR="007C2765" w14:paraId="05296845" w14:textId="77777777" w:rsidTr="007C2765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76AC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5FC0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3C97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.4337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56A7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.07834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C30CA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.6087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89358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.03174</w:t>
            </w:r>
          </w:p>
        </w:tc>
      </w:tr>
      <w:tr w:rsidR="007C2765" w14:paraId="31AB4E27" w14:textId="77777777" w:rsidTr="007C2765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D59E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CADE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F7088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.2293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C8A0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.03247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9D4F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.3466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AADB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.03665</w:t>
            </w:r>
          </w:p>
        </w:tc>
      </w:tr>
      <w:tr w:rsidR="007C2765" w14:paraId="1839F3D7" w14:textId="77777777" w:rsidTr="007C2765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209A9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438D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16A0A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.3228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D81A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.02130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82874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.7479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96CC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.03897</w:t>
            </w:r>
          </w:p>
        </w:tc>
      </w:tr>
      <w:tr w:rsidR="007C2765" w14:paraId="3E107398" w14:textId="77777777" w:rsidTr="007C2765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C4FF5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1D1B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6A01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.2165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8700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.01909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CE49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.4915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A4B4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.02547</w:t>
            </w:r>
          </w:p>
        </w:tc>
      </w:tr>
      <w:tr w:rsidR="007C2765" w14:paraId="760A9EC2" w14:textId="77777777" w:rsidTr="007C2765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5EC5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36928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0935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.0802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C22D3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.01255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0DA10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.1355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5061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.01758</w:t>
            </w:r>
          </w:p>
        </w:tc>
      </w:tr>
      <w:tr w:rsidR="007C2765" w14:paraId="1DD7C553" w14:textId="77777777" w:rsidTr="007C2765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6CB2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91A7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 value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74DA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D073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8BFF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5C4D" w14:textId="77777777" w:rsidR="007C276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79B9C256" w14:textId="77777777" w:rsidR="007C2765" w:rsidRDefault="007C2765" w:rsidP="007C2765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6615E7E" w14:textId="77777777" w:rsidR="007C2765" w:rsidRDefault="007C2765" w:rsidP="007C2765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072EE5A" w14:textId="77777777" w:rsidR="007C2765" w:rsidRDefault="007C2765" w:rsidP="007C2765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42EBFB9" w14:textId="77777777" w:rsidR="007C2765" w:rsidRDefault="007C2765" w:rsidP="007C2765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7DEB8E" w14:textId="77777777" w:rsidR="007C2765" w:rsidRDefault="007C2765" w:rsidP="007C2765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C28E23" w14:textId="77777777" w:rsidR="007C2765" w:rsidRDefault="007C2765" w:rsidP="007C2765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7D3AF9B" w14:textId="77777777" w:rsidR="007C2765" w:rsidRDefault="007C2765" w:rsidP="007C2765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048D73" w14:textId="77777777" w:rsidR="007C2765" w:rsidRDefault="007C2765" w:rsidP="007C2765">
      <w:pPr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5FA0611" w14:textId="100DA707" w:rsidR="007C2765" w:rsidRDefault="007C2765" w:rsidP="007C2765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7B62F" w14:textId="77777777" w:rsidR="007C2765" w:rsidRDefault="007C2765" w:rsidP="007C2765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</w:p>
    <w:p w14:paraId="6FA4F43A" w14:textId="77777777" w:rsidR="007C2765" w:rsidRDefault="007C2765" w:rsidP="007C2765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</w:p>
    <w:p w14:paraId="1402E4D7" w14:textId="315C7C94" w:rsidR="007C2765" w:rsidRDefault="007C2765"/>
    <w:p w14:paraId="44240E36" w14:textId="0DFBEA4E" w:rsidR="007C2765" w:rsidRDefault="007C2765"/>
    <w:p w14:paraId="2012998B" w14:textId="77777777" w:rsidR="007C2765" w:rsidRDefault="007C2765" w:rsidP="007C2765">
      <w:pPr>
        <w:autoSpaceDE w:val="0"/>
        <w:autoSpaceDN w:val="0"/>
        <w:adjustRightInd w:val="0"/>
        <w:spacing w:before="120" w:after="120" w:line="4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B4D7A65" w14:textId="77777777" w:rsidR="007B7980" w:rsidRDefault="007B7980" w:rsidP="007C27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4050FCF" w14:textId="77777777" w:rsidR="007B7980" w:rsidRDefault="007B7980" w:rsidP="007C27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F1B9B7" w14:textId="77777777" w:rsidR="007B7980" w:rsidRDefault="007B7980" w:rsidP="007C27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B13F1C7" w14:textId="77777777" w:rsidR="007B7980" w:rsidRDefault="007B7980" w:rsidP="007C27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7A47690" w14:textId="77777777" w:rsidR="007B7980" w:rsidRDefault="007B7980" w:rsidP="007C27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4993BB2" w14:textId="2CC5844D" w:rsidR="007C2765" w:rsidRPr="00317B78" w:rsidRDefault="007C2765" w:rsidP="007C276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317B78">
        <w:rPr>
          <w:rFonts w:ascii="Times New Roman" w:hAnsi="Times New Roman" w:cs="Times New Roman"/>
          <w:b/>
        </w:rPr>
        <w:lastRenderedPageBreak/>
        <w:t xml:space="preserve">Table </w:t>
      </w:r>
      <w:r w:rsidR="007B7980">
        <w:rPr>
          <w:rFonts w:ascii="Times New Roman" w:hAnsi="Times New Roman" w:cs="Times New Roman"/>
          <w:b/>
        </w:rPr>
        <w:t>5</w:t>
      </w:r>
      <w:r w:rsidRPr="00317B78">
        <w:rPr>
          <w:rFonts w:ascii="Times New Roman" w:hAnsi="Times New Roman" w:cs="Times New Roman"/>
          <w:b/>
        </w:rPr>
        <w:t>: Fluorescent intensities at different time points</w:t>
      </w:r>
      <w:r>
        <w:rPr>
          <w:rFonts w:ascii="Times New Roman" w:hAnsi="Times New Roman" w:cs="Times New Roman"/>
          <w:b/>
        </w:rPr>
        <w:t xml:space="preserve"> </w:t>
      </w:r>
      <w:r w:rsidRPr="007C2765">
        <w:rPr>
          <w:rFonts w:ascii="Times New Roman" w:hAnsi="Times New Roman" w:cs="Times New Roman"/>
          <w:b/>
          <w:i/>
          <w:iCs/>
        </w:rPr>
        <w:t>in vivo</w:t>
      </w:r>
      <w:r>
        <w:rPr>
          <w:rFonts w:ascii="Times New Roman" w:hAnsi="Times New Roman" w:cs="Times New Roman"/>
          <w:b/>
        </w:rPr>
        <w:t xml:space="preserve"> (GNP theranostic nanomedicine)</w:t>
      </w:r>
      <w:r w:rsidRPr="00317B78">
        <w:rPr>
          <w:rFonts w:ascii="Times New Roman" w:hAnsi="Times New Roman" w:cs="Times New Roman"/>
          <w:b/>
        </w:rPr>
        <w:t>.</w:t>
      </w:r>
    </w:p>
    <w:tbl>
      <w:tblPr>
        <w:tblStyle w:val="TableGrid"/>
        <w:tblpPr w:leftFromText="180" w:rightFromText="180" w:vertAnchor="text" w:horzAnchor="page" w:tblpX="2993" w:tblpY="41"/>
        <w:tblW w:w="0" w:type="auto"/>
        <w:tblLook w:val="04A0" w:firstRow="1" w:lastRow="0" w:firstColumn="1" w:lastColumn="0" w:noHBand="0" w:noVBand="1"/>
      </w:tblPr>
      <w:tblGrid>
        <w:gridCol w:w="648"/>
        <w:gridCol w:w="900"/>
        <w:gridCol w:w="1087"/>
        <w:gridCol w:w="987"/>
        <w:gridCol w:w="987"/>
        <w:gridCol w:w="989"/>
        <w:gridCol w:w="990"/>
        <w:gridCol w:w="900"/>
      </w:tblGrid>
      <w:tr w:rsidR="007C2765" w:rsidRPr="002837A6" w14:paraId="17769A9E" w14:textId="77777777" w:rsidTr="007C2765">
        <w:trPr>
          <w:trHeight w:val="44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D91C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#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B88D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T.P</w:t>
            </w:r>
          </w:p>
          <w:p w14:paraId="6140C799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(hour)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61246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B.F.I</w:t>
            </w:r>
          </w:p>
          <w:p w14:paraId="6E67CB2A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9EBE4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Std.D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5762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G.F.I</w:t>
            </w:r>
          </w:p>
          <w:p w14:paraId="4123FE01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3712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Std.D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64B0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R.F.I</w:t>
            </w:r>
          </w:p>
          <w:p w14:paraId="119081CB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F1A8" w14:textId="77777777" w:rsidR="007C2765" w:rsidRPr="002837A6" w:rsidRDefault="007C2765" w:rsidP="007C27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Std.D</w:t>
            </w:r>
            <w:proofErr w:type="spellEnd"/>
          </w:p>
        </w:tc>
      </w:tr>
      <w:tr w:rsidR="007C2765" w:rsidRPr="002837A6" w14:paraId="2748B926" w14:textId="77777777" w:rsidTr="007C27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6581F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63FF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F318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9118.61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9C82C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574.41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FB67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4143.57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79D4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721.51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AAEE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1952.23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6267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416.24</w:t>
            </w:r>
          </w:p>
        </w:tc>
      </w:tr>
      <w:tr w:rsidR="007C2765" w:rsidRPr="002837A6" w14:paraId="702986D5" w14:textId="77777777" w:rsidTr="007C27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B555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4AA5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6615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11189.87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1662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560.44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896E0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5364.22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0F114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3257.83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8713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2713.09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B2A6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232.93</w:t>
            </w:r>
          </w:p>
        </w:tc>
      </w:tr>
      <w:tr w:rsidR="007C2765" w:rsidRPr="002837A6" w14:paraId="0915329F" w14:textId="77777777" w:rsidTr="007C27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9564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C21E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D9DA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10904.35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820B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1312.42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D7F6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5246.18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CA46C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1632.73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BBF2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2538.02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FE5E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703.91</w:t>
            </w:r>
          </w:p>
        </w:tc>
      </w:tr>
      <w:tr w:rsidR="007C2765" w:rsidRPr="002837A6" w14:paraId="54EA3ACC" w14:textId="77777777" w:rsidTr="007C27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3A268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A1C6F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D86A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9461.91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51B8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1070.88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D950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4015.57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80E5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860.20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198D2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1996.44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0A301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866.80</w:t>
            </w:r>
          </w:p>
        </w:tc>
      </w:tr>
      <w:tr w:rsidR="007C2765" w:rsidRPr="002837A6" w14:paraId="48B47FE3" w14:textId="77777777" w:rsidTr="007C27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915B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B2374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F95A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8462.72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9ADDD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2680.15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CBA8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2088.92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4B3BC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1142.92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02CFC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1521.65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726D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647.27</w:t>
            </w:r>
          </w:p>
        </w:tc>
      </w:tr>
      <w:tr w:rsidR="007C2765" w:rsidRPr="002837A6" w14:paraId="45428162" w14:textId="77777777" w:rsidTr="007C276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FB76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DC01A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72.00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5DF1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4927.24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BEBD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1260.11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950D9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2029.73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55CB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783.59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3919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2053.19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A1A60" w14:textId="77777777" w:rsidR="007C2765" w:rsidRPr="002837A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83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107.86</w:t>
            </w:r>
          </w:p>
        </w:tc>
      </w:tr>
    </w:tbl>
    <w:p w14:paraId="236A6266" w14:textId="77777777" w:rsidR="007C2765" w:rsidRDefault="007C2765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34D95B5" w14:textId="30714083" w:rsidR="007C2765" w:rsidRDefault="007C2765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C4A075" w14:textId="294C6B31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90399" w14:textId="1BCC0BC1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BB8A9" w14:textId="57182B85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4A7E88" w14:textId="25E512DB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11212A" w14:textId="0C323EA6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9A197A" w14:textId="78D05FD8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F9CB7D" w14:textId="77777777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F293C" w14:textId="77777777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2751281" w14:textId="46007B83" w:rsidR="007C2765" w:rsidRPr="00592251" w:rsidRDefault="007C2765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92251">
        <w:rPr>
          <w:rFonts w:ascii="Times New Roman" w:hAnsi="Times New Roman" w:cs="Times New Roman"/>
          <w:b/>
          <w:sz w:val="20"/>
          <w:szCs w:val="20"/>
        </w:rPr>
        <w:t xml:space="preserve">Abbreviations in table: Time point: T.P; fluorescent intensity: F.I; Blue: B; green: G; red: R; standard deviation: </w:t>
      </w:r>
      <w:proofErr w:type="spellStart"/>
      <w:r w:rsidRPr="00592251">
        <w:rPr>
          <w:rFonts w:ascii="Times New Roman" w:hAnsi="Times New Roman" w:cs="Times New Roman"/>
          <w:b/>
          <w:sz w:val="20"/>
          <w:szCs w:val="20"/>
        </w:rPr>
        <w:t>Std.D</w:t>
      </w:r>
      <w:proofErr w:type="spellEnd"/>
      <w:r w:rsidRPr="00592251">
        <w:rPr>
          <w:rFonts w:ascii="Times New Roman" w:hAnsi="Times New Roman" w:cs="Times New Roman"/>
          <w:b/>
          <w:sz w:val="20"/>
          <w:szCs w:val="20"/>
        </w:rPr>
        <w:t>.</w:t>
      </w:r>
    </w:p>
    <w:p w14:paraId="145871CE" w14:textId="7F82CE62" w:rsidR="007C2765" w:rsidRDefault="007C2765"/>
    <w:p w14:paraId="719880D4" w14:textId="2503FC82" w:rsidR="007C2765" w:rsidRPr="00317B78" w:rsidRDefault="007C2765" w:rsidP="007C2765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317B78">
        <w:rPr>
          <w:rFonts w:ascii="Times New Roman" w:hAnsi="Times New Roman" w:cs="Times New Roman"/>
          <w:b/>
        </w:rPr>
        <w:t xml:space="preserve">Table </w:t>
      </w:r>
      <w:r w:rsidR="007B7980">
        <w:rPr>
          <w:rFonts w:ascii="Times New Roman" w:hAnsi="Times New Roman" w:cs="Times New Roman"/>
          <w:b/>
        </w:rPr>
        <w:t>6</w:t>
      </w:r>
      <w:r w:rsidRPr="00317B78">
        <w:rPr>
          <w:rFonts w:ascii="Times New Roman" w:hAnsi="Times New Roman" w:cs="Times New Roman"/>
          <w:b/>
        </w:rPr>
        <w:t>(a): Number of live mice at different times during treatment</w:t>
      </w:r>
      <w:r>
        <w:rPr>
          <w:rFonts w:ascii="Times New Roman" w:hAnsi="Times New Roman" w:cs="Times New Roman"/>
          <w:b/>
        </w:rPr>
        <w:t xml:space="preserve"> </w:t>
      </w:r>
      <w:r w:rsidRPr="00317B78">
        <w:rPr>
          <w:rFonts w:ascii="Times New Roman" w:hAnsi="Times New Roman" w:cs="Times New Roman"/>
          <w:b/>
        </w:rPr>
        <w:t>period of 40 days</w:t>
      </w:r>
      <w:r>
        <w:rPr>
          <w:rFonts w:ascii="Times New Roman" w:hAnsi="Times New Roman" w:cs="Times New Roman"/>
          <w:b/>
        </w:rPr>
        <w:t xml:space="preserve"> with GNP theranostic nanomedicines.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19"/>
        <w:gridCol w:w="1041"/>
        <w:gridCol w:w="731"/>
        <w:gridCol w:w="731"/>
        <w:gridCol w:w="814"/>
        <w:gridCol w:w="746"/>
        <w:gridCol w:w="746"/>
        <w:gridCol w:w="746"/>
        <w:gridCol w:w="746"/>
        <w:gridCol w:w="746"/>
        <w:gridCol w:w="671"/>
        <w:gridCol w:w="635"/>
      </w:tblGrid>
      <w:tr w:rsidR="007C2765" w14:paraId="215956D5" w14:textId="77777777" w:rsidTr="007C2765">
        <w:trPr>
          <w:trHeight w:val="442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33C75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Sr.#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F64B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9860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598C0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03F3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D.11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E410A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D.15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20C93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D.19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56F2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D.23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38FC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D.27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08CC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D.31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274A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23008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D.40</w:t>
            </w:r>
          </w:p>
        </w:tc>
      </w:tr>
      <w:tr w:rsidR="007C2765" w14:paraId="3489FFB2" w14:textId="77777777" w:rsidTr="007C2765">
        <w:trPr>
          <w:trHeight w:val="442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4FE7F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3529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Saline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5CCF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D2EDE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C0EF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552D6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B68E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451F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F8070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F4225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7038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C199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C2765" w14:paraId="6A8A28B8" w14:textId="77777777" w:rsidTr="007C2765">
        <w:trPr>
          <w:trHeight w:val="442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25E8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11BE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Dox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8569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C963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3B64D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91EB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BDE6D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F7AE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A041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2D9D9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139A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D683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C2765" w14:paraId="3319811C" w14:textId="77777777" w:rsidTr="007C2765">
        <w:trPr>
          <w:trHeight w:val="456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8FF79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D9C9F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GNP.T.N</w:t>
            </w:r>
            <w:proofErr w:type="gramEnd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6D89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CD84B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27F93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50B70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83C8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5D0F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ED447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7ABD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816C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0E121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747AEC01" w14:textId="77777777" w:rsidR="007C2765" w:rsidRDefault="007C2765" w:rsidP="007C2765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14:paraId="2ABCE497" w14:textId="31218A85" w:rsidR="007C2765" w:rsidRPr="00317B78" w:rsidRDefault="007C2765" w:rsidP="007C2765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r w:rsidRPr="00317B78">
        <w:rPr>
          <w:rFonts w:ascii="Times New Roman" w:hAnsi="Times New Roman" w:cs="Times New Roman"/>
          <w:b/>
        </w:rPr>
        <w:t xml:space="preserve">Table </w:t>
      </w:r>
      <w:r w:rsidR="007B7980">
        <w:rPr>
          <w:rFonts w:ascii="Times New Roman" w:hAnsi="Times New Roman" w:cs="Times New Roman"/>
          <w:b/>
        </w:rPr>
        <w:t>6</w:t>
      </w:r>
      <w:r w:rsidRPr="00317B78">
        <w:rPr>
          <w:rFonts w:ascii="Times New Roman" w:hAnsi="Times New Roman" w:cs="Times New Roman"/>
          <w:b/>
        </w:rPr>
        <w:t xml:space="preserve">(b): Survival rate (%) measured by </w:t>
      </w:r>
      <w:r w:rsidRPr="00317B78">
        <w:rPr>
          <w:rFonts w:ascii="Times New Roman" w:hAnsi="Times New Roman" w:cs="Times New Roman"/>
          <w:b/>
          <w:color w:val="000000"/>
          <w:shd w:val="clear" w:color="auto" w:fill="FFFFFF"/>
        </w:rPr>
        <w:t>Kaplan-Meier estimate formula.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4"/>
        <w:gridCol w:w="983"/>
        <w:gridCol w:w="745"/>
        <w:gridCol w:w="745"/>
        <w:gridCol w:w="838"/>
        <w:gridCol w:w="745"/>
        <w:gridCol w:w="745"/>
        <w:gridCol w:w="745"/>
        <w:gridCol w:w="745"/>
        <w:gridCol w:w="745"/>
        <w:gridCol w:w="667"/>
        <w:gridCol w:w="628"/>
      </w:tblGrid>
      <w:tr w:rsidR="007C2765" w14:paraId="45FFD714" w14:textId="77777777" w:rsidTr="007C2765">
        <w:trPr>
          <w:trHeight w:val="401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4302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Sr.#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6882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39AF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F571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D.7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4EE75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D.11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C277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D.15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D1F68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D.19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A99E6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D.23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BA1D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D.27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6AECB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D.31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C8DCC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D.35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87BBD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D.40</w:t>
            </w:r>
          </w:p>
        </w:tc>
      </w:tr>
      <w:tr w:rsidR="007C2765" w14:paraId="6EA3087B" w14:textId="77777777" w:rsidTr="007C2765">
        <w:trPr>
          <w:trHeight w:val="401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F6CE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AFCD4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Saline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20924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5766B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DB50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649E1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10F4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06724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1855B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5AD28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9ABE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423D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C2765" w14:paraId="7075F1BD" w14:textId="77777777" w:rsidTr="007C2765">
        <w:trPr>
          <w:trHeight w:val="401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4D37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44F8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Dox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C007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8F88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C16B8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0612C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7DAB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FB29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93F45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CF8B5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0BE7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5B30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C2765" w14:paraId="2B2ECB1E" w14:textId="77777777" w:rsidTr="007C2765">
        <w:trPr>
          <w:trHeight w:val="413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7CD6D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D2D9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GNP.T.N</w:t>
            </w:r>
            <w:proofErr w:type="gramEnd"/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993C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47ACB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C273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5D44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5C8FA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FF67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1F16D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C8BB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5126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06E1" w14:textId="77777777" w:rsidR="007C2765" w:rsidRDefault="007C2765" w:rsidP="007C27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</w:tbl>
    <w:p w14:paraId="3D330E86" w14:textId="77777777" w:rsidR="007C2765" w:rsidRPr="00156969" w:rsidRDefault="007C2765" w:rsidP="007C2765">
      <w:pPr>
        <w:spacing w:before="120" w:after="120"/>
        <w:rPr>
          <w:rFonts w:ascii="Times New Roman" w:hAnsi="Times New Roman" w:cs="Times New Roman"/>
          <w:b/>
          <w:sz w:val="20"/>
          <w:szCs w:val="20"/>
        </w:rPr>
      </w:pPr>
      <w:r w:rsidRPr="00156969">
        <w:rPr>
          <w:rFonts w:ascii="Times New Roman" w:hAnsi="Times New Roman" w:cs="Times New Roman"/>
          <w:b/>
          <w:sz w:val="20"/>
          <w:szCs w:val="20"/>
        </w:rPr>
        <w:t>Abbreviations in tables 11: Day: D, Doxorubicin: Dox, theranostic nanomedicine: T.N</w:t>
      </w:r>
      <w:r>
        <w:rPr>
          <w:rFonts w:ascii="Times New Roman" w:hAnsi="Times New Roman" w:cs="Times New Roman"/>
          <w:b/>
          <w:sz w:val="20"/>
          <w:szCs w:val="20"/>
        </w:rPr>
        <w:t>.</w:t>
      </w:r>
    </w:p>
    <w:p w14:paraId="61BE6119" w14:textId="01E4D6A7" w:rsidR="007C2765" w:rsidRDefault="007C2765"/>
    <w:p w14:paraId="430B6C9B" w14:textId="28526008" w:rsidR="007C2765" w:rsidRDefault="007C2765"/>
    <w:p w14:paraId="1D949411" w14:textId="77777777" w:rsidR="007B7980" w:rsidRDefault="007B7980" w:rsidP="007C2765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</w:p>
    <w:p w14:paraId="0B6B9E88" w14:textId="77777777" w:rsidR="007B7980" w:rsidRDefault="007B7980" w:rsidP="007C2765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</w:p>
    <w:p w14:paraId="2C728039" w14:textId="77777777" w:rsidR="007B7980" w:rsidRDefault="007B7980" w:rsidP="007C2765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</w:p>
    <w:p w14:paraId="196648F0" w14:textId="3AAD7BC8" w:rsidR="007C2765" w:rsidRPr="00317B78" w:rsidRDefault="007C2765" w:rsidP="007C2765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317B78">
        <w:rPr>
          <w:rFonts w:ascii="Times New Roman" w:hAnsi="Times New Roman" w:cs="Times New Roman"/>
          <w:b/>
        </w:rPr>
        <w:lastRenderedPageBreak/>
        <w:t xml:space="preserve">Table </w:t>
      </w:r>
      <w:r w:rsidR="007B7980">
        <w:rPr>
          <w:rFonts w:ascii="Times New Roman" w:hAnsi="Times New Roman" w:cs="Times New Roman"/>
          <w:b/>
        </w:rPr>
        <w:t>7</w:t>
      </w:r>
      <w:r w:rsidRPr="00317B78">
        <w:rPr>
          <w:rFonts w:ascii="Times New Roman" w:hAnsi="Times New Roman" w:cs="Times New Roman"/>
          <w:b/>
        </w:rPr>
        <w:t>: Number of live mice at different times during treatment period of 40 days</w:t>
      </w:r>
      <w:r>
        <w:rPr>
          <w:rFonts w:ascii="Times New Roman" w:hAnsi="Times New Roman" w:cs="Times New Roman"/>
          <w:b/>
        </w:rPr>
        <w:t xml:space="preserve"> with GNP theranostic nanomedicine</w:t>
      </w:r>
      <w:r w:rsidRPr="00317B78">
        <w:rPr>
          <w:rFonts w:ascii="Times New Roman" w:hAnsi="Times New Roman" w:cs="Times New Roman"/>
          <w:b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60"/>
        <w:gridCol w:w="1112"/>
        <w:gridCol w:w="780"/>
        <w:gridCol w:w="780"/>
        <w:gridCol w:w="869"/>
        <w:gridCol w:w="796"/>
        <w:gridCol w:w="796"/>
      </w:tblGrid>
      <w:tr w:rsidR="007C2765" w14:paraId="097332C0" w14:textId="77777777" w:rsidTr="007C2765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EE8A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Sr.#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E552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55AD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0B45A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A6C1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D.11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10D96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D.15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2F44F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D.20</w:t>
            </w:r>
          </w:p>
        </w:tc>
      </w:tr>
      <w:tr w:rsidR="007C2765" w14:paraId="780454DF" w14:textId="77777777" w:rsidTr="007C2765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E9E22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550E9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Saline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F20A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21±2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67A9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22±2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4AC50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24±1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64E3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26±2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1AA0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26±1</w:t>
            </w:r>
          </w:p>
        </w:tc>
      </w:tr>
      <w:tr w:rsidR="007C2765" w14:paraId="4E4E9745" w14:textId="77777777" w:rsidTr="007C2765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8ECD1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1E6DD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Dox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9D6E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21±1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433A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21±2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5DFBD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22±2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1D12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20±2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8F2FD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18±1</w:t>
            </w:r>
          </w:p>
        </w:tc>
      </w:tr>
      <w:tr w:rsidR="007C2765" w14:paraId="2B02BED4" w14:textId="77777777" w:rsidTr="007C2765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1738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A16E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GNP.T.N</w:t>
            </w:r>
            <w:proofErr w:type="gram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A386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21±2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05C1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23±2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67D3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25±1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D1A9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28±2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093A" w14:textId="77777777" w:rsidR="007C2765" w:rsidRDefault="007C2765" w:rsidP="007C276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29±1</w:t>
            </w:r>
          </w:p>
        </w:tc>
      </w:tr>
    </w:tbl>
    <w:p w14:paraId="7B3ACA0D" w14:textId="23A980BF" w:rsidR="007C2765" w:rsidRDefault="007C2765"/>
    <w:p w14:paraId="38BCE4EC" w14:textId="3072B63E" w:rsidR="007C2765" w:rsidRDefault="007C2765"/>
    <w:p w14:paraId="4032D4A7" w14:textId="2130A7A3" w:rsidR="007C2765" w:rsidRPr="00317B78" w:rsidRDefault="007C2765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317B78">
        <w:rPr>
          <w:rFonts w:ascii="Times New Roman" w:hAnsi="Times New Roman" w:cs="Times New Roman"/>
          <w:b/>
          <w:color w:val="000000" w:themeColor="text1"/>
        </w:rPr>
        <w:t xml:space="preserve">Table </w:t>
      </w:r>
      <w:r w:rsidR="007B7980">
        <w:rPr>
          <w:rFonts w:ascii="Times New Roman" w:hAnsi="Times New Roman" w:cs="Times New Roman"/>
          <w:b/>
          <w:color w:val="000000" w:themeColor="text1"/>
        </w:rPr>
        <w:t>8</w:t>
      </w:r>
      <w:r w:rsidRPr="00317B78">
        <w:rPr>
          <w:rFonts w:ascii="Times New Roman" w:hAnsi="Times New Roman" w:cs="Times New Roman"/>
          <w:b/>
          <w:color w:val="000000" w:themeColor="text1"/>
        </w:rPr>
        <w:t>: Doxorubicin releasing pattern at different time points from GNP theranostic nanomedicine at pH 5.</w:t>
      </w:r>
    </w:p>
    <w:tbl>
      <w:tblPr>
        <w:tblStyle w:val="TableGrid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48"/>
        <w:gridCol w:w="1080"/>
        <w:gridCol w:w="1440"/>
        <w:gridCol w:w="1350"/>
        <w:gridCol w:w="1350"/>
      </w:tblGrid>
      <w:tr w:rsidR="007C2765" w14:paraId="70949F09" w14:textId="77777777" w:rsidTr="007C2765">
        <w:trPr>
          <w:trHeight w:val="484"/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14DAEA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  <w:p w14:paraId="301F3174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Sr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.</w:t>
            </w: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#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B8FF17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Time slots at pH: 5</w:t>
            </w:r>
          </w:p>
          <w:p w14:paraId="4F1EE7ED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(minutes)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B44F61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Concentration mean (µg/µl)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5625BC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  <w:p w14:paraId="4AF293E8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gramStart"/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%  mean</w:t>
            </w:r>
            <w:proofErr w:type="gramEnd"/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119CD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  <w:p w14:paraId="2BE7A43E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 deviation</w:t>
            </w:r>
          </w:p>
        </w:tc>
      </w:tr>
      <w:tr w:rsidR="007C2765" w14:paraId="630FE51F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0A6052C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2127D9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F0298E2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0.155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1AFE2E8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5.166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3A098BA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0.28868</w:t>
            </w:r>
          </w:p>
        </w:tc>
      </w:tr>
      <w:tr w:rsidR="007C2765" w14:paraId="0E153961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3D5B006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CEC73F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2BE997A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0.156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128BC6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5.216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891C74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0.36665</w:t>
            </w:r>
          </w:p>
        </w:tc>
      </w:tr>
      <w:tr w:rsidR="007C2765" w14:paraId="6D623FAF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F46EA4B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E9737F5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4A7D62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0.306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6B8E81A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10.210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EACFC92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0.36373</w:t>
            </w:r>
          </w:p>
        </w:tc>
      </w:tr>
      <w:tr w:rsidR="007C2765" w14:paraId="3BB37413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D3203D3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2C99B2E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531258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0.634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F3A39E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21.150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D8C2BB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0.40632</w:t>
            </w:r>
          </w:p>
        </w:tc>
      </w:tr>
      <w:tr w:rsidR="007C2765" w14:paraId="669922CB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78C535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3266F6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A4A3A3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0.761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268DDD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25.356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1D3578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0.53818</w:t>
            </w:r>
          </w:p>
        </w:tc>
      </w:tr>
      <w:tr w:rsidR="007C2765" w14:paraId="030B4293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BD8BCA9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CA5CFC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5E153A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1.052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E611834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35.093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EA5D54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0.32036</w:t>
            </w:r>
          </w:p>
        </w:tc>
      </w:tr>
      <w:tr w:rsidR="007C2765" w14:paraId="7E491360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205B9D2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0B6A4E1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E01252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1.306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2BB1AD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43.530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B4C042E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0.45133</w:t>
            </w:r>
          </w:p>
        </w:tc>
      </w:tr>
      <w:tr w:rsidR="007C2765" w14:paraId="24D5F680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47952B1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664437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53CBBE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1.844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BC2918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61.486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18134DE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0.46608</w:t>
            </w:r>
          </w:p>
        </w:tc>
      </w:tr>
      <w:tr w:rsidR="007C2765" w14:paraId="20B7BDE4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5E5BC6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F39B84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A1CF9A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2.163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A606B5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72.123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F5C3DB2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0.36171</w:t>
            </w:r>
          </w:p>
        </w:tc>
      </w:tr>
      <w:tr w:rsidR="007C2765" w14:paraId="65F119A6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3FCA0B4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AE012A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6F980D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2.404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2904DC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80.1367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AC5977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0.87523</w:t>
            </w:r>
          </w:p>
        </w:tc>
      </w:tr>
      <w:tr w:rsidR="007C2765" w14:paraId="63A98AB1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D71D2F6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B72985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7C09A6D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2.783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2F1098A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92.7833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407A09D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0.25658</w:t>
            </w:r>
          </w:p>
        </w:tc>
      </w:tr>
      <w:tr w:rsidR="007C2765" w14:paraId="2B1D718A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A3A892E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2ADA498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9030DD" w14:textId="77777777" w:rsidR="007C2765" w:rsidRPr="00BE44EC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BE44EC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3.000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AF595E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100.0000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041EC7" w14:textId="77777777" w:rsidR="007C2765" w:rsidRPr="00BE44EC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E44E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0.00000</w:t>
            </w:r>
          </w:p>
        </w:tc>
      </w:tr>
    </w:tbl>
    <w:p w14:paraId="23998C48" w14:textId="77777777" w:rsidR="007C2765" w:rsidRDefault="007C2765" w:rsidP="007C2765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32C9443C" w14:textId="77777777" w:rsidR="007C2765" w:rsidRDefault="007C2765" w:rsidP="007C276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EFEAA2C" w14:textId="77777777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FC08221" w14:textId="77777777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40763C1" w14:textId="77777777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9B0353F" w14:textId="77777777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B4B77B1" w14:textId="77777777" w:rsidR="007B7980" w:rsidRDefault="007B7980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E4B84E4" w14:textId="2944A002" w:rsidR="007C2765" w:rsidRPr="00317B78" w:rsidRDefault="007C2765" w:rsidP="007C276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317B78">
        <w:rPr>
          <w:rFonts w:ascii="Times New Roman" w:hAnsi="Times New Roman" w:cs="Times New Roman"/>
          <w:b/>
          <w:color w:val="000000" w:themeColor="text1"/>
        </w:rPr>
        <w:lastRenderedPageBreak/>
        <w:t>Table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7B7980">
        <w:rPr>
          <w:rFonts w:ascii="Times New Roman" w:hAnsi="Times New Roman" w:cs="Times New Roman"/>
          <w:b/>
          <w:color w:val="000000" w:themeColor="text1"/>
        </w:rPr>
        <w:t>9</w:t>
      </w:r>
      <w:r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Pr="00317B78">
        <w:rPr>
          <w:rFonts w:ascii="Times New Roman" w:hAnsi="Times New Roman" w:cs="Times New Roman"/>
          <w:b/>
          <w:color w:val="000000" w:themeColor="text1"/>
        </w:rPr>
        <w:t>Doxorubicin concentrations releasing pattern at different time points from GNP theranostic nanomedicines at pH 7</w:t>
      </w:r>
      <w:r>
        <w:rPr>
          <w:rFonts w:ascii="Times New Roman" w:hAnsi="Times New Roman" w:cs="Times New Roman"/>
          <w:b/>
          <w:color w:val="000000" w:themeColor="text1"/>
        </w:rPr>
        <w:t>.5</w:t>
      </w:r>
      <w:r w:rsidRPr="00317B78">
        <w:rPr>
          <w:rFonts w:ascii="Times New Roman" w:hAnsi="Times New Roman" w:cs="Times New Roman"/>
          <w:b/>
          <w:color w:val="000000" w:themeColor="text1"/>
        </w:rPr>
        <w:t>.</w:t>
      </w:r>
    </w:p>
    <w:tbl>
      <w:tblPr>
        <w:tblStyle w:val="TableGrid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48"/>
        <w:gridCol w:w="1080"/>
        <w:gridCol w:w="1440"/>
        <w:gridCol w:w="1350"/>
        <w:gridCol w:w="1350"/>
      </w:tblGrid>
      <w:tr w:rsidR="007C2765" w14:paraId="41615448" w14:textId="77777777" w:rsidTr="007C2765">
        <w:trPr>
          <w:trHeight w:val="484"/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360986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  <w:p w14:paraId="4E184CB2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Sr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.</w:t>
            </w: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#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5431B8A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Time slots at pH: 7.5</w:t>
            </w:r>
          </w:p>
          <w:p w14:paraId="4A842C90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(minutes)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BAE6954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Concentration mean (µg/µl)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D0B8D42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gramStart"/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%  mean</w:t>
            </w:r>
            <w:proofErr w:type="gramEnd"/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3723B3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 deviation</w:t>
            </w:r>
          </w:p>
        </w:tc>
      </w:tr>
      <w:tr w:rsidR="007C2765" w14:paraId="78F408CC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EB2838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72D2EB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1274C3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0.031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8162C31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5AA14FD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.15275</w:t>
            </w:r>
          </w:p>
        </w:tc>
      </w:tr>
      <w:tr w:rsidR="007C2765" w14:paraId="03D64C29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502609C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7412D19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6BC530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0.148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378A99D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4.923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70FCA73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.35133</w:t>
            </w:r>
          </w:p>
        </w:tc>
      </w:tr>
      <w:tr w:rsidR="007C2765" w14:paraId="7F0A9CF5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F348514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CE23558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D254C14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0.195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E496AD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6.506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75249E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.47543</w:t>
            </w:r>
          </w:p>
        </w:tc>
      </w:tr>
      <w:tr w:rsidR="007C2765" w14:paraId="0A2CDC21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53461DB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59AFC54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CF0054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0.790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4C59E0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26.320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20CB87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.45530</w:t>
            </w:r>
          </w:p>
        </w:tc>
      </w:tr>
      <w:tr w:rsidR="007C2765" w14:paraId="28FC3A96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605888B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54434B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A66565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8CA2AA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26.143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493ED5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.95731</w:t>
            </w:r>
          </w:p>
        </w:tc>
      </w:tr>
      <w:tr w:rsidR="007C2765" w14:paraId="24F99A22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6051B9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2C201D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0D8E6C2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0.877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195B5F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29.240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D31C83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.75020</w:t>
            </w:r>
          </w:p>
        </w:tc>
      </w:tr>
      <w:tr w:rsidR="007C2765" w14:paraId="24A3BB85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69ABF97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B4CCA6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1BD4C2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0.959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EBDED8C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31.966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74EC9E1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1.14858</w:t>
            </w:r>
          </w:p>
        </w:tc>
      </w:tr>
      <w:tr w:rsidR="007C2765" w14:paraId="4A4572BD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85D9DAE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A76F72C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0F54074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1.134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BB68A85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37.810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4ECC4C4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1.62675</w:t>
            </w:r>
          </w:p>
        </w:tc>
      </w:tr>
      <w:tr w:rsidR="007C2765" w14:paraId="4A13AA0F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4F86D6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F4B934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71C439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1.171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81B1B9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39.040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28BD915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1.00240</w:t>
            </w:r>
          </w:p>
        </w:tc>
      </w:tr>
      <w:tr w:rsidR="007C2765" w14:paraId="6056573A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6FDA77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11CEFFB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E2F47A0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1.270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DB9DFE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42.276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248DD16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.55148</w:t>
            </w:r>
          </w:p>
        </w:tc>
      </w:tr>
      <w:tr w:rsidR="007C2765" w14:paraId="215084B1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5D3BC9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CB878D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1C1E0B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1.612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2B93C2D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53.766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465C52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.81929</w:t>
            </w:r>
          </w:p>
        </w:tc>
      </w:tr>
      <w:tr w:rsidR="007C2765" w14:paraId="1A36284A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FF380B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215CB3F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9231423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1.828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C88444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60.926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8700CB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1.33751</w:t>
            </w:r>
          </w:p>
        </w:tc>
      </w:tr>
      <w:tr w:rsidR="007C2765" w14:paraId="05E63781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B46FBB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2F3265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AD4840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2.001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B986E2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66.730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785874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.65597</w:t>
            </w:r>
          </w:p>
        </w:tc>
      </w:tr>
      <w:tr w:rsidR="007C2765" w14:paraId="67C06A05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EC0FC6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A261CCF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2C1109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2.220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9645F5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74.003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06B0FB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.94511</w:t>
            </w:r>
          </w:p>
        </w:tc>
      </w:tr>
      <w:tr w:rsidR="007C2765" w14:paraId="2AADFE03" w14:textId="77777777" w:rsidTr="007C2765">
        <w:trPr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BB01DAD" w14:textId="77777777" w:rsidR="007C2765" w:rsidRPr="00C74AC6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74AC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E6F6A37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1250.00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4A76D3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2.235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BD7B5B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74.526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23231D2" w14:textId="77777777" w:rsidR="007C2765" w:rsidRPr="00C74AC6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74A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.62684</w:t>
            </w:r>
          </w:p>
        </w:tc>
      </w:tr>
    </w:tbl>
    <w:p w14:paraId="1B91B754" w14:textId="1F3AD63C" w:rsidR="007C2765" w:rsidRDefault="007C2765"/>
    <w:p w14:paraId="2F397186" w14:textId="49C4DE39" w:rsidR="007C2765" w:rsidRDefault="007C2765"/>
    <w:p w14:paraId="6315DD11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0F6CF7FA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482E327F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43CA051C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0FF7090D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4168C9E0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0D819F87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46E794BF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33B1CF08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02DE7E0E" w14:textId="3D424DDC" w:rsidR="007C2765" w:rsidRPr="00317B78" w:rsidRDefault="007C2765" w:rsidP="007C2765">
      <w:pP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317B78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lastRenderedPageBreak/>
        <w:t xml:space="preserve">Table </w:t>
      </w:r>
      <w:r w:rsid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10</w:t>
      </w:r>
      <w:r w:rsidRPr="00317B78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: Doxorubicin concentration characterization in targeted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versus</w:t>
      </w:r>
      <w:r w:rsidRPr="00317B78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 non-targeted reaction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 (GNP theranostic nanomedicine)</w:t>
      </w:r>
      <w:r w:rsidRPr="00317B78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6"/>
        <w:gridCol w:w="911"/>
        <w:gridCol w:w="1454"/>
        <w:gridCol w:w="1728"/>
        <w:gridCol w:w="2412"/>
      </w:tblGrid>
      <w:tr w:rsidR="007C2765" w:rsidRPr="0091549B" w14:paraId="52063E3D" w14:textId="77777777" w:rsidTr="007C2765">
        <w:trPr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8DEB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Sr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.</w:t>
            </w: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#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3802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Time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461B7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Parameters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5A424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GNP-Cys-Dox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B9E4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GNP-Cys-Dox-Trans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ferrin</w:t>
            </w:r>
          </w:p>
        </w:tc>
      </w:tr>
      <w:tr w:rsidR="007C2765" w:rsidRPr="0091549B" w14:paraId="3958CD42" w14:textId="77777777" w:rsidTr="007C2765">
        <w:trPr>
          <w:trHeight w:val="176"/>
          <w:jc w:val="center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7EE7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4E76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1050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Mean area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81E3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5448.26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BD7A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5259.730</w:t>
            </w:r>
          </w:p>
        </w:tc>
      </w:tr>
      <w:tr w:rsidR="007C2765" w:rsidRPr="0091549B" w14:paraId="19223394" w14:textId="77777777" w:rsidTr="007C2765">
        <w:trPr>
          <w:trHeight w:val="1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31F3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3EA01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0115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3881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163.40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7758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103.873</w:t>
            </w:r>
          </w:p>
        </w:tc>
      </w:tr>
      <w:tr w:rsidR="007C2765" w:rsidRPr="0091549B" w14:paraId="16FA4CF0" w14:textId="77777777" w:rsidTr="007C2765">
        <w:trPr>
          <w:trHeight w:val="1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689E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438D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73D03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Mean conc.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45D3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0.931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902A" w14:textId="77777777" w:rsidR="007C2765" w:rsidRPr="0091549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</w:t>
            </w: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.84950</w:t>
            </w:r>
          </w:p>
        </w:tc>
      </w:tr>
      <w:tr w:rsidR="007C2765" w:rsidRPr="0091549B" w14:paraId="77F774E5" w14:textId="77777777" w:rsidTr="007C2765">
        <w:trPr>
          <w:trHeight w:val="1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5713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3D1C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02068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0953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0.061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A34B" w14:textId="77777777" w:rsidR="007C2765" w:rsidRPr="0091549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0.023</w:t>
            </w:r>
          </w:p>
        </w:tc>
      </w:tr>
      <w:tr w:rsidR="007C2765" w:rsidRPr="0091549B" w14:paraId="38702CC6" w14:textId="77777777" w:rsidTr="007C2765">
        <w:trPr>
          <w:trHeight w:val="176"/>
          <w:jc w:val="center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70BF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E3D74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84E6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Mean area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4BD6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5574.430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D3A3E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7047.820</w:t>
            </w:r>
          </w:p>
        </w:tc>
      </w:tr>
      <w:tr w:rsidR="007C2765" w:rsidRPr="0091549B" w14:paraId="2AE4D38F" w14:textId="77777777" w:rsidTr="007C2765">
        <w:trPr>
          <w:trHeight w:val="1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7003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F2E4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D977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46C65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259.960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2113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15.429</w:t>
            </w:r>
          </w:p>
        </w:tc>
      </w:tr>
      <w:tr w:rsidR="007C2765" w:rsidRPr="0091549B" w14:paraId="31675BA2" w14:textId="77777777" w:rsidTr="007C2765">
        <w:trPr>
          <w:trHeight w:val="1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DFE1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D86CB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DB3C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Mean Conc.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F5D32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</w:t>
            </w: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.97950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71D2E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1.526</w:t>
            </w:r>
          </w:p>
        </w:tc>
      </w:tr>
      <w:tr w:rsidR="007C2765" w:rsidRPr="0091549B" w14:paraId="4B05BE69" w14:textId="77777777" w:rsidTr="007C2765">
        <w:trPr>
          <w:trHeight w:val="1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1B3C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AE47" w14:textId="77777777" w:rsidR="007C2765" w:rsidRPr="0091549B" w:rsidRDefault="007C2765" w:rsidP="007C276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BFB3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EAB3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0.100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8C978" w14:textId="77777777" w:rsidR="007C2765" w:rsidRPr="0091549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</w:t>
            </w: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.0063</w:t>
            </w:r>
          </w:p>
        </w:tc>
      </w:tr>
      <w:tr w:rsidR="007C2765" w:rsidRPr="0091549B" w14:paraId="6039D351" w14:textId="77777777" w:rsidTr="007C2765">
        <w:trPr>
          <w:trHeight w:val="176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965D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4DEC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6&amp;24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0BEF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0D045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36"/>
                <w:sz w:val="20"/>
                <w:szCs w:val="20"/>
              </w:rPr>
              <w:t>P</w:t>
            </w:r>
            <w:r w:rsidRPr="0091549B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 value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A850" w14:textId="77777777" w:rsidR="007C2765" w:rsidRPr="0091549B" w:rsidRDefault="007C2765" w:rsidP="007C2765">
            <w:pPr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F2C1" w14:textId="77777777" w:rsidR="007C2765" w:rsidRPr="0091549B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1549B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&lt;0.005</w:t>
            </w:r>
          </w:p>
        </w:tc>
      </w:tr>
    </w:tbl>
    <w:p w14:paraId="256CB859" w14:textId="77777777" w:rsidR="007C2765" w:rsidRDefault="007C2765" w:rsidP="007C2765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58BF40EE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56E183DD" w14:textId="3DC564F8" w:rsidR="007C2765" w:rsidRPr="007E4A74" w:rsidRDefault="007C2765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  <w:r w:rsidRPr="007E4A74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Table </w:t>
      </w:r>
      <w:r w:rsid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1:</w:t>
      </w:r>
      <w:r w:rsidRPr="007E4A74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 Concentration of doxorubicin in culture medium at different time points of incubations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 (GNP theranostic nanomedicine).</w:t>
      </w:r>
    </w:p>
    <w:tbl>
      <w:tblPr>
        <w:tblStyle w:val="TableGrid"/>
        <w:tblW w:w="4286" w:type="pct"/>
        <w:jc w:val="center"/>
        <w:tblLook w:val="04A0" w:firstRow="1" w:lastRow="0" w:firstColumn="1" w:lastColumn="0" w:noHBand="0" w:noVBand="1"/>
      </w:tblPr>
      <w:tblGrid>
        <w:gridCol w:w="612"/>
        <w:gridCol w:w="1102"/>
        <w:gridCol w:w="1439"/>
        <w:gridCol w:w="1441"/>
        <w:gridCol w:w="1439"/>
        <w:gridCol w:w="1696"/>
      </w:tblGrid>
      <w:tr w:rsidR="007C2765" w14:paraId="1E36FF13" w14:textId="77777777" w:rsidTr="007C2765">
        <w:trPr>
          <w:trHeight w:val="755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C89F5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Sr.#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53939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Time</w:t>
            </w:r>
          </w:p>
          <w:p w14:paraId="7DC1028A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(hour)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693B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Area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FB70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CD08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Concentration</w:t>
            </w:r>
          </w:p>
          <w:p w14:paraId="0F28817A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µg/ml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E96F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</w:tr>
      <w:tr w:rsidR="007C2765" w14:paraId="3DD583D7" w14:textId="77777777" w:rsidTr="007C2765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434C6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6499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52529" w14:textId="77777777" w:rsidR="007C2765" w:rsidRDefault="007C2765" w:rsidP="007C2765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3571.36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7F18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321.08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B9675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0.23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7DF11" w14:textId="77777777" w:rsidR="007C2765" w:rsidRDefault="007C2765" w:rsidP="007C2765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0.119</w:t>
            </w:r>
          </w:p>
        </w:tc>
      </w:tr>
      <w:tr w:rsidR="007C2765" w14:paraId="65C5D947" w14:textId="77777777" w:rsidTr="007C2765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A1D4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09E0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9145" w14:textId="77777777" w:rsidR="007C2765" w:rsidRDefault="007C2765" w:rsidP="007C2765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5446.47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D510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379.67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AE36" w14:textId="77777777" w:rsidR="007C276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0.93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40EE" w14:textId="77777777" w:rsidR="007C276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0.141</w:t>
            </w:r>
          </w:p>
        </w:tc>
      </w:tr>
      <w:tr w:rsidR="007C2765" w14:paraId="57BB7BF4" w14:textId="77777777" w:rsidTr="007C2765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6B81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3796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24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5BEB" w14:textId="77777777" w:rsidR="007C2765" w:rsidRDefault="007C2765" w:rsidP="007C2765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4626.63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2BD2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164.67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153E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0.62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3D267" w14:textId="77777777" w:rsidR="007C276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0.060</w:t>
            </w:r>
          </w:p>
        </w:tc>
      </w:tr>
      <w:tr w:rsidR="007C2765" w14:paraId="71B98CBB" w14:textId="77777777" w:rsidTr="007C2765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24DE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41B2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48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3CD5" w14:textId="77777777" w:rsidR="007C2765" w:rsidRDefault="007C2765" w:rsidP="007C2765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5289.61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71D2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142.98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7934" w14:textId="77777777" w:rsidR="007C276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0.87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E99A8" w14:textId="77777777" w:rsidR="007C276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0.053</w:t>
            </w:r>
          </w:p>
        </w:tc>
      </w:tr>
      <w:tr w:rsidR="007C2765" w14:paraId="68062C99" w14:textId="77777777" w:rsidTr="007C2765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E5CE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040D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72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3612" w14:textId="77777777" w:rsidR="007C2765" w:rsidRDefault="007C2765" w:rsidP="007C2765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8635.79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3817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18.10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53E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2.10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02207" w14:textId="77777777" w:rsidR="007C276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0.007</w:t>
            </w:r>
          </w:p>
        </w:tc>
      </w:tr>
      <w:tr w:rsidR="007C2765" w14:paraId="4E99D80B" w14:textId="77777777" w:rsidTr="007C2765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E36A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640AF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0D045B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36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 values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C57FD" w14:textId="77777777" w:rsidR="007C2765" w:rsidRDefault="007C2765" w:rsidP="007C2765">
            <w:pPr>
              <w:spacing w:after="12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&lt;0.001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334B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4886F" w14:textId="77777777" w:rsidR="007C2765" w:rsidRDefault="007C2765" w:rsidP="007C2765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&lt;0.001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E00C" w14:textId="77777777" w:rsidR="007C276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</w:tr>
    </w:tbl>
    <w:p w14:paraId="7F01F3DC" w14:textId="77777777" w:rsidR="007C2765" w:rsidRDefault="007C2765" w:rsidP="007C2765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4FDC0E18" w14:textId="77777777" w:rsidR="007B7980" w:rsidRDefault="007B7980" w:rsidP="007C2765">
      <w:pPr>
        <w:spacing w:before="120" w:after="12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14:paraId="7B69FB89" w14:textId="77777777" w:rsidR="007B7980" w:rsidRDefault="007B7980" w:rsidP="007C2765">
      <w:pPr>
        <w:spacing w:before="120" w:after="12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14:paraId="573D5F3E" w14:textId="77777777" w:rsidR="007B7980" w:rsidRDefault="007B7980" w:rsidP="007C2765">
      <w:pPr>
        <w:spacing w:before="120" w:after="12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14:paraId="6A888FB0" w14:textId="77777777" w:rsidR="007B7980" w:rsidRDefault="007B7980" w:rsidP="007C2765">
      <w:pPr>
        <w:spacing w:before="120" w:after="12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14:paraId="768B5358" w14:textId="77777777" w:rsidR="007B7980" w:rsidRDefault="007B7980" w:rsidP="007C2765">
      <w:pPr>
        <w:spacing w:before="120" w:after="12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14:paraId="32F7A998" w14:textId="77777777" w:rsidR="007B7980" w:rsidRDefault="007B7980" w:rsidP="007C2765">
      <w:pPr>
        <w:spacing w:before="120" w:after="12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14:paraId="59AE95DD" w14:textId="5A095466" w:rsidR="007C2765" w:rsidRPr="00742A8D" w:rsidRDefault="007C2765" w:rsidP="007C2765">
      <w:pPr>
        <w:spacing w:before="120" w:after="12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 w:rsidRPr="00742A8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lastRenderedPageBreak/>
        <w:t xml:space="preserve">Calculation of pharmacokinetic parameters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of GNP theranostic nanomedicines </w:t>
      </w:r>
      <w:r w:rsidRPr="00742A8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after intra venous administration</w:t>
      </w:r>
    </w:p>
    <w:p w14:paraId="19B81E4C" w14:textId="77777777" w:rsidR="007C2765" w:rsidRDefault="007C2765" w:rsidP="007C2765">
      <w:pPr>
        <w:pStyle w:val="ListParagraph"/>
        <w:numPr>
          <w:ilvl w:val="0"/>
          <w:numId w:val="1"/>
        </w:num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>Vd= total dose/ C°</w:t>
      </w:r>
    </w:p>
    <w:p w14:paraId="476F0960" w14:textId="77777777" w:rsidR="007C2765" w:rsidRDefault="007C2765" w:rsidP="007C2765">
      <w:p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ab/>
        <w:t>=5000/176</w:t>
      </w:r>
    </w:p>
    <w:p w14:paraId="09C77175" w14:textId="77777777" w:rsidR="007C2765" w:rsidRDefault="007C2765" w:rsidP="007C2765">
      <w:p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ab/>
        <w:t>=28.41ml/Kg</w:t>
      </w:r>
    </w:p>
    <w:p w14:paraId="43585737" w14:textId="77777777" w:rsidR="007C2765" w:rsidRDefault="007C2765" w:rsidP="007C2765">
      <w:p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ab/>
        <w:t>=0.0284L/Kg</w:t>
      </w:r>
    </w:p>
    <w:p w14:paraId="2F16BE49" w14:textId="77777777" w:rsidR="007C2765" w:rsidRDefault="007C2765" w:rsidP="007C2765">
      <w:pPr>
        <w:pStyle w:val="ListParagraph"/>
        <w:numPr>
          <w:ilvl w:val="0"/>
          <w:numId w:val="1"/>
        </w:num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>K=slope of trend line of plasma profile*-2.303</w:t>
      </w:r>
    </w:p>
    <w:p w14:paraId="168EC02D" w14:textId="77777777" w:rsidR="007C2765" w:rsidRDefault="007C2765" w:rsidP="007C2765">
      <w:p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ab/>
        <w:t>=-0.0238*-2.303</w:t>
      </w:r>
    </w:p>
    <w:p w14:paraId="7D6F4706" w14:textId="77777777" w:rsidR="007C2765" w:rsidRDefault="007C2765" w:rsidP="007C2765">
      <w:p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ab/>
        <w:t>=0.0545 h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vertAlign w:val="superscript"/>
        </w:rPr>
        <w:t>-1</w:t>
      </w:r>
    </w:p>
    <w:p w14:paraId="3104B8BA" w14:textId="77777777" w:rsidR="007C2765" w:rsidRDefault="007C2765" w:rsidP="007C2765">
      <w:pPr>
        <w:pStyle w:val="ListParagraph"/>
        <w:numPr>
          <w:ilvl w:val="0"/>
          <w:numId w:val="1"/>
        </w:num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>t1/2= 0.693/K</w:t>
      </w:r>
    </w:p>
    <w:p w14:paraId="1D2F81AD" w14:textId="77777777" w:rsidR="007C2765" w:rsidRDefault="007C2765" w:rsidP="007C2765">
      <w:p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ab/>
        <w:t>0.693/0.0545</w:t>
      </w:r>
    </w:p>
    <w:p w14:paraId="428E95FA" w14:textId="77777777" w:rsidR="007C2765" w:rsidRDefault="007C2765" w:rsidP="007C2765">
      <w:p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ab/>
        <w:t>=12.696 h</w:t>
      </w:r>
    </w:p>
    <w:p w14:paraId="731C6046" w14:textId="77777777" w:rsidR="007C2765" w:rsidRDefault="007C2765" w:rsidP="007C2765">
      <w:pPr>
        <w:pStyle w:val="ListParagraph"/>
        <w:numPr>
          <w:ilvl w:val="0"/>
          <w:numId w:val="1"/>
        </w:num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>CL=Vd*K</w:t>
      </w:r>
    </w:p>
    <w:p w14:paraId="22A65012" w14:textId="77777777" w:rsidR="007C2765" w:rsidRDefault="007C2765" w:rsidP="007C2765">
      <w:p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ab/>
        <w:t>=0.0284*0.0545</w:t>
      </w:r>
    </w:p>
    <w:p w14:paraId="615A9914" w14:textId="77777777" w:rsidR="007C2765" w:rsidRDefault="007C2765" w:rsidP="007C2765">
      <w:p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ab/>
        <w:t>=0.001 L/h</w:t>
      </w:r>
    </w:p>
    <w:p w14:paraId="6BAF8C99" w14:textId="77777777" w:rsidR="007C2765" w:rsidRDefault="007C2765" w:rsidP="007C2765">
      <w:pPr>
        <w:pStyle w:val="ListParagraph"/>
        <w:numPr>
          <w:ilvl w:val="0"/>
          <w:numId w:val="1"/>
        </w:numPr>
        <w:spacing w:before="120" w:after="120" w:line="48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</w:rPr>
        <w:t>AUC= AUC was calculated in excel by applying function</w:t>
      </w:r>
    </w:p>
    <w:p w14:paraId="7BA28B9B" w14:textId="509FE9EE" w:rsidR="007B7980" w:rsidRDefault="007B7980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21DE3D62" w14:textId="65E59DFC" w:rsidR="007B7980" w:rsidRDefault="007B7980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34EAAE08" w14:textId="2A232872" w:rsidR="007B7980" w:rsidRDefault="007B7980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21D37874" w14:textId="48C0C837" w:rsidR="007B7980" w:rsidRDefault="007B7980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26CDCA29" w14:textId="3FD15B1D" w:rsidR="007B7980" w:rsidRDefault="007B7980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5DA147AB" w14:textId="0F4746B0" w:rsidR="007B7980" w:rsidRDefault="007B7980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3C6F8011" w14:textId="1C90D383" w:rsidR="007B7980" w:rsidRDefault="007B7980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7B0EF911" w14:textId="0875EF06" w:rsidR="007B7980" w:rsidRDefault="007B7980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2F5F77BF" w14:textId="77777777" w:rsidR="007B7980" w:rsidRDefault="007B7980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75CC22E4" w14:textId="1C9D10F3" w:rsidR="007C2765" w:rsidRPr="007B7980" w:rsidRDefault="007C2765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  <w:r w:rsidRP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lastRenderedPageBreak/>
        <w:t xml:space="preserve">Table </w:t>
      </w:r>
      <w:r w:rsid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1</w:t>
      </w:r>
      <w:r w:rsidRP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2: plasma drug activity profile data of GNP theranostic nanomedicine analyzed by HPLC after intra venous administration (</w:t>
      </w:r>
      <w:r w:rsidRPr="007B7980">
        <w:rPr>
          <w:rFonts w:ascii="Times New Roman" w:eastAsia="Times New Roman" w:hAnsi="Times New Roman" w:cs="Times New Roman"/>
          <w:b/>
          <w:bCs/>
          <w:i/>
          <w:color w:val="000000" w:themeColor="text1"/>
          <w:kern w:val="36"/>
        </w:rPr>
        <w:t>In vivo</w:t>
      </w:r>
      <w:r w:rsidRP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).</w:t>
      </w:r>
    </w:p>
    <w:tbl>
      <w:tblPr>
        <w:tblStyle w:val="TableGrid"/>
        <w:tblW w:w="0" w:type="auto"/>
        <w:tblInd w:w="1492" w:type="dxa"/>
        <w:tblLook w:val="04A0" w:firstRow="1" w:lastRow="0" w:firstColumn="1" w:lastColumn="0" w:noHBand="0" w:noVBand="1"/>
      </w:tblPr>
      <w:tblGrid>
        <w:gridCol w:w="720"/>
        <w:gridCol w:w="990"/>
        <w:gridCol w:w="1350"/>
        <w:gridCol w:w="1080"/>
        <w:gridCol w:w="1170"/>
        <w:gridCol w:w="1080"/>
      </w:tblGrid>
      <w:tr w:rsidR="007C2765" w14:paraId="0BE0D39B" w14:textId="77777777" w:rsidTr="007C276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803C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Sr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.</w:t>
            </w: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#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5DEF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Time</w:t>
            </w:r>
          </w:p>
          <w:p w14:paraId="7F8F4F05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(hour)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71AC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Area</w:t>
            </w:r>
          </w:p>
          <w:p w14:paraId="5F309AE4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Mean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FAA3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628EF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Conc.</w:t>
            </w:r>
          </w:p>
          <w:p w14:paraId="4D9D6457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Mean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F3FD7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</w:t>
            </w:r>
            <w:proofErr w:type="spellEnd"/>
          </w:p>
        </w:tc>
      </w:tr>
      <w:tr w:rsidR="007C2765" w14:paraId="7FBB5C79" w14:textId="77777777" w:rsidTr="007C276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29323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778A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AA18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64147.63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4711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4098.95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23AE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37.33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8F25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2.52</w:t>
            </w:r>
          </w:p>
        </w:tc>
      </w:tr>
      <w:tr w:rsidR="007C2765" w14:paraId="4CC6FCD1" w14:textId="77777777" w:rsidTr="007C276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78C96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2F6E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801B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31029.54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49EE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3257.51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D2D3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17.00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DEAB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2.00</w:t>
            </w:r>
          </w:p>
        </w:tc>
      </w:tr>
      <w:tr w:rsidR="007C2765" w14:paraId="766AE9A6" w14:textId="77777777" w:rsidTr="007C276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DCEB2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F444D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1C4F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17456.56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D079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2487.97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A0A0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8.67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FED5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1.53</w:t>
            </w:r>
          </w:p>
        </w:tc>
      </w:tr>
      <w:tr w:rsidR="007C2765" w14:paraId="692D20A1" w14:textId="77777777" w:rsidTr="007C276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6EF3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64F9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98AB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14785.39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2CDC2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3258.39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6C0F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7.00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5A75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2.00</w:t>
            </w:r>
          </w:p>
        </w:tc>
      </w:tr>
      <w:tr w:rsidR="007C2765" w14:paraId="3278F644" w14:textId="77777777" w:rsidTr="007C276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B06F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5409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EC294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10398.60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620F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2487.97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DBF6D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9A9A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1.53</w:t>
            </w:r>
          </w:p>
        </w:tc>
      </w:tr>
      <w:tr w:rsidR="007C2765" w14:paraId="45117E96" w14:textId="77777777" w:rsidTr="007C276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4CE4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BDE3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79F5A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5745.78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437E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817.031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2618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4127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0.58</w:t>
            </w:r>
          </w:p>
        </w:tc>
      </w:tr>
      <w:tr w:rsidR="007C2765" w14:paraId="54C8CC0D" w14:textId="77777777" w:rsidTr="007C276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1F6D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C77C1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72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1B2D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4030.16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750D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122.24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362F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8755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0.08</w:t>
            </w:r>
          </w:p>
        </w:tc>
      </w:tr>
      <w:tr w:rsidR="007C2765" w14:paraId="35E5DF0E" w14:textId="77777777" w:rsidTr="007C2765">
        <w:trPr>
          <w:trHeight w:val="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8F873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1292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B187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P value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26C1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B167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E767D" w14:textId="77777777" w:rsidR="007C2765" w:rsidRPr="00CB1875" w:rsidRDefault="007C2765" w:rsidP="007C276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B187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6A7C" w14:textId="77777777" w:rsidR="007C2765" w:rsidRPr="00CB1875" w:rsidRDefault="007C2765" w:rsidP="007C2765">
            <w:pPr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</w:tr>
    </w:tbl>
    <w:p w14:paraId="4EAAE4EA" w14:textId="77777777" w:rsidR="007C2765" w:rsidRPr="007B7980" w:rsidRDefault="007C2765" w:rsidP="007B7980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</w:rPr>
      </w:pPr>
      <w:r w:rsidRP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</w:rPr>
        <w:t xml:space="preserve">Abbreviations: conc: concentration, </w:t>
      </w:r>
      <w:proofErr w:type="spellStart"/>
      <w:r w:rsidRP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</w:rPr>
        <w:t>Std.D</w:t>
      </w:r>
      <w:proofErr w:type="spellEnd"/>
      <w:r w:rsidRP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</w:rPr>
        <w:t>: standard deviation</w:t>
      </w:r>
    </w:p>
    <w:p w14:paraId="2602B7C7" w14:textId="77777777" w:rsidR="007C2765" w:rsidRPr="007B7980" w:rsidRDefault="007C2765" w:rsidP="007B7980">
      <w:pPr>
        <w:spacing w:before="120" w:after="120" w:line="480" w:lineRule="auto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09260D5A" w14:textId="6CD8740D" w:rsidR="007C2765" w:rsidRPr="007C2765" w:rsidRDefault="007C2765" w:rsidP="007C2765">
      <w:pPr>
        <w:spacing w:before="120" w:after="120" w:line="240" w:lineRule="auto"/>
        <w:ind w:left="360"/>
        <w:jc w:val="both"/>
        <w:rPr>
          <w:b/>
        </w:rPr>
      </w:pPr>
      <w:r w:rsidRPr="007C2765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Table </w:t>
      </w:r>
      <w:r w:rsid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13</w:t>
      </w:r>
      <w:r w:rsidRPr="007C2765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: Plasma drug activity profile data of GNP theranostic nanomedicine analyzed by HPLC after oral administration (in vivo).</w:t>
      </w:r>
    </w:p>
    <w:tbl>
      <w:tblPr>
        <w:tblStyle w:val="TableGrid"/>
        <w:tblW w:w="0" w:type="auto"/>
        <w:tblInd w:w="1548" w:type="dxa"/>
        <w:tblLook w:val="04A0" w:firstRow="1" w:lastRow="0" w:firstColumn="1" w:lastColumn="0" w:noHBand="0" w:noVBand="1"/>
      </w:tblPr>
      <w:tblGrid>
        <w:gridCol w:w="630"/>
        <w:gridCol w:w="1014"/>
        <w:gridCol w:w="1416"/>
        <w:gridCol w:w="1080"/>
        <w:gridCol w:w="1350"/>
        <w:gridCol w:w="1170"/>
      </w:tblGrid>
      <w:tr w:rsidR="007C2765" w14:paraId="6CAB39A6" w14:textId="77777777" w:rsidTr="007C276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F9F5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Sr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.</w:t>
            </w: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#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F1B0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Time</w:t>
            </w:r>
          </w:p>
          <w:p w14:paraId="5C4BC3EE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(hour)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56E1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Area</w:t>
            </w:r>
          </w:p>
          <w:p w14:paraId="1219D247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Mean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ADC9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BB024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Conc.</w:t>
            </w:r>
          </w:p>
          <w:p w14:paraId="589130CA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Mean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9BCF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</w:t>
            </w:r>
            <w:proofErr w:type="spellEnd"/>
          </w:p>
        </w:tc>
      </w:tr>
      <w:tr w:rsidR="007C2765" w14:paraId="77B4D794" w14:textId="77777777" w:rsidTr="007C276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9341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31DA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2612C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4221.77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9AD1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1152.41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28DB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0.132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226BC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.0076</w:t>
            </w:r>
          </w:p>
        </w:tc>
      </w:tr>
      <w:tr w:rsidR="007C2765" w14:paraId="292E4B1C" w14:textId="77777777" w:rsidTr="007C276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4E6F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FA54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21B1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3598.53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9271E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13.85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7CFE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06FA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.0085</w:t>
            </w:r>
          </w:p>
        </w:tc>
      </w:tr>
      <w:tr w:rsidR="007C2765" w14:paraId="37698EA3" w14:textId="77777777" w:rsidTr="007C276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440A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2FC9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D3178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3643.03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FC7C0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6.62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CDAA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0.186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E673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.0040</w:t>
            </w:r>
          </w:p>
        </w:tc>
      </w:tr>
      <w:tr w:rsidR="007C2765" w14:paraId="02F338E7" w14:textId="77777777" w:rsidTr="007C276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DA48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FD88B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24EA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3679.43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E55F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17.62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4879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0.208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376E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.0108</w:t>
            </w:r>
          </w:p>
        </w:tc>
      </w:tr>
      <w:tr w:rsidR="007C2765" w14:paraId="53AEDD08" w14:textId="77777777" w:rsidTr="007C276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A366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63B7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1DED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3714.18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DAA5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18.16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EC12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0.229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393F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.0111</w:t>
            </w:r>
          </w:p>
        </w:tc>
      </w:tr>
      <w:tr w:rsidR="007C2765" w14:paraId="2B1D7D02" w14:textId="77777777" w:rsidTr="007C276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701E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2489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7C81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3891.17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2773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10.68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11E4C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0.338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3A4E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.0065</w:t>
            </w:r>
          </w:p>
        </w:tc>
      </w:tr>
      <w:tr w:rsidR="007C2765" w14:paraId="5896E029" w14:textId="77777777" w:rsidTr="007C276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171D2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52B1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72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1C21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3426.97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8F0EF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14.92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DD95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0.053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9862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.0091</w:t>
            </w:r>
          </w:p>
        </w:tc>
      </w:tr>
      <w:tr w:rsidR="007C2765" w14:paraId="27AF9D4E" w14:textId="77777777" w:rsidTr="007C276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68C6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52A3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E55EF5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36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 value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27D5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0.453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F071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205A1" w14:textId="77777777" w:rsidR="007C2765" w:rsidRPr="00E55EF5" w:rsidRDefault="007C2765" w:rsidP="007C2765">
            <w:pPr>
              <w:autoSpaceDE w:val="0"/>
              <w:autoSpaceDN w:val="0"/>
              <w:adjustRightInd w:val="0"/>
              <w:spacing w:after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E55EF5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BE84" w14:textId="77777777" w:rsidR="007C2765" w:rsidRPr="00E55EF5" w:rsidRDefault="007C2765" w:rsidP="007C2765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</w:tr>
    </w:tbl>
    <w:p w14:paraId="17327A87" w14:textId="4F68EE6C" w:rsidR="007C2765" w:rsidRDefault="007C2765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</w:rPr>
      </w:pPr>
      <w:r w:rsidRPr="007C276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</w:rPr>
        <w:t xml:space="preserve">Abbreviations: conc: concentration, </w:t>
      </w:r>
      <w:proofErr w:type="spellStart"/>
      <w:r w:rsidRPr="007C276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</w:rPr>
        <w:t>Std.D</w:t>
      </w:r>
      <w:proofErr w:type="spellEnd"/>
      <w:r w:rsidRPr="007C276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</w:rPr>
        <w:t>: standard deviation.</w:t>
      </w:r>
    </w:p>
    <w:p w14:paraId="078F7B68" w14:textId="267DF3EA" w:rsidR="007C2765" w:rsidRDefault="007C2765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</w:rPr>
      </w:pPr>
    </w:p>
    <w:p w14:paraId="5EE140D5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2A366C94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0E1CB3FB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47F6A94E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4A67DD54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382ED867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4CA97A41" w14:textId="0DA2C366" w:rsidR="007C2765" w:rsidRPr="00902B28" w:rsidRDefault="007C2765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  <w:r w:rsidRPr="00902B28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lastRenderedPageBreak/>
        <w:t xml:space="preserve">Table </w:t>
      </w:r>
      <w:r w:rsid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14</w:t>
      </w:r>
      <w:r w:rsidRPr="00902B28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: Concentration of doxorubicin in liver after IV and PO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 administration of GNP theranostic nanomedicines.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90"/>
        <w:gridCol w:w="1130"/>
        <w:gridCol w:w="1185"/>
        <w:gridCol w:w="1322"/>
        <w:gridCol w:w="1191"/>
        <w:gridCol w:w="1322"/>
        <w:gridCol w:w="1021"/>
      </w:tblGrid>
      <w:tr w:rsidR="007C2765" w14:paraId="27BC9D96" w14:textId="77777777" w:rsidTr="007C2765">
        <w:trPr>
          <w:trHeight w:val="387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E269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Sr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.</w:t>
            </w: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#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A4F9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Time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29B3C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Liver (IV)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F7CF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7DB8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Liver (PO)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CB31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FE5A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3053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36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valua</w:t>
            </w:r>
            <w:proofErr w:type="spellEnd"/>
          </w:p>
        </w:tc>
      </w:tr>
      <w:tr w:rsidR="007C2765" w14:paraId="67725FC1" w14:textId="77777777" w:rsidTr="007C2765">
        <w:trPr>
          <w:trHeight w:val="462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43A2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63E9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EB51E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13.593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700B5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1.17189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2487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5.163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D23CA" w14:textId="77777777" w:rsidR="007C2765" w:rsidRPr="00C16BCA" w:rsidRDefault="007C2765" w:rsidP="007C2765">
            <w:pPr>
              <w:autoSpaceDE w:val="0"/>
              <w:autoSpaceDN w:val="0"/>
              <w:adjustRightInd w:val="0"/>
              <w:spacing w:before="24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0.753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2C092" w14:textId="77777777" w:rsidR="007C2765" w:rsidRPr="00C16BCA" w:rsidRDefault="007C2765" w:rsidP="007C2765">
            <w:pPr>
              <w:autoSpaceDE w:val="0"/>
              <w:autoSpaceDN w:val="0"/>
              <w:adjustRightInd w:val="0"/>
              <w:spacing w:before="24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</w:tr>
      <w:tr w:rsidR="007C2765" w14:paraId="1BE04152" w14:textId="77777777" w:rsidTr="007C2765">
        <w:trPr>
          <w:trHeight w:val="462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4A3A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C681D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0097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8.687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A9BD1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</w:t>
            </w: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.57073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573F" w14:textId="77777777" w:rsidR="007C2765" w:rsidRPr="00C16BCA" w:rsidRDefault="007C2765" w:rsidP="007C2765">
            <w:pPr>
              <w:autoSpaceDE w:val="0"/>
              <w:autoSpaceDN w:val="0"/>
              <w:adjustRightInd w:val="0"/>
              <w:spacing w:before="24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3.440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002C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0.961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9496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&lt;0.001</w:t>
            </w:r>
          </w:p>
        </w:tc>
      </w:tr>
      <w:tr w:rsidR="007C2765" w14:paraId="6FAD2723" w14:textId="77777777" w:rsidTr="007C2765">
        <w:trPr>
          <w:trHeight w:val="462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9FF7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6A8C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B4FF4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3.900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2E56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</w:t>
            </w: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.23516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98C42" w14:textId="77777777" w:rsidR="007C2765" w:rsidRPr="00C16BCA" w:rsidRDefault="007C2765" w:rsidP="007C2765">
            <w:pPr>
              <w:autoSpaceDE w:val="0"/>
              <w:autoSpaceDN w:val="0"/>
              <w:adjustRightInd w:val="0"/>
              <w:spacing w:before="24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1.290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692D8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</w:t>
            </w: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.312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649F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</w:tr>
      <w:tr w:rsidR="007C2765" w14:paraId="009F2F26" w14:textId="77777777" w:rsidTr="007C2765">
        <w:trPr>
          <w:trHeight w:val="473"/>
          <w:jc w:val="center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61D3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BC16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3053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36"/>
                <w:sz w:val="20"/>
                <w:szCs w:val="20"/>
              </w:rPr>
              <w:t>P</w:t>
            </w:r>
            <w:r w:rsidRPr="00C16BC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 value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6911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792F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C8E8" w14:textId="77777777" w:rsidR="007C2765" w:rsidRPr="00C16BCA" w:rsidRDefault="007C2765" w:rsidP="007C2765">
            <w:pPr>
              <w:autoSpaceDE w:val="0"/>
              <w:autoSpaceDN w:val="0"/>
              <w:adjustRightInd w:val="0"/>
              <w:spacing w:before="24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C16BCA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350A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826C" w14:textId="77777777" w:rsidR="007C2765" w:rsidRPr="00C16BCA" w:rsidRDefault="007C2765" w:rsidP="007C2765">
            <w:pPr>
              <w:spacing w:before="24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</w:tr>
    </w:tbl>
    <w:p w14:paraId="75E063F9" w14:textId="77777777" w:rsidR="007C2765" w:rsidRDefault="007C2765" w:rsidP="007C2765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3C6836E1" w14:textId="77777777" w:rsidR="007C2765" w:rsidRDefault="007C2765" w:rsidP="007C2765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050E18A7" w14:textId="77777777" w:rsidR="007C2765" w:rsidRDefault="007C2765" w:rsidP="007C2765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5BF26BC1" w14:textId="79872787" w:rsidR="007C2765" w:rsidRPr="00F15FAD" w:rsidRDefault="007C2765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Table </w:t>
      </w:r>
      <w:r w:rsid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15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:</w:t>
      </w:r>
      <w:r w:rsidRPr="00F15FAD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 Concentration of doxorubicin in heart after IV and PO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 administration of GNP theranostic nanomedicine</w:t>
      </w:r>
      <w:r w:rsidRPr="00F15FAD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2"/>
        <w:gridCol w:w="1149"/>
        <w:gridCol w:w="1181"/>
        <w:gridCol w:w="1322"/>
        <w:gridCol w:w="1185"/>
        <w:gridCol w:w="1322"/>
        <w:gridCol w:w="1045"/>
      </w:tblGrid>
      <w:tr w:rsidR="007C2765" w14:paraId="0E29BC69" w14:textId="77777777" w:rsidTr="007C2765">
        <w:trPr>
          <w:trHeight w:val="433"/>
          <w:jc w:val="center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ABC4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Sr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.</w:t>
            </w: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#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8A8C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Time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D895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Heart (IV)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76B0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81E5E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Heart (PO)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F395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8980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36"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value</w:t>
            </w:r>
          </w:p>
        </w:tc>
      </w:tr>
      <w:tr w:rsidR="007C2765" w14:paraId="4E38B4BC" w14:textId="77777777" w:rsidTr="007C2765">
        <w:trPr>
          <w:trHeight w:val="450"/>
          <w:jc w:val="center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B181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85E4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688D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3.5100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7B234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.47571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4B95" w14:textId="77777777" w:rsidR="007C2765" w:rsidRPr="00F15FAD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.5700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7309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.08185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0D4A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</w:tr>
      <w:tr w:rsidR="007C2765" w14:paraId="57FD0659" w14:textId="77777777" w:rsidTr="007C2765">
        <w:trPr>
          <w:trHeight w:val="450"/>
          <w:jc w:val="center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7CDE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320F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2206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2.5433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BF8FB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.18877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5C85" w14:textId="77777777" w:rsidR="007C2765" w:rsidRPr="00F15FAD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.8533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4206" w14:textId="77777777" w:rsidR="007C2765" w:rsidRPr="00F15FAD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.09074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9348" w14:textId="77777777" w:rsidR="007C2765" w:rsidRPr="00F15FAD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</w:tr>
      <w:tr w:rsidR="007C2765" w14:paraId="042FE96D" w14:textId="77777777" w:rsidTr="007C2765">
        <w:trPr>
          <w:trHeight w:val="450"/>
          <w:jc w:val="center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7254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3CCDE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3E02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1.6067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B900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.32716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32F4" w14:textId="77777777" w:rsidR="007C2765" w:rsidRPr="00F15FAD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.4533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A184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.20551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2DDA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</w:t>
            </w: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0.005</w:t>
            </w:r>
          </w:p>
        </w:tc>
      </w:tr>
      <w:tr w:rsidR="007C2765" w14:paraId="32C6715B" w14:textId="77777777" w:rsidTr="007C2765">
        <w:trPr>
          <w:trHeight w:val="450"/>
          <w:jc w:val="center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BD49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6652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F15FA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36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 value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3899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1322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D91E" w14:textId="77777777" w:rsidR="007C2765" w:rsidRPr="00F15FAD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F15FAD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1E9B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D774" w14:textId="77777777" w:rsidR="007C2765" w:rsidRPr="00F15FAD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</w:tr>
    </w:tbl>
    <w:p w14:paraId="01F77F69" w14:textId="77777777" w:rsidR="007C2765" w:rsidRDefault="007C2765" w:rsidP="007C2765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0EDFA056" w14:textId="77777777" w:rsidR="007C2765" w:rsidRDefault="007C2765" w:rsidP="007C2765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3416B7C5" w14:textId="77777777" w:rsidR="007C2765" w:rsidRDefault="007C2765" w:rsidP="007C2765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6694D7B5" w14:textId="77777777" w:rsidR="007C2765" w:rsidRDefault="007C2765" w:rsidP="007C276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7241E1B" w14:textId="77777777" w:rsidR="007C2765" w:rsidRDefault="007C2765" w:rsidP="007C276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D9818CC" w14:textId="77777777" w:rsidR="007C2765" w:rsidRDefault="007C2765" w:rsidP="007C2765">
      <w:pPr>
        <w:spacing w:before="120" w:after="12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2F100504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6BD116C6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3DE187C2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7EE674F4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27DC0E65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4EA2EAA8" w14:textId="77777777" w:rsidR="007B7980" w:rsidRDefault="007B7980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5EFC1EDA" w14:textId="74148BBB" w:rsidR="007C2765" w:rsidRPr="00902B28" w:rsidRDefault="007C2765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  <w:r w:rsidRPr="00902B28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lastRenderedPageBreak/>
        <w:t xml:space="preserve">Table </w:t>
      </w:r>
      <w:r w:rsid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16</w:t>
      </w:r>
      <w:r w:rsidRPr="00902B28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: Concentration of doxorubicin in kidney after IV and PO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 administration of GNP theranostic nanomedicine</w:t>
      </w:r>
      <w:r w:rsidRPr="00902B28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154"/>
        <w:gridCol w:w="1214"/>
        <w:gridCol w:w="1335"/>
        <w:gridCol w:w="1246"/>
        <w:gridCol w:w="1335"/>
        <w:gridCol w:w="999"/>
      </w:tblGrid>
      <w:tr w:rsidR="007C2765" w14:paraId="5CC05DFF" w14:textId="77777777" w:rsidTr="007C2765">
        <w:trPr>
          <w:trHeight w:val="396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87BBF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Sr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.</w:t>
            </w: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#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0D1A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Time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798F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Kidney (IV)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37FF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EB54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Kidney (PO)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F078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2E91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3053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36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 value</w:t>
            </w:r>
          </w:p>
        </w:tc>
      </w:tr>
      <w:tr w:rsidR="007C2765" w14:paraId="241664E1" w14:textId="77777777" w:rsidTr="007C2765">
        <w:trPr>
          <w:trHeight w:val="474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2DA00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0E16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44E6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19.0967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6FC66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.96007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D4E2" w14:textId="77777777" w:rsidR="007C2765" w:rsidRPr="00902B28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22.9467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B74B" w14:textId="77777777" w:rsidR="007C2765" w:rsidRPr="00902B28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2.50961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A63D" w14:textId="77777777" w:rsidR="007C2765" w:rsidRPr="00902B28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0.05</w:t>
            </w:r>
          </w:p>
        </w:tc>
      </w:tr>
      <w:tr w:rsidR="007C2765" w14:paraId="3FBA423A" w14:textId="77777777" w:rsidTr="007C2765">
        <w:trPr>
          <w:trHeight w:val="474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C2D0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6C72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24CF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2.5233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F969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.52166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FED50" w14:textId="77777777" w:rsidR="007C2765" w:rsidRPr="00902B28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13.0000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FEA6F" w14:textId="77777777" w:rsidR="007C2765" w:rsidRPr="00902B28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.76000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6C09" w14:textId="77777777" w:rsidR="007C2765" w:rsidRPr="00902B28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</w:tr>
      <w:tr w:rsidR="007C2765" w14:paraId="5A0979E3" w14:textId="77777777" w:rsidTr="007C2765">
        <w:trPr>
          <w:trHeight w:val="474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844F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FB159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9DB0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1.0333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5A9B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.12503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B4D8" w14:textId="77777777" w:rsidR="007C2765" w:rsidRPr="00902B28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2.2433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36F59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.35726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A1F9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&lt;0.005</w:t>
            </w:r>
          </w:p>
        </w:tc>
      </w:tr>
      <w:tr w:rsidR="007C2765" w14:paraId="757D48C5" w14:textId="77777777" w:rsidTr="007C2765">
        <w:trPr>
          <w:trHeight w:val="485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EEA7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59CD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 w:rsidRPr="003053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36"/>
                <w:sz w:val="20"/>
                <w:szCs w:val="20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value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F0535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A64A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04CD" w14:textId="77777777" w:rsidR="007C2765" w:rsidRPr="00902B28" w:rsidRDefault="007C2765" w:rsidP="007C2765">
            <w:pPr>
              <w:autoSpaceDE w:val="0"/>
              <w:autoSpaceDN w:val="0"/>
              <w:adjustRightInd w:val="0"/>
              <w:spacing w:before="120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902B28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&lt;0.0001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14DA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BAA5" w14:textId="77777777" w:rsidR="007C2765" w:rsidRPr="00902B28" w:rsidRDefault="007C2765" w:rsidP="007C2765">
            <w:pPr>
              <w:spacing w:before="120"/>
              <w:jc w:val="center"/>
              <w:outlineLvl w:val="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</w:tr>
    </w:tbl>
    <w:p w14:paraId="625D9EEE" w14:textId="77777777" w:rsidR="007C2765" w:rsidRDefault="007C2765" w:rsidP="007C276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5387C6C" w14:textId="77777777" w:rsidR="007C2765" w:rsidRPr="00902B28" w:rsidRDefault="007C2765" w:rsidP="007C2765">
      <w:pPr>
        <w:spacing w:before="120" w:after="12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</w:p>
    <w:p w14:paraId="6309F97F" w14:textId="65F64329" w:rsidR="007C2765" w:rsidRPr="00902B28" w:rsidRDefault="007C2765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Table </w:t>
      </w:r>
      <w:r w:rsidR="007B7980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17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>:</w:t>
      </w:r>
      <w:r w:rsidRPr="00902B28"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 Concentration of doxorubicin in gastric tumour after IV and PO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</w:rPr>
        <w:t xml:space="preserve"> administration of GNP theranostic nanomedicine.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154"/>
        <w:gridCol w:w="1195"/>
        <w:gridCol w:w="1332"/>
        <w:gridCol w:w="1245"/>
        <w:gridCol w:w="1332"/>
        <w:gridCol w:w="1046"/>
      </w:tblGrid>
      <w:tr w:rsidR="007C2765" w14:paraId="30C78B8E" w14:textId="77777777" w:rsidTr="007C2765">
        <w:trPr>
          <w:trHeight w:val="592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57B2B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Sr.#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2E808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Time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C325B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Gastric </w:t>
            </w:r>
            <w:r w:rsidRPr="003C4BB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tumour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 (IV)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906B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53E07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Gastric </w:t>
            </w:r>
            <w:r w:rsidRPr="003C4BB5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tumour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 xml:space="preserve"> (PO)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4E69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Std.Deviation</w:t>
            </w:r>
            <w:proofErr w:type="spellEnd"/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F101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</w:tr>
      <w:tr w:rsidR="007C2765" w14:paraId="0E2CF57C" w14:textId="77777777" w:rsidTr="007C2765">
        <w:trPr>
          <w:trHeight w:val="480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9868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0B51B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0B93B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9.5400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EDFE7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.77253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8817" w14:textId="77777777" w:rsidR="007C2765" w:rsidRDefault="007C2765" w:rsidP="007C2765">
            <w:pPr>
              <w:autoSpaceDE w:val="0"/>
              <w:autoSpaceDN w:val="0"/>
              <w:adjustRightInd w:val="0"/>
              <w:spacing w:before="12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94.6667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DF21" w14:textId="77777777" w:rsidR="007C2765" w:rsidRDefault="007C2765" w:rsidP="007C2765">
            <w:pPr>
              <w:autoSpaceDE w:val="0"/>
              <w:autoSpaceDN w:val="0"/>
              <w:adjustRightInd w:val="0"/>
              <w:spacing w:before="12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7.02377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C9BB" w14:textId="77777777" w:rsidR="007C2765" w:rsidRDefault="007C2765" w:rsidP="007C2765">
            <w:pPr>
              <w:autoSpaceDE w:val="0"/>
              <w:autoSpaceDN w:val="0"/>
              <w:adjustRightInd w:val="0"/>
              <w:spacing w:before="12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&lt;0.0001</w:t>
            </w:r>
          </w:p>
        </w:tc>
      </w:tr>
      <w:tr w:rsidR="007C2765" w14:paraId="1BFBC19A" w14:textId="77777777" w:rsidTr="007C2765">
        <w:trPr>
          <w:trHeight w:val="480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254E9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57B2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24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149E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8.8067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B9C8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.62180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3F2F7" w14:textId="77777777" w:rsidR="007C2765" w:rsidRDefault="007C2765" w:rsidP="007C2765">
            <w:pPr>
              <w:autoSpaceDE w:val="0"/>
              <w:autoSpaceDN w:val="0"/>
              <w:adjustRightInd w:val="0"/>
              <w:spacing w:before="12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90.6667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C83E" w14:textId="77777777" w:rsidR="007C2765" w:rsidRDefault="007C2765" w:rsidP="007C2765">
            <w:pPr>
              <w:autoSpaceDE w:val="0"/>
              <w:autoSpaceDN w:val="0"/>
              <w:adjustRightInd w:val="0"/>
              <w:spacing w:before="12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9.29157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DC8C" w14:textId="77777777" w:rsidR="007C2765" w:rsidRDefault="007C2765" w:rsidP="007C2765">
            <w:pPr>
              <w:autoSpaceDE w:val="0"/>
              <w:autoSpaceDN w:val="0"/>
              <w:adjustRightInd w:val="0"/>
              <w:spacing w:before="12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&lt;0.0001</w:t>
            </w:r>
          </w:p>
        </w:tc>
      </w:tr>
      <w:tr w:rsidR="007C2765" w14:paraId="44DDD297" w14:textId="77777777" w:rsidTr="007C2765">
        <w:trPr>
          <w:trHeight w:val="480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EE326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F71B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  <w:t>48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09987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4.0200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BE43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.57105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5F1AB" w14:textId="77777777" w:rsidR="007C2765" w:rsidRDefault="007C2765" w:rsidP="007C2765">
            <w:pPr>
              <w:autoSpaceDE w:val="0"/>
              <w:autoSpaceDN w:val="0"/>
              <w:adjustRightInd w:val="0"/>
              <w:spacing w:before="12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35.6667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2B72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4.04145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0BE35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&lt;0.0001</w:t>
            </w:r>
          </w:p>
        </w:tc>
      </w:tr>
      <w:tr w:rsidR="007C2765" w14:paraId="66917879" w14:textId="77777777" w:rsidTr="007C2765">
        <w:trPr>
          <w:trHeight w:val="491"/>
          <w:jc w:val="center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D4CF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B688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5520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&lt;0.0001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7EAD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1625A" w14:textId="77777777" w:rsidR="007C2765" w:rsidRDefault="007C2765" w:rsidP="007C2765">
            <w:pPr>
              <w:autoSpaceDE w:val="0"/>
              <w:autoSpaceDN w:val="0"/>
              <w:adjustRightInd w:val="0"/>
              <w:spacing w:before="12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&lt;0.0001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F6AD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3ED6" w14:textId="77777777" w:rsidR="007C2765" w:rsidRDefault="007C2765" w:rsidP="007C2765">
            <w:pPr>
              <w:spacing w:before="120"/>
              <w:jc w:val="center"/>
              <w:outlineLvl w:val="0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</w:tr>
    </w:tbl>
    <w:p w14:paraId="75C7A6E6" w14:textId="77777777" w:rsidR="007C2765" w:rsidRDefault="007C2765" w:rsidP="007C2765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0"/>
          <w:szCs w:val="20"/>
        </w:rPr>
      </w:pPr>
    </w:p>
    <w:p w14:paraId="075AC9CF" w14:textId="77777777" w:rsidR="007C2765" w:rsidRDefault="007C2765" w:rsidP="007C2765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3297EB2" w14:textId="77777777" w:rsidR="007B7980" w:rsidRDefault="007B7980" w:rsidP="007B79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3AC7D0D" w14:textId="77777777" w:rsidR="007B7980" w:rsidRDefault="007B7980" w:rsidP="007B79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9D0488E" w14:textId="77777777" w:rsidR="007B7980" w:rsidRDefault="007B7980" w:rsidP="007B79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5F1F09C" w14:textId="77777777" w:rsidR="007B7980" w:rsidRDefault="007B7980" w:rsidP="007B79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0AC9C1" w14:textId="77777777" w:rsidR="007B7980" w:rsidRDefault="007B7980" w:rsidP="007B79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12E8A35" w14:textId="77777777" w:rsidR="007B7980" w:rsidRDefault="007B7980" w:rsidP="007B79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7887F40" w14:textId="77777777" w:rsidR="007B7980" w:rsidRDefault="007B7980" w:rsidP="007B79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B16A3A2" w14:textId="77777777" w:rsidR="007B7980" w:rsidRDefault="007B7980" w:rsidP="007B79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18DFC6F" w14:textId="4A86A938" w:rsidR="007B7980" w:rsidRPr="00514D7C" w:rsidRDefault="007B7980" w:rsidP="007B798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>Binding efficiency (conjugates stoichiometry) (GNP theranostic nanomedicines)</w:t>
      </w:r>
    </w:p>
    <w:p w14:paraId="3F19EA1E" w14:textId="77777777" w:rsidR="007B7980" w:rsidRDefault="007B7980" w:rsidP="007B798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Calculations showed that 173.04 gold atoms were presented in one gold nanoparticles and total </w:t>
      </w:r>
      <w:r w:rsidRPr="00B00CD5">
        <w:rPr>
          <w:rFonts w:ascii="Times New Roman" w:hAnsi="Times New Roman" w:cs="Times New Roman"/>
          <w:sz w:val="24"/>
          <w:szCs w:val="24"/>
        </w:rPr>
        <w:t>1.232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E350A">
        <w:rPr>
          <w:rFonts w:ascii="Times New Roman" w:hAnsi="Times New Roman" w:cs="Times New Roman"/>
          <w:sz w:val="24"/>
          <w:szCs w:val="24"/>
        </w:rPr>
        <w:t>gold nanoparticles were synthesized in single b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E350A">
        <w:rPr>
          <w:rFonts w:ascii="Times New Roman" w:hAnsi="Times New Roman" w:cs="Times New Roman"/>
          <w:sz w:val="24"/>
          <w:szCs w:val="24"/>
        </w:rPr>
        <w:t>tch</w:t>
      </w:r>
      <w:r>
        <w:rPr>
          <w:rFonts w:ascii="Times New Roman" w:hAnsi="Times New Roman" w:cs="Times New Roman"/>
          <w:sz w:val="24"/>
          <w:szCs w:val="24"/>
        </w:rPr>
        <w:t>. Calculation showed approximately 115 cysteine capped a single gold nanoparticle of size approximately 15 nm and total 1.42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were presented in single batch of gold nanoparticles. Doxorubicin binding efficiency to cysteine on GNP was 61.5%. Ca</w:t>
      </w:r>
      <w:r w:rsidRPr="00016BFB">
        <w:rPr>
          <w:rFonts w:ascii="Times New Roman" w:hAnsi="Times New Roman" w:cs="Times New Roman"/>
          <w:sz w:val="24"/>
          <w:szCs w:val="24"/>
        </w:rPr>
        <w:t>lculation</w:t>
      </w:r>
      <w:r>
        <w:rPr>
          <w:rFonts w:ascii="Times New Roman" w:hAnsi="Times New Roman" w:cs="Times New Roman"/>
          <w:sz w:val="24"/>
          <w:szCs w:val="24"/>
        </w:rPr>
        <w:t>s from pre coupling and post coupling doxorubicin solution showed that</w:t>
      </w:r>
      <w:r w:rsidRPr="00016BFB">
        <w:rPr>
          <w:rFonts w:ascii="Times New Roman" w:hAnsi="Times New Roman" w:cs="Times New Roman"/>
          <w:sz w:val="24"/>
          <w:szCs w:val="24"/>
        </w:rPr>
        <w:t xml:space="preserve"> 41.85 mg doxorubicin was conjugated to 50 mg of particles</w:t>
      </w:r>
      <w:r>
        <w:rPr>
          <w:rFonts w:ascii="Times New Roman" w:hAnsi="Times New Roman" w:cs="Times New Roman"/>
          <w:sz w:val="24"/>
          <w:szCs w:val="24"/>
        </w:rPr>
        <w:t xml:space="preserve">. Final GNP theranostic nanomedicines were suspended </w:t>
      </w:r>
      <w:r w:rsidRPr="00016BFB">
        <w:rPr>
          <w:rFonts w:ascii="Times New Roman" w:hAnsi="Times New Roman" w:cs="Times New Roman"/>
          <w:sz w:val="24"/>
          <w:szCs w:val="24"/>
        </w:rPr>
        <w:t>in 5 ml of deionized water</w:t>
      </w:r>
      <w:r>
        <w:rPr>
          <w:rFonts w:ascii="Times New Roman" w:hAnsi="Times New Roman" w:cs="Times New Roman"/>
          <w:sz w:val="24"/>
          <w:szCs w:val="24"/>
        </w:rPr>
        <w:t xml:space="preserve">, so the </w:t>
      </w:r>
      <w:r w:rsidRPr="00016BFB">
        <w:rPr>
          <w:rFonts w:ascii="Times New Roman" w:hAnsi="Times New Roman" w:cs="Times New Roman"/>
          <w:sz w:val="24"/>
          <w:szCs w:val="24"/>
        </w:rPr>
        <w:t xml:space="preserve">final concentration of </w:t>
      </w:r>
      <w:r>
        <w:rPr>
          <w:rFonts w:ascii="Times New Roman" w:hAnsi="Times New Roman" w:cs="Times New Roman"/>
          <w:sz w:val="24"/>
          <w:szCs w:val="24"/>
        </w:rPr>
        <w:t xml:space="preserve">doxorubicin conjugate to GNP was </w:t>
      </w:r>
      <w:r w:rsidRPr="00016BFB">
        <w:rPr>
          <w:rFonts w:ascii="Times New Roman" w:hAnsi="Times New Roman" w:cs="Times New Roman"/>
          <w:sz w:val="24"/>
          <w:szCs w:val="24"/>
        </w:rPr>
        <w:t>8 µg/ µl.</w:t>
      </w:r>
      <w:r>
        <w:rPr>
          <w:rFonts w:ascii="Times New Roman" w:hAnsi="Times New Roman" w:cs="Times New Roman"/>
          <w:sz w:val="24"/>
          <w:szCs w:val="24"/>
        </w:rPr>
        <w:t xml:space="preserve"> protein conjugated efficiency was </w:t>
      </w:r>
      <w:proofErr w:type="gramStart"/>
      <w:r>
        <w:rPr>
          <w:rFonts w:ascii="Times New Roman" w:hAnsi="Times New Roman" w:cs="Times New Roman"/>
          <w:sz w:val="24"/>
          <w:szCs w:val="24"/>
        </w:rPr>
        <w:t>93  %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total 130.5 µg of transferrin conjugated to 50 mg cysteine capped GNP.</w:t>
      </w:r>
    </w:p>
    <w:p w14:paraId="603758CA" w14:textId="77777777" w:rsidR="007B7980" w:rsidRPr="008E350A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Schematic synthesis and model of GNP theranostic nanomedicines and intermediate nanocomposites is shown in Fig. 79.</w:t>
      </w:r>
    </w:p>
    <w:p w14:paraId="46562529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4.1.1.1Number of gold nanoparticles in single batch (400ml)</w:t>
      </w:r>
    </w:p>
    <w:p w14:paraId="71DC5F52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t xml:space="preserve">A= </w:t>
      </w:r>
      <w:proofErr w:type="spellStart"/>
      <w:r w:rsidRPr="00B00CD5">
        <w:rPr>
          <w:rFonts w:ascii="Times New Roman" w:hAnsi="Times New Roman" w:cs="Times New Roman"/>
          <w:sz w:val="24"/>
          <w:szCs w:val="24"/>
        </w:rPr>
        <w:t>ℇCf</w:t>
      </w:r>
      <w:proofErr w:type="spellEnd"/>
    </w:p>
    <w:p w14:paraId="2E41CD4B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t xml:space="preserve">C=A/ </w:t>
      </w:r>
      <w:proofErr w:type="spellStart"/>
      <w:r w:rsidRPr="00B00CD5">
        <w:rPr>
          <w:rFonts w:ascii="Times New Roman" w:hAnsi="Times New Roman" w:cs="Times New Roman"/>
          <w:sz w:val="24"/>
          <w:szCs w:val="24"/>
        </w:rPr>
        <w:t>ℇf</w:t>
      </w:r>
      <w:proofErr w:type="spellEnd"/>
    </w:p>
    <w:p w14:paraId="2D6D7D81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t>ℇ= extinction coefficient</w:t>
      </w:r>
    </w:p>
    <w:p w14:paraId="5C748DBC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t>C=Molar concentration</w:t>
      </w:r>
    </w:p>
    <w:p w14:paraId="7E6E5742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t>f= path length</w:t>
      </w:r>
    </w:p>
    <w:p w14:paraId="6A1689BE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CD5">
        <w:rPr>
          <w:rFonts w:ascii="Times New Roman" w:hAnsi="Times New Roman" w:cs="Times New Roman"/>
          <w:sz w:val="24"/>
          <w:szCs w:val="24"/>
        </w:rPr>
        <w:t xml:space="preserve">ℇ for GNP of size of 15nm (confirmed by </w:t>
      </w:r>
      <w:proofErr w:type="gramStart"/>
      <w:r w:rsidRPr="00B00CD5">
        <w:rPr>
          <w:rFonts w:ascii="Times New Roman" w:hAnsi="Times New Roman" w:cs="Times New Roman"/>
          <w:sz w:val="24"/>
          <w:szCs w:val="24"/>
        </w:rPr>
        <w:t>TEM)=</w:t>
      </w:r>
      <w:proofErr w:type="gramEnd"/>
      <w:r w:rsidRPr="00B00CD5">
        <w:rPr>
          <w:rFonts w:ascii="Times New Roman" w:hAnsi="Times New Roman" w:cs="Times New Roman"/>
          <w:sz w:val="24"/>
          <w:szCs w:val="24"/>
        </w:rPr>
        <w:t xml:space="preserve"> 3.67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>8</w:t>
      </w:r>
    </w:p>
    <w:p w14:paraId="7DAF2725" w14:textId="77777777" w:rsidR="007B7980" w:rsidRPr="00B00CD5" w:rsidRDefault="007B7980" w:rsidP="007B7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t>A</w:t>
      </w:r>
      <w:r w:rsidRPr="00B00CD5">
        <w:rPr>
          <w:rFonts w:ascii="Times New Roman" w:hAnsi="Times New Roman" w:cs="Times New Roman"/>
          <w:sz w:val="24"/>
          <w:szCs w:val="24"/>
          <w:vertAlign w:val="subscript"/>
        </w:rPr>
        <w:t>520</w:t>
      </w:r>
      <w:r w:rsidRPr="00B00CD5">
        <w:rPr>
          <w:rFonts w:ascii="Times New Roman" w:hAnsi="Times New Roman" w:cs="Times New Roman"/>
          <w:sz w:val="24"/>
          <w:szCs w:val="24"/>
        </w:rPr>
        <w:t xml:space="preserve"> of GNP solution=1.879</w:t>
      </w:r>
    </w:p>
    <w:p w14:paraId="437DB093" w14:textId="77777777" w:rsidR="007B7980" w:rsidRPr="00B00CD5" w:rsidRDefault="007B7980" w:rsidP="007B7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lastRenderedPageBreak/>
        <w:t>f= 1</w:t>
      </w:r>
    </w:p>
    <w:p w14:paraId="47EBD43D" w14:textId="77777777" w:rsidR="007B7980" w:rsidRPr="00B00CD5" w:rsidRDefault="007B7980" w:rsidP="007B7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t xml:space="preserve">C=A/ </w:t>
      </w:r>
      <w:proofErr w:type="spellStart"/>
      <w:r w:rsidRPr="00B00CD5">
        <w:rPr>
          <w:rFonts w:ascii="Times New Roman" w:hAnsi="Times New Roman" w:cs="Times New Roman"/>
          <w:sz w:val="24"/>
          <w:szCs w:val="24"/>
        </w:rPr>
        <w:t>ℇf</w:t>
      </w:r>
      <w:proofErr w:type="spellEnd"/>
    </w:p>
    <w:p w14:paraId="3D3A0406" w14:textId="77777777" w:rsidR="007B7980" w:rsidRPr="00B00CD5" w:rsidRDefault="007B7980" w:rsidP="007B7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CD5">
        <w:rPr>
          <w:rFonts w:ascii="Times New Roman" w:hAnsi="Times New Roman" w:cs="Times New Roman"/>
          <w:sz w:val="24"/>
          <w:szCs w:val="24"/>
        </w:rPr>
        <w:t>C= 1.879/ 3.67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>8</w:t>
      </w:r>
    </w:p>
    <w:p w14:paraId="75B9282D" w14:textId="77777777" w:rsidR="007B7980" w:rsidRPr="00B00CD5" w:rsidRDefault="007B7980" w:rsidP="007B7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CD5">
        <w:rPr>
          <w:rFonts w:ascii="Times New Roman" w:hAnsi="Times New Roman" w:cs="Times New Roman"/>
          <w:sz w:val="24"/>
          <w:szCs w:val="24"/>
        </w:rPr>
        <w:t>C= 5.12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>-9</w:t>
      </w:r>
    </w:p>
    <w:p w14:paraId="5B4749EC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t>Number of nanoparticles in solution= Molar concentration X Avogadro number</w:t>
      </w:r>
    </w:p>
    <w:p w14:paraId="58EBBB13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CD5">
        <w:rPr>
          <w:rFonts w:ascii="Times New Roman" w:hAnsi="Times New Roman" w:cs="Times New Roman"/>
          <w:sz w:val="24"/>
          <w:szCs w:val="24"/>
        </w:rPr>
        <w:t>Number of nanoparticles in solution = 5.12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 xml:space="preserve">-9 </w:t>
      </w:r>
      <w:r w:rsidRPr="00B00CD5">
        <w:rPr>
          <w:rFonts w:ascii="Times New Roman" w:hAnsi="Times New Roman" w:cs="Times New Roman"/>
          <w:sz w:val="24"/>
          <w:szCs w:val="24"/>
        </w:rPr>
        <w:t>X 6.022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>23</w:t>
      </w:r>
    </w:p>
    <w:p w14:paraId="6674A7A9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CD5">
        <w:rPr>
          <w:rFonts w:ascii="Times New Roman" w:hAnsi="Times New Roman" w:cs="Times New Roman"/>
          <w:sz w:val="24"/>
          <w:szCs w:val="24"/>
        </w:rPr>
        <w:t>Number of nanoparticles in 1 ml of solution = 3.08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>15</w:t>
      </w:r>
    </w:p>
    <w:p w14:paraId="2450DD7B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t>Number of nanoparticles in 400 ml of solution= 3.08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 xml:space="preserve">15 </w:t>
      </w:r>
      <w:r w:rsidRPr="00B00CD5">
        <w:rPr>
          <w:rFonts w:ascii="Times New Roman" w:hAnsi="Times New Roman" w:cs="Times New Roman"/>
          <w:sz w:val="24"/>
          <w:szCs w:val="24"/>
        </w:rPr>
        <w:t>X 400</w:t>
      </w:r>
    </w:p>
    <w:p w14:paraId="4D4D7E6A" w14:textId="77777777" w:rsidR="007B7980" w:rsidRPr="00B00CD5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CD5">
        <w:rPr>
          <w:rFonts w:ascii="Times New Roman" w:hAnsi="Times New Roman" w:cs="Times New Roman"/>
          <w:sz w:val="24"/>
          <w:szCs w:val="24"/>
        </w:rPr>
        <w:tab/>
      </w:r>
      <w:r w:rsidRPr="00B00CD5">
        <w:rPr>
          <w:rFonts w:ascii="Times New Roman" w:hAnsi="Times New Roman" w:cs="Times New Roman"/>
          <w:sz w:val="24"/>
          <w:szCs w:val="24"/>
        </w:rPr>
        <w:tab/>
      </w:r>
      <w:r w:rsidRPr="00B00CD5">
        <w:rPr>
          <w:rFonts w:ascii="Times New Roman" w:hAnsi="Times New Roman" w:cs="Times New Roman"/>
          <w:sz w:val="24"/>
          <w:szCs w:val="24"/>
        </w:rPr>
        <w:tab/>
      </w:r>
      <w:r w:rsidRPr="00B00CD5">
        <w:rPr>
          <w:rFonts w:ascii="Times New Roman" w:hAnsi="Times New Roman" w:cs="Times New Roman"/>
          <w:sz w:val="24"/>
          <w:szCs w:val="24"/>
        </w:rPr>
        <w:tab/>
      </w:r>
      <w:r w:rsidRPr="00B00CD5">
        <w:rPr>
          <w:rFonts w:ascii="Times New Roman" w:hAnsi="Times New Roman" w:cs="Times New Roman"/>
          <w:sz w:val="24"/>
          <w:szCs w:val="24"/>
        </w:rPr>
        <w:tab/>
      </w:r>
      <w:r w:rsidRPr="00B00CD5">
        <w:rPr>
          <w:rFonts w:ascii="Times New Roman" w:hAnsi="Times New Roman" w:cs="Times New Roman"/>
          <w:sz w:val="24"/>
          <w:szCs w:val="24"/>
        </w:rPr>
        <w:tab/>
      </w:r>
      <w:r w:rsidRPr="00B00CD5">
        <w:rPr>
          <w:rFonts w:ascii="Times New Roman" w:hAnsi="Times New Roman" w:cs="Times New Roman"/>
          <w:sz w:val="24"/>
          <w:szCs w:val="24"/>
        </w:rPr>
        <w:tab/>
        <w:t>=1.232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>18</w:t>
      </w:r>
    </w:p>
    <w:p w14:paraId="30F79455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4.1.1.2 Amount of Gold atoms in a single gold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nanoparticles</w:t>
      </w:r>
      <w:proofErr w:type="gramEnd"/>
    </w:p>
    <w:p w14:paraId="250242F8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N= πρd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/6M</w:t>
      </w:r>
    </w:p>
    <w:p w14:paraId="62CFDF83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 = 3.14</w:t>
      </w:r>
    </w:p>
    <w:p w14:paraId="5BBE8000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Diameter = d= 15 nm</w:t>
      </w:r>
    </w:p>
    <w:p w14:paraId="364170EB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Density = ρ= 19.3 g/cm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0795B6F3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Molarity = M= 197 g/mol</w:t>
      </w:r>
    </w:p>
    <w:p w14:paraId="15983802" w14:textId="77777777" w:rsidR="007B7980" w:rsidRDefault="007B7980" w:rsidP="007B7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F059F" wp14:editId="38D7AE7B">
                <wp:simplePos x="0" y="0"/>
                <wp:positionH relativeFrom="column">
                  <wp:posOffset>246380</wp:posOffset>
                </wp:positionH>
                <wp:positionV relativeFrom="paragraph">
                  <wp:posOffset>153670</wp:posOffset>
                </wp:positionV>
                <wp:extent cx="1198880" cy="10795"/>
                <wp:effectExtent l="8255" t="10795" r="12065" b="6985"/>
                <wp:wrapNone/>
                <wp:docPr id="192" name="Straight Arrow Connector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98880" cy="10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337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2" o:spid="_x0000_s1026" type="#_x0000_t32" style="position:absolute;margin-left:19.4pt;margin-top:12.1pt;width:94.4pt;height:.8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N= 3.14 X 19.3 X (15)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0BA97341" w14:textId="77777777" w:rsidR="007B7980" w:rsidRPr="00037FE8" w:rsidRDefault="007B7980" w:rsidP="007B798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6 X 197</w:t>
      </w:r>
    </w:p>
    <w:p w14:paraId="7EB745DF" w14:textId="77777777" w:rsidR="007B7980" w:rsidRPr="00A80DA9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DA9">
        <w:rPr>
          <w:rFonts w:ascii="Times New Roman" w:hAnsi="Times New Roman" w:cs="Times New Roman"/>
          <w:sz w:val="24"/>
          <w:szCs w:val="24"/>
        </w:rPr>
        <w:t>N = 173.04</w:t>
      </w:r>
    </w:p>
    <w:p w14:paraId="5800843B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4.1.1.3 Number of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cysteine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on GNP and in single batch (400ml)</w:t>
      </w:r>
    </w:p>
    <w:p w14:paraId="26DDADF7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According to published DFT study of cysteine adsorption on Au (111), that described the cysteine adsorb in a bridge place between two Au (111) atoms, so 2 cysteine adsorbs between three Au (111) atoms.</w:t>
      </w:r>
    </w:p>
    <w:p w14:paraId="2167B11A" w14:textId="77777777" w:rsidR="007B7980" w:rsidRDefault="007B7980" w:rsidP="007B7980">
      <w:pPr>
        <w:spacing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Au (111) </w:t>
      </w:r>
      <w:proofErr w:type="gramStart"/>
      <w:r>
        <w:rPr>
          <w:rFonts w:ascii="Times New Roman" w:hAnsi="Times New Roman" w:cs="Times New Roman"/>
          <w:sz w:val="28"/>
          <w:szCs w:val="28"/>
        </w:rPr>
        <w:t>atoms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Cysteine</w:t>
      </w:r>
    </w:p>
    <w:p w14:paraId="2201FA27" w14:textId="77777777" w:rsidR="007B7980" w:rsidRDefault="007B7980" w:rsidP="007B7980">
      <w:pPr>
        <w:spacing w:line="48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Ratio   </w:t>
      </w:r>
      <w:proofErr w:type="gramStart"/>
      <w:r>
        <w:rPr>
          <w:rFonts w:ascii="Times New Roman" w:hAnsi="Times New Roman" w:cs="Times New Roman"/>
          <w:sz w:val="28"/>
          <w:szCs w:val="28"/>
        </w:rPr>
        <w:t>3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40E67D7D" w14:textId="77777777" w:rsidR="007B7980" w:rsidRDefault="007B7980" w:rsidP="007B7980">
      <w:pPr>
        <w:spacing w:line="48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Number of Au (111) in one gold nanoparticles = 173.04</w:t>
      </w:r>
    </w:p>
    <w:p w14:paraId="6568FDA6" w14:textId="77777777" w:rsidR="007B7980" w:rsidRDefault="007B7980" w:rsidP="007B7980">
      <w:pPr>
        <w:spacing w:line="48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Number of </w:t>
      </w:r>
      <w:proofErr w:type="gramStart"/>
      <w:r>
        <w:rPr>
          <w:rFonts w:ascii="Times New Roman" w:hAnsi="Times New Roman" w:cs="Times New Roman"/>
          <w:sz w:val="28"/>
          <w:szCs w:val="28"/>
        </w:rPr>
        <w:t>cysteine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on one GNP ≈ 115.36</w:t>
      </w:r>
    </w:p>
    <w:p w14:paraId="07D7AFF6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CD5">
        <w:rPr>
          <w:rFonts w:ascii="Times New Roman" w:hAnsi="Times New Roman" w:cs="Times New Roman"/>
          <w:sz w:val="24"/>
          <w:szCs w:val="24"/>
        </w:rPr>
        <w:t>Number of</w:t>
      </w:r>
      <w:r>
        <w:rPr>
          <w:rFonts w:ascii="Times New Roman" w:hAnsi="Times New Roman" w:cs="Times New Roman"/>
          <w:sz w:val="24"/>
          <w:szCs w:val="24"/>
        </w:rPr>
        <w:t xml:space="preserve"> gold</w:t>
      </w:r>
      <w:r w:rsidRPr="00B00CD5">
        <w:rPr>
          <w:rFonts w:ascii="Times New Roman" w:hAnsi="Times New Roman" w:cs="Times New Roman"/>
          <w:sz w:val="24"/>
          <w:szCs w:val="24"/>
        </w:rPr>
        <w:t xml:space="preserve"> nanoparticles in 400 ml of solution=1.232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>18</w:t>
      </w:r>
    </w:p>
    <w:p w14:paraId="78861DFF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</w:t>
      </w:r>
      <w:proofErr w:type="gramStart"/>
      <w:r>
        <w:rPr>
          <w:rFonts w:ascii="Times New Roman" w:hAnsi="Times New Roman" w:cs="Times New Roman"/>
          <w:sz w:val="24"/>
          <w:szCs w:val="24"/>
        </w:rPr>
        <w:t>cysteine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400 ml solution on </w:t>
      </w:r>
      <w:r w:rsidRPr="00B00CD5">
        <w:rPr>
          <w:rFonts w:ascii="Times New Roman" w:hAnsi="Times New Roman" w:cs="Times New Roman"/>
          <w:sz w:val="24"/>
          <w:szCs w:val="24"/>
        </w:rPr>
        <w:t>1.232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GNP= 115.3 X </w:t>
      </w:r>
      <w:r w:rsidRPr="00B00CD5">
        <w:rPr>
          <w:rFonts w:ascii="Times New Roman" w:hAnsi="Times New Roman" w:cs="Times New Roman"/>
          <w:sz w:val="24"/>
          <w:szCs w:val="24"/>
        </w:rPr>
        <w:t>1.232 X 10</w:t>
      </w:r>
      <w:r w:rsidRPr="00B00CD5">
        <w:rPr>
          <w:rFonts w:ascii="Times New Roman" w:hAnsi="Times New Roman" w:cs="Times New Roman"/>
          <w:sz w:val="24"/>
          <w:szCs w:val="24"/>
          <w:vertAlign w:val="superscript"/>
        </w:rPr>
        <w:t>18</w:t>
      </w:r>
    </w:p>
    <w:p w14:paraId="4C39B13A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1.42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20</w:t>
      </w:r>
    </w:p>
    <w:p w14:paraId="5C50E5FF" w14:textId="77777777" w:rsidR="007B7980" w:rsidRPr="00783BAE" w:rsidRDefault="007B7980" w:rsidP="007B7980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4.1.1.4 </w:t>
      </w:r>
      <w:r w:rsidRPr="00783BAE">
        <w:rPr>
          <w:rFonts w:ascii="Times New Roman" w:hAnsi="Times New Roman" w:cs="Times New Roman"/>
          <w:b/>
          <w:sz w:val="28"/>
          <w:szCs w:val="28"/>
        </w:rPr>
        <w:t>Calculation of doxorubicin molecules bound to cysteine capped GNP</w:t>
      </w:r>
    </w:p>
    <w:p w14:paraId="26943F01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Pre-coupling absorbance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480</w:t>
      </w:r>
      <w:r>
        <w:rPr>
          <w:rFonts w:ascii="Times New Roman" w:hAnsi="Times New Roman" w:cs="Times New Roman"/>
          <w:sz w:val="24"/>
          <w:szCs w:val="24"/>
        </w:rPr>
        <w:t>= 3.313</w:t>
      </w:r>
    </w:p>
    <w:p w14:paraId="2041DB43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Post-coupling absorbance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480</w:t>
      </w:r>
      <w:r>
        <w:rPr>
          <w:rFonts w:ascii="Times New Roman" w:hAnsi="Times New Roman" w:cs="Times New Roman"/>
          <w:sz w:val="24"/>
          <w:szCs w:val="24"/>
        </w:rPr>
        <w:t>= 0.539</w:t>
      </w:r>
    </w:p>
    <w:p w14:paraId="19856146" w14:textId="77777777" w:rsidR="007B7980" w:rsidRPr="00277FCB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3.313 absorbance of pre-coupling solution is for= 50mg </w:t>
      </w:r>
    </w:p>
    <w:p w14:paraId="2CF17C4B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0.539 absorbance of post-coupling solution is for= 0.539 X 50/3.313</w:t>
      </w:r>
    </w:p>
    <w:p w14:paraId="473A161F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Doxorubicin in supernatant (unconjugated) = 8.15 mg</w:t>
      </w:r>
    </w:p>
    <w:p w14:paraId="1A6F8B0A" w14:textId="77777777" w:rsidR="007B7980" w:rsidRDefault="007B7980" w:rsidP="007B7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Conjugated doxorubicin= 50-8.15</w:t>
      </w:r>
    </w:p>
    <w:p w14:paraId="4435C810" w14:textId="77777777" w:rsidR="007B7980" w:rsidRDefault="007B7980" w:rsidP="007B7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=41.85 mg</w:t>
      </w:r>
    </w:p>
    <w:p w14:paraId="5E48E7F3" w14:textId="77777777" w:rsidR="007B7980" w:rsidRDefault="007B7980" w:rsidP="007B7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.04185 g</w:t>
      </w:r>
    </w:p>
    <w:p w14:paraId="2DF742D3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 mole of doxorubicin = 579.98 g</w:t>
      </w:r>
    </w:p>
    <w:p w14:paraId="01CB6190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mole contain molecules = 6.022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23</w:t>
      </w:r>
    </w:p>
    <w:p w14:paraId="726A7AAC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579.98 g contain molecules = 6.022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0FC83" w14:textId="77777777" w:rsidR="007B7980" w:rsidRPr="000704B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0.04185 g contain molecules= 6.022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X 0.04185/ 579.98</w:t>
      </w:r>
    </w:p>
    <w:p w14:paraId="2D14313E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=4.34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19</w:t>
      </w:r>
    </w:p>
    <w:p w14:paraId="7AB1D08A" w14:textId="77777777" w:rsidR="007B7980" w:rsidRPr="000704B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Doxorubicin for 7.05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cysteine on GNP (200 ml of solution) =4.34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19</w:t>
      </w:r>
    </w:p>
    <w:p w14:paraId="129A471B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Doxorubicin for 1 cysteine on GNP (200 ml of solution) = 4.34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19 </w:t>
      </w:r>
      <w:r>
        <w:rPr>
          <w:rFonts w:ascii="Times New Roman" w:hAnsi="Times New Roman" w:cs="Times New Roman"/>
          <w:sz w:val="24"/>
          <w:szCs w:val="24"/>
        </w:rPr>
        <w:t>/ 7.05 X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19</w:t>
      </w:r>
    </w:p>
    <w:p w14:paraId="43A68BC8" w14:textId="77777777" w:rsidR="007B7980" w:rsidRPr="003214FA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=0.615 doxorubicin /1 cysteine</w:t>
      </w:r>
    </w:p>
    <w:p w14:paraId="674D619A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Binding efficiency = calculated doxorubicin per cysteine X100/ expected doxorubicin per cysteine</w:t>
      </w:r>
    </w:p>
    <w:p w14:paraId="1EA64B01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0.615 X 100/ 1</w:t>
      </w:r>
    </w:p>
    <w:p w14:paraId="6C983B14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61.5%</w:t>
      </w:r>
    </w:p>
    <w:p w14:paraId="271F66AD" w14:textId="77777777" w:rsidR="007B7980" w:rsidRPr="00A016C6" w:rsidRDefault="007B7980" w:rsidP="007B7980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4.1.1.5 Protein binding efficiency</w:t>
      </w:r>
    </w:p>
    <w:p w14:paraId="7AB2D0CA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Pre-coupling absorbance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480</w:t>
      </w:r>
      <w:r>
        <w:rPr>
          <w:rFonts w:ascii="Times New Roman" w:hAnsi="Times New Roman" w:cs="Times New Roman"/>
          <w:sz w:val="24"/>
          <w:szCs w:val="24"/>
        </w:rPr>
        <w:t>= 1.95</w:t>
      </w:r>
    </w:p>
    <w:p w14:paraId="3900BC56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Post-coupling absorbance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480</w:t>
      </w:r>
      <w:r>
        <w:rPr>
          <w:rFonts w:ascii="Times New Roman" w:hAnsi="Times New Roman" w:cs="Times New Roman"/>
          <w:sz w:val="24"/>
          <w:szCs w:val="24"/>
        </w:rPr>
        <w:t>= 0.12</w:t>
      </w:r>
    </w:p>
    <w:p w14:paraId="6C45F8E5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Protein </w:t>
      </w:r>
      <w:r w:rsidRPr="007641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concentration</w:t>
      </w:r>
      <w:proofErr w:type="gramEnd"/>
      <w:r w:rsidRPr="007641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found out by putting the absorbance in BSA standard curve in section 1 (Fig. 9, Table 4).  </w:t>
      </w:r>
    </w:p>
    <w:p w14:paraId="536A583C" w14:textId="77777777" w:rsidR="007B7980" w:rsidRPr="007641E7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protein concentration for</w:t>
      </w:r>
      <w:r w:rsidRPr="007641E7">
        <w:rPr>
          <w:rFonts w:ascii="Times New Roman" w:hAnsi="Times New Roman" w:cs="Times New Roman"/>
          <w:sz w:val="24"/>
          <w:szCs w:val="24"/>
        </w:rPr>
        <w:t>1.95 absorbance</w:t>
      </w:r>
      <w:r>
        <w:rPr>
          <w:rFonts w:ascii="Times New Roman" w:hAnsi="Times New Roman" w:cs="Times New Roman"/>
          <w:sz w:val="24"/>
          <w:szCs w:val="24"/>
        </w:rPr>
        <w:t xml:space="preserve"> = 139 µg</w:t>
      </w:r>
    </w:p>
    <w:p w14:paraId="31C7D721" w14:textId="77777777" w:rsidR="007B7980" w:rsidRPr="007641E7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protein concentration for 0.12 absorbance = 8.5 µg</w:t>
      </w:r>
    </w:p>
    <w:p w14:paraId="5A94E4F4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Protein conjugated to nanoparticles = 139 – 8.5</w:t>
      </w:r>
    </w:p>
    <w:p w14:paraId="1D2047EC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=130.5 µg</w:t>
      </w:r>
    </w:p>
    <w:p w14:paraId="7A73F60F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%age efficiency= 130.5 X 100/ 139</w:t>
      </w:r>
    </w:p>
    <w:p w14:paraId="4DB388AC" w14:textId="77777777" w:rsidR="007B7980" w:rsidRDefault="007B7980" w:rsidP="007B79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93 %</w:t>
      </w:r>
    </w:p>
    <w:p w14:paraId="49031526" w14:textId="77777777" w:rsidR="007C2765" w:rsidRPr="007C2765" w:rsidRDefault="007C2765" w:rsidP="007C2765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</w:rPr>
      </w:pPr>
    </w:p>
    <w:p w14:paraId="208E018F" w14:textId="77777777" w:rsidR="007C2765" w:rsidRDefault="007C2765"/>
    <w:sectPr w:rsidR="007C27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76340"/>
    <w:multiLevelType w:val="hybridMultilevel"/>
    <w:tmpl w:val="DBF49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65"/>
    <w:rsid w:val="007B7980"/>
    <w:rsid w:val="007C2765"/>
    <w:rsid w:val="00F8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B2449"/>
  <w15:chartTrackingRefBased/>
  <w15:docId w15:val="{F7A959AF-8458-E744-A5CA-58F45DF9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P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765"/>
    <w:pPr>
      <w:spacing w:after="200" w:line="276" w:lineRule="auto"/>
    </w:pPr>
    <w:rPr>
      <w:rFonts w:eastAsiaTheme="minorEastAsi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2765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2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1791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PI133001 - MUHAMMAD TAHIR KHAN</cp:lastModifiedBy>
  <cp:revision>2</cp:revision>
  <dcterms:created xsi:type="dcterms:W3CDTF">2021-03-21T17:06:00Z</dcterms:created>
  <dcterms:modified xsi:type="dcterms:W3CDTF">2021-03-23T06:57:00Z</dcterms:modified>
</cp:coreProperties>
</file>