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8F53C82" w14:textId="60743D71" w:rsidR="00F87AD5" w:rsidRPr="00195C44" w:rsidRDefault="0008228C" w:rsidP="00802E0C">
      <w:pPr>
        <w:widowControl w:val="0"/>
        <w:spacing w:after="0" w:line="480" w:lineRule="auto"/>
        <w:ind w:firstLine="360"/>
        <w:jc w:val="center"/>
        <w:rPr>
          <w:rFonts w:ascii="Arial" w:hAnsi="Arial" w:cs="Arial"/>
          <w:b/>
          <w:bCs/>
          <w:color w:val="000000" w:themeColor="text1"/>
        </w:rPr>
      </w:pPr>
      <w:r w:rsidRPr="00195C44">
        <w:rPr>
          <w:rFonts w:ascii="Arial" w:hAnsi="Arial" w:cs="Arial"/>
          <w:b/>
          <w:bCs/>
          <w:color w:val="000000" w:themeColor="text1"/>
        </w:rPr>
        <w:t>Supporting Information</w:t>
      </w:r>
    </w:p>
    <w:p w14:paraId="5F29C5DE" w14:textId="77777777" w:rsidR="00AE3500" w:rsidRPr="00195C44" w:rsidRDefault="00AE3500" w:rsidP="00AE3500">
      <w:pPr>
        <w:widowControl w:val="0"/>
        <w:spacing w:after="0" w:line="480" w:lineRule="auto"/>
        <w:ind w:firstLine="360"/>
        <w:rPr>
          <w:rFonts w:ascii="Arial" w:hAnsi="Arial" w:cs="Arial"/>
          <w:b/>
          <w:bCs/>
          <w:color w:val="000000" w:themeColor="text1"/>
        </w:rPr>
      </w:pPr>
    </w:p>
    <w:p w14:paraId="20C8D94A" w14:textId="77777777" w:rsidR="0008228C" w:rsidRPr="00195C44" w:rsidRDefault="0008228C" w:rsidP="0008228C">
      <w:pPr>
        <w:widowControl w:val="0"/>
        <w:spacing w:after="0" w:line="480" w:lineRule="auto"/>
        <w:jc w:val="both"/>
        <w:rPr>
          <w:rFonts w:ascii="Arial" w:hAnsi="Arial" w:cs="Arial"/>
          <w:b/>
          <w:bCs/>
          <w:color w:val="000000" w:themeColor="text1"/>
        </w:rPr>
      </w:pPr>
      <w:r w:rsidRPr="00195C44">
        <w:rPr>
          <w:rFonts w:ascii="Arial" w:hAnsi="Arial" w:cs="Arial"/>
          <w:b/>
          <w:bCs/>
          <w:color w:val="000000" w:themeColor="text1"/>
        </w:rPr>
        <w:t>Table S1. Survival fraction analysis using the linear quadratic regression model.</w:t>
      </w:r>
    </w:p>
    <w:tbl>
      <w:tblPr>
        <w:tblW w:w="8990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610"/>
        <w:gridCol w:w="2160"/>
        <w:gridCol w:w="2430"/>
        <w:gridCol w:w="2790"/>
      </w:tblGrid>
      <w:tr w:rsidR="0008228C" w:rsidRPr="00195C44" w14:paraId="3B7E6A54" w14:textId="77777777" w:rsidTr="00E227B6">
        <w:tc>
          <w:tcPr>
            <w:tcW w:w="1610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444B670" w14:textId="77777777" w:rsidR="0008228C" w:rsidRPr="00195C44" w:rsidRDefault="0008228C" w:rsidP="00E227B6">
            <w:pPr>
              <w:widowControl w:val="0"/>
              <w:spacing w:after="0" w:line="480" w:lineRule="auto"/>
              <w:ind w:left="-60" w:firstLine="210"/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160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B17B642" w14:textId="77777777" w:rsidR="0008228C" w:rsidRPr="00195C44" w:rsidRDefault="0008228C" w:rsidP="00E227B6">
            <w:pPr>
              <w:widowControl w:val="0"/>
              <w:spacing w:after="0" w:line="480" w:lineRule="auto"/>
              <w:ind w:left="-60" w:firstLine="210"/>
              <w:jc w:val="both"/>
              <w:rPr>
                <w:rFonts w:ascii="Arial" w:hAnsi="Arial" w:cs="Arial"/>
                <w:color w:val="000000" w:themeColor="text1"/>
              </w:rPr>
            </w:pPr>
            <w:r w:rsidRPr="00195C44">
              <w:rPr>
                <w:rFonts w:ascii="Arial" w:hAnsi="Arial" w:cs="Arial"/>
                <w:b/>
                <w:bCs/>
                <w:color w:val="000000" w:themeColor="text1"/>
                <w:lang w:val="pt-PT"/>
              </w:rPr>
              <w:t>Control</w:t>
            </w:r>
          </w:p>
        </w:tc>
        <w:tc>
          <w:tcPr>
            <w:tcW w:w="2430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7B7FE70" w14:textId="77777777" w:rsidR="0008228C" w:rsidRPr="00195C44" w:rsidRDefault="0008228C" w:rsidP="00E227B6">
            <w:pPr>
              <w:widowControl w:val="0"/>
              <w:spacing w:after="0" w:line="480" w:lineRule="auto"/>
              <w:ind w:left="-60" w:firstLine="210"/>
              <w:jc w:val="both"/>
              <w:rPr>
                <w:rFonts w:ascii="Arial" w:hAnsi="Arial" w:cs="Arial"/>
                <w:color w:val="000000" w:themeColor="text1"/>
              </w:rPr>
            </w:pPr>
            <w:r w:rsidRPr="00195C44">
              <w:rPr>
                <w:rFonts w:ascii="Arial" w:hAnsi="Arial" w:cs="Arial"/>
                <w:b/>
                <w:bCs/>
                <w:color w:val="000000" w:themeColor="text1"/>
                <w:lang w:val="pt-PT"/>
              </w:rPr>
              <w:t>+ BPA (40 ppm)</w:t>
            </w:r>
          </w:p>
        </w:tc>
        <w:tc>
          <w:tcPr>
            <w:tcW w:w="2790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8A8B6ED" w14:textId="77777777" w:rsidR="0008228C" w:rsidRPr="00195C44" w:rsidRDefault="0008228C" w:rsidP="00E227B6">
            <w:pPr>
              <w:widowControl w:val="0"/>
              <w:spacing w:after="0" w:line="480" w:lineRule="auto"/>
              <w:ind w:left="-60" w:firstLine="210"/>
              <w:jc w:val="both"/>
              <w:rPr>
                <w:rFonts w:ascii="Arial" w:hAnsi="Arial" w:cs="Arial"/>
                <w:color w:val="000000" w:themeColor="text1"/>
              </w:rPr>
            </w:pPr>
            <w:r w:rsidRPr="00195C44">
              <w:rPr>
                <w:rFonts w:ascii="Arial" w:hAnsi="Arial" w:cs="Arial"/>
                <w:b/>
                <w:bCs/>
                <w:color w:val="000000" w:themeColor="text1"/>
                <w:lang w:val="pt-PT"/>
              </w:rPr>
              <w:t>+ M-Carb (40 ppm)</w:t>
            </w:r>
          </w:p>
        </w:tc>
      </w:tr>
      <w:tr w:rsidR="0008228C" w:rsidRPr="00195C44" w14:paraId="68465AF5" w14:textId="77777777" w:rsidTr="00E227B6">
        <w:trPr>
          <w:trHeight w:val="584"/>
        </w:trPr>
        <w:tc>
          <w:tcPr>
            <w:tcW w:w="1610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BC1F63F" w14:textId="77777777" w:rsidR="0008228C" w:rsidRPr="00195C44" w:rsidRDefault="0008228C" w:rsidP="00E227B6">
            <w:pPr>
              <w:widowControl w:val="0"/>
              <w:spacing w:after="0" w:line="480" w:lineRule="auto"/>
              <w:ind w:left="-60" w:firstLine="210"/>
              <w:jc w:val="both"/>
              <w:rPr>
                <w:rFonts w:ascii="Arial" w:hAnsi="Arial" w:cs="Arial"/>
                <w:color w:val="000000" w:themeColor="text1"/>
              </w:rPr>
            </w:pPr>
            <w:r w:rsidRPr="00195C44">
              <w:rPr>
                <w:rFonts w:ascii="Arial" w:hAnsi="Arial" w:cs="Arial"/>
                <w:color w:val="000000" w:themeColor="text1"/>
                <w:lang w:val="el-GR"/>
              </w:rPr>
              <w:t>α</w:t>
            </w:r>
          </w:p>
        </w:tc>
        <w:tc>
          <w:tcPr>
            <w:tcW w:w="2160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B10D801" w14:textId="77777777" w:rsidR="0008228C" w:rsidRPr="00195C44" w:rsidRDefault="0008228C" w:rsidP="00E227B6">
            <w:pPr>
              <w:widowControl w:val="0"/>
              <w:spacing w:after="0" w:line="480" w:lineRule="auto"/>
              <w:ind w:left="-60" w:firstLine="210"/>
              <w:jc w:val="both"/>
              <w:rPr>
                <w:rFonts w:ascii="Arial" w:hAnsi="Arial" w:cs="Arial"/>
                <w:color w:val="000000" w:themeColor="text1"/>
              </w:rPr>
            </w:pPr>
            <w:r w:rsidRPr="00195C44">
              <w:rPr>
                <w:rFonts w:ascii="Arial" w:hAnsi="Arial" w:cs="Arial"/>
                <w:color w:val="000000" w:themeColor="text1"/>
                <w:lang w:val="pt-PT"/>
              </w:rPr>
              <w:t>0.109 ± 0.103</w:t>
            </w:r>
          </w:p>
        </w:tc>
        <w:tc>
          <w:tcPr>
            <w:tcW w:w="2430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03B87CA" w14:textId="77777777" w:rsidR="0008228C" w:rsidRPr="00195C44" w:rsidRDefault="0008228C" w:rsidP="00E227B6">
            <w:pPr>
              <w:widowControl w:val="0"/>
              <w:spacing w:after="0" w:line="480" w:lineRule="auto"/>
              <w:ind w:left="-60" w:firstLine="210"/>
              <w:jc w:val="both"/>
              <w:rPr>
                <w:rFonts w:ascii="Arial" w:hAnsi="Arial" w:cs="Arial"/>
                <w:color w:val="000000" w:themeColor="text1"/>
              </w:rPr>
            </w:pPr>
            <w:r w:rsidRPr="00195C44">
              <w:rPr>
                <w:rFonts w:ascii="Arial" w:hAnsi="Arial" w:cs="Arial"/>
                <w:color w:val="000000" w:themeColor="text1"/>
                <w:lang w:val="pt-PT"/>
              </w:rPr>
              <w:t>0.251 ± 0.113</w:t>
            </w:r>
          </w:p>
        </w:tc>
        <w:tc>
          <w:tcPr>
            <w:tcW w:w="2790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6D519A9" w14:textId="77777777" w:rsidR="0008228C" w:rsidRPr="00195C44" w:rsidRDefault="0008228C" w:rsidP="00E227B6">
            <w:pPr>
              <w:widowControl w:val="0"/>
              <w:spacing w:after="0" w:line="480" w:lineRule="auto"/>
              <w:ind w:left="-60" w:firstLine="210"/>
              <w:jc w:val="both"/>
              <w:rPr>
                <w:rFonts w:ascii="Arial" w:hAnsi="Arial" w:cs="Arial"/>
                <w:color w:val="000000" w:themeColor="text1"/>
              </w:rPr>
            </w:pPr>
            <w:r w:rsidRPr="00195C44">
              <w:rPr>
                <w:rFonts w:ascii="Arial" w:hAnsi="Arial" w:cs="Arial"/>
                <w:color w:val="000000" w:themeColor="text1"/>
                <w:lang w:val="pt-PT"/>
              </w:rPr>
              <w:t>0.302 ± 0.122</w:t>
            </w:r>
          </w:p>
        </w:tc>
      </w:tr>
      <w:tr w:rsidR="0008228C" w:rsidRPr="00195C44" w14:paraId="1A466D0C" w14:textId="77777777" w:rsidTr="00E227B6">
        <w:trPr>
          <w:trHeight w:val="584"/>
        </w:trPr>
        <w:tc>
          <w:tcPr>
            <w:tcW w:w="1610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E1C5EDD" w14:textId="77777777" w:rsidR="0008228C" w:rsidRPr="00195C44" w:rsidRDefault="0008228C" w:rsidP="00E227B6">
            <w:pPr>
              <w:widowControl w:val="0"/>
              <w:spacing w:after="0" w:line="480" w:lineRule="auto"/>
              <w:ind w:left="-60" w:firstLine="210"/>
              <w:jc w:val="both"/>
              <w:rPr>
                <w:rFonts w:ascii="Arial" w:hAnsi="Arial" w:cs="Arial"/>
                <w:color w:val="000000" w:themeColor="text1"/>
              </w:rPr>
            </w:pPr>
            <w:r w:rsidRPr="00195C44">
              <w:rPr>
                <w:rFonts w:ascii="Arial" w:hAnsi="Arial" w:cs="Arial"/>
                <w:color w:val="000000" w:themeColor="text1"/>
                <w:lang w:val="pt-PT"/>
              </w:rPr>
              <w:t xml:space="preserve"> </w:t>
            </w:r>
            <w:r w:rsidRPr="00195C44">
              <w:rPr>
                <w:rFonts w:ascii="Arial" w:hAnsi="Arial" w:cs="Arial"/>
                <w:color w:val="000000" w:themeColor="text1"/>
                <w:lang w:val="el-GR"/>
              </w:rPr>
              <w:t>β</w:t>
            </w:r>
          </w:p>
        </w:tc>
        <w:tc>
          <w:tcPr>
            <w:tcW w:w="2160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17039C6" w14:textId="77777777" w:rsidR="0008228C" w:rsidRPr="00195C44" w:rsidRDefault="0008228C" w:rsidP="00E227B6">
            <w:pPr>
              <w:widowControl w:val="0"/>
              <w:spacing w:after="0" w:line="480" w:lineRule="auto"/>
              <w:ind w:left="-60" w:firstLine="210"/>
              <w:jc w:val="both"/>
              <w:rPr>
                <w:rFonts w:ascii="Arial" w:hAnsi="Arial" w:cs="Arial"/>
                <w:color w:val="000000" w:themeColor="text1"/>
              </w:rPr>
            </w:pPr>
            <w:r w:rsidRPr="00195C44">
              <w:rPr>
                <w:rFonts w:ascii="Arial" w:hAnsi="Arial" w:cs="Arial"/>
                <w:color w:val="000000" w:themeColor="text1"/>
                <w:lang w:val="pt-PT"/>
              </w:rPr>
              <w:t>0.007 ± 0.018</w:t>
            </w:r>
          </w:p>
        </w:tc>
        <w:tc>
          <w:tcPr>
            <w:tcW w:w="2430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9653393" w14:textId="77777777" w:rsidR="0008228C" w:rsidRPr="00195C44" w:rsidRDefault="0008228C" w:rsidP="00E227B6">
            <w:pPr>
              <w:widowControl w:val="0"/>
              <w:spacing w:after="0" w:line="480" w:lineRule="auto"/>
              <w:ind w:left="-60" w:firstLine="210"/>
              <w:jc w:val="both"/>
              <w:rPr>
                <w:rFonts w:ascii="Arial" w:hAnsi="Arial" w:cs="Arial"/>
                <w:color w:val="000000" w:themeColor="text1"/>
              </w:rPr>
            </w:pPr>
            <w:r w:rsidRPr="00195C44">
              <w:rPr>
                <w:rFonts w:ascii="Arial" w:hAnsi="Arial" w:cs="Arial"/>
                <w:color w:val="000000" w:themeColor="text1"/>
                <w:lang w:val="pt-PT"/>
              </w:rPr>
              <w:t>-0.007 ± 0.019</w:t>
            </w:r>
          </w:p>
        </w:tc>
        <w:tc>
          <w:tcPr>
            <w:tcW w:w="2790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A7875A8" w14:textId="77777777" w:rsidR="0008228C" w:rsidRPr="00195C44" w:rsidRDefault="0008228C" w:rsidP="00E227B6">
            <w:pPr>
              <w:widowControl w:val="0"/>
              <w:spacing w:after="0" w:line="480" w:lineRule="auto"/>
              <w:ind w:left="-60" w:firstLine="210"/>
              <w:jc w:val="both"/>
              <w:rPr>
                <w:rFonts w:ascii="Arial" w:hAnsi="Arial" w:cs="Arial"/>
                <w:color w:val="000000" w:themeColor="text1"/>
              </w:rPr>
            </w:pPr>
            <w:r w:rsidRPr="00195C44">
              <w:rPr>
                <w:rFonts w:ascii="Arial" w:hAnsi="Arial" w:cs="Arial"/>
                <w:color w:val="000000" w:themeColor="text1"/>
                <w:lang w:val="pt-PT"/>
              </w:rPr>
              <w:t>-0.013 ± 0.020</w:t>
            </w:r>
          </w:p>
        </w:tc>
      </w:tr>
      <w:tr w:rsidR="0008228C" w:rsidRPr="00195C44" w14:paraId="35FFF1F3" w14:textId="77777777" w:rsidTr="00E227B6">
        <w:trPr>
          <w:trHeight w:val="584"/>
        </w:trPr>
        <w:tc>
          <w:tcPr>
            <w:tcW w:w="1610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AD235FC" w14:textId="77777777" w:rsidR="0008228C" w:rsidRPr="00195C44" w:rsidRDefault="0008228C" w:rsidP="00E227B6">
            <w:pPr>
              <w:widowControl w:val="0"/>
              <w:spacing w:after="0" w:line="480" w:lineRule="auto"/>
              <w:ind w:left="-60" w:firstLine="210"/>
              <w:jc w:val="both"/>
              <w:rPr>
                <w:rFonts w:ascii="Arial" w:hAnsi="Arial" w:cs="Arial"/>
                <w:color w:val="000000" w:themeColor="text1"/>
              </w:rPr>
            </w:pPr>
            <w:r w:rsidRPr="00195C44">
              <w:rPr>
                <w:rFonts w:ascii="Arial" w:hAnsi="Arial" w:cs="Arial"/>
                <w:color w:val="000000" w:themeColor="text1"/>
                <w:lang w:val="el-GR"/>
              </w:rPr>
              <w:t>α</w:t>
            </w:r>
            <w:r w:rsidRPr="00195C44">
              <w:rPr>
                <w:rFonts w:ascii="Arial" w:hAnsi="Arial" w:cs="Arial"/>
                <w:color w:val="000000" w:themeColor="text1"/>
                <w:lang w:val="pt-PT"/>
              </w:rPr>
              <w:t>/</w:t>
            </w:r>
            <w:r w:rsidRPr="00195C44">
              <w:rPr>
                <w:rFonts w:ascii="Arial" w:hAnsi="Arial" w:cs="Arial"/>
                <w:color w:val="000000" w:themeColor="text1"/>
                <w:lang w:val="el-GR"/>
              </w:rPr>
              <w:t>β</w:t>
            </w:r>
          </w:p>
        </w:tc>
        <w:tc>
          <w:tcPr>
            <w:tcW w:w="2160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D6DC91C" w14:textId="77777777" w:rsidR="0008228C" w:rsidRPr="00195C44" w:rsidRDefault="0008228C" w:rsidP="00E227B6">
            <w:pPr>
              <w:widowControl w:val="0"/>
              <w:spacing w:after="0" w:line="480" w:lineRule="auto"/>
              <w:ind w:left="-60" w:firstLine="210"/>
              <w:jc w:val="both"/>
              <w:rPr>
                <w:rFonts w:ascii="Arial" w:hAnsi="Arial" w:cs="Arial"/>
                <w:color w:val="000000" w:themeColor="text1"/>
              </w:rPr>
            </w:pPr>
            <w:r w:rsidRPr="00195C44">
              <w:rPr>
                <w:rFonts w:ascii="Arial" w:hAnsi="Arial" w:cs="Arial"/>
                <w:color w:val="000000" w:themeColor="text1"/>
                <w:lang w:val="pt-PT"/>
              </w:rPr>
              <w:t>15.015</w:t>
            </w:r>
          </w:p>
        </w:tc>
        <w:tc>
          <w:tcPr>
            <w:tcW w:w="2430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7C8F25D" w14:textId="77777777" w:rsidR="0008228C" w:rsidRPr="00195C44" w:rsidRDefault="0008228C" w:rsidP="00E227B6">
            <w:pPr>
              <w:widowControl w:val="0"/>
              <w:spacing w:after="0" w:line="480" w:lineRule="auto"/>
              <w:ind w:left="-60" w:firstLine="210"/>
              <w:jc w:val="both"/>
              <w:rPr>
                <w:rFonts w:ascii="Arial" w:hAnsi="Arial" w:cs="Arial"/>
                <w:color w:val="000000" w:themeColor="text1"/>
              </w:rPr>
            </w:pPr>
            <w:r w:rsidRPr="00195C44">
              <w:rPr>
                <w:rFonts w:ascii="Arial" w:hAnsi="Arial" w:cs="Arial"/>
                <w:color w:val="000000" w:themeColor="text1"/>
                <w:lang w:val="pt-PT"/>
              </w:rPr>
              <w:t>-35.572</w:t>
            </w:r>
          </w:p>
        </w:tc>
        <w:tc>
          <w:tcPr>
            <w:tcW w:w="2790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306C6A9" w14:textId="77777777" w:rsidR="0008228C" w:rsidRPr="00195C44" w:rsidRDefault="0008228C" w:rsidP="00E227B6">
            <w:pPr>
              <w:widowControl w:val="0"/>
              <w:spacing w:after="0" w:line="480" w:lineRule="auto"/>
              <w:ind w:left="-60" w:firstLine="210"/>
              <w:jc w:val="both"/>
              <w:rPr>
                <w:rFonts w:ascii="Arial" w:hAnsi="Arial" w:cs="Arial"/>
                <w:color w:val="000000" w:themeColor="text1"/>
              </w:rPr>
            </w:pPr>
            <w:r w:rsidRPr="00195C44">
              <w:rPr>
                <w:rFonts w:ascii="Arial" w:hAnsi="Arial" w:cs="Arial"/>
                <w:color w:val="000000" w:themeColor="text1"/>
                <w:lang w:val="pt-PT"/>
              </w:rPr>
              <w:t>-22.821</w:t>
            </w:r>
          </w:p>
        </w:tc>
      </w:tr>
      <w:tr w:rsidR="0008228C" w:rsidRPr="00195C44" w14:paraId="4EA7685A" w14:textId="77777777" w:rsidTr="00E227B6">
        <w:trPr>
          <w:trHeight w:val="584"/>
        </w:trPr>
        <w:tc>
          <w:tcPr>
            <w:tcW w:w="1610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6F1C5BB" w14:textId="77777777" w:rsidR="0008228C" w:rsidRPr="00195C44" w:rsidRDefault="0008228C" w:rsidP="00E227B6">
            <w:pPr>
              <w:widowControl w:val="0"/>
              <w:spacing w:after="0" w:line="480" w:lineRule="auto"/>
              <w:ind w:left="-60" w:firstLine="210"/>
              <w:jc w:val="both"/>
              <w:rPr>
                <w:rFonts w:ascii="Arial" w:hAnsi="Arial" w:cs="Arial"/>
                <w:color w:val="000000" w:themeColor="text1"/>
              </w:rPr>
            </w:pPr>
            <w:r w:rsidRPr="00195C44">
              <w:rPr>
                <w:rFonts w:ascii="Arial" w:hAnsi="Arial" w:cs="Arial"/>
                <w:color w:val="000000" w:themeColor="text1"/>
                <w:lang w:val="pt-PT"/>
              </w:rPr>
              <w:t>R</w:t>
            </w:r>
            <w:r w:rsidRPr="00195C44">
              <w:rPr>
                <w:rFonts w:ascii="Arial" w:hAnsi="Arial" w:cs="Arial"/>
                <w:color w:val="000000" w:themeColor="text1"/>
                <w:vertAlign w:val="superscript"/>
                <w:lang w:val="pt-PT"/>
              </w:rPr>
              <w:t>2</w:t>
            </w:r>
          </w:p>
        </w:tc>
        <w:tc>
          <w:tcPr>
            <w:tcW w:w="2160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43B683A" w14:textId="77777777" w:rsidR="0008228C" w:rsidRPr="00195C44" w:rsidRDefault="0008228C" w:rsidP="00E227B6">
            <w:pPr>
              <w:widowControl w:val="0"/>
              <w:spacing w:after="0" w:line="480" w:lineRule="auto"/>
              <w:ind w:left="-60" w:firstLine="210"/>
              <w:jc w:val="both"/>
              <w:rPr>
                <w:rFonts w:ascii="Arial" w:hAnsi="Arial" w:cs="Arial"/>
                <w:color w:val="000000" w:themeColor="text1"/>
              </w:rPr>
            </w:pPr>
            <w:r w:rsidRPr="00195C44">
              <w:rPr>
                <w:rFonts w:ascii="Arial" w:hAnsi="Arial" w:cs="Arial"/>
                <w:color w:val="000000" w:themeColor="text1"/>
                <w:lang w:val="pt-PT"/>
              </w:rPr>
              <w:t>0.787</w:t>
            </w:r>
          </w:p>
        </w:tc>
        <w:tc>
          <w:tcPr>
            <w:tcW w:w="2430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61A7C59" w14:textId="77777777" w:rsidR="0008228C" w:rsidRPr="00195C44" w:rsidRDefault="0008228C" w:rsidP="00E227B6">
            <w:pPr>
              <w:widowControl w:val="0"/>
              <w:spacing w:after="0" w:line="480" w:lineRule="auto"/>
              <w:ind w:left="-60" w:firstLine="210"/>
              <w:jc w:val="both"/>
              <w:rPr>
                <w:rFonts w:ascii="Arial" w:hAnsi="Arial" w:cs="Arial"/>
                <w:color w:val="000000" w:themeColor="text1"/>
              </w:rPr>
            </w:pPr>
            <w:r w:rsidRPr="00195C44">
              <w:rPr>
                <w:rFonts w:ascii="Arial" w:hAnsi="Arial" w:cs="Arial"/>
                <w:color w:val="000000" w:themeColor="text1"/>
                <w:lang w:val="pt-PT"/>
              </w:rPr>
              <w:t>0.864</w:t>
            </w:r>
          </w:p>
        </w:tc>
        <w:tc>
          <w:tcPr>
            <w:tcW w:w="2790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1211ECC" w14:textId="77777777" w:rsidR="0008228C" w:rsidRPr="00195C44" w:rsidRDefault="0008228C" w:rsidP="00E227B6">
            <w:pPr>
              <w:widowControl w:val="0"/>
              <w:spacing w:after="0" w:line="480" w:lineRule="auto"/>
              <w:ind w:left="-60" w:firstLine="210"/>
              <w:jc w:val="both"/>
              <w:rPr>
                <w:rFonts w:ascii="Arial" w:hAnsi="Arial" w:cs="Arial"/>
                <w:color w:val="000000" w:themeColor="text1"/>
              </w:rPr>
            </w:pPr>
            <w:r w:rsidRPr="00195C44">
              <w:rPr>
                <w:rFonts w:ascii="Arial" w:hAnsi="Arial" w:cs="Arial"/>
                <w:color w:val="000000" w:themeColor="text1"/>
                <w:lang w:val="pt-PT"/>
              </w:rPr>
              <w:t>0.842</w:t>
            </w:r>
          </w:p>
        </w:tc>
      </w:tr>
      <w:tr w:rsidR="0008228C" w:rsidRPr="00195C44" w14:paraId="040B6C00" w14:textId="77777777" w:rsidTr="00E227B6">
        <w:trPr>
          <w:trHeight w:val="584"/>
        </w:trPr>
        <w:tc>
          <w:tcPr>
            <w:tcW w:w="1610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75B2249" w14:textId="77777777" w:rsidR="0008228C" w:rsidRPr="00195C44" w:rsidRDefault="0008228C" w:rsidP="00E227B6">
            <w:pPr>
              <w:widowControl w:val="0"/>
              <w:spacing w:after="0" w:line="480" w:lineRule="auto"/>
              <w:ind w:left="-60" w:firstLine="210"/>
              <w:jc w:val="both"/>
              <w:rPr>
                <w:rFonts w:ascii="Arial" w:hAnsi="Arial" w:cs="Arial"/>
                <w:color w:val="000000" w:themeColor="text1"/>
              </w:rPr>
            </w:pPr>
            <w:r w:rsidRPr="00195C44">
              <w:rPr>
                <w:rFonts w:ascii="Arial" w:hAnsi="Arial" w:cs="Arial"/>
                <w:color w:val="000000" w:themeColor="text1"/>
                <w:lang w:val="pt-PT"/>
              </w:rPr>
              <w:t>D</w:t>
            </w:r>
            <w:r w:rsidRPr="00195C44">
              <w:rPr>
                <w:rFonts w:ascii="Arial" w:hAnsi="Arial" w:cs="Arial"/>
                <w:color w:val="000000" w:themeColor="text1"/>
                <w:vertAlign w:val="subscript"/>
                <w:lang w:val="pt-PT"/>
              </w:rPr>
              <w:t>50%</w:t>
            </w:r>
            <w:r w:rsidRPr="00195C44">
              <w:rPr>
                <w:rFonts w:ascii="Arial" w:hAnsi="Arial" w:cs="Arial"/>
                <w:color w:val="000000" w:themeColor="text1"/>
                <w:lang w:val="pt-PT"/>
              </w:rPr>
              <w:t>(Gy)</w:t>
            </w:r>
          </w:p>
        </w:tc>
        <w:tc>
          <w:tcPr>
            <w:tcW w:w="2160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E3EF8F9" w14:textId="77777777" w:rsidR="0008228C" w:rsidRPr="00195C44" w:rsidRDefault="0008228C" w:rsidP="00E227B6">
            <w:pPr>
              <w:widowControl w:val="0"/>
              <w:spacing w:after="0" w:line="480" w:lineRule="auto"/>
              <w:ind w:left="-60" w:firstLine="210"/>
              <w:jc w:val="both"/>
              <w:rPr>
                <w:rFonts w:ascii="Arial" w:hAnsi="Arial" w:cs="Arial"/>
                <w:color w:val="000000" w:themeColor="text1"/>
              </w:rPr>
            </w:pPr>
            <w:r w:rsidRPr="00195C44">
              <w:rPr>
                <w:rFonts w:ascii="Arial" w:hAnsi="Arial" w:cs="Arial"/>
                <w:color w:val="000000" w:themeColor="text1"/>
                <w:lang w:val="pt-PT"/>
              </w:rPr>
              <w:t>4.849</w:t>
            </w:r>
          </w:p>
        </w:tc>
        <w:tc>
          <w:tcPr>
            <w:tcW w:w="2430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0E259F9" w14:textId="77777777" w:rsidR="0008228C" w:rsidRPr="00195C44" w:rsidRDefault="0008228C" w:rsidP="00E227B6">
            <w:pPr>
              <w:widowControl w:val="0"/>
              <w:spacing w:after="0" w:line="480" w:lineRule="auto"/>
              <w:ind w:left="-60" w:firstLine="210"/>
              <w:jc w:val="both"/>
              <w:rPr>
                <w:rFonts w:ascii="Arial" w:hAnsi="Arial" w:cs="Arial"/>
                <w:color w:val="000000" w:themeColor="text1"/>
              </w:rPr>
            </w:pPr>
            <w:r w:rsidRPr="00195C44">
              <w:rPr>
                <w:rFonts w:ascii="Arial" w:hAnsi="Arial" w:cs="Arial"/>
                <w:color w:val="000000" w:themeColor="text1"/>
                <w:lang w:val="pt-PT"/>
              </w:rPr>
              <w:t>3.015</w:t>
            </w:r>
          </w:p>
        </w:tc>
        <w:tc>
          <w:tcPr>
            <w:tcW w:w="2790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6A2866A" w14:textId="77777777" w:rsidR="0008228C" w:rsidRPr="00195C44" w:rsidRDefault="0008228C" w:rsidP="00E227B6">
            <w:pPr>
              <w:widowControl w:val="0"/>
              <w:spacing w:after="0" w:line="480" w:lineRule="auto"/>
              <w:ind w:left="-60" w:firstLine="210"/>
              <w:jc w:val="both"/>
              <w:rPr>
                <w:rFonts w:ascii="Arial" w:hAnsi="Arial" w:cs="Arial"/>
                <w:color w:val="000000" w:themeColor="text1"/>
              </w:rPr>
            </w:pPr>
            <w:r w:rsidRPr="00195C44">
              <w:rPr>
                <w:rFonts w:ascii="Arial" w:hAnsi="Arial" w:cs="Arial"/>
                <w:color w:val="000000" w:themeColor="text1"/>
                <w:lang w:val="pt-PT"/>
              </w:rPr>
              <w:t>2.582</w:t>
            </w:r>
          </w:p>
        </w:tc>
      </w:tr>
    </w:tbl>
    <w:p w14:paraId="44A5BBAA" w14:textId="77777777" w:rsidR="00195C44" w:rsidRDefault="00195C44" w:rsidP="0008228C">
      <w:pPr>
        <w:spacing w:before="120" w:line="240" w:lineRule="auto"/>
        <w:rPr>
          <w:rFonts w:ascii="Arial" w:hAnsi="Arial" w:cs="Arial"/>
        </w:rPr>
      </w:pPr>
    </w:p>
    <w:p w14:paraId="6F9EED18" w14:textId="3AEF07F7" w:rsidR="004A1DC9" w:rsidRDefault="004A1DC9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04176578" w14:textId="43B8BE5B" w:rsidR="007C4E67" w:rsidRPr="007C4E67" w:rsidRDefault="007C4E67" w:rsidP="007C4E67">
      <w:pPr>
        <w:spacing w:before="120" w:line="240" w:lineRule="auto"/>
        <w:rPr>
          <w:rFonts w:ascii="Arial" w:hAnsi="Arial" w:cs="Arial"/>
          <w:bCs/>
          <w:color w:val="FF0000"/>
        </w:rPr>
      </w:pPr>
      <w:r w:rsidRPr="007C4E67">
        <w:rPr>
          <w:rFonts w:ascii="Arial" w:hAnsi="Arial" w:cs="Arial"/>
          <w:b/>
          <w:bCs/>
          <w:color w:val="FF0000"/>
        </w:rPr>
        <w:lastRenderedPageBreak/>
        <w:t>Table S</w:t>
      </w:r>
      <w:r w:rsidR="001300AD">
        <w:rPr>
          <w:rFonts w:ascii="Arial" w:hAnsi="Arial" w:cs="Arial"/>
          <w:b/>
          <w:bCs/>
          <w:color w:val="FF0000"/>
        </w:rPr>
        <w:t>2</w:t>
      </w:r>
      <w:r w:rsidRPr="007C4E67">
        <w:rPr>
          <w:rFonts w:ascii="Arial" w:hAnsi="Arial" w:cs="Arial"/>
          <w:b/>
          <w:bCs/>
          <w:color w:val="FF0000"/>
        </w:rPr>
        <w:t>.</w:t>
      </w:r>
      <w:r w:rsidRPr="007C4E67">
        <w:rPr>
          <w:rFonts w:ascii="Arial" w:hAnsi="Arial" w:cs="Arial"/>
          <w:bCs/>
          <w:i/>
          <w:color w:val="FF0000"/>
        </w:rPr>
        <w:t xml:space="preserve"> </w:t>
      </w:r>
      <w:r w:rsidRPr="007C4E67">
        <w:rPr>
          <w:rFonts w:ascii="Arial" w:hAnsi="Arial" w:cs="Arial"/>
          <w:b/>
          <w:bCs/>
          <w:i/>
          <w:color w:val="FF0000"/>
        </w:rPr>
        <w:t>Ex vivo</w:t>
      </w:r>
      <w:r w:rsidRPr="007C4E67">
        <w:rPr>
          <w:rFonts w:ascii="Arial" w:hAnsi="Arial" w:cs="Arial"/>
          <w:b/>
          <w:bCs/>
          <w:color w:val="FF0000"/>
        </w:rPr>
        <w:t xml:space="preserve"> biodistribution and excretion data of </w:t>
      </w:r>
      <w:r w:rsidRPr="007C4E67">
        <w:rPr>
          <w:rFonts w:ascii="Arial" w:hAnsi="Arial" w:cs="Arial"/>
          <w:b/>
          <w:bCs/>
          <w:color w:val="FF0000"/>
          <w:vertAlign w:val="superscript"/>
        </w:rPr>
        <w:t>111</w:t>
      </w:r>
      <w:r w:rsidRPr="007C4E67">
        <w:rPr>
          <w:rFonts w:ascii="Arial" w:hAnsi="Arial" w:cs="Arial"/>
          <w:b/>
          <w:bCs/>
          <w:color w:val="FF0000"/>
        </w:rPr>
        <w:t xml:space="preserve">In-M-Carb in CD1 mice at 1 and 24 h post-injection* </w:t>
      </w:r>
    </w:p>
    <w:p w14:paraId="109C53DC" w14:textId="77777777" w:rsidR="007C4E67" w:rsidRPr="007C4E67" w:rsidRDefault="007C4E67" w:rsidP="007C4E67">
      <w:pPr>
        <w:spacing w:before="120" w:line="240" w:lineRule="auto"/>
        <w:rPr>
          <w:rFonts w:ascii="Arial" w:hAnsi="Arial" w:cs="Ari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67"/>
        <w:gridCol w:w="1846"/>
        <w:gridCol w:w="1846"/>
      </w:tblGrid>
      <w:tr w:rsidR="007C4E67" w:rsidRPr="007C4E67" w14:paraId="1D7CDA40" w14:textId="77777777" w:rsidTr="009321F8">
        <w:trPr>
          <w:jc w:val="center"/>
        </w:trPr>
        <w:tc>
          <w:tcPr>
            <w:tcW w:w="1967" w:type="dxa"/>
            <w:vAlign w:val="center"/>
          </w:tcPr>
          <w:p w14:paraId="5849D94A" w14:textId="77777777" w:rsidR="007C4E67" w:rsidRPr="007C4E67" w:rsidRDefault="007C4E67" w:rsidP="009321F8">
            <w:pPr>
              <w:spacing w:before="120" w:line="240" w:lineRule="auto"/>
              <w:rPr>
                <w:rFonts w:ascii="Arial" w:hAnsi="Arial" w:cs="Arial"/>
                <w:b/>
                <w:lang w:val="pt-PT"/>
              </w:rPr>
            </w:pPr>
            <w:r w:rsidRPr="007C4E67">
              <w:rPr>
                <w:rFonts w:ascii="Arial" w:hAnsi="Arial" w:cs="Arial"/>
                <w:b/>
                <w:lang w:val="pt-PT"/>
              </w:rPr>
              <w:t>Organ</w:t>
            </w:r>
          </w:p>
        </w:tc>
        <w:tc>
          <w:tcPr>
            <w:tcW w:w="1846" w:type="dxa"/>
            <w:vAlign w:val="center"/>
          </w:tcPr>
          <w:p w14:paraId="2421D8D5" w14:textId="77777777" w:rsidR="007C4E67" w:rsidRPr="007C4E67" w:rsidRDefault="007C4E67" w:rsidP="009321F8">
            <w:pPr>
              <w:spacing w:before="120" w:line="240" w:lineRule="auto"/>
              <w:rPr>
                <w:rFonts w:ascii="Arial" w:hAnsi="Arial" w:cs="Arial"/>
                <w:b/>
                <w:lang w:val="pt-PT"/>
              </w:rPr>
            </w:pPr>
            <w:r w:rsidRPr="007C4E67">
              <w:rPr>
                <w:rFonts w:ascii="Arial" w:hAnsi="Arial" w:cs="Arial"/>
                <w:b/>
                <w:lang w:val="pt-PT"/>
              </w:rPr>
              <w:t>1 h</w:t>
            </w:r>
          </w:p>
        </w:tc>
        <w:tc>
          <w:tcPr>
            <w:tcW w:w="1846" w:type="dxa"/>
            <w:vAlign w:val="center"/>
          </w:tcPr>
          <w:p w14:paraId="41881AE7" w14:textId="77777777" w:rsidR="007C4E67" w:rsidRPr="007C4E67" w:rsidRDefault="007C4E67" w:rsidP="009321F8">
            <w:pPr>
              <w:spacing w:before="120" w:line="240" w:lineRule="auto"/>
              <w:rPr>
                <w:rFonts w:ascii="Arial" w:hAnsi="Arial" w:cs="Arial"/>
                <w:b/>
                <w:lang w:val="pt-PT"/>
              </w:rPr>
            </w:pPr>
            <w:r w:rsidRPr="007C4E67">
              <w:rPr>
                <w:rFonts w:ascii="Arial" w:hAnsi="Arial" w:cs="Arial"/>
                <w:b/>
                <w:lang w:val="pt-PT"/>
              </w:rPr>
              <w:t>24 h</w:t>
            </w:r>
          </w:p>
        </w:tc>
      </w:tr>
      <w:tr w:rsidR="007C4E67" w:rsidRPr="007C4E67" w14:paraId="628E0EB2" w14:textId="77777777" w:rsidTr="009321F8">
        <w:trPr>
          <w:jc w:val="center"/>
        </w:trPr>
        <w:tc>
          <w:tcPr>
            <w:tcW w:w="1967" w:type="dxa"/>
            <w:vAlign w:val="center"/>
          </w:tcPr>
          <w:p w14:paraId="59CD83EB" w14:textId="77777777" w:rsidR="007C4E67" w:rsidRPr="007C4E67" w:rsidRDefault="007C4E67" w:rsidP="009321F8">
            <w:pPr>
              <w:spacing w:before="120" w:line="240" w:lineRule="auto"/>
              <w:rPr>
                <w:rFonts w:ascii="Arial" w:hAnsi="Arial" w:cs="Arial"/>
                <w:b/>
                <w:lang w:val="pt-PT"/>
              </w:rPr>
            </w:pPr>
            <w:r w:rsidRPr="007C4E67">
              <w:rPr>
                <w:rFonts w:ascii="Arial" w:hAnsi="Arial" w:cs="Arial"/>
                <w:b/>
                <w:lang w:val="pt-PT"/>
              </w:rPr>
              <w:t>Blood</w:t>
            </w:r>
          </w:p>
        </w:tc>
        <w:tc>
          <w:tcPr>
            <w:tcW w:w="1846" w:type="dxa"/>
            <w:vAlign w:val="center"/>
          </w:tcPr>
          <w:p w14:paraId="3C4AB0D4" w14:textId="77777777" w:rsidR="007C4E67" w:rsidRPr="007C4E67" w:rsidRDefault="007C4E67" w:rsidP="009321F8">
            <w:pPr>
              <w:spacing w:before="120" w:line="240" w:lineRule="auto"/>
              <w:rPr>
                <w:rFonts w:ascii="Arial" w:hAnsi="Arial" w:cs="Arial"/>
                <w:lang w:val="pt-PT"/>
              </w:rPr>
            </w:pPr>
            <w:r w:rsidRPr="007C4E67">
              <w:rPr>
                <w:rFonts w:ascii="Arial" w:hAnsi="Arial" w:cs="Arial"/>
                <w:lang w:val="pt-PT"/>
              </w:rPr>
              <w:t>35.8 ± 4.0</w:t>
            </w:r>
          </w:p>
        </w:tc>
        <w:tc>
          <w:tcPr>
            <w:tcW w:w="1846" w:type="dxa"/>
            <w:vAlign w:val="center"/>
          </w:tcPr>
          <w:p w14:paraId="186E826B" w14:textId="77777777" w:rsidR="007C4E67" w:rsidRPr="007C4E67" w:rsidRDefault="007C4E67" w:rsidP="009321F8">
            <w:pPr>
              <w:spacing w:before="120" w:line="240" w:lineRule="auto"/>
              <w:rPr>
                <w:rFonts w:ascii="Arial" w:hAnsi="Arial" w:cs="Arial"/>
                <w:lang w:val="pt-PT"/>
              </w:rPr>
            </w:pPr>
            <w:r w:rsidRPr="007C4E67">
              <w:rPr>
                <w:rFonts w:ascii="Arial" w:hAnsi="Arial" w:cs="Arial"/>
                <w:lang w:val="pt-PT"/>
              </w:rPr>
              <w:t>14.8 ± 4.3</w:t>
            </w:r>
          </w:p>
        </w:tc>
      </w:tr>
      <w:tr w:rsidR="007C4E67" w:rsidRPr="007C4E67" w14:paraId="6E2F6705" w14:textId="77777777" w:rsidTr="009321F8">
        <w:trPr>
          <w:jc w:val="center"/>
        </w:trPr>
        <w:tc>
          <w:tcPr>
            <w:tcW w:w="1967" w:type="dxa"/>
            <w:vAlign w:val="center"/>
          </w:tcPr>
          <w:p w14:paraId="7ED6BBF8" w14:textId="77777777" w:rsidR="007C4E67" w:rsidRPr="007C4E67" w:rsidRDefault="007C4E67" w:rsidP="009321F8">
            <w:pPr>
              <w:spacing w:before="120" w:line="240" w:lineRule="auto"/>
              <w:rPr>
                <w:rFonts w:ascii="Arial" w:hAnsi="Arial" w:cs="Arial"/>
                <w:b/>
                <w:lang w:val="pt-PT"/>
              </w:rPr>
            </w:pPr>
            <w:r w:rsidRPr="007C4E67">
              <w:rPr>
                <w:rFonts w:ascii="Arial" w:hAnsi="Arial" w:cs="Arial"/>
                <w:b/>
                <w:lang w:val="pt-PT"/>
              </w:rPr>
              <w:t>Liver</w:t>
            </w:r>
          </w:p>
        </w:tc>
        <w:tc>
          <w:tcPr>
            <w:tcW w:w="1846" w:type="dxa"/>
            <w:vAlign w:val="center"/>
          </w:tcPr>
          <w:p w14:paraId="0EF61C39" w14:textId="77777777" w:rsidR="007C4E67" w:rsidRPr="007C4E67" w:rsidRDefault="007C4E67" w:rsidP="009321F8">
            <w:pPr>
              <w:spacing w:before="120" w:line="240" w:lineRule="auto"/>
              <w:rPr>
                <w:rFonts w:ascii="Arial" w:hAnsi="Arial" w:cs="Arial"/>
                <w:lang w:val="pt-PT"/>
              </w:rPr>
            </w:pPr>
            <w:r w:rsidRPr="007C4E67">
              <w:rPr>
                <w:rFonts w:ascii="Arial" w:hAnsi="Arial" w:cs="Arial"/>
                <w:lang w:val="pt-PT"/>
              </w:rPr>
              <w:t>9.5 ± 0.9</w:t>
            </w:r>
          </w:p>
        </w:tc>
        <w:tc>
          <w:tcPr>
            <w:tcW w:w="1846" w:type="dxa"/>
            <w:vAlign w:val="center"/>
          </w:tcPr>
          <w:p w14:paraId="12A56564" w14:textId="77777777" w:rsidR="007C4E67" w:rsidRPr="007C4E67" w:rsidRDefault="007C4E67" w:rsidP="009321F8">
            <w:pPr>
              <w:spacing w:before="120" w:line="240" w:lineRule="auto"/>
              <w:rPr>
                <w:rFonts w:ascii="Arial" w:hAnsi="Arial" w:cs="Arial"/>
                <w:lang w:val="pt-PT"/>
              </w:rPr>
            </w:pPr>
            <w:r w:rsidRPr="007C4E67">
              <w:rPr>
                <w:rFonts w:ascii="Arial" w:hAnsi="Arial" w:cs="Arial"/>
                <w:lang w:val="pt-PT"/>
              </w:rPr>
              <w:t>10.3 ± 1.7</w:t>
            </w:r>
          </w:p>
        </w:tc>
      </w:tr>
      <w:tr w:rsidR="007C4E67" w:rsidRPr="007C4E67" w14:paraId="0A217666" w14:textId="77777777" w:rsidTr="009321F8">
        <w:trPr>
          <w:jc w:val="center"/>
        </w:trPr>
        <w:tc>
          <w:tcPr>
            <w:tcW w:w="1967" w:type="dxa"/>
            <w:vAlign w:val="center"/>
          </w:tcPr>
          <w:p w14:paraId="2B9025C6" w14:textId="77777777" w:rsidR="007C4E67" w:rsidRPr="007C4E67" w:rsidRDefault="007C4E67" w:rsidP="009321F8">
            <w:pPr>
              <w:spacing w:before="120" w:line="240" w:lineRule="auto"/>
              <w:rPr>
                <w:rFonts w:ascii="Arial" w:hAnsi="Arial" w:cs="Arial"/>
                <w:b/>
                <w:lang w:val="pt-PT"/>
              </w:rPr>
            </w:pPr>
            <w:r w:rsidRPr="007C4E67">
              <w:rPr>
                <w:rFonts w:ascii="Arial" w:hAnsi="Arial" w:cs="Arial"/>
                <w:b/>
                <w:lang w:val="pt-PT"/>
              </w:rPr>
              <w:t>Intestine</w:t>
            </w:r>
          </w:p>
        </w:tc>
        <w:tc>
          <w:tcPr>
            <w:tcW w:w="1846" w:type="dxa"/>
            <w:vAlign w:val="center"/>
          </w:tcPr>
          <w:p w14:paraId="5405F99D" w14:textId="77777777" w:rsidR="007C4E67" w:rsidRPr="007C4E67" w:rsidRDefault="007C4E67" w:rsidP="009321F8">
            <w:pPr>
              <w:spacing w:before="120" w:line="240" w:lineRule="auto"/>
              <w:rPr>
                <w:rFonts w:ascii="Arial" w:hAnsi="Arial" w:cs="Arial"/>
                <w:lang w:val="pt-PT"/>
              </w:rPr>
            </w:pPr>
            <w:r w:rsidRPr="007C4E67">
              <w:rPr>
                <w:rFonts w:ascii="Arial" w:hAnsi="Arial" w:cs="Arial"/>
                <w:lang w:val="pt-PT"/>
              </w:rPr>
              <w:t>3.2 ± 0.5</w:t>
            </w:r>
          </w:p>
        </w:tc>
        <w:tc>
          <w:tcPr>
            <w:tcW w:w="1846" w:type="dxa"/>
            <w:vAlign w:val="center"/>
          </w:tcPr>
          <w:p w14:paraId="0445F054" w14:textId="77777777" w:rsidR="007C4E67" w:rsidRPr="007C4E67" w:rsidRDefault="007C4E67" w:rsidP="009321F8">
            <w:pPr>
              <w:spacing w:before="120" w:line="240" w:lineRule="auto"/>
              <w:rPr>
                <w:rFonts w:ascii="Arial" w:hAnsi="Arial" w:cs="Arial"/>
                <w:lang w:val="pt-PT"/>
              </w:rPr>
            </w:pPr>
            <w:r w:rsidRPr="007C4E67">
              <w:rPr>
                <w:rFonts w:ascii="Arial" w:hAnsi="Arial" w:cs="Arial"/>
                <w:lang w:val="pt-PT"/>
              </w:rPr>
              <w:t>4.8 ± 0.7</w:t>
            </w:r>
          </w:p>
        </w:tc>
      </w:tr>
      <w:tr w:rsidR="007C4E67" w:rsidRPr="007C4E67" w14:paraId="2E55B75B" w14:textId="77777777" w:rsidTr="009321F8">
        <w:trPr>
          <w:jc w:val="center"/>
        </w:trPr>
        <w:tc>
          <w:tcPr>
            <w:tcW w:w="1967" w:type="dxa"/>
            <w:vAlign w:val="center"/>
          </w:tcPr>
          <w:p w14:paraId="40C7DD27" w14:textId="77777777" w:rsidR="007C4E67" w:rsidRPr="007C4E67" w:rsidRDefault="007C4E67" w:rsidP="009321F8">
            <w:pPr>
              <w:spacing w:before="120" w:line="240" w:lineRule="auto"/>
              <w:rPr>
                <w:rFonts w:ascii="Arial" w:hAnsi="Arial" w:cs="Arial"/>
                <w:b/>
                <w:lang w:val="pt-PT"/>
              </w:rPr>
            </w:pPr>
            <w:r w:rsidRPr="007C4E67">
              <w:rPr>
                <w:rFonts w:ascii="Arial" w:hAnsi="Arial" w:cs="Arial"/>
                <w:b/>
                <w:lang w:val="pt-PT"/>
              </w:rPr>
              <w:t>Spleen</w:t>
            </w:r>
          </w:p>
        </w:tc>
        <w:tc>
          <w:tcPr>
            <w:tcW w:w="1846" w:type="dxa"/>
            <w:vAlign w:val="center"/>
          </w:tcPr>
          <w:p w14:paraId="4E7C008D" w14:textId="77777777" w:rsidR="007C4E67" w:rsidRPr="007C4E67" w:rsidRDefault="007C4E67" w:rsidP="009321F8">
            <w:pPr>
              <w:spacing w:before="120" w:line="240" w:lineRule="auto"/>
              <w:rPr>
                <w:rFonts w:ascii="Arial" w:hAnsi="Arial" w:cs="Arial"/>
                <w:lang w:val="pt-PT"/>
              </w:rPr>
            </w:pPr>
            <w:r w:rsidRPr="007C4E67">
              <w:rPr>
                <w:rFonts w:ascii="Arial" w:hAnsi="Arial" w:cs="Arial"/>
                <w:lang w:val="pt-PT"/>
              </w:rPr>
              <w:t>0.6 ± 0.2</w:t>
            </w:r>
          </w:p>
        </w:tc>
        <w:tc>
          <w:tcPr>
            <w:tcW w:w="1846" w:type="dxa"/>
            <w:vAlign w:val="center"/>
          </w:tcPr>
          <w:p w14:paraId="062E03D5" w14:textId="77777777" w:rsidR="007C4E67" w:rsidRPr="007C4E67" w:rsidRDefault="007C4E67" w:rsidP="009321F8">
            <w:pPr>
              <w:spacing w:before="120" w:line="240" w:lineRule="auto"/>
              <w:rPr>
                <w:rFonts w:ascii="Arial" w:hAnsi="Arial" w:cs="Arial"/>
                <w:lang w:val="pt-PT"/>
              </w:rPr>
            </w:pPr>
            <w:r w:rsidRPr="007C4E67">
              <w:rPr>
                <w:rFonts w:ascii="Arial" w:hAnsi="Arial" w:cs="Arial"/>
                <w:lang w:val="pt-PT"/>
              </w:rPr>
              <w:t>0.8 ± 0.2</w:t>
            </w:r>
          </w:p>
        </w:tc>
      </w:tr>
      <w:tr w:rsidR="007C4E67" w:rsidRPr="007C4E67" w14:paraId="25E9B6DF" w14:textId="77777777" w:rsidTr="009321F8">
        <w:trPr>
          <w:jc w:val="center"/>
        </w:trPr>
        <w:tc>
          <w:tcPr>
            <w:tcW w:w="1967" w:type="dxa"/>
            <w:vAlign w:val="center"/>
          </w:tcPr>
          <w:p w14:paraId="2967E1A5" w14:textId="77777777" w:rsidR="007C4E67" w:rsidRPr="007C4E67" w:rsidRDefault="007C4E67" w:rsidP="009321F8">
            <w:pPr>
              <w:spacing w:before="120" w:line="240" w:lineRule="auto"/>
              <w:rPr>
                <w:rFonts w:ascii="Arial" w:hAnsi="Arial" w:cs="Arial"/>
                <w:b/>
                <w:lang w:val="pt-PT"/>
              </w:rPr>
            </w:pPr>
            <w:r w:rsidRPr="007C4E67">
              <w:rPr>
                <w:rFonts w:ascii="Arial" w:hAnsi="Arial" w:cs="Arial"/>
                <w:b/>
                <w:lang w:val="pt-PT"/>
              </w:rPr>
              <w:t>Heart</w:t>
            </w:r>
          </w:p>
        </w:tc>
        <w:tc>
          <w:tcPr>
            <w:tcW w:w="1846" w:type="dxa"/>
            <w:vAlign w:val="center"/>
          </w:tcPr>
          <w:p w14:paraId="11484AA4" w14:textId="77777777" w:rsidR="007C4E67" w:rsidRPr="007C4E67" w:rsidRDefault="007C4E67" w:rsidP="009321F8">
            <w:pPr>
              <w:spacing w:before="120" w:line="240" w:lineRule="auto"/>
              <w:rPr>
                <w:rFonts w:ascii="Arial" w:hAnsi="Arial" w:cs="Arial"/>
                <w:lang w:val="pt-PT"/>
              </w:rPr>
            </w:pPr>
            <w:r w:rsidRPr="007C4E67">
              <w:rPr>
                <w:rFonts w:ascii="Arial" w:hAnsi="Arial" w:cs="Arial"/>
                <w:lang w:val="pt-PT"/>
              </w:rPr>
              <w:t>0.49 ± 0.04</w:t>
            </w:r>
          </w:p>
        </w:tc>
        <w:tc>
          <w:tcPr>
            <w:tcW w:w="1846" w:type="dxa"/>
            <w:vAlign w:val="center"/>
          </w:tcPr>
          <w:p w14:paraId="1D6424EF" w14:textId="77777777" w:rsidR="007C4E67" w:rsidRPr="007C4E67" w:rsidRDefault="007C4E67" w:rsidP="009321F8">
            <w:pPr>
              <w:spacing w:before="120" w:line="240" w:lineRule="auto"/>
              <w:rPr>
                <w:rFonts w:ascii="Arial" w:hAnsi="Arial" w:cs="Arial"/>
                <w:lang w:val="pt-PT"/>
              </w:rPr>
            </w:pPr>
            <w:r w:rsidRPr="007C4E67">
              <w:rPr>
                <w:rFonts w:ascii="Arial" w:hAnsi="Arial" w:cs="Arial"/>
                <w:lang w:val="pt-PT"/>
              </w:rPr>
              <w:t>0.6 ± 0.2</w:t>
            </w:r>
          </w:p>
        </w:tc>
      </w:tr>
      <w:tr w:rsidR="007C4E67" w:rsidRPr="007C4E67" w14:paraId="08C7DF1D" w14:textId="77777777" w:rsidTr="009321F8">
        <w:trPr>
          <w:jc w:val="center"/>
        </w:trPr>
        <w:tc>
          <w:tcPr>
            <w:tcW w:w="1967" w:type="dxa"/>
            <w:vAlign w:val="center"/>
          </w:tcPr>
          <w:p w14:paraId="12195EE2" w14:textId="77777777" w:rsidR="007C4E67" w:rsidRPr="007C4E67" w:rsidRDefault="007C4E67" w:rsidP="009321F8">
            <w:pPr>
              <w:spacing w:before="120" w:line="240" w:lineRule="auto"/>
              <w:rPr>
                <w:rFonts w:ascii="Arial" w:hAnsi="Arial" w:cs="Arial"/>
                <w:b/>
                <w:lang w:val="pt-PT"/>
              </w:rPr>
            </w:pPr>
            <w:r w:rsidRPr="007C4E67">
              <w:rPr>
                <w:rFonts w:ascii="Arial" w:hAnsi="Arial" w:cs="Arial"/>
                <w:b/>
                <w:lang w:val="pt-PT"/>
              </w:rPr>
              <w:t>Lung</w:t>
            </w:r>
          </w:p>
        </w:tc>
        <w:tc>
          <w:tcPr>
            <w:tcW w:w="1846" w:type="dxa"/>
            <w:vAlign w:val="center"/>
          </w:tcPr>
          <w:p w14:paraId="7259BDB8" w14:textId="77777777" w:rsidR="007C4E67" w:rsidRPr="007C4E67" w:rsidRDefault="007C4E67" w:rsidP="009321F8">
            <w:pPr>
              <w:spacing w:before="120" w:line="240" w:lineRule="auto"/>
              <w:rPr>
                <w:rFonts w:ascii="Arial" w:hAnsi="Arial" w:cs="Arial"/>
                <w:lang w:val="pt-PT"/>
              </w:rPr>
            </w:pPr>
            <w:r w:rsidRPr="007C4E67">
              <w:rPr>
                <w:rFonts w:ascii="Arial" w:hAnsi="Arial" w:cs="Arial"/>
                <w:lang w:val="pt-PT"/>
              </w:rPr>
              <w:t>3.5 ± 0.8</w:t>
            </w:r>
          </w:p>
        </w:tc>
        <w:tc>
          <w:tcPr>
            <w:tcW w:w="1846" w:type="dxa"/>
            <w:vAlign w:val="center"/>
          </w:tcPr>
          <w:p w14:paraId="77D02FD4" w14:textId="77777777" w:rsidR="007C4E67" w:rsidRPr="007C4E67" w:rsidRDefault="007C4E67" w:rsidP="009321F8">
            <w:pPr>
              <w:spacing w:before="120" w:line="240" w:lineRule="auto"/>
              <w:rPr>
                <w:rFonts w:ascii="Arial" w:hAnsi="Arial" w:cs="Arial"/>
                <w:lang w:val="pt-PT"/>
              </w:rPr>
            </w:pPr>
            <w:r w:rsidRPr="007C4E67">
              <w:rPr>
                <w:rFonts w:ascii="Arial" w:hAnsi="Arial" w:cs="Arial"/>
                <w:lang w:val="pt-PT"/>
              </w:rPr>
              <w:t>5.7 ± 1.2</w:t>
            </w:r>
          </w:p>
        </w:tc>
      </w:tr>
      <w:tr w:rsidR="007C4E67" w:rsidRPr="007C4E67" w14:paraId="7B99D24E" w14:textId="77777777" w:rsidTr="009321F8">
        <w:trPr>
          <w:jc w:val="center"/>
        </w:trPr>
        <w:tc>
          <w:tcPr>
            <w:tcW w:w="1967" w:type="dxa"/>
            <w:vAlign w:val="center"/>
          </w:tcPr>
          <w:p w14:paraId="76C72231" w14:textId="77777777" w:rsidR="007C4E67" w:rsidRPr="007C4E67" w:rsidRDefault="007C4E67" w:rsidP="009321F8">
            <w:pPr>
              <w:spacing w:before="120" w:line="240" w:lineRule="auto"/>
              <w:rPr>
                <w:rFonts w:ascii="Arial" w:hAnsi="Arial" w:cs="Arial"/>
                <w:b/>
                <w:lang w:val="pt-PT"/>
              </w:rPr>
            </w:pPr>
            <w:r w:rsidRPr="007C4E67">
              <w:rPr>
                <w:rFonts w:ascii="Arial" w:hAnsi="Arial" w:cs="Arial"/>
                <w:b/>
                <w:lang w:val="pt-PT"/>
              </w:rPr>
              <w:t>Kidney</w:t>
            </w:r>
          </w:p>
        </w:tc>
        <w:tc>
          <w:tcPr>
            <w:tcW w:w="1846" w:type="dxa"/>
            <w:vAlign w:val="center"/>
          </w:tcPr>
          <w:p w14:paraId="507796A7" w14:textId="77777777" w:rsidR="007C4E67" w:rsidRPr="007C4E67" w:rsidRDefault="007C4E67" w:rsidP="009321F8">
            <w:pPr>
              <w:spacing w:before="120" w:line="240" w:lineRule="auto"/>
              <w:rPr>
                <w:rFonts w:ascii="Arial" w:hAnsi="Arial" w:cs="Arial"/>
                <w:lang w:val="pt-PT"/>
              </w:rPr>
            </w:pPr>
            <w:r w:rsidRPr="007C4E67">
              <w:rPr>
                <w:rFonts w:ascii="Arial" w:hAnsi="Arial" w:cs="Arial"/>
                <w:lang w:val="pt-PT"/>
              </w:rPr>
              <w:t>6.9 ± 0.9</w:t>
            </w:r>
          </w:p>
        </w:tc>
        <w:tc>
          <w:tcPr>
            <w:tcW w:w="1846" w:type="dxa"/>
            <w:vAlign w:val="center"/>
          </w:tcPr>
          <w:p w14:paraId="16DB7164" w14:textId="77777777" w:rsidR="007C4E67" w:rsidRPr="007C4E67" w:rsidRDefault="007C4E67" w:rsidP="009321F8">
            <w:pPr>
              <w:spacing w:before="120" w:line="240" w:lineRule="auto"/>
              <w:rPr>
                <w:rFonts w:ascii="Arial" w:hAnsi="Arial" w:cs="Arial"/>
                <w:lang w:val="pt-PT"/>
              </w:rPr>
            </w:pPr>
            <w:r w:rsidRPr="007C4E67">
              <w:rPr>
                <w:rFonts w:ascii="Arial" w:hAnsi="Arial" w:cs="Arial"/>
                <w:lang w:val="pt-PT"/>
              </w:rPr>
              <w:t>11.2 ± 3.1</w:t>
            </w:r>
          </w:p>
        </w:tc>
      </w:tr>
      <w:tr w:rsidR="007C4E67" w:rsidRPr="007C4E67" w14:paraId="112631AC" w14:textId="77777777" w:rsidTr="009321F8">
        <w:trPr>
          <w:jc w:val="center"/>
        </w:trPr>
        <w:tc>
          <w:tcPr>
            <w:tcW w:w="1967" w:type="dxa"/>
            <w:vAlign w:val="center"/>
          </w:tcPr>
          <w:p w14:paraId="5725F764" w14:textId="77777777" w:rsidR="007C4E67" w:rsidRPr="007C4E67" w:rsidRDefault="007C4E67" w:rsidP="009321F8">
            <w:pPr>
              <w:spacing w:before="120" w:line="240" w:lineRule="auto"/>
              <w:rPr>
                <w:rFonts w:ascii="Arial" w:hAnsi="Arial" w:cs="Arial"/>
                <w:b/>
                <w:lang w:val="pt-PT"/>
              </w:rPr>
            </w:pPr>
            <w:r w:rsidRPr="007C4E67">
              <w:rPr>
                <w:rFonts w:ascii="Arial" w:hAnsi="Arial" w:cs="Arial"/>
                <w:b/>
                <w:lang w:val="pt-PT"/>
              </w:rPr>
              <w:t>Muscle</w:t>
            </w:r>
          </w:p>
        </w:tc>
        <w:tc>
          <w:tcPr>
            <w:tcW w:w="1846" w:type="dxa"/>
            <w:vAlign w:val="center"/>
          </w:tcPr>
          <w:p w14:paraId="6690974F" w14:textId="77777777" w:rsidR="007C4E67" w:rsidRPr="007C4E67" w:rsidRDefault="007C4E67" w:rsidP="009321F8">
            <w:pPr>
              <w:spacing w:before="120" w:line="240" w:lineRule="auto"/>
              <w:rPr>
                <w:rFonts w:ascii="Arial" w:hAnsi="Arial" w:cs="Arial"/>
                <w:lang w:val="pt-PT"/>
              </w:rPr>
            </w:pPr>
            <w:r w:rsidRPr="007C4E67">
              <w:rPr>
                <w:rFonts w:ascii="Arial" w:hAnsi="Arial" w:cs="Arial"/>
                <w:lang w:val="pt-PT"/>
              </w:rPr>
              <w:t>16.8 ± 2.7</w:t>
            </w:r>
          </w:p>
        </w:tc>
        <w:tc>
          <w:tcPr>
            <w:tcW w:w="1846" w:type="dxa"/>
            <w:vAlign w:val="center"/>
          </w:tcPr>
          <w:p w14:paraId="5409A5B0" w14:textId="77777777" w:rsidR="007C4E67" w:rsidRPr="007C4E67" w:rsidRDefault="007C4E67" w:rsidP="009321F8">
            <w:pPr>
              <w:spacing w:before="120" w:line="240" w:lineRule="auto"/>
              <w:rPr>
                <w:rFonts w:ascii="Arial" w:hAnsi="Arial" w:cs="Arial"/>
                <w:lang w:val="pt-PT"/>
              </w:rPr>
            </w:pPr>
            <w:r w:rsidRPr="007C4E67">
              <w:rPr>
                <w:rFonts w:ascii="Arial" w:hAnsi="Arial" w:cs="Arial"/>
                <w:lang w:val="pt-PT"/>
              </w:rPr>
              <w:t>11.2 ± 3.2</w:t>
            </w:r>
          </w:p>
        </w:tc>
      </w:tr>
      <w:tr w:rsidR="007C4E67" w:rsidRPr="007C4E67" w14:paraId="41E0BD93" w14:textId="77777777" w:rsidTr="009321F8">
        <w:trPr>
          <w:jc w:val="center"/>
        </w:trPr>
        <w:tc>
          <w:tcPr>
            <w:tcW w:w="1967" w:type="dxa"/>
            <w:vAlign w:val="center"/>
          </w:tcPr>
          <w:p w14:paraId="014C5A12" w14:textId="77777777" w:rsidR="007C4E67" w:rsidRPr="007C4E67" w:rsidRDefault="007C4E67" w:rsidP="009321F8">
            <w:pPr>
              <w:spacing w:before="120" w:line="240" w:lineRule="auto"/>
              <w:rPr>
                <w:rFonts w:ascii="Arial" w:hAnsi="Arial" w:cs="Arial"/>
                <w:b/>
                <w:lang w:val="pt-PT"/>
              </w:rPr>
            </w:pPr>
            <w:r w:rsidRPr="007C4E67">
              <w:rPr>
                <w:rFonts w:ascii="Arial" w:hAnsi="Arial" w:cs="Arial"/>
                <w:b/>
                <w:lang w:val="pt-PT"/>
              </w:rPr>
              <w:t>Bone</w:t>
            </w:r>
          </w:p>
        </w:tc>
        <w:tc>
          <w:tcPr>
            <w:tcW w:w="1846" w:type="dxa"/>
            <w:vAlign w:val="center"/>
          </w:tcPr>
          <w:p w14:paraId="69281C0F" w14:textId="77777777" w:rsidR="007C4E67" w:rsidRPr="007C4E67" w:rsidRDefault="007C4E67" w:rsidP="009321F8">
            <w:pPr>
              <w:spacing w:before="120" w:line="240" w:lineRule="auto"/>
              <w:rPr>
                <w:rFonts w:ascii="Arial" w:hAnsi="Arial" w:cs="Arial"/>
                <w:lang w:val="pt-PT"/>
              </w:rPr>
            </w:pPr>
            <w:r w:rsidRPr="007C4E67">
              <w:rPr>
                <w:rFonts w:ascii="Arial" w:hAnsi="Arial" w:cs="Arial"/>
                <w:lang w:val="pt-PT"/>
              </w:rPr>
              <w:t>8.1 ± 0.5</w:t>
            </w:r>
          </w:p>
        </w:tc>
        <w:tc>
          <w:tcPr>
            <w:tcW w:w="1846" w:type="dxa"/>
            <w:vAlign w:val="center"/>
          </w:tcPr>
          <w:p w14:paraId="42C95C25" w14:textId="77777777" w:rsidR="007C4E67" w:rsidRPr="007C4E67" w:rsidRDefault="007C4E67" w:rsidP="009321F8">
            <w:pPr>
              <w:spacing w:before="120" w:line="240" w:lineRule="auto"/>
              <w:rPr>
                <w:rFonts w:ascii="Arial" w:hAnsi="Arial" w:cs="Arial"/>
                <w:lang w:val="pt-PT"/>
              </w:rPr>
            </w:pPr>
            <w:r w:rsidRPr="007C4E67">
              <w:rPr>
                <w:rFonts w:ascii="Arial" w:hAnsi="Arial" w:cs="Arial"/>
                <w:lang w:val="pt-PT"/>
              </w:rPr>
              <w:t xml:space="preserve">8.7 ± 0.7 </w:t>
            </w:r>
          </w:p>
        </w:tc>
      </w:tr>
      <w:tr w:rsidR="007C4E67" w:rsidRPr="007C4E67" w14:paraId="1AD5E070" w14:textId="77777777" w:rsidTr="009321F8">
        <w:trPr>
          <w:jc w:val="center"/>
        </w:trPr>
        <w:tc>
          <w:tcPr>
            <w:tcW w:w="1967" w:type="dxa"/>
            <w:vAlign w:val="center"/>
          </w:tcPr>
          <w:p w14:paraId="65D58AD7" w14:textId="77777777" w:rsidR="007C4E67" w:rsidRPr="007C4E67" w:rsidRDefault="007C4E67" w:rsidP="009321F8">
            <w:pPr>
              <w:spacing w:before="120" w:line="240" w:lineRule="auto"/>
              <w:rPr>
                <w:rFonts w:ascii="Arial" w:hAnsi="Arial" w:cs="Arial"/>
                <w:b/>
                <w:lang w:val="pt-PT"/>
              </w:rPr>
            </w:pPr>
            <w:r w:rsidRPr="007C4E67">
              <w:rPr>
                <w:rFonts w:ascii="Arial" w:hAnsi="Arial" w:cs="Arial"/>
                <w:b/>
                <w:lang w:val="pt-PT"/>
              </w:rPr>
              <w:t>Stomach</w:t>
            </w:r>
          </w:p>
        </w:tc>
        <w:tc>
          <w:tcPr>
            <w:tcW w:w="1846" w:type="dxa"/>
            <w:vAlign w:val="center"/>
          </w:tcPr>
          <w:p w14:paraId="4C3C3D29" w14:textId="77777777" w:rsidR="007C4E67" w:rsidRPr="007C4E67" w:rsidRDefault="007C4E67" w:rsidP="009321F8">
            <w:pPr>
              <w:spacing w:before="120" w:line="240" w:lineRule="auto"/>
              <w:rPr>
                <w:rFonts w:ascii="Arial" w:hAnsi="Arial" w:cs="Arial"/>
                <w:lang w:val="pt-PT"/>
              </w:rPr>
            </w:pPr>
            <w:r w:rsidRPr="007C4E67">
              <w:rPr>
                <w:rFonts w:ascii="Arial" w:hAnsi="Arial" w:cs="Arial"/>
                <w:lang w:val="pt-PT"/>
              </w:rPr>
              <w:t>0.51 ± 0.02</w:t>
            </w:r>
          </w:p>
        </w:tc>
        <w:tc>
          <w:tcPr>
            <w:tcW w:w="1846" w:type="dxa"/>
            <w:vAlign w:val="center"/>
          </w:tcPr>
          <w:p w14:paraId="3E032CAE" w14:textId="77777777" w:rsidR="007C4E67" w:rsidRPr="007C4E67" w:rsidRDefault="007C4E67" w:rsidP="009321F8">
            <w:pPr>
              <w:spacing w:before="120" w:line="240" w:lineRule="auto"/>
              <w:rPr>
                <w:rFonts w:ascii="Arial" w:hAnsi="Arial" w:cs="Arial"/>
                <w:lang w:val="pt-PT"/>
              </w:rPr>
            </w:pPr>
            <w:r w:rsidRPr="007C4E67">
              <w:rPr>
                <w:rFonts w:ascii="Arial" w:hAnsi="Arial" w:cs="Arial"/>
                <w:lang w:val="pt-PT"/>
              </w:rPr>
              <w:t>0.37 ± 0.06</w:t>
            </w:r>
          </w:p>
        </w:tc>
      </w:tr>
      <w:tr w:rsidR="007C4E67" w:rsidRPr="007C4E67" w14:paraId="7F9B0DF3" w14:textId="77777777" w:rsidTr="009321F8">
        <w:trPr>
          <w:jc w:val="center"/>
        </w:trPr>
        <w:tc>
          <w:tcPr>
            <w:tcW w:w="1967" w:type="dxa"/>
            <w:vAlign w:val="center"/>
          </w:tcPr>
          <w:p w14:paraId="1A0FD845" w14:textId="77777777" w:rsidR="007C4E67" w:rsidRPr="007C4E67" w:rsidRDefault="007C4E67" w:rsidP="009321F8">
            <w:pPr>
              <w:spacing w:before="120" w:line="240" w:lineRule="auto"/>
              <w:rPr>
                <w:rFonts w:ascii="Arial" w:hAnsi="Arial" w:cs="Arial"/>
                <w:b/>
                <w:lang w:val="pt-PT"/>
              </w:rPr>
            </w:pPr>
            <w:r w:rsidRPr="007C4E67">
              <w:rPr>
                <w:rFonts w:ascii="Arial" w:hAnsi="Arial" w:cs="Arial"/>
                <w:b/>
                <w:lang w:val="pt-PT"/>
              </w:rPr>
              <w:t>Pancreas</w:t>
            </w:r>
          </w:p>
        </w:tc>
        <w:tc>
          <w:tcPr>
            <w:tcW w:w="1846" w:type="dxa"/>
            <w:vAlign w:val="center"/>
          </w:tcPr>
          <w:p w14:paraId="6CE88FA7" w14:textId="77777777" w:rsidR="007C4E67" w:rsidRPr="007C4E67" w:rsidRDefault="007C4E67" w:rsidP="009321F8">
            <w:pPr>
              <w:spacing w:before="120" w:line="240" w:lineRule="auto"/>
              <w:rPr>
                <w:rFonts w:ascii="Arial" w:hAnsi="Arial" w:cs="Arial"/>
                <w:lang w:val="pt-PT"/>
              </w:rPr>
            </w:pPr>
            <w:r w:rsidRPr="007C4E67">
              <w:rPr>
                <w:rFonts w:ascii="Arial" w:hAnsi="Arial" w:cs="Arial"/>
                <w:lang w:val="pt-PT"/>
              </w:rPr>
              <w:t>0.31 ± 0.06</w:t>
            </w:r>
          </w:p>
        </w:tc>
        <w:tc>
          <w:tcPr>
            <w:tcW w:w="1846" w:type="dxa"/>
            <w:vAlign w:val="center"/>
          </w:tcPr>
          <w:p w14:paraId="30DBE98A" w14:textId="77777777" w:rsidR="007C4E67" w:rsidRPr="007C4E67" w:rsidRDefault="007C4E67" w:rsidP="009321F8">
            <w:pPr>
              <w:spacing w:before="120" w:line="240" w:lineRule="auto"/>
              <w:rPr>
                <w:rFonts w:ascii="Arial" w:hAnsi="Arial" w:cs="Arial"/>
                <w:lang w:val="pt-PT"/>
              </w:rPr>
            </w:pPr>
            <w:r w:rsidRPr="007C4E67">
              <w:rPr>
                <w:rFonts w:ascii="Arial" w:hAnsi="Arial" w:cs="Arial"/>
                <w:lang w:val="pt-PT"/>
              </w:rPr>
              <w:t>0.29 ± 0.05</w:t>
            </w:r>
          </w:p>
        </w:tc>
      </w:tr>
      <w:tr w:rsidR="007C4E67" w:rsidRPr="007C4E67" w14:paraId="78A2CA16" w14:textId="77777777" w:rsidTr="009321F8">
        <w:trPr>
          <w:jc w:val="center"/>
        </w:trPr>
        <w:tc>
          <w:tcPr>
            <w:tcW w:w="1967" w:type="dxa"/>
            <w:vAlign w:val="center"/>
          </w:tcPr>
          <w:p w14:paraId="7A7313AB" w14:textId="77777777" w:rsidR="007C4E67" w:rsidRPr="007C4E67" w:rsidRDefault="007C4E67" w:rsidP="009321F8">
            <w:pPr>
              <w:spacing w:before="120" w:line="240" w:lineRule="auto"/>
              <w:rPr>
                <w:rFonts w:ascii="Arial" w:hAnsi="Arial" w:cs="Arial"/>
                <w:b/>
                <w:lang w:val="pt-PT"/>
              </w:rPr>
            </w:pPr>
            <w:r w:rsidRPr="007C4E67">
              <w:rPr>
                <w:rFonts w:ascii="Arial" w:hAnsi="Arial" w:cs="Arial"/>
                <w:b/>
                <w:lang w:val="pt-PT"/>
              </w:rPr>
              <w:t xml:space="preserve">Excretion </w:t>
            </w:r>
          </w:p>
        </w:tc>
        <w:tc>
          <w:tcPr>
            <w:tcW w:w="1846" w:type="dxa"/>
            <w:vAlign w:val="center"/>
          </w:tcPr>
          <w:p w14:paraId="2BC672A5" w14:textId="77777777" w:rsidR="007C4E67" w:rsidRPr="007C4E67" w:rsidRDefault="007C4E67" w:rsidP="009321F8">
            <w:pPr>
              <w:spacing w:before="120" w:line="240" w:lineRule="auto"/>
              <w:rPr>
                <w:rFonts w:ascii="Arial" w:hAnsi="Arial" w:cs="Arial"/>
                <w:lang w:val="pt-PT"/>
              </w:rPr>
            </w:pPr>
            <w:r w:rsidRPr="007C4E67">
              <w:rPr>
                <w:rFonts w:ascii="Arial" w:hAnsi="Arial" w:cs="Arial"/>
                <w:lang w:val="pt-PT"/>
              </w:rPr>
              <w:t xml:space="preserve">1.0 </w:t>
            </w:r>
          </w:p>
        </w:tc>
        <w:tc>
          <w:tcPr>
            <w:tcW w:w="1846" w:type="dxa"/>
            <w:vAlign w:val="center"/>
          </w:tcPr>
          <w:p w14:paraId="7728F097" w14:textId="77777777" w:rsidR="007C4E67" w:rsidRPr="007C4E67" w:rsidRDefault="007C4E67" w:rsidP="009321F8">
            <w:pPr>
              <w:spacing w:before="120" w:line="240" w:lineRule="auto"/>
              <w:rPr>
                <w:rFonts w:ascii="Arial" w:hAnsi="Arial" w:cs="Arial"/>
                <w:lang w:val="pt-PT"/>
              </w:rPr>
            </w:pPr>
            <w:r w:rsidRPr="007C4E67">
              <w:rPr>
                <w:rFonts w:ascii="Arial" w:hAnsi="Arial" w:cs="Arial"/>
                <w:lang w:val="pt-PT"/>
              </w:rPr>
              <w:t>18.8 ± 4.4</w:t>
            </w:r>
          </w:p>
        </w:tc>
      </w:tr>
    </w:tbl>
    <w:p w14:paraId="182FAA4D" w14:textId="77777777" w:rsidR="007C4E67" w:rsidRPr="007C4E67" w:rsidRDefault="007C4E67" w:rsidP="007C4E67">
      <w:pPr>
        <w:spacing w:before="120" w:line="240" w:lineRule="auto"/>
        <w:rPr>
          <w:rFonts w:ascii="Arial" w:hAnsi="Arial" w:cs="Arial"/>
          <w:bCs/>
          <w:color w:val="000000" w:themeColor="text1"/>
        </w:rPr>
      </w:pPr>
      <w:r w:rsidRPr="007C4E67">
        <w:rPr>
          <w:rFonts w:ascii="Arial" w:hAnsi="Arial" w:cs="Arial"/>
          <w:bCs/>
          <w:color w:val="000000" w:themeColor="text1"/>
        </w:rPr>
        <w:t xml:space="preserve">*Results are expressed as a percentage of the injected activity per organ or tissue (% I.A.) </w:t>
      </w:r>
      <w:proofErr w:type="gramStart"/>
      <w:r w:rsidRPr="007C4E67">
        <w:rPr>
          <w:rFonts w:ascii="Arial" w:hAnsi="Arial" w:cs="Arial"/>
          <w:color w:val="000000" w:themeColor="text1"/>
        </w:rPr>
        <w:t>assuming that</w:t>
      </w:r>
      <w:proofErr w:type="gramEnd"/>
      <w:r w:rsidRPr="007C4E67">
        <w:rPr>
          <w:rFonts w:ascii="Arial" w:hAnsi="Arial" w:cs="Arial"/>
          <w:color w:val="000000" w:themeColor="text1"/>
        </w:rPr>
        <w:t xml:space="preserve"> total mass of blood, bone and muscle, correspond to 6, 10 and 40% of body weight, respectively. Excretion result is </w:t>
      </w:r>
      <w:r w:rsidRPr="007C4E67">
        <w:rPr>
          <w:rFonts w:ascii="Arial" w:hAnsi="Arial" w:cs="Arial"/>
          <w:bCs/>
          <w:color w:val="000000" w:themeColor="text1"/>
        </w:rPr>
        <w:t>expressed as a percentage of the total injected activity (% I.A.) and was calculated by the difference between the radioactivity in the injected and sacrificed animal.</w:t>
      </w:r>
    </w:p>
    <w:p w14:paraId="7F114FD7" w14:textId="216B89DE" w:rsidR="001300AD" w:rsidRDefault="001300AD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2A10994B" w14:textId="07CDD9DA" w:rsidR="001300AD" w:rsidRPr="00195C44" w:rsidRDefault="001300AD" w:rsidP="001300AD">
      <w:pPr>
        <w:widowControl w:val="0"/>
        <w:spacing w:after="0" w:line="480" w:lineRule="auto"/>
        <w:jc w:val="both"/>
        <w:rPr>
          <w:rFonts w:ascii="Arial" w:hAnsi="Arial" w:cs="Arial"/>
          <w:color w:val="000000" w:themeColor="text1"/>
        </w:rPr>
      </w:pPr>
      <w:r w:rsidRPr="00195C44">
        <w:rPr>
          <w:rFonts w:ascii="Arial" w:hAnsi="Arial" w:cs="Arial"/>
          <w:b/>
          <w:bCs/>
          <w:color w:val="000000" w:themeColor="text1"/>
        </w:rPr>
        <w:lastRenderedPageBreak/>
        <w:t>Table S</w:t>
      </w:r>
      <w:r>
        <w:rPr>
          <w:rFonts w:ascii="Arial" w:hAnsi="Arial" w:cs="Arial"/>
          <w:b/>
          <w:bCs/>
          <w:color w:val="000000" w:themeColor="text1"/>
        </w:rPr>
        <w:t>3</w:t>
      </w:r>
      <w:r w:rsidRPr="00195C44">
        <w:rPr>
          <w:rFonts w:ascii="Arial" w:hAnsi="Arial" w:cs="Arial"/>
          <w:b/>
          <w:bCs/>
          <w:color w:val="000000" w:themeColor="text1"/>
        </w:rPr>
        <w:t xml:space="preserve">. </w:t>
      </w:r>
      <w:r w:rsidRPr="00195C44">
        <w:rPr>
          <w:rFonts w:ascii="Arial" w:hAnsi="Arial" w:cs="Arial"/>
          <w:b/>
          <w:bCs/>
        </w:rPr>
        <w:t>ICP-MS analysis of boron content*.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5"/>
        <w:gridCol w:w="2468"/>
        <w:gridCol w:w="2212"/>
      </w:tblGrid>
      <w:tr w:rsidR="001300AD" w:rsidRPr="00195C44" w14:paraId="49B57F25" w14:textId="77777777" w:rsidTr="009321F8">
        <w:trPr>
          <w:jc w:val="center"/>
        </w:trPr>
        <w:tc>
          <w:tcPr>
            <w:tcW w:w="1345" w:type="dxa"/>
            <w:vAlign w:val="center"/>
          </w:tcPr>
          <w:p w14:paraId="59D59CF3" w14:textId="77777777" w:rsidR="001300AD" w:rsidRPr="00195C44" w:rsidRDefault="001300AD" w:rsidP="009321F8">
            <w:pPr>
              <w:spacing w:before="120" w:after="120" w:line="360" w:lineRule="auto"/>
              <w:jc w:val="center"/>
              <w:rPr>
                <w:rFonts w:ascii="Arial" w:hAnsi="Arial" w:cs="Arial"/>
                <w:b/>
                <w:lang w:val="pt-PT"/>
              </w:rPr>
            </w:pPr>
            <w:r w:rsidRPr="00195C44">
              <w:rPr>
                <w:rFonts w:ascii="Arial" w:hAnsi="Arial" w:cs="Arial"/>
                <w:b/>
                <w:lang w:val="pt-PT"/>
              </w:rPr>
              <w:t>Organ</w:t>
            </w:r>
          </w:p>
        </w:tc>
        <w:tc>
          <w:tcPr>
            <w:tcW w:w="2468" w:type="dxa"/>
            <w:vAlign w:val="center"/>
          </w:tcPr>
          <w:p w14:paraId="72F2F3C9" w14:textId="77777777" w:rsidR="001300AD" w:rsidRPr="00195C44" w:rsidRDefault="001300AD" w:rsidP="009321F8">
            <w:pPr>
              <w:spacing w:before="120" w:after="120" w:line="360" w:lineRule="auto"/>
              <w:jc w:val="center"/>
              <w:rPr>
                <w:rFonts w:ascii="Arial" w:hAnsi="Arial" w:cs="Arial"/>
                <w:b/>
                <w:lang w:val="pt-PT"/>
              </w:rPr>
            </w:pPr>
            <w:r w:rsidRPr="00195C44">
              <w:rPr>
                <w:rFonts w:ascii="Arial" w:hAnsi="Arial" w:cs="Arial"/>
                <w:b/>
                <w:lang w:val="pt-PT"/>
              </w:rPr>
              <w:t xml:space="preserve">1 h </w:t>
            </w:r>
            <w:r w:rsidRPr="00195C44">
              <w:rPr>
                <w:rFonts w:ascii="Arial" w:hAnsi="Arial" w:cs="Arial"/>
                <w:bCs/>
                <w:lang w:val="pt-PT"/>
              </w:rPr>
              <w:t>(n=3)</w:t>
            </w:r>
          </w:p>
        </w:tc>
        <w:tc>
          <w:tcPr>
            <w:tcW w:w="2212" w:type="dxa"/>
            <w:vAlign w:val="center"/>
          </w:tcPr>
          <w:p w14:paraId="6D7F5A3B" w14:textId="77777777" w:rsidR="001300AD" w:rsidRPr="00195C44" w:rsidRDefault="001300AD" w:rsidP="009321F8">
            <w:pPr>
              <w:spacing w:before="120" w:after="120" w:line="360" w:lineRule="auto"/>
              <w:jc w:val="center"/>
              <w:rPr>
                <w:rFonts w:ascii="Arial" w:hAnsi="Arial" w:cs="Arial"/>
                <w:b/>
                <w:lang w:val="pt-PT"/>
              </w:rPr>
            </w:pPr>
            <w:r w:rsidRPr="00195C44">
              <w:rPr>
                <w:rFonts w:ascii="Arial" w:hAnsi="Arial" w:cs="Arial"/>
                <w:b/>
                <w:lang w:val="pt-PT"/>
              </w:rPr>
              <w:t>24 h</w:t>
            </w:r>
            <w:r w:rsidRPr="00195C44">
              <w:rPr>
                <w:rFonts w:ascii="Arial" w:hAnsi="Arial" w:cs="Arial"/>
                <w:bCs/>
                <w:lang w:val="pt-PT"/>
              </w:rPr>
              <w:t xml:space="preserve"> (n=3)</w:t>
            </w:r>
          </w:p>
        </w:tc>
      </w:tr>
      <w:tr w:rsidR="001300AD" w:rsidRPr="00195C44" w14:paraId="0920CA52" w14:textId="77777777" w:rsidTr="009321F8">
        <w:trPr>
          <w:jc w:val="center"/>
        </w:trPr>
        <w:tc>
          <w:tcPr>
            <w:tcW w:w="1345" w:type="dxa"/>
            <w:vAlign w:val="center"/>
          </w:tcPr>
          <w:p w14:paraId="52DB9611" w14:textId="77777777" w:rsidR="001300AD" w:rsidRPr="00195C44" w:rsidRDefault="001300AD" w:rsidP="009321F8">
            <w:pPr>
              <w:spacing w:before="120" w:after="120"/>
              <w:jc w:val="center"/>
              <w:rPr>
                <w:rFonts w:ascii="Arial" w:hAnsi="Arial" w:cs="Arial"/>
                <w:b/>
                <w:lang w:val="pt-PT"/>
              </w:rPr>
            </w:pPr>
            <w:r w:rsidRPr="00195C44">
              <w:rPr>
                <w:rFonts w:ascii="Arial" w:hAnsi="Arial" w:cs="Arial"/>
                <w:b/>
                <w:lang w:val="pt-PT"/>
              </w:rPr>
              <w:t>Blood</w:t>
            </w:r>
          </w:p>
        </w:tc>
        <w:tc>
          <w:tcPr>
            <w:tcW w:w="2468" w:type="dxa"/>
            <w:vAlign w:val="center"/>
          </w:tcPr>
          <w:p w14:paraId="4D18EC08" w14:textId="77777777" w:rsidR="001300AD" w:rsidRPr="00195C44" w:rsidRDefault="001300AD" w:rsidP="009321F8">
            <w:pPr>
              <w:spacing w:before="120" w:after="120"/>
              <w:jc w:val="center"/>
              <w:rPr>
                <w:rFonts w:ascii="Arial" w:hAnsi="Arial" w:cs="Arial"/>
                <w:lang w:val="pt-PT"/>
              </w:rPr>
            </w:pPr>
            <w:r w:rsidRPr="00195C44">
              <w:rPr>
                <w:rFonts w:ascii="Arial" w:hAnsi="Arial" w:cs="Arial"/>
                <w:lang w:val="pt-PT"/>
              </w:rPr>
              <w:t>409.9 ± 83.8</w:t>
            </w:r>
          </w:p>
        </w:tc>
        <w:tc>
          <w:tcPr>
            <w:tcW w:w="2212" w:type="dxa"/>
            <w:vAlign w:val="center"/>
          </w:tcPr>
          <w:p w14:paraId="5023D149" w14:textId="77777777" w:rsidR="001300AD" w:rsidRPr="00195C44" w:rsidRDefault="001300AD" w:rsidP="009321F8">
            <w:pPr>
              <w:spacing w:before="120" w:after="120"/>
              <w:jc w:val="center"/>
              <w:rPr>
                <w:rFonts w:ascii="Arial" w:hAnsi="Arial" w:cs="Arial"/>
                <w:lang w:val="pt-PT"/>
              </w:rPr>
            </w:pPr>
            <w:r w:rsidRPr="00195C44">
              <w:rPr>
                <w:rFonts w:ascii="Arial" w:hAnsi="Arial" w:cs="Arial"/>
                <w:lang w:val="pt-PT"/>
              </w:rPr>
              <w:t>n.d.</w:t>
            </w:r>
          </w:p>
        </w:tc>
      </w:tr>
      <w:tr w:rsidR="001300AD" w:rsidRPr="00195C44" w14:paraId="0444DD2B" w14:textId="77777777" w:rsidTr="009321F8">
        <w:trPr>
          <w:jc w:val="center"/>
        </w:trPr>
        <w:tc>
          <w:tcPr>
            <w:tcW w:w="1345" w:type="dxa"/>
            <w:vAlign w:val="center"/>
          </w:tcPr>
          <w:p w14:paraId="49FE5560" w14:textId="77777777" w:rsidR="001300AD" w:rsidRPr="00195C44" w:rsidRDefault="001300AD" w:rsidP="009321F8">
            <w:pPr>
              <w:spacing w:before="120" w:after="120"/>
              <w:jc w:val="center"/>
              <w:rPr>
                <w:rFonts w:ascii="Arial" w:hAnsi="Arial" w:cs="Arial"/>
                <w:b/>
                <w:lang w:val="pt-PT"/>
              </w:rPr>
            </w:pPr>
            <w:r w:rsidRPr="00195C44">
              <w:rPr>
                <w:rFonts w:ascii="Arial" w:hAnsi="Arial" w:cs="Arial"/>
                <w:b/>
                <w:lang w:val="pt-PT"/>
              </w:rPr>
              <w:t>Liver</w:t>
            </w:r>
          </w:p>
        </w:tc>
        <w:tc>
          <w:tcPr>
            <w:tcW w:w="2468" w:type="dxa"/>
            <w:vAlign w:val="center"/>
          </w:tcPr>
          <w:p w14:paraId="3D1E1672" w14:textId="77777777" w:rsidR="001300AD" w:rsidRPr="00195C44" w:rsidRDefault="001300AD" w:rsidP="009321F8">
            <w:pPr>
              <w:spacing w:before="120" w:after="120"/>
              <w:jc w:val="center"/>
              <w:rPr>
                <w:rFonts w:ascii="Arial" w:hAnsi="Arial" w:cs="Arial"/>
                <w:lang w:val="pt-PT"/>
              </w:rPr>
            </w:pPr>
            <w:r w:rsidRPr="00195C44">
              <w:rPr>
                <w:rFonts w:ascii="Arial" w:hAnsi="Arial" w:cs="Arial"/>
                <w:lang w:val="pt-PT"/>
              </w:rPr>
              <w:t>459.0 ± 43.9</w:t>
            </w:r>
          </w:p>
        </w:tc>
        <w:tc>
          <w:tcPr>
            <w:tcW w:w="2212" w:type="dxa"/>
            <w:vAlign w:val="center"/>
          </w:tcPr>
          <w:p w14:paraId="464FF3B2" w14:textId="77777777" w:rsidR="001300AD" w:rsidRPr="00195C44" w:rsidRDefault="001300AD" w:rsidP="009321F8">
            <w:pPr>
              <w:spacing w:before="120" w:after="120"/>
              <w:jc w:val="center"/>
              <w:rPr>
                <w:rFonts w:ascii="Arial" w:hAnsi="Arial" w:cs="Arial"/>
                <w:lang w:val="pt-PT"/>
              </w:rPr>
            </w:pPr>
            <w:r w:rsidRPr="00195C44">
              <w:rPr>
                <w:rFonts w:ascii="Arial" w:hAnsi="Arial" w:cs="Arial"/>
                <w:lang w:val="pt-PT"/>
              </w:rPr>
              <w:t>148.0 ± 35.3</w:t>
            </w:r>
          </w:p>
        </w:tc>
      </w:tr>
      <w:tr w:rsidR="001300AD" w:rsidRPr="00195C44" w14:paraId="3D1ED023" w14:textId="77777777" w:rsidTr="009321F8">
        <w:trPr>
          <w:jc w:val="center"/>
        </w:trPr>
        <w:tc>
          <w:tcPr>
            <w:tcW w:w="1345" w:type="dxa"/>
            <w:vAlign w:val="center"/>
          </w:tcPr>
          <w:p w14:paraId="60E56481" w14:textId="77777777" w:rsidR="001300AD" w:rsidRPr="00195C44" w:rsidRDefault="001300AD" w:rsidP="009321F8">
            <w:pPr>
              <w:spacing w:before="120" w:after="120"/>
              <w:jc w:val="center"/>
              <w:rPr>
                <w:rFonts w:ascii="Arial" w:hAnsi="Arial" w:cs="Arial"/>
                <w:b/>
                <w:lang w:val="pt-PT"/>
              </w:rPr>
            </w:pPr>
            <w:r w:rsidRPr="00195C44">
              <w:rPr>
                <w:rFonts w:ascii="Arial" w:hAnsi="Arial" w:cs="Arial"/>
                <w:b/>
                <w:lang w:val="pt-PT"/>
              </w:rPr>
              <w:t>Intestine</w:t>
            </w:r>
          </w:p>
        </w:tc>
        <w:tc>
          <w:tcPr>
            <w:tcW w:w="2468" w:type="dxa"/>
            <w:vAlign w:val="center"/>
          </w:tcPr>
          <w:p w14:paraId="5B4D974E" w14:textId="77777777" w:rsidR="001300AD" w:rsidRPr="00195C44" w:rsidRDefault="001300AD" w:rsidP="009321F8">
            <w:pPr>
              <w:spacing w:before="120" w:after="120"/>
              <w:jc w:val="center"/>
              <w:rPr>
                <w:rFonts w:ascii="Arial" w:hAnsi="Arial" w:cs="Arial"/>
                <w:lang w:val="pt-PT"/>
              </w:rPr>
            </w:pPr>
            <w:r w:rsidRPr="00195C44">
              <w:rPr>
                <w:rFonts w:ascii="Arial" w:hAnsi="Arial" w:cs="Arial"/>
                <w:lang w:val="pt-PT"/>
              </w:rPr>
              <w:t>n.d.</w:t>
            </w:r>
          </w:p>
        </w:tc>
        <w:tc>
          <w:tcPr>
            <w:tcW w:w="2212" w:type="dxa"/>
            <w:vAlign w:val="center"/>
          </w:tcPr>
          <w:p w14:paraId="4AB2817F" w14:textId="77777777" w:rsidR="001300AD" w:rsidRPr="00195C44" w:rsidRDefault="001300AD" w:rsidP="009321F8">
            <w:pPr>
              <w:spacing w:before="120" w:after="120"/>
              <w:jc w:val="center"/>
              <w:rPr>
                <w:rFonts w:ascii="Arial" w:hAnsi="Arial" w:cs="Arial"/>
                <w:lang w:val="pt-PT"/>
              </w:rPr>
            </w:pPr>
            <w:r w:rsidRPr="00195C44">
              <w:rPr>
                <w:rFonts w:ascii="Arial" w:hAnsi="Arial" w:cs="Arial"/>
                <w:lang w:val="pt-PT"/>
              </w:rPr>
              <w:t>n.d.</w:t>
            </w:r>
          </w:p>
        </w:tc>
      </w:tr>
      <w:tr w:rsidR="001300AD" w:rsidRPr="00195C44" w14:paraId="1F65764D" w14:textId="77777777" w:rsidTr="009321F8">
        <w:trPr>
          <w:jc w:val="center"/>
        </w:trPr>
        <w:tc>
          <w:tcPr>
            <w:tcW w:w="1345" w:type="dxa"/>
            <w:vAlign w:val="center"/>
          </w:tcPr>
          <w:p w14:paraId="622390E0" w14:textId="77777777" w:rsidR="001300AD" w:rsidRPr="00195C44" w:rsidRDefault="001300AD" w:rsidP="009321F8">
            <w:pPr>
              <w:spacing w:before="120" w:after="120"/>
              <w:jc w:val="center"/>
              <w:rPr>
                <w:rFonts w:ascii="Arial" w:hAnsi="Arial" w:cs="Arial"/>
                <w:b/>
                <w:lang w:val="pt-PT"/>
              </w:rPr>
            </w:pPr>
            <w:r w:rsidRPr="00195C44">
              <w:rPr>
                <w:rFonts w:ascii="Arial" w:hAnsi="Arial" w:cs="Arial"/>
                <w:b/>
                <w:lang w:val="pt-PT"/>
              </w:rPr>
              <w:t>Spleen</w:t>
            </w:r>
          </w:p>
        </w:tc>
        <w:tc>
          <w:tcPr>
            <w:tcW w:w="2468" w:type="dxa"/>
            <w:vAlign w:val="center"/>
          </w:tcPr>
          <w:p w14:paraId="0979CA21" w14:textId="77777777" w:rsidR="001300AD" w:rsidRPr="00195C44" w:rsidRDefault="001300AD" w:rsidP="009321F8">
            <w:pPr>
              <w:spacing w:before="120" w:after="120"/>
              <w:jc w:val="center"/>
              <w:rPr>
                <w:rFonts w:ascii="Arial" w:hAnsi="Arial" w:cs="Arial"/>
                <w:lang w:val="pt-PT"/>
              </w:rPr>
            </w:pPr>
            <w:r w:rsidRPr="00195C44">
              <w:rPr>
                <w:rFonts w:ascii="Arial" w:hAnsi="Arial" w:cs="Arial"/>
                <w:lang w:val="pt-PT"/>
              </w:rPr>
              <w:t>n.d.</w:t>
            </w:r>
          </w:p>
        </w:tc>
        <w:tc>
          <w:tcPr>
            <w:tcW w:w="2212" w:type="dxa"/>
            <w:vAlign w:val="center"/>
          </w:tcPr>
          <w:p w14:paraId="204C04EB" w14:textId="77777777" w:rsidR="001300AD" w:rsidRPr="00195C44" w:rsidRDefault="001300AD" w:rsidP="009321F8">
            <w:pPr>
              <w:spacing w:before="120" w:after="120"/>
              <w:jc w:val="center"/>
              <w:rPr>
                <w:rFonts w:ascii="Arial" w:hAnsi="Arial" w:cs="Arial"/>
                <w:lang w:val="pt-PT"/>
              </w:rPr>
            </w:pPr>
            <w:r w:rsidRPr="00195C44">
              <w:rPr>
                <w:rFonts w:ascii="Arial" w:hAnsi="Arial" w:cs="Arial"/>
                <w:lang w:val="pt-PT"/>
              </w:rPr>
              <w:t>n.d.</w:t>
            </w:r>
          </w:p>
        </w:tc>
      </w:tr>
      <w:tr w:rsidR="001300AD" w:rsidRPr="00195C44" w14:paraId="45875F5B" w14:textId="77777777" w:rsidTr="009321F8">
        <w:trPr>
          <w:jc w:val="center"/>
        </w:trPr>
        <w:tc>
          <w:tcPr>
            <w:tcW w:w="1345" w:type="dxa"/>
            <w:vAlign w:val="center"/>
          </w:tcPr>
          <w:p w14:paraId="12783407" w14:textId="77777777" w:rsidR="001300AD" w:rsidRPr="00195C44" w:rsidRDefault="001300AD" w:rsidP="009321F8">
            <w:pPr>
              <w:spacing w:before="120" w:after="120"/>
              <w:jc w:val="center"/>
              <w:rPr>
                <w:rFonts w:ascii="Arial" w:hAnsi="Arial" w:cs="Arial"/>
                <w:b/>
                <w:lang w:val="pt-PT"/>
              </w:rPr>
            </w:pPr>
            <w:r w:rsidRPr="00195C44">
              <w:rPr>
                <w:rFonts w:ascii="Arial" w:hAnsi="Arial" w:cs="Arial"/>
                <w:b/>
                <w:lang w:val="pt-PT"/>
              </w:rPr>
              <w:t>Lung</w:t>
            </w:r>
          </w:p>
        </w:tc>
        <w:tc>
          <w:tcPr>
            <w:tcW w:w="2468" w:type="dxa"/>
            <w:vAlign w:val="center"/>
          </w:tcPr>
          <w:p w14:paraId="2870B208" w14:textId="77777777" w:rsidR="001300AD" w:rsidRPr="00195C44" w:rsidRDefault="001300AD" w:rsidP="009321F8">
            <w:pPr>
              <w:spacing w:before="120" w:after="120"/>
              <w:jc w:val="center"/>
              <w:rPr>
                <w:rFonts w:ascii="Arial" w:hAnsi="Arial" w:cs="Arial"/>
                <w:lang w:val="pt-PT"/>
              </w:rPr>
            </w:pPr>
            <w:r w:rsidRPr="00195C44">
              <w:rPr>
                <w:rFonts w:ascii="Arial" w:hAnsi="Arial" w:cs="Arial"/>
                <w:lang w:val="pt-PT"/>
              </w:rPr>
              <w:t>&lt; 68</w:t>
            </w:r>
          </w:p>
        </w:tc>
        <w:tc>
          <w:tcPr>
            <w:tcW w:w="2212" w:type="dxa"/>
            <w:vAlign w:val="center"/>
          </w:tcPr>
          <w:p w14:paraId="066AAD4F" w14:textId="77777777" w:rsidR="001300AD" w:rsidRPr="00195C44" w:rsidRDefault="001300AD" w:rsidP="009321F8">
            <w:pPr>
              <w:spacing w:before="120" w:after="120"/>
              <w:jc w:val="center"/>
              <w:rPr>
                <w:rFonts w:ascii="Arial" w:hAnsi="Arial" w:cs="Arial"/>
                <w:lang w:val="pt-PT"/>
              </w:rPr>
            </w:pPr>
            <w:r w:rsidRPr="00195C44">
              <w:rPr>
                <w:rFonts w:ascii="Arial" w:hAnsi="Arial" w:cs="Arial"/>
                <w:lang w:val="pt-PT"/>
              </w:rPr>
              <w:t>n.d.</w:t>
            </w:r>
          </w:p>
        </w:tc>
      </w:tr>
      <w:tr w:rsidR="001300AD" w:rsidRPr="00195C44" w14:paraId="3EDE395C" w14:textId="77777777" w:rsidTr="009321F8">
        <w:trPr>
          <w:jc w:val="center"/>
        </w:trPr>
        <w:tc>
          <w:tcPr>
            <w:tcW w:w="1345" w:type="dxa"/>
            <w:vAlign w:val="center"/>
          </w:tcPr>
          <w:p w14:paraId="7561ED9D" w14:textId="77777777" w:rsidR="001300AD" w:rsidRPr="00195C44" w:rsidRDefault="001300AD" w:rsidP="009321F8">
            <w:pPr>
              <w:spacing w:before="120" w:after="120"/>
              <w:jc w:val="center"/>
              <w:rPr>
                <w:rFonts w:ascii="Arial" w:hAnsi="Arial" w:cs="Arial"/>
                <w:b/>
                <w:lang w:val="pt-PT"/>
              </w:rPr>
            </w:pPr>
            <w:r w:rsidRPr="00195C44">
              <w:rPr>
                <w:rFonts w:ascii="Arial" w:hAnsi="Arial" w:cs="Arial"/>
                <w:b/>
                <w:lang w:val="pt-PT"/>
              </w:rPr>
              <w:t>Kidney</w:t>
            </w:r>
          </w:p>
        </w:tc>
        <w:tc>
          <w:tcPr>
            <w:tcW w:w="2468" w:type="dxa"/>
            <w:vAlign w:val="center"/>
          </w:tcPr>
          <w:p w14:paraId="48E58BC8" w14:textId="77777777" w:rsidR="001300AD" w:rsidRPr="00195C44" w:rsidRDefault="001300AD" w:rsidP="009321F8">
            <w:pPr>
              <w:spacing w:before="120" w:after="120"/>
              <w:jc w:val="center"/>
              <w:rPr>
                <w:rFonts w:ascii="Arial" w:hAnsi="Arial" w:cs="Arial"/>
                <w:lang w:val="pt-PT"/>
              </w:rPr>
            </w:pPr>
            <w:r w:rsidRPr="00195C44">
              <w:rPr>
                <w:rFonts w:ascii="Arial" w:hAnsi="Arial" w:cs="Arial"/>
                <w:lang w:val="pt-PT"/>
              </w:rPr>
              <w:t>484.3 ± 145.3</w:t>
            </w:r>
          </w:p>
        </w:tc>
        <w:tc>
          <w:tcPr>
            <w:tcW w:w="2212" w:type="dxa"/>
            <w:vAlign w:val="center"/>
          </w:tcPr>
          <w:p w14:paraId="2930594A" w14:textId="77777777" w:rsidR="001300AD" w:rsidRPr="00195C44" w:rsidRDefault="001300AD" w:rsidP="009321F8">
            <w:pPr>
              <w:spacing w:before="120" w:after="120"/>
              <w:jc w:val="center"/>
              <w:rPr>
                <w:rFonts w:ascii="Arial" w:hAnsi="Arial" w:cs="Arial"/>
                <w:lang w:val="pt-PT"/>
              </w:rPr>
            </w:pPr>
            <w:r w:rsidRPr="00195C44">
              <w:rPr>
                <w:rFonts w:ascii="Arial" w:hAnsi="Arial" w:cs="Arial"/>
                <w:lang w:val="pt-PT"/>
              </w:rPr>
              <w:t>222.5 ± 97.3</w:t>
            </w:r>
          </w:p>
        </w:tc>
      </w:tr>
    </w:tbl>
    <w:p w14:paraId="3594D733" w14:textId="02BC20C8" w:rsidR="00195C44" w:rsidRDefault="001300AD" w:rsidP="0008228C">
      <w:pPr>
        <w:spacing w:before="120" w:line="240" w:lineRule="auto"/>
        <w:rPr>
          <w:rFonts w:ascii="Arial" w:hAnsi="Arial" w:cs="Arial"/>
        </w:rPr>
      </w:pPr>
      <w:r w:rsidRPr="00195C44">
        <w:rPr>
          <w:rFonts w:ascii="Arial" w:hAnsi="Arial" w:cs="Arial"/>
        </w:rPr>
        <w:t xml:space="preserve">*Data are expressed in ng/organ. Tissues were collected at 1 h and 24 h after </w:t>
      </w:r>
      <w:proofErr w:type="spellStart"/>
      <w:r w:rsidRPr="00195C44">
        <w:rPr>
          <w:rFonts w:ascii="Arial" w:hAnsi="Arial" w:cs="Arial"/>
        </w:rPr>
        <w:t>i.v.</w:t>
      </w:r>
      <w:proofErr w:type="spellEnd"/>
      <w:r w:rsidRPr="00195C44">
        <w:rPr>
          <w:rFonts w:ascii="Arial" w:hAnsi="Arial" w:cs="Arial"/>
        </w:rPr>
        <w:t xml:space="preserve"> injection of</w:t>
      </w:r>
      <w:r w:rsidRPr="00195C44">
        <w:rPr>
          <w:rFonts w:ascii="Arial" w:hAnsi="Arial" w:cs="Arial"/>
          <w:vertAlign w:val="superscript"/>
        </w:rPr>
        <w:t>111</w:t>
      </w:r>
      <w:r w:rsidRPr="00195C44">
        <w:rPr>
          <w:rFonts w:ascii="Arial" w:hAnsi="Arial" w:cs="Arial"/>
        </w:rPr>
        <w:t>In-M-Carb</w:t>
      </w:r>
      <w:r w:rsidRPr="00195C44">
        <w:rPr>
          <w:rFonts w:ascii="Arial" w:hAnsi="Arial" w:cs="Arial"/>
          <w:color w:val="000000" w:themeColor="text1"/>
        </w:rPr>
        <w:t xml:space="preserve"> for analysis.</w:t>
      </w:r>
      <w:r w:rsidRPr="00195C44">
        <w:rPr>
          <w:rFonts w:ascii="Arial" w:hAnsi="Arial" w:cs="Arial"/>
        </w:rPr>
        <w:t xml:space="preserve"> n.d., </w:t>
      </w:r>
      <w:proofErr w:type="spellStart"/>
      <w:r w:rsidRPr="00195C44">
        <w:rPr>
          <w:rFonts w:ascii="Arial" w:hAnsi="Arial" w:cs="Arial"/>
        </w:rPr>
        <w:t>non detectable</w:t>
      </w:r>
      <w:proofErr w:type="spellEnd"/>
      <w:r w:rsidRPr="00195C44">
        <w:rPr>
          <w:rFonts w:ascii="Arial" w:hAnsi="Arial" w:cs="Arial"/>
        </w:rPr>
        <w:t>.</w:t>
      </w:r>
    </w:p>
    <w:p w14:paraId="572BF3BF" w14:textId="2CB00ED9" w:rsidR="00195C44" w:rsidRPr="00195C44" w:rsidRDefault="00732F3D" w:rsidP="00732F3D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0C0D5C68" w14:textId="5524D2B1" w:rsidR="00694ECA" w:rsidRPr="00195C44" w:rsidRDefault="00732F3D" w:rsidP="00694ECA">
      <w:pPr>
        <w:spacing w:before="120" w:line="240" w:lineRule="auto"/>
        <w:jc w:val="center"/>
        <w:rPr>
          <w:rFonts w:ascii="Arial" w:hAnsi="Arial" w:cs="Arial"/>
        </w:rPr>
      </w:pPr>
      <w:r w:rsidRPr="00195C44">
        <w:rPr>
          <w:rFonts w:ascii="Arial" w:hAnsi="Arial" w:cs="Arial"/>
          <w:noProof/>
        </w:rPr>
        <w:lastRenderedPageBreak/>
        <w:drawing>
          <wp:inline distT="0" distB="0" distL="0" distR="0" wp14:anchorId="00B3B9BB" wp14:editId="6A8DBF31">
            <wp:extent cx="3745383" cy="2269154"/>
            <wp:effectExtent l="0" t="0" r="7620" b="0"/>
            <wp:docPr id="20300341" name="Picture 2" descr="A close-up of a black and white photo of a black and white photo of a black and white photo of a black and white photo of a black and white photo of a black and whit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0341" name="Picture 2" descr="A close-up of a black and white photo of a black and white photo of a black and white photo of a black and white photo of a black and white photo of a black and whit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7527" cy="2270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B7B64C" w14:textId="593478C0" w:rsidR="00732F3D" w:rsidRDefault="00694ECA" w:rsidP="00885AE8">
      <w:pPr>
        <w:spacing w:before="120" w:line="240" w:lineRule="auto"/>
        <w:rPr>
          <w:rFonts w:ascii="Arial" w:hAnsi="Arial" w:cs="Arial"/>
          <w:b/>
          <w:bCs/>
          <w:color w:val="FF0000"/>
        </w:rPr>
      </w:pPr>
      <w:r w:rsidRPr="007E324C">
        <w:rPr>
          <w:rFonts w:ascii="Arial" w:hAnsi="Arial" w:cs="Arial"/>
          <w:b/>
          <w:bCs/>
          <w:color w:val="FF0000"/>
        </w:rPr>
        <w:t xml:space="preserve">Figure S1. TEM </w:t>
      </w:r>
      <w:r w:rsidR="00237D09" w:rsidRPr="007E324C">
        <w:rPr>
          <w:rFonts w:ascii="Arial" w:hAnsi="Arial" w:cs="Arial"/>
          <w:b/>
          <w:bCs/>
          <w:color w:val="FF0000"/>
        </w:rPr>
        <w:t>image of M-Carb.</w:t>
      </w:r>
      <w:r w:rsidR="007E324C">
        <w:rPr>
          <w:rFonts w:ascii="Arial" w:hAnsi="Arial" w:cs="Arial"/>
          <w:b/>
          <w:bCs/>
          <w:color w:val="FF0000"/>
        </w:rPr>
        <w:t xml:space="preserve"> </w:t>
      </w:r>
    </w:p>
    <w:p w14:paraId="44FD2DD4" w14:textId="77777777" w:rsidR="00670DA0" w:rsidRPr="00670DA0" w:rsidRDefault="00670DA0" w:rsidP="00885AE8">
      <w:pPr>
        <w:spacing w:before="120" w:line="240" w:lineRule="auto"/>
        <w:rPr>
          <w:rFonts w:ascii="Arial" w:hAnsi="Arial" w:cs="Arial"/>
          <w:b/>
          <w:bCs/>
          <w:color w:val="000000" w:themeColor="text1"/>
        </w:rPr>
      </w:pPr>
    </w:p>
    <w:p w14:paraId="40209205" w14:textId="77777777" w:rsidR="00670DA0" w:rsidRPr="00670DA0" w:rsidRDefault="00670DA0" w:rsidP="00885AE8">
      <w:pPr>
        <w:spacing w:before="120" w:line="240" w:lineRule="auto"/>
        <w:rPr>
          <w:rFonts w:ascii="Arial" w:hAnsi="Arial" w:cs="Arial"/>
          <w:b/>
          <w:bCs/>
          <w:color w:val="000000" w:themeColor="text1"/>
        </w:rPr>
      </w:pPr>
    </w:p>
    <w:p w14:paraId="5D7531CA" w14:textId="77777777" w:rsidR="00670DA0" w:rsidRDefault="00670DA0" w:rsidP="00670DA0">
      <w:pPr>
        <w:jc w:val="center"/>
        <w:rPr>
          <w:rFonts w:ascii="Arial" w:hAnsi="Arial" w:cs="Arial"/>
          <w:b/>
          <w:bCs/>
          <w:color w:val="000000" w:themeColor="text1"/>
        </w:rPr>
      </w:pPr>
      <w:r w:rsidRPr="00955A4C">
        <w:rPr>
          <w:rFonts w:ascii="Arial" w:hAnsi="Arial" w:cs="Arial"/>
          <w:b/>
          <w:bCs/>
          <w:noProof/>
          <w:color w:val="000000" w:themeColor="text1"/>
        </w:rPr>
        <w:drawing>
          <wp:inline distT="0" distB="0" distL="0" distR="0" wp14:anchorId="5824FA60" wp14:editId="2B469298">
            <wp:extent cx="3710249" cy="2984602"/>
            <wp:effectExtent l="0" t="0" r="5080" b="6350"/>
            <wp:docPr id="1058400836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AECDF0D5-1DEF-F9FE-46CE-695DE690082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4FE184FF" w14:textId="292C89B8" w:rsidR="0022721B" w:rsidRPr="00B91B9E" w:rsidRDefault="00670DA0" w:rsidP="00B91B9E">
      <w:pPr>
        <w:rPr>
          <w:rFonts w:ascii="Arial" w:hAnsi="Arial" w:cs="Arial"/>
          <w:b/>
          <w:bCs/>
          <w:color w:val="FF0000"/>
        </w:rPr>
      </w:pPr>
      <w:r w:rsidRPr="0069480F">
        <w:rPr>
          <w:rFonts w:ascii="Arial" w:hAnsi="Arial" w:cs="Arial"/>
          <w:b/>
          <w:bCs/>
          <w:color w:val="FF0000"/>
        </w:rPr>
        <w:t>Figure S</w:t>
      </w:r>
      <w:r>
        <w:rPr>
          <w:rFonts w:ascii="Arial" w:hAnsi="Arial" w:cs="Arial"/>
          <w:b/>
          <w:bCs/>
          <w:color w:val="FF0000"/>
        </w:rPr>
        <w:t>2</w:t>
      </w:r>
      <w:r w:rsidRPr="0069480F">
        <w:rPr>
          <w:rFonts w:ascii="Arial" w:hAnsi="Arial" w:cs="Arial"/>
          <w:b/>
          <w:bCs/>
          <w:color w:val="FF0000"/>
        </w:rPr>
        <w:t xml:space="preserve">. </w:t>
      </w:r>
      <w:r w:rsidRPr="00B76011">
        <w:rPr>
          <w:rFonts w:ascii="Arial" w:hAnsi="Arial" w:cs="Arial"/>
          <w:b/>
          <w:bCs/>
          <w:color w:val="FF0000"/>
        </w:rPr>
        <w:t xml:space="preserve">CMC of </w:t>
      </w:r>
      <w:r w:rsidRPr="0069480F">
        <w:rPr>
          <w:rFonts w:ascii="Arial" w:hAnsi="Arial" w:cs="Arial"/>
          <w:b/>
          <w:bCs/>
          <w:color w:val="FF0000"/>
        </w:rPr>
        <w:t xml:space="preserve">blank micelles determine by DLS measurements. </w:t>
      </w:r>
      <w:r w:rsidRPr="00885BB7">
        <w:rPr>
          <w:rFonts w:ascii="Arial" w:hAnsi="Arial" w:cs="Arial"/>
          <w:color w:val="FF0000"/>
        </w:rPr>
        <w:t xml:space="preserve">The </w:t>
      </w:r>
      <w:r>
        <w:rPr>
          <w:rFonts w:ascii="Arial" w:hAnsi="Arial" w:cs="Arial"/>
          <w:color w:val="FF0000"/>
        </w:rPr>
        <w:t>estimated</w:t>
      </w:r>
      <w:r w:rsidRPr="00885BB7">
        <w:rPr>
          <w:rFonts w:ascii="Arial" w:hAnsi="Arial" w:cs="Arial"/>
          <w:color w:val="FF0000"/>
        </w:rPr>
        <w:t xml:space="preserve"> CMC </w:t>
      </w:r>
      <w:r>
        <w:rPr>
          <w:rFonts w:ascii="Arial" w:hAnsi="Arial" w:cs="Arial"/>
          <w:color w:val="FF0000"/>
        </w:rPr>
        <w:t xml:space="preserve">for blank micelles </w:t>
      </w:r>
      <w:r w:rsidRPr="00885BB7">
        <w:rPr>
          <w:rFonts w:ascii="Arial" w:hAnsi="Arial" w:cs="Arial"/>
          <w:color w:val="FF0000"/>
        </w:rPr>
        <w:t xml:space="preserve">was </w:t>
      </w:r>
      <w:r>
        <w:rPr>
          <w:rFonts w:ascii="Arial" w:hAnsi="Arial" w:cs="Arial"/>
          <w:color w:val="FF0000"/>
        </w:rPr>
        <w:t>~20</w:t>
      </w:r>
      <w:r w:rsidRPr="00B76011">
        <w:rPr>
          <w:rFonts w:ascii="Arial" w:hAnsi="Arial" w:cs="Arial"/>
          <w:color w:val="FF0000"/>
        </w:rPr>
        <w:t xml:space="preserve"> </w:t>
      </w:r>
      <w:proofErr w:type="gramStart"/>
      <w:r>
        <w:rPr>
          <w:rFonts w:ascii="Arial" w:hAnsi="Arial" w:cs="Arial"/>
          <w:color w:val="FF0000"/>
        </w:rPr>
        <w:t>µ</w:t>
      </w:r>
      <w:r w:rsidRPr="00B76011">
        <w:rPr>
          <w:rFonts w:ascii="Arial" w:hAnsi="Arial" w:cs="Arial"/>
          <w:color w:val="FF0000"/>
        </w:rPr>
        <w:t>g</w:t>
      </w:r>
      <w:proofErr w:type="gramEnd"/>
      <w:r w:rsidRPr="00B76011">
        <w:rPr>
          <w:rFonts w:ascii="Arial" w:hAnsi="Arial" w:cs="Arial"/>
          <w:color w:val="FF0000"/>
        </w:rPr>
        <w:t>/</w:t>
      </w:r>
      <w:proofErr w:type="spellStart"/>
      <w:r w:rsidRPr="00B76011">
        <w:rPr>
          <w:rFonts w:ascii="Arial" w:hAnsi="Arial" w:cs="Arial"/>
          <w:color w:val="FF0000"/>
        </w:rPr>
        <w:t>mL.</w:t>
      </w:r>
      <w:proofErr w:type="spellEnd"/>
    </w:p>
    <w:p w14:paraId="46848BFB" w14:textId="0D49322E" w:rsidR="00B91B9E" w:rsidRDefault="00B91B9E">
      <w:pPr>
        <w:rPr>
          <w:rFonts w:ascii="Arial" w:hAnsi="Arial" w:cs="Arial"/>
          <w:b/>
          <w:bCs/>
          <w:color w:val="000000" w:themeColor="text1"/>
        </w:rPr>
      </w:pPr>
      <w:r>
        <w:rPr>
          <w:rFonts w:ascii="Arial" w:hAnsi="Arial" w:cs="Arial"/>
          <w:b/>
          <w:bCs/>
          <w:color w:val="000000" w:themeColor="text1"/>
        </w:rPr>
        <w:br w:type="page"/>
      </w:r>
    </w:p>
    <w:p w14:paraId="5E8EEF9A" w14:textId="40DE4B24" w:rsidR="00694ECA" w:rsidRPr="00195C44" w:rsidRDefault="00B91B9E" w:rsidP="00694ECA">
      <w:pPr>
        <w:spacing w:before="120" w:line="240" w:lineRule="auto"/>
        <w:jc w:val="center"/>
        <w:rPr>
          <w:rFonts w:ascii="Arial" w:hAnsi="Arial" w:cs="Arial"/>
        </w:rPr>
      </w:pPr>
      <w:r w:rsidRPr="00195C44">
        <w:rPr>
          <w:rFonts w:ascii="Arial" w:hAnsi="Arial" w:cs="Arial"/>
        </w:rPr>
        <w:object w:dxaOrig="5543" w:dyaOrig="5088" w14:anchorId="7C2AC3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38.5pt;height:220.5pt" o:ole="">
            <v:imagedata r:id="rId13" o:title=""/>
          </v:shape>
          <o:OLEObject Type="Embed" ProgID="Prism10.Document" ShapeID="_x0000_i1025" DrawAspect="Content" ObjectID="_1838288800" r:id="rId14"/>
        </w:object>
      </w:r>
    </w:p>
    <w:p w14:paraId="7A34C0F9" w14:textId="35A929DD" w:rsidR="00694ECA" w:rsidRDefault="00804689" w:rsidP="007422A4">
      <w:pPr>
        <w:spacing w:before="120" w:line="240" w:lineRule="auto"/>
        <w:jc w:val="both"/>
        <w:rPr>
          <w:rFonts w:ascii="Arial" w:hAnsi="Arial" w:cs="Arial"/>
          <w:color w:val="FF0000"/>
        </w:rPr>
      </w:pPr>
      <w:r w:rsidRPr="00804689">
        <w:rPr>
          <w:rFonts w:ascii="Arial" w:hAnsi="Arial" w:cs="Arial"/>
          <w:b/>
          <w:bCs/>
          <w:color w:val="FF0000"/>
        </w:rPr>
        <w:t>Figure S</w:t>
      </w:r>
      <w:r w:rsidR="00FE6A9C">
        <w:rPr>
          <w:rFonts w:ascii="Arial" w:hAnsi="Arial" w:cs="Arial"/>
          <w:b/>
          <w:bCs/>
          <w:color w:val="FF0000"/>
        </w:rPr>
        <w:t>3</w:t>
      </w:r>
      <w:r w:rsidRPr="00804689">
        <w:rPr>
          <w:rFonts w:ascii="Arial" w:hAnsi="Arial" w:cs="Arial"/>
          <w:b/>
          <w:bCs/>
          <w:color w:val="FF0000"/>
        </w:rPr>
        <w:t>. Stability of M-Carb.</w:t>
      </w:r>
      <w:r w:rsidRPr="00804689">
        <w:rPr>
          <w:rFonts w:ascii="Arial" w:hAnsi="Arial" w:cs="Arial"/>
          <w:color w:val="FF0000"/>
        </w:rPr>
        <w:t xml:space="preserve"> M-Carb (1.0 mg/mL) was incubated in PBS </w:t>
      </w:r>
      <w:r>
        <w:rPr>
          <w:rFonts w:ascii="Arial" w:hAnsi="Arial" w:cs="Arial"/>
          <w:color w:val="FF0000"/>
        </w:rPr>
        <w:t>containing</w:t>
      </w:r>
      <w:r w:rsidRPr="00804689">
        <w:rPr>
          <w:rFonts w:ascii="Arial" w:hAnsi="Arial" w:cs="Arial"/>
          <w:color w:val="FF0000"/>
        </w:rPr>
        <w:t xml:space="preserve"> 10% FBS at 37°C. </w:t>
      </w:r>
      <w:r>
        <w:rPr>
          <w:rFonts w:ascii="Arial" w:hAnsi="Arial" w:cs="Arial"/>
          <w:color w:val="FF0000"/>
        </w:rPr>
        <w:t>Nanoparticle s</w:t>
      </w:r>
      <w:r w:rsidRPr="00804689">
        <w:rPr>
          <w:rFonts w:ascii="Arial" w:hAnsi="Arial" w:cs="Arial"/>
          <w:color w:val="FF0000"/>
        </w:rPr>
        <w:t>ize was measured by DLS. Data are expressed as means ± SD (n = 3).</w:t>
      </w:r>
    </w:p>
    <w:p w14:paraId="2DC4C058" w14:textId="77777777" w:rsidR="00B91B9E" w:rsidRPr="00B91B9E" w:rsidRDefault="00B91B9E" w:rsidP="007422A4">
      <w:pPr>
        <w:spacing w:before="120" w:line="240" w:lineRule="auto"/>
        <w:jc w:val="both"/>
        <w:rPr>
          <w:rFonts w:ascii="Arial" w:hAnsi="Arial" w:cs="Arial"/>
          <w:color w:val="000000" w:themeColor="text1"/>
        </w:rPr>
      </w:pPr>
    </w:p>
    <w:p w14:paraId="3EC80330" w14:textId="77777777" w:rsidR="00B91B9E" w:rsidRDefault="00B91B9E" w:rsidP="007422A4">
      <w:pPr>
        <w:spacing w:before="120" w:line="240" w:lineRule="auto"/>
        <w:jc w:val="both"/>
        <w:rPr>
          <w:rFonts w:ascii="Arial" w:hAnsi="Arial" w:cs="Arial"/>
          <w:color w:val="000000" w:themeColor="text1"/>
        </w:rPr>
      </w:pPr>
    </w:p>
    <w:p w14:paraId="245A2FA9" w14:textId="77777777" w:rsidR="00B91B9E" w:rsidRPr="00B91B9E" w:rsidRDefault="00B91B9E" w:rsidP="007422A4">
      <w:pPr>
        <w:spacing w:before="120" w:line="240" w:lineRule="auto"/>
        <w:jc w:val="both"/>
        <w:rPr>
          <w:rFonts w:ascii="Arial" w:hAnsi="Arial" w:cs="Arial"/>
          <w:color w:val="000000" w:themeColor="text1"/>
        </w:rPr>
      </w:pPr>
    </w:p>
    <w:p w14:paraId="1E93FBE5" w14:textId="66EDBB75" w:rsidR="00E644FD" w:rsidRPr="00254FB1" w:rsidRDefault="000D29D9" w:rsidP="00E644FD">
      <w:pPr>
        <w:spacing w:before="120" w:line="240" w:lineRule="auto"/>
        <w:jc w:val="center"/>
        <w:rPr>
          <w:rFonts w:ascii="Arial" w:hAnsi="Arial" w:cs="Arial"/>
          <w:b/>
          <w:bCs/>
        </w:rPr>
      </w:pPr>
      <w:r w:rsidRPr="00254FB1">
        <w:rPr>
          <w:rFonts w:ascii="Arial" w:hAnsi="Arial" w:cs="Arial"/>
          <w:b/>
          <w:bCs/>
        </w:rPr>
        <w:object w:dxaOrig="4389" w:dyaOrig="4370" w14:anchorId="7D5B2847">
          <v:shape id="_x0000_i1026" type="#_x0000_t75" style="width:222pt;height:3in" o:ole="">
            <v:imagedata r:id="rId15" o:title=""/>
          </v:shape>
          <o:OLEObject Type="Embed" ProgID="Prism10.Document" ShapeID="_x0000_i1026" DrawAspect="Content" ObjectID="_1838288801" r:id="rId16"/>
        </w:object>
      </w:r>
    </w:p>
    <w:p w14:paraId="407E2557" w14:textId="2033F512" w:rsidR="00E644FD" w:rsidRPr="00254FB1" w:rsidRDefault="00E644FD" w:rsidP="00195C44">
      <w:pPr>
        <w:spacing w:before="120" w:line="240" w:lineRule="auto"/>
        <w:jc w:val="both"/>
        <w:rPr>
          <w:rFonts w:ascii="Arial" w:hAnsi="Arial" w:cs="Arial"/>
          <w:color w:val="FF0000"/>
        </w:rPr>
      </w:pPr>
      <w:r w:rsidRPr="00254FB1">
        <w:rPr>
          <w:rFonts w:ascii="Arial" w:hAnsi="Arial" w:cs="Arial"/>
          <w:b/>
          <w:bCs/>
          <w:color w:val="FF0000"/>
        </w:rPr>
        <w:t>Figure S</w:t>
      </w:r>
      <w:r w:rsidR="001D50C3">
        <w:rPr>
          <w:rFonts w:ascii="Arial" w:hAnsi="Arial" w:cs="Arial"/>
          <w:b/>
          <w:bCs/>
          <w:color w:val="FF0000"/>
        </w:rPr>
        <w:t>4</w:t>
      </w:r>
      <w:r w:rsidRPr="00254FB1">
        <w:rPr>
          <w:rFonts w:ascii="Arial" w:hAnsi="Arial" w:cs="Arial"/>
          <w:color w:val="FF0000"/>
        </w:rPr>
        <w:t xml:space="preserve">. </w:t>
      </w:r>
      <w:r w:rsidRPr="00590E5C">
        <w:rPr>
          <w:rFonts w:ascii="Arial" w:hAnsi="Arial" w:cs="Arial"/>
          <w:b/>
          <w:bCs/>
          <w:color w:val="FF0000"/>
        </w:rPr>
        <w:t xml:space="preserve">Uptake of </w:t>
      </w:r>
      <w:r w:rsidR="00254FB1" w:rsidRPr="00590E5C">
        <w:rPr>
          <w:rFonts w:ascii="Arial" w:hAnsi="Arial" w:cs="Arial"/>
          <w:b/>
          <w:bCs/>
          <w:color w:val="FF0000"/>
        </w:rPr>
        <w:t>b</w:t>
      </w:r>
      <w:r w:rsidRPr="00590E5C">
        <w:rPr>
          <w:rFonts w:ascii="Arial" w:hAnsi="Arial" w:cs="Arial"/>
          <w:b/>
          <w:bCs/>
          <w:color w:val="FF0000"/>
        </w:rPr>
        <w:t xml:space="preserve">oron </w:t>
      </w:r>
      <w:r w:rsidR="00590E5C" w:rsidRPr="00590E5C">
        <w:rPr>
          <w:rFonts w:ascii="Arial" w:hAnsi="Arial" w:cs="Arial"/>
          <w:b/>
          <w:bCs/>
          <w:color w:val="FF0000"/>
        </w:rPr>
        <w:t xml:space="preserve">in </w:t>
      </w:r>
      <w:r w:rsidRPr="00590E5C">
        <w:rPr>
          <w:rFonts w:ascii="Arial" w:hAnsi="Arial" w:cs="Arial"/>
          <w:b/>
          <w:bCs/>
          <w:color w:val="FF0000"/>
        </w:rPr>
        <w:t>Mia</w:t>
      </w:r>
      <w:r w:rsidR="00590E5C" w:rsidRPr="00590E5C">
        <w:rPr>
          <w:rFonts w:ascii="Arial" w:hAnsi="Arial" w:cs="Arial"/>
          <w:b/>
          <w:bCs/>
          <w:color w:val="FF0000"/>
        </w:rPr>
        <w:t>Paca</w:t>
      </w:r>
      <w:r w:rsidRPr="00590E5C">
        <w:rPr>
          <w:rFonts w:ascii="Arial" w:hAnsi="Arial" w:cs="Arial"/>
          <w:b/>
          <w:bCs/>
          <w:color w:val="FF0000"/>
        </w:rPr>
        <w:t>-2 cells</w:t>
      </w:r>
      <w:r w:rsidR="00590E5C" w:rsidRPr="00590E5C">
        <w:rPr>
          <w:rFonts w:ascii="Arial" w:hAnsi="Arial" w:cs="Arial"/>
          <w:b/>
          <w:bCs/>
          <w:color w:val="FF0000"/>
        </w:rPr>
        <w:t xml:space="preserve"> incubated M-Carb</w:t>
      </w:r>
      <w:r w:rsidRPr="00254FB1">
        <w:rPr>
          <w:rFonts w:ascii="Arial" w:hAnsi="Arial" w:cs="Arial"/>
          <w:color w:val="FF0000"/>
        </w:rPr>
        <w:t xml:space="preserve">. Cells were incubated with </w:t>
      </w:r>
      <w:r w:rsidR="007973EE">
        <w:rPr>
          <w:rFonts w:ascii="Arial" w:hAnsi="Arial" w:cs="Arial"/>
          <w:color w:val="FF0000"/>
        </w:rPr>
        <w:t xml:space="preserve">0.2 mM </w:t>
      </w:r>
      <w:r w:rsidRPr="00254FB1">
        <w:rPr>
          <w:rFonts w:ascii="Arial" w:hAnsi="Arial" w:cs="Arial"/>
          <w:color w:val="FF0000"/>
        </w:rPr>
        <w:t>M-Carb at 37 °C for 1, 2</w:t>
      </w:r>
      <w:r w:rsidR="00D26170">
        <w:rPr>
          <w:rFonts w:ascii="Arial" w:hAnsi="Arial" w:cs="Arial"/>
          <w:color w:val="FF0000"/>
        </w:rPr>
        <w:t>, and</w:t>
      </w:r>
      <w:r w:rsidRPr="00254FB1">
        <w:rPr>
          <w:rFonts w:ascii="Arial" w:hAnsi="Arial" w:cs="Arial"/>
          <w:color w:val="FF0000"/>
        </w:rPr>
        <w:t xml:space="preserve"> 6</w:t>
      </w:r>
      <w:r w:rsidR="00D26170">
        <w:rPr>
          <w:rFonts w:ascii="Arial" w:hAnsi="Arial" w:cs="Arial"/>
          <w:color w:val="FF0000"/>
        </w:rPr>
        <w:t xml:space="preserve"> </w:t>
      </w:r>
      <w:r w:rsidRPr="00254FB1">
        <w:rPr>
          <w:rFonts w:ascii="Arial" w:hAnsi="Arial" w:cs="Arial"/>
          <w:color w:val="FF0000"/>
        </w:rPr>
        <w:t>h. Boron concentration was measured by ICP-MS. Data are expressed as means ± SD (n = 3).</w:t>
      </w:r>
    </w:p>
    <w:p w14:paraId="0C3FA450" w14:textId="6EEC2A50" w:rsidR="00B91B9E" w:rsidRDefault="00B91B9E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br w:type="page"/>
      </w:r>
    </w:p>
    <w:p w14:paraId="752031D0" w14:textId="77777777" w:rsidR="00B91B9E" w:rsidRPr="00B91B9E" w:rsidRDefault="00B91B9E" w:rsidP="005D57D2">
      <w:pPr>
        <w:spacing w:before="120" w:line="240" w:lineRule="auto"/>
        <w:jc w:val="center"/>
        <w:rPr>
          <w:rFonts w:ascii="Arial" w:hAnsi="Arial" w:cs="Arial"/>
          <w:color w:val="000000" w:themeColor="text1"/>
        </w:rPr>
      </w:pPr>
    </w:p>
    <w:p w14:paraId="51D818D9" w14:textId="63EE4231" w:rsidR="0008228C" w:rsidRPr="00195C44" w:rsidRDefault="0008228C" w:rsidP="0008228C">
      <w:pPr>
        <w:widowControl w:val="0"/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2D3C2E">
        <w:rPr>
          <w:rFonts w:ascii="Arial" w:hAnsi="Arial" w:cs="Arial"/>
          <w:b/>
          <w:bCs/>
          <w:noProof/>
          <w:color w:val="FF0000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6727CA3D" wp14:editId="7C867187">
                <wp:simplePos x="0" y="0"/>
                <wp:positionH relativeFrom="margin">
                  <wp:align>center</wp:align>
                </wp:positionH>
                <wp:positionV relativeFrom="paragraph">
                  <wp:posOffset>79400</wp:posOffset>
                </wp:positionV>
                <wp:extent cx="6077585" cy="2640277"/>
                <wp:effectExtent l="0" t="0" r="0" b="8255"/>
                <wp:wrapThrough wrapText="bothSides">
                  <wp:wrapPolygon edited="0">
                    <wp:start x="0" y="468"/>
                    <wp:lineTo x="0" y="21512"/>
                    <wp:lineTo x="21530" y="21512"/>
                    <wp:lineTo x="21530" y="468"/>
                    <wp:lineTo x="0" y="468"/>
                  </wp:wrapPolygon>
                </wp:wrapThrough>
                <wp:docPr id="1558895006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77585" cy="2640277"/>
                          <a:chOff x="0" y="114302"/>
                          <a:chExt cx="6077798" cy="2640506"/>
                        </a:xfrm>
                      </wpg:grpSpPr>
                      <pic:pic xmlns:pic="http://schemas.openxmlformats.org/drawingml/2006/picture">
                        <pic:nvPicPr>
                          <pic:cNvPr id="2024142472" name="Picture 2024142472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201752"/>
                            <a:ext cx="6077798" cy="25530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49475597" name="TextBox 5"/>
                        <wps:cNvSpPr txBox="1"/>
                        <wps:spPr>
                          <a:xfrm>
                            <a:off x="85060" y="114302"/>
                            <a:ext cx="317716" cy="36933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97BD9E9" w14:textId="77777777" w:rsidR="0008228C" w:rsidRDefault="0008228C" w:rsidP="0008228C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A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369083189" name="TextBox 6"/>
                        <wps:cNvSpPr txBox="1"/>
                        <wps:spPr>
                          <a:xfrm>
                            <a:off x="3081429" y="133354"/>
                            <a:ext cx="309700" cy="36933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E25F7C9" w14:textId="77777777" w:rsidR="0008228C" w:rsidRDefault="0008228C" w:rsidP="0008228C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B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727CA3D" id="Group 7" o:spid="_x0000_s1026" style="position:absolute;left:0;text-align:left;margin-left:0;margin-top:6.25pt;width:478.55pt;height:207.9pt;z-index:251658240;mso-position-horizontal:center;mso-position-horizontal-relative:margin;mso-height-relative:margin" coordorigin=",1143" coordsize="60777,264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">
                <v:shape id="Picture 2024142472" o:spid="_x0000_s1027" type="#_x0000_t75" style="position:absolute;top:2017;width:60777;height:255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">
                  <v:imagedata r:id="rId1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8" type="#_x0000_t202" style="position:absolute;left:850;top:1143;width:3177;height:369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" filled="f" stroked="f">
                  <v:textbox style="mso-fit-shape-to-text:t">
                    <w:txbxContent>
                      <w:p w14:paraId="797BD9E9" w14:textId="77777777" w:rsidR="0008228C" w:rsidRDefault="0008228C" w:rsidP="0008228C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A</w:t>
                        </w:r>
                      </w:p>
                    </w:txbxContent>
                  </v:textbox>
                </v:shape>
                <v:shape id="TextBox 6" o:spid="_x0000_s1029" type="#_x0000_t202" style="position:absolute;left:30814;top:1333;width:3097;height:369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" filled="f" stroked="f">
                  <v:textbox style="mso-fit-shape-to-text:t">
                    <w:txbxContent>
                      <w:p w14:paraId="4E25F7C9" w14:textId="77777777" w:rsidR="0008228C" w:rsidRDefault="0008228C" w:rsidP="0008228C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B</w:t>
                        </w:r>
                      </w:p>
                    </w:txbxContent>
                  </v:textbox>
                </v:shape>
                <w10:wrap type="through" anchorx="margin"/>
              </v:group>
            </w:pict>
          </mc:Fallback>
        </mc:AlternateContent>
      </w:r>
      <w:r w:rsidRPr="002D3C2E">
        <w:rPr>
          <w:rFonts w:ascii="Arial" w:hAnsi="Arial" w:cs="Arial"/>
          <w:b/>
          <w:bCs/>
          <w:color w:val="FF0000"/>
        </w:rPr>
        <w:t>Figure S</w:t>
      </w:r>
      <w:r w:rsidR="0069480F">
        <w:rPr>
          <w:rFonts w:ascii="Arial" w:hAnsi="Arial" w:cs="Arial"/>
          <w:b/>
          <w:bCs/>
          <w:color w:val="FF0000"/>
        </w:rPr>
        <w:t>5</w:t>
      </w:r>
      <w:r w:rsidRPr="00195C44">
        <w:rPr>
          <w:rFonts w:ascii="Arial" w:hAnsi="Arial" w:cs="Arial"/>
          <w:color w:val="000000" w:themeColor="text1"/>
        </w:rPr>
        <w:t xml:space="preserve">. Radio-chromatograms of labeled micelles </w:t>
      </w:r>
      <w:r w:rsidRPr="00195C44">
        <w:rPr>
          <w:rFonts w:ascii="Arial" w:hAnsi="Arial" w:cs="Arial"/>
          <w:color w:val="000000" w:themeColor="text1"/>
          <w:vertAlign w:val="superscript"/>
        </w:rPr>
        <w:t>111</w:t>
      </w:r>
      <w:r w:rsidRPr="00195C44">
        <w:rPr>
          <w:rFonts w:ascii="Arial" w:hAnsi="Arial" w:cs="Arial"/>
          <w:color w:val="000000" w:themeColor="text1"/>
        </w:rPr>
        <w:t>In-M-Carb after purification (A) and after incubation in 0.1 M PBS solution pH 7.4 at 37 °C for 24 h (B). Chromatographic system: ITLC-SG using sodium acetate buffer pH 5.0 as eluent.</w:t>
      </w:r>
    </w:p>
    <w:p w14:paraId="6A3E2428" w14:textId="77777777" w:rsidR="0008228C" w:rsidRPr="00195C44" w:rsidRDefault="0008228C" w:rsidP="0008228C">
      <w:pPr>
        <w:widowControl w:val="0"/>
        <w:spacing w:after="0" w:line="240" w:lineRule="auto"/>
        <w:jc w:val="both"/>
        <w:rPr>
          <w:rFonts w:ascii="Arial" w:hAnsi="Arial" w:cs="Arial"/>
          <w:b/>
          <w:bCs/>
          <w:color w:val="000000" w:themeColor="text1"/>
        </w:rPr>
      </w:pPr>
    </w:p>
    <w:p w14:paraId="64ADC56D" w14:textId="20CD2C5C" w:rsidR="0008228C" w:rsidRPr="00195C44" w:rsidRDefault="0008228C" w:rsidP="00115F03">
      <w:pPr>
        <w:rPr>
          <w:rFonts w:ascii="Arial" w:eastAsia="Times New Roman" w:hAnsi="Arial" w:cs="Arial"/>
          <w:color w:val="222222"/>
        </w:rPr>
      </w:pPr>
    </w:p>
    <w:sectPr w:rsidR="0008228C" w:rsidRPr="00195C44" w:rsidSect="000F544B">
      <w:footerReference w:type="default" r:id="rId19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C5ECA7" w14:textId="77777777" w:rsidR="0042401A" w:rsidRDefault="0042401A" w:rsidP="00954E00">
      <w:pPr>
        <w:spacing w:after="0" w:line="240" w:lineRule="auto"/>
      </w:pPr>
      <w:r>
        <w:separator/>
      </w:r>
    </w:p>
  </w:endnote>
  <w:endnote w:type="continuationSeparator" w:id="0">
    <w:p w14:paraId="24103811" w14:textId="77777777" w:rsidR="0042401A" w:rsidRDefault="0042401A" w:rsidP="00954E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haris SIL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74200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53150A1" w14:textId="760CFE5D" w:rsidR="00BA62E3" w:rsidRDefault="00BA62E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B6FCE">
          <w:rPr>
            <w:noProof/>
          </w:rPr>
          <w:t>32</w:t>
        </w:r>
        <w:r>
          <w:rPr>
            <w:noProof/>
          </w:rPr>
          <w:fldChar w:fldCharType="end"/>
        </w:r>
      </w:p>
    </w:sdtContent>
  </w:sdt>
  <w:p w14:paraId="5805DE5E" w14:textId="77777777" w:rsidR="00BA62E3" w:rsidRDefault="00BA62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7912D2" w14:textId="77777777" w:rsidR="0042401A" w:rsidRDefault="0042401A" w:rsidP="00954E00">
      <w:pPr>
        <w:spacing w:after="0" w:line="240" w:lineRule="auto"/>
      </w:pPr>
      <w:r>
        <w:separator/>
      </w:r>
    </w:p>
  </w:footnote>
  <w:footnote w:type="continuationSeparator" w:id="0">
    <w:p w14:paraId="7B263356" w14:textId="77777777" w:rsidR="0042401A" w:rsidRDefault="0042401A" w:rsidP="00954E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C6E80"/>
    <w:multiLevelType w:val="multilevel"/>
    <w:tmpl w:val="570E4024"/>
    <w:lvl w:ilvl="0">
      <w:start w:val="2"/>
      <w:numFmt w:val="decimal"/>
      <w:lvlText w:val="%1."/>
      <w:lvlJc w:val="left"/>
      <w:pPr>
        <w:ind w:left="75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14C16A02"/>
    <w:multiLevelType w:val="multilevel"/>
    <w:tmpl w:val="79448E3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i/>
      </w:rPr>
    </w:lvl>
    <w:lvl w:ilvl="1">
      <w:start w:val="1"/>
      <w:numFmt w:val="decimal"/>
      <w:lvlText w:val="%1.%2"/>
      <w:lvlJc w:val="left"/>
      <w:pPr>
        <w:ind w:left="450" w:hanging="360"/>
      </w:pPr>
      <w:rPr>
        <w:rFonts w:hint="default"/>
        <w:b/>
        <w:bCs/>
        <w:i w:val="0"/>
        <w:i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i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i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i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i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i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i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i/>
      </w:rPr>
    </w:lvl>
  </w:abstractNum>
  <w:abstractNum w:abstractNumId="2" w15:restartNumberingAfterBreak="0">
    <w:nsid w:val="1AE044EF"/>
    <w:multiLevelType w:val="hybridMultilevel"/>
    <w:tmpl w:val="790AE692"/>
    <w:lvl w:ilvl="0" w:tplc="8C5C395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2222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D31699"/>
    <w:multiLevelType w:val="hybridMultilevel"/>
    <w:tmpl w:val="A9FCD1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7C564B"/>
    <w:multiLevelType w:val="hybridMultilevel"/>
    <w:tmpl w:val="81D0A8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8C75B9"/>
    <w:multiLevelType w:val="hybridMultilevel"/>
    <w:tmpl w:val="3CA02700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36174C8A"/>
    <w:multiLevelType w:val="hybridMultilevel"/>
    <w:tmpl w:val="5C9AD4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E664CC"/>
    <w:multiLevelType w:val="hybridMultilevel"/>
    <w:tmpl w:val="65025F00"/>
    <w:lvl w:ilvl="0" w:tplc="38D0063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516F77"/>
    <w:multiLevelType w:val="hybridMultilevel"/>
    <w:tmpl w:val="E1B8FDFC"/>
    <w:lvl w:ilvl="0" w:tplc="6B02A5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C9687D"/>
    <w:multiLevelType w:val="multilevel"/>
    <w:tmpl w:val="25A22846"/>
    <w:lvl w:ilvl="0">
      <w:start w:val="2"/>
      <w:numFmt w:val="decimal"/>
      <w:lvlText w:val="%1."/>
      <w:lvlJc w:val="left"/>
      <w:pPr>
        <w:ind w:left="75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i w:val="0"/>
        <w:i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3DC56458"/>
    <w:multiLevelType w:val="multilevel"/>
    <w:tmpl w:val="A5729E7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3EF57403"/>
    <w:multiLevelType w:val="multilevel"/>
    <w:tmpl w:val="1A92B10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  <w:i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40EB4B2C"/>
    <w:multiLevelType w:val="multilevel"/>
    <w:tmpl w:val="4432C396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u w:val="none"/>
      </w:rPr>
    </w:lvl>
  </w:abstractNum>
  <w:abstractNum w:abstractNumId="13" w15:restartNumberingAfterBreak="0">
    <w:nsid w:val="42B7229C"/>
    <w:multiLevelType w:val="hybridMultilevel"/>
    <w:tmpl w:val="D66470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2806DB"/>
    <w:multiLevelType w:val="hybridMultilevel"/>
    <w:tmpl w:val="509283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887701"/>
    <w:multiLevelType w:val="hybridMultilevel"/>
    <w:tmpl w:val="4C862CFA"/>
    <w:lvl w:ilvl="0" w:tplc="8C5C395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2222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15653C"/>
    <w:multiLevelType w:val="hybridMultilevel"/>
    <w:tmpl w:val="E0AE0B2C"/>
    <w:lvl w:ilvl="0" w:tplc="F978F70A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AF467D6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7DEC92E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64407BA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0144854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DB8C05C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6003A42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9DC8D8A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D08DBC0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E71D3A"/>
    <w:multiLevelType w:val="hybridMultilevel"/>
    <w:tmpl w:val="E60CDE58"/>
    <w:lvl w:ilvl="0" w:tplc="3A10C3C4">
      <w:start w:val="4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8" w15:restartNumberingAfterBreak="0">
    <w:nsid w:val="58B15899"/>
    <w:multiLevelType w:val="hybridMultilevel"/>
    <w:tmpl w:val="3C5AD0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495130"/>
    <w:multiLevelType w:val="hybridMultilevel"/>
    <w:tmpl w:val="4114E8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853534"/>
    <w:multiLevelType w:val="hybridMultilevel"/>
    <w:tmpl w:val="89E6CF8C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B71D55"/>
    <w:multiLevelType w:val="multilevel"/>
    <w:tmpl w:val="A8EA8DD4"/>
    <w:lvl w:ilvl="0">
      <w:start w:val="2"/>
      <w:numFmt w:val="decimal"/>
      <w:lvlText w:val="%1."/>
      <w:lvlJc w:val="left"/>
      <w:pPr>
        <w:ind w:left="75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77013939"/>
    <w:multiLevelType w:val="multilevel"/>
    <w:tmpl w:val="C82E24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10" w:hanging="360"/>
      </w:pPr>
      <w:rPr>
        <w:rFonts w:hint="default"/>
        <w:i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  <w:i/>
      </w:rPr>
    </w:lvl>
    <w:lvl w:ilvl="3">
      <w:start w:val="1"/>
      <w:numFmt w:val="decimal"/>
      <w:isLgl/>
      <w:lvlText w:val="%1.%2.%3.%4."/>
      <w:lvlJc w:val="left"/>
      <w:pPr>
        <w:ind w:left="1350" w:hanging="720"/>
      </w:pPr>
      <w:rPr>
        <w:rFonts w:hint="default"/>
        <w:i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i/>
      </w:rPr>
    </w:lvl>
    <w:lvl w:ilvl="5">
      <w:start w:val="1"/>
      <w:numFmt w:val="decimal"/>
      <w:isLgl/>
      <w:lvlText w:val="%1.%2.%3.%4.%5.%6."/>
      <w:lvlJc w:val="left"/>
      <w:pPr>
        <w:ind w:left="1890" w:hanging="1080"/>
      </w:pPr>
      <w:rPr>
        <w:rFonts w:hint="default"/>
        <w:i/>
      </w:rPr>
    </w:lvl>
    <w:lvl w:ilvl="6">
      <w:start w:val="1"/>
      <w:numFmt w:val="decimal"/>
      <w:isLgl/>
      <w:lvlText w:val="%1.%2.%3.%4.%5.%6.%7."/>
      <w:lvlJc w:val="left"/>
      <w:pPr>
        <w:ind w:left="2340" w:hanging="1440"/>
      </w:pPr>
      <w:rPr>
        <w:rFonts w:hint="default"/>
        <w:i/>
      </w:rPr>
    </w:lvl>
    <w:lvl w:ilvl="7">
      <w:start w:val="1"/>
      <w:numFmt w:val="decimal"/>
      <w:isLgl/>
      <w:lvlText w:val="%1.%2.%3.%4.%5.%6.%7.%8."/>
      <w:lvlJc w:val="left"/>
      <w:pPr>
        <w:ind w:left="2430" w:hanging="1440"/>
      </w:pPr>
      <w:rPr>
        <w:rFonts w:hint="default"/>
        <w:i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  <w:i/>
      </w:rPr>
    </w:lvl>
  </w:abstractNum>
  <w:num w:numId="1" w16cid:durableId="1844977817">
    <w:abstractNumId w:val="6"/>
  </w:num>
  <w:num w:numId="2" w16cid:durableId="1305089082">
    <w:abstractNumId w:val="8"/>
  </w:num>
  <w:num w:numId="3" w16cid:durableId="1818450052">
    <w:abstractNumId w:val="7"/>
  </w:num>
  <w:num w:numId="4" w16cid:durableId="660625736">
    <w:abstractNumId w:val="20"/>
  </w:num>
  <w:num w:numId="5" w16cid:durableId="596526521">
    <w:abstractNumId w:val="9"/>
  </w:num>
  <w:num w:numId="6" w16cid:durableId="1233541685">
    <w:abstractNumId w:val="17"/>
  </w:num>
  <w:num w:numId="7" w16cid:durableId="143204457">
    <w:abstractNumId w:val="14"/>
  </w:num>
  <w:num w:numId="8" w16cid:durableId="1125932250">
    <w:abstractNumId w:val="3"/>
  </w:num>
  <w:num w:numId="9" w16cid:durableId="470252155">
    <w:abstractNumId w:val="16"/>
  </w:num>
  <w:num w:numId="10" w16cid:durableId="975798020">
    <w:abstractNumId w:val="22"/>
  </w:num>
  <w:num w:numId="11" w16cid:durableId="1917125490">
    <w:abstractNumId w:val="21"/>
  </w:num>
  <w:num w:numId="12" w16cid:durableId="1732000988">
    <w:abstractNumId w:val="0"/>
  </w:num>
  <w:num w:numId="13" w16cid:durableId="1552690850">
    <w:abstractNumId w:val="1"/>
  </w:num>
  <w:num w:numId="14" w16cid:durableId="1714186755">
    <w:abstractNumId w:val="10"/>
  </w:num>
  <w:num w:numId="15" w16cid:durableId="1929192163">
    <w:abstractNumId w:val="2"/>
  </w:num>
  <w:num w:numId="16" w16cid:durableId="1776245095">
    <w:abstractNumId w:val="15"/>
  </w:num>
  <w:num w:numId="17" w16cid:durableId="702823671">
    <w:abstractNumId w:val="11"/>
  </w:num>
  <w:num w:numId="18" w16cid:durableId="1567495588">
    <w:abstractNumId w:val="5"/>
  </w:num>
  <w:num w:numId="19" w16cid:durableId="1684546369">
    <w:abstractNumId w:val="4"/>
  </w:num>
  <w:num w:numId="20" w16cid:durableId="1115368629">
    <w:abstractNumId w:val="19"/>
  </w:num>
  <w:num w:numId="21" w16cid:durableId="287322067">
    <w:abstractNumId w:val="13"/>
  </w:num>
  <w:num w:numId="22" w16cid:durableId="745227925">
    <w:abstractNumId w:val="12"/>
  </w:num>
  <w:num w:numId="23" w16cid:durableId="143447534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pt-PT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4096" w:nlCheck="1" w:checkStyle="0"/>
  <w:activeWritingStyle w:appName="MSWord" w:lang="pt-PT" w:vendorID="64" w:dllVersion="4096" w:nlCheck="1" w:checkStyle="0"/>
  <w:activeWritingStyle w:appName="MSWord" w:lang="en-GB" w:vendorID="64" w:dllVersion="4096" w:nlCheck="1" w:checkStyle="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lNum" w:val="0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iomaterials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r090edwa5afexexppextaviw5fv0rpvafws&quot;&gt;ChunLi Master EndNotes-Converted-W10D-C3G23Q3-4&lt;record-ids&gt;&lt;item&gt;5634&lt;/item&gt;&lt;item&gt;6907&lt;/item&gt;&lt;item&gt;6911&lt;/item&gt;&lt;item&gt;6913&lt;/item&gt;&lt;item&gt;6915&lt;/item&gt;&lt;item&gt;6916&lt;/item&gt;&lt;item&gt;6918&lt;/item&gt;&lt;item&gt;6923&lt;/item&gt;&lt;item&gt;6924&lt;/item&gt;&lt;/record-ids&gt;&lt;/item&gt;&lt;/Libraries&gt;"/>
    <w:docVar w:name="selEnd" w:val="47343"/>
    <w:docVar w:name="selStart" w:val="47273"/>
  </w:docVars>
  <w:rsids>
    <w:rsidRoot w:val="00C20384"/>
    <w:rsid w:val="00000656"/>
    <w:rsid w:val="000023FF"/>
    <w:rsid w:val="00002566"/>
    <w:rsid w:val="00002BD6"/>
    <w:rsid w:val="000036E7"/>
    <w:rsid w:val="00003E74"/>
    <w:rsid w:val="0000458F"/>
    <w:rsid w:val="000049BF"/>
    <w:rsid w:val="00006889"/>
    <w:rsid w:val="00006B92"/>
    <w:rsid w:val="00007685"/>
    <w:rsid w:val="00011B84"/>
    <w:rsid w:val="00012CA1"/>
    <w:rsid w:val="00013C2F"/>
    <w:rsid w:val="00015E6C"/>
    <w:rsid w:val="00016D28"/>
    <w:rsid w:val="000175EC"/>
    <w:rsid w:val="00020757"/>
    <w:rsid w:val="00021350"/>
    <w:rsid w:val="0002299A"/>
    <w:rsid w:val="00022C19"/>
    <w:rsid w:val="00023C30"/>
    <w:rsid w:val="000253C8"/>
    <w:rsid w:val="000276D5"/>
    <w:rsid w:val="00027975"/>
    <w:rsid w:val="00031680"/>
    <w:rsid w:val="00031F83"/>
    <w:rsid w:val="00031FC9"/>
    <w:rsid w:val="00032671"/>
    <w:rsid w:val="0003342A"/>
    <w:rsid w:val="000334B6"/>
    <w:rsid w:val="00033C02"/>
    <w:rsid w:val="0003470A"/>
    <w:rsid w:val="00034C81"/>
    <w:rsid w:val="0003562D"/>
    <w:rsid w:val="00036DEA"/>
    <w:rsid w:val="0003715E"/>
    <w:rsid w:val="000373FB"/>
    <w:rsid w:val="00040469"/>
    <w:rsid w:val="000416E5"/>
    <w:rsid w:val="000417E9"/>
    <w:rsid w:val="00044033"/>
    <w:rsid w:val="00045001"/>
    <w:rsid w:val="00045831"/>
    <w:rsid w:val="000458C5"/>
    <w:rsid w:val="00045D64"/>
    <w:rsid w:val="0004628D"/>
    <w:rsid w:val="00047D0B"/>
    <w:rsid w:val="00050F14"/>
    <w:rsid w:val="00052FC6"/>
    <w:rsid w:val="000549AE"/>
    <w:rsid w:val="000551AE"/>
    <w:rsid w:val="00055624"/>
    <w:rsid w:val="00056BE3"/>
    <w:rsid w:val="00061AA9"/>
    <w:rsid w:val="000621B2"/>
    <w:rsid w:val="00063752"/>
    <w:rsid w:val="000645DC"/>
    <w:rsid w:val="0006489B"/>
    <w:rsid w:val="00065436"/>
    <w:rsid w:val="000659D2"/>
    <w:rsid w:val="00066207"/>
    <w:rsid w:val="00066859"/>
    <w:rsid w:val="00070042"/>
    <w:rsid w:val="00073D06"/>
    <w:rsid w:val="000753F6"/>
    <w:rsid w:val="0007770E"/>
    <w:rsid w:val="00077A0B"/>
    <w:rsid w:val="00080282"/>
    <w:rsid w:val="00080BFE"/>
    <w:rsid w:val="0008228C"/>
    <w:rsid w:val="00082490"/>
    <w:rsid w:val="00082B7A"/>
    <w:rsid w:val="00082C1D"/>
    <w:rsid w:val="00087DFC"/>
    <w:rsid w:val="00094E2A"/>
    <w:rsid w:val="00095A1F"/>
    <w:rsid w:val="00096587"/>
    <w:rsid w:val="00096AFB"/>
    <w:rsid w:val="00097600"/>
    <w:rsid w:val="00097F33"/>
    <w:rsid w:val="000A0618"/>
    <w:rsid w:val="000A1272"/>
    <w:rsid w:val="000A13A2"/>
    <w:rsid w:val="000A1DF2"/>
    <w:rsid w:val="000A3443"/>
    <w:rsid w:val="000A447D"/>
    <w:rsid w:val="000A4A77"/>
    <w:rsid w:val="000A5095"/>
    <w:rsid w:val="000A53CB"/>
    <w:rsid w:val="000A58B5"/>
    <w:rsid w:val="000A67D9"/>
    <w:rsid w:val="000A7EB7"/>
    <w:rsid w:val="000B1053"/>
    <w:rsid w:val="000B16DF"/>
    <w:rsid w:val="000B24C6"/>
    <w:rsid w:val="000B3964"/>
    <w:rsid w:val="000B574C"/>
    <w:rsid w:val="000B6163"/>
    <w:rsid w:val="000B6DC1"/>
    <w:rsid w:val="000B73C2"/>
    <w:rsid w:val="000C0C6B"/>
    <w:rsid w:val="000C258E"/>
    <w:rsid w:val="000C3A96"/>
    <w:rsid w:val="000C3D16"/>
    <w:rsid w:val="000C43DD"/>
    <w:rsid w:val="000C6626"/>
    <w:rsid w:val="000C68D5"/>
    <w:rsid w:val="000C693A"/>
    <w:rsid w:val="000C6D16"/>
    <w:rsid w:val="000C76C0"/>
    <w:rsid w:val="000C7707"/>
    <w:rsid w:val="000D02AB"/>
    <w:rsid w:val="000D0924"/>
    <w:rsid w:val="000D0CA2"/>
    <w:rsid w:val="000D20A3"/>
    <w:rsid w:val="000D2107"/>
    <w:rsid w:val="000D2403"/>
    <w:rsid w:val="000D2694"/>
    <w:rsid w:val="000D29D9"/>
    <w:rsid w:val="000D29DB"/>
    <w:rsid w:val="000D2C37"/>
    <w:rsid w:val="000D3F56"/>
    <w:rsid w:val="000D4530"/>
    <w:rsid w:val="000D48DA"/>
    <w:rsid w:val="000D4CAB"/>
    <w:rsid w:val="000D4D49"/>
    <w:rsid w:val="000D50D4"/>
    <w:rsid w:val="000D5E51"/>
    <w:rsid w:val="000E060D"/>
    <w:rsid w:val="000E0C97"/>
    <w:rsid w:val="000E0D10"/>
    <w:rsid w:val="000E15E4"/>
    <w:rsid w:val="000E1D86"/>
    <w:rsid w:val="000E28ED"/>
    <w:rsid w:val="000E3E29"/>
    <w:rsid w:val="000E4377"/>
    <w:rsid w:val="000E5A2E"/>
    <w:rsid w:val="000E60CD"/>
    <w:rsid w:val="000F0E60"/>
    <w:rsid w:val="000F1757"/>
    <w:rsid w:val="000F1D39"/>
    <w:rsid w:val="000F309F"/>
    <w:rsid w:val="000F3187"/>
    <w:rsid w:val="000F36CD"/>
    <w:rsid w:val="000F534A"/>
    <w:rsid w:val="000F544B"/>
    <w:rsid w:val="000F78E3"/>
    <w:rsid w:val="00100186"/>
    <w:rsid w:val="00100638"/>
    <w:rsid w:val="00100CAF"/>
    <w:rsid w:val="001019F8"/>
    <w:rsid w:val="00103564"/>
    <w:rsid w:val="00103DAF"/>
    <w:rsid w:val="001047C6"/>
    <w:rsid w:val="00104989"/>
    <w:rsid w:val="00105D03"/>
    <w:rsid w:val="00106710"/>
    <w:rsid w:val="00107AAB"/>
    <w:rsid w:val="00110464"/>
    <w:rsid w:val="0011194D"/>
    <w:rsid w:val="00111FB2"/>
    <w:rsid w:val="00112CC2"/>
    <w:rsid w:val="00113406"/>
    <w:rsid w:val="00114AA7"/>
    <w:rsid w:val="00114FE5"/>
    <w:rsid w:val="00115F03"/>
    <w:rsid w:val="00116A66"/>
    <w:rsid w:val="00116D71"/>
    <w:rsid w:val="00117775"/>
    <w:rsid w:val="00117783"/>
    <w:rsid w:val="00117C12"/>
    <w:rsid w:val="00117F3E"/>
    <w:rsid w:val="0012034B"/>
    <w:rsid w:val="001213C6"/>
    <w:rsid w:val="00121960"/>
    <w:rsid w:val="00122414"/>
    <w:rsid w:val="00123442"/>
    <w:rsid w:val="0012345A"/>
    <w:rsid w:val="00126E28"/>
    <w:rsid w:val="001270A2"/>
    <w:rsid w:val="001300AD"/>
    <w:rsid w:val="00130B75"/>
    <w:rsid w:val="00130E03"/>
    <w:rsid w:val="00133EC8"/>
    <w:rsid w:val="00134751"/>
    <w:rsid w:val="001350FC"/>
    <w:rsid w:val="001355EF"/>
    <w:rsid w:val="0013613F"/>
    <w:rsid w:val="001368B8"/>
    <w:rsid w:val="00136D95"/>
    <w:rsid w:val="00140061"/>
    <w:rsid w:val="001407EA"/>
    <w:rsid w:val="00141920"/>
    <w:rsid w:val="00143995"/>
    <w:rsid w:val="00144D9D"/>
    <w:rsid w:val="0014647D"/>
    <w:rsid w:val="001465A4"/>
    <w:rsid w:val="001510E4"/>
    <w:rsid w:val="00151545"/>
    <w:rsid w:val="0015233A"/>
    <w:rsid w:val="00152578"/>
    <w:rsid w:val="001529D6"/>
    <w:rsid w:val="00152D26"/>
    <w:rsid w:val="0015469F"/>
    <w:rsid w:val="00154899"/>
    <w:rsid w:val="0015681B"/>
    <w:rsid w:val="00157888"/>
    <w:rsid w:val="00160504"/>
    <w:rsid w:val="00160C79"/>
    <w:rsid w:val="00160CBF"/>
    <w:rsid w:val="001629BB"/>
    <w:rsid w:val="00163459"/>
    <w:rsid w:val="00163C47"/>
    <w:rsid w:val="00165550"/>
    <w:rsid w:val="00166016"/>
    <w:rsid w:val="00167B6A"/>
    <w:rsid w:val="00167F32"/>
    <w:rsid w:val="00171904"/>
    <w:rsid w:val="001720FD"/>
    <w:rsid w:val="0017243D"/>
    <w:rsid w:val="00172BE6"/>
    <w:rsid w:val="00173978"/>
    <w:rsid w:val="0017593E"/>
    <w:rsid w:val="00176257"/>
    <w:rsid w:val="001765BD"/>
    <w:rsid w:val="00177390"/>
    <w:rsid w:val="00177EC1"/>
    <w:rsid w:val="00180BFA"/>
    <w:rsid w:val="0018173D"/>
    <w:rsid w:val="00182433"/>
    <w:rsid w:val="00182DC7"/>
    <w:rsid w:val="001832E6"/>
    <w:rsid w:val="001833E0"/>
    <w:rsid w:val="001833E8"/>
    <w:rsid w:val="001841EF"/>
    <w:rsid w:val="00184957"/>
    <w:rsid w:val="0018676D"/>
    <w:rsid w:val="00187B06"/>
    <w:rsid w:val="00187DEA"/>
    <w:rsid w:val="001906F2"/>
    <w:rsid w:val="00192FDB"/>
    <w:rsid w:val="00193183"/>
    <w:rsid w:val="001944D0"/>
    <w:rsid w:val="00194FC3"/>
    <w:rsid w:val="0019559D"/>
    <w:rsid w:val="001955C3"/>
    <w:rsid w:val="00195C44"/>
    <w:rsid w:val="00197EB9"/>
    <w:rsid w:val="001A027E"/>
    <w:rsid w:val="001A0E60"/>
    <w:rsid w:val="001A236B"/>
    <w:rsid w:val="001A2540"/>
    <w:rsid w:val="001A35F2"/>
    <w:rsid w:val="001A3FAA"/>
    <w:rsid w:val="001A45EB"/>
    <w:rsid w:val="001A4734"/>
    <w:rsid w:val="001A4D4F"/>
    <w:rsid w:val="001A4E70"/>
    <w:rsid w:val="001A555F"/>
    <w:rsid w:val="001A5906"/>
    <w:rsid w:val="001A6443"/>
    <w:rsid w:val="001A65D7"/>
    <w:rsid w:val="001A6FD1"/>
    <w:rsid w:val="001A74CB"/>
    <w:rsid w:val="001A7C55"/>
    <w:rsid w:val="001B0661"/>
    <w:rsid w:val="001B385B"/>
    <w:rsid w:val="001B4FE1"/>
    <w:rsid w:val="001B505E"/>
    <w:rsid w:val="001B53B8"/>
    <w:rsid w:val="001B5676"/>
    <w:rsid w:val="001B6B4D"/>
    <w:rsid w:val="001B70EA"/>
    <w:rsid w:val="001C1C16"/>
    <w:rsid w:val="001C2D3F"/>
    <w:rsid w:val="001C30E9"/>
    <w:rsid w:val="001C3689"/>
    <w:rsid w:val="001C36B1"/>
    <w:rsid w:val="001C36B9"/>
    <w:rsid w:val="001C3C6C"/>
    <w:rsid w:val="001C456C"/>
    <w:rsid w:val="001C4B93"/>
    <w:rsid w:val="001C5BC1"/>
    <w:rsid w:val="001C69E1"/>
    <w:rsid w:val="001C6F49"/>
    <w:rsid w:val="001C7495"/>
    <w:rsid w:val="001C7C6C"/>
    <w:rsid w:val="001D0691"/>
    <w:rsid w:val="001D06B6"/>
    <w:rsid w:val="001D06FC"/>
    <w:rsid w:val="001D094A"/>
    <w:rsid w:val="001D19AD"/>
    <w:rsid w:val="001D2445"/>
    <w:rsid w:val="001D33B4"/>
    <w:rsid w:val="001D4110"/>
    <w:rsid w:val="001D47D0"/>
    <w:rsid w:val="001D4AB3"/>
    <w:rsid w:val="001D50C3"/>
    <w:rsid w:val="001D653D"/>
    <w:rsid w:val="001D683C"/>
    <w:rsid w:val="001D6FDA"/>
    <w:rsid w:val="001D79F7"/>
    <w:rsid w:val="001E0AF9"/>
    <w:rsid w:val="001E171D"/>
    <w:rsid w:val="001E1865"/>
    <w:rsid w:val="001E18D7"/>
    <w:rsid w:val="001E1B54"/>
    <w:rsid w:val="001E3B4C"/>
    <w:rsid w:val="001E4A06"/>
    <w:rsid w:val="001E4A95"/>
    <w:rsid w:val="001E5070"/>
    <w:rsid w:val="001E583C"/>
    <w:rsid w:val="001E5DB1"/>
    <w:rsid w:val="001E5EA4"/>
    <w:rsid w:val="001E6749"/>
    <w:rsid w:val="001E6E1B"/>
    <w:rsid w:val="001E6FF8"/>
    <w:rsid w:val="001F01CC"/>
    <w:rsid w:val="001F08DA"/>
    <w:rsid w:val="001F1A9C"/>
    <w:rsid w:val="001F26BD"/>
    <w:rsid w:val="001F35F8"/>
    <w:rsid w:val="001F43AC"/>
    <w:rsid w:val="001F585E"/>
    <w:rsid w:val="001F69B5"/>
    <w:rsid w:val="001F6B66"/>
    <w:rsid w:val="001F7106"/>
    <w:rsid w:val="001F7774"/>
    <w:rsid w:val="00200BA7"/>
    <w:rsid w:val="00200E52"/>
    <w:rsid w:val="002012C1"/>
    <w:rsid w:val="00202277"/>
    <w:rsid w:val="0020230A"/>
    <w:rsid w:val="002031A9"/>
    <w:rsid w:val="0020500E"/>
    <w:rsid w:val="00205519"/>
    <w:rsid w:val="00205A1F"/>
    <w:rsid w:val="00205E85"/>
    <w:rsid w:val="00206B44"/>
    <w:rsid w:val="0020767E"/>
    <w:rsid w:val="00211BD6"/>
    <w:rsid w:val="00212275"/>
    <w:rsid w:val="002143A8"/>
    <w:rsid w:val="0021645A"/>
    <w:rsid w:val="002172F5"/>
    <w:rsid w:val="002174BB"/>
    <w:rsid w:val="0022015C"/>
    <w:rsid w:val="00220735"/>
    <w:rsid w:val="00220B8F"/>
    <w:rsid w:val="002218FC"/>
    <w:rsid w:val="00222A3F"/>
    <w:rsid w:val="00226B6C"/>
    <w:rsid w:val="0022721B"/>
    <w:rsid w:val="00227578"/>
    <w:rsid w:val="00227BBC"/>
    <w:rsid w:val="0023035A"/>
    <w:rsid w:val="002303FC"/>
    <w:rsid w:val="0023151B"/>
    <w:rsid w:val="00233405"/>
    <w:rsid w:val="002346C4"/>
    <w:rsid w:val="0023480E"/>
    <w:rsid w:val="00234BDC"/>
    <w:rsid w:val="00234C97"/>
    <w:rsid w:val="00234E23"/>
    <w:rsid w:val="002351CD"/>
    <w:rsid w:val="002354F6"/>
    <w:rsid w:val="00237025"/>
    <w:rsid w:val="002375F4"/>
    <w:rsid w:val="00237D09"/>
    <w:rsid w:val="00240DC4"/>
    <w:rsid w:val="0024263F"/>
    <w:rsid w:val="0024412C"/>
    <w:rsid w:val="002461AE"/>
    <w:rsid w:val="00247FB7"/>
    <w:rsid w:val="0025288F"/>
    <w:rsid w:val="00252B4F"/>
    <w:rsid w:val="00252EEB"/>
    <w:rsid w:val="00253489"/>
    <w:rsid w:val="00253C34"/>
    <w:rsid w:val="00254FB1"/>
    <w:rsid w:val="002551CC"/>
    <w:rsid w:val="002553D6"/>
    <w:rsid w:val="00255AC0"/>
    <w:rsid w:val="00256289"/>
    <w:rsid w:val="0025701B"/>
    <w:rsid w:val="00257E32"/>
    <w:rsid w:val="002609CF"/>
    <w:rsid w:val="00260DA8"/>
    <w:rsid w:val="002624D6"/>
    <w:rsid w:val="0026276F"/>
    <w:rsid w:val="0026290B"/>
    <w:rsid w:val="00263223"/>
    <w:rsid w:val="00263A15"/>
    <w:rsid w:val="00264850"/>
    <w:rsid w:val="00264F57"/>
    <w:rsid w:val="00265BF9"/>
    <w:rsid w:val="00270161"/>
    <w:rsid w:val="00270ABB"/>
    <w:rsid w:val="00270E75"/>
    <w:rsid w:val="0027157D"/>
    <w:rsid w:val="00272135"/>
    <w:rsid w:val="0027242B"/>
    <w:rsid w:val="00273279"/>
    <w:rsid w:val="002757A5"/>
    <w:rsid w:val="00275AC2"/>
    <w:rsid w:val="00276773"/>
    <w:rsid w:val="00276FD5"/>
    <w:rsid w:val="0028032A"/>
    <w:rsid w:val="00280928"/>
    <w:rsid w:val="00280C7E"/>
    <w:rsid w:val="002812F3"/>
    <w:rsid w:val="00282242"/>
    <w:rsid w:val="0028338C"/>
    <w:rsid w:val="00283496"/>
    <w:rsid w:val="00283515"/>
    <w:rsid w:val="00284D4E"/>
    <w:rsid w:val="00285A33"/>
    <w:rsid w:val="00286757"/>
    <w:rsid w:val="002878CE"/>
    <w:rsid w:val="0029009F"/>
    <w:rsid w:val="00290EFB"/>
    <w:rsid w:val="00292017"/>
    <w:rsid w:val="00292C86"/>
    <w:rsid w:val="002930A9"/>
    <w:rsid w:val="002938D0"/>
    <w:rsid w:val="0029456E"/>
    <w:rsid w:val="00295974"/>
    <w:rsid w:val="00296A88"/>
    <w:rsid w:val="00296E25"/>
    <w:rsid w:val="00297456"/>
    <w:rsid w:val="00297524"/>
    <w:rsid w:val="002976FF"/>
    <w:rsid w:val="002978CD"/>
    <w:rsid w:val="002A0C29"/>
    <w:rsid w:val="002A0EA4"/>
    <w:rsid w:val="002A159D"/>
    <w:rsid w:val="002A1C74"/>
    <w:rsid w:val="002A22BB"/>
    <w:rsid w:val="002A2B64"/>
    <w:rsid w:val="002A2D02"/>
    <w:rsid w:val="002A2F7A"/>
    <w:rsid w:val="002A628F"/>
    <w:rsid w:val="002A67B3"/>
    <w:rsid w:val="002A7043"/>
    <w:rsid w:val="002A799C"/>
    <w:rsid w:val="002A79AB"/>
    <w:rsid w:val="002B2653"/>
    <w:rsid w:val="002B278E"/>
    <w:rsid w:val="002B29B9"/>
    <w:rsid w:val="002B32DF"/>
    <w:rsid w:val="002B372F"/>
    <w:rsid w:val="002B392D"/>
    <w:rsid w:val="002B50A3"/>
    <w:rsid w:val="002B54F0"/>
    <w:rsid w:val="002B62DA"/>
    <w:rsid w:val="002C0796"/>
    <w:rsid w:val="002C2AC6"/>
    <w:rsid w:val="002C39BB"/>
    <w:rsid w:val="002C53A0"/>
    <w:rsid w:val="002C6042"/>
    <w:rsid w:val="002C74D3"/>
    <w:rsid w:val="002D0246"/>
    <w:rsid w:val="002D0EBB"/>
    <w:rsid w:val="002D1A41"/>
    <w:rsid w:val="002D1F3D"/>
    <w:rsid w:val="002D26E8"/>
    <w:rsid w:val="002D3C2E"/>
    <w:rsid w:val="002D5471"/>
    <w:rsid w:val="002D56AE"/>
    <w:rsid w:val="002D5AFE"/>
    <w:rsid w:val="002D725D"/>
    <w:rsid w:val="002D7466"/>
    <w:rsid w:val="002E15DA"/>
    <w:rsid w:val="002E309A"/>
    <w:rsid w:val="002E3850"/>
    <w:rsid w:val="002E44BB"/>
    <w:rsid w:val="002E54A4"/>
    <w:rsid w:val="002E642E"/>
    <w:rsid w:val="002E7349"/>
    <w:rsid w:val="002E7592"/>
    <w:rsid w:val="002E7E4B"/>
    <w:rsid w:val="002F09F7"/>
    <w:rsid w:val="002F19AD"/>
    <w:rsid w:val="002F2556"/>
    <w:rsid w:val="002F25CC"/>
    <w:rsid w:val="002F3323"/>
    <w:rsid w:val="002F4175"/>
    <w:rsid w:val="002F47A1"/>
    <w:rsid w:val="002F4CBA"/>
    <w:rsid w:val="002F594B"/>
    <w:rsid w:val="002F5C1F"/>
    <w:rsid w:val="002F6DCE"/>
    <w:rsid w:val="002F7155"/>
    <w:rsid w:val="002F7488"/>
    <w:rsid w:val="00301EF4"/>
    <w:rsid w:val="00302168"/>
    <w:rsid w:val="0030232A"/>
    <w:rsid w:val="00303F2C"/>
    <w:rsid w:val="00304026"/>
    <w:rsid w:val="003066B4"/>
    <w:rsid w:val="00307067"/>
    <w:rsid w:val="003072A2"/>
    <w:rsid w:val="0031074B"/>
    <w:rsid w:val="00311E22"/>
    <w:rsid w:val="00314091"/>
    <w:rsid w:val="0031418F"/>
    <w:rsid w:val="00315D84"/>
    <w:rsid w:val="0031688B"/>
    <w:rsid w:val="00320F6A"/>
    <w:rsid w:val="0032105D"/>
    <w:rsid w:val="00321AC0"/>
    <w:rsid w:val="00321AC1"/>
    <w:rsid w:val="00322406"/>
    <w:rsid w:val="00322588"/>
    <w:rsid w:val="00322E36"/>
    <w:rsid w:val="00323BB4"/>
    <w:rsid w:val="00323EC6"/>
    <w:rsid w:val="0032404C"/>
    <w:rsid w:val="00325030"/>
    <w:rsid w:val="003252BC"/>
    <w:rsid w:val="00325675"/>
    <w:rsid w:val="00325DBA"/>
    <w:rsid w:val="00327A00"/>
    <w:rsid w:val="0033033D"/>
    <w:rsid w:val="003309F6"/>
    <w:rsid w:val="00330B18"/>
    <w:rsid w:val="00330D48"/>
    <w:rsid w:val="00331DB8"/>
    <w:rsid w:val="003322F2"/>
    <w:rsid w:val="003351DF"/>
    <w:rsid w:val="003355A0"/>
    <w:rsid w:val="003359CE"/>
    <w:rsid w:val="00337185"/>
    <w:rsid w:val="00337B26"/>
    <w:rsid w:val="00340C5B"/>
    <w:rsid w:val="00341F24"/>
    <w:rsid w:val="00342C74"/>
    <w:rsid w:val="0034328E"/>
    <w:rsid w:val="00344CA5"/>
    <w:rsid w:val="0034670C"/>
    <w:rsid w:val="00350132"/>
    <w:rsid w:val="00350CB3"/>
    <w:rsid w:val="0035266C"/>
    <w:rsid w:val="003530E5"/>
    <w:rsid w:val="00353EF9"/>
    <w:rsid w:val="003573DA"/>
    <w:rsid w:val="0035788D"/>
    <w:rsid w:val="00357A62"/>
    <w:rsid w:val="00357FB8"/>
    <w:rsid w:val="00360731"/>
    <w:rsid w:val="003618B0"/>
    <w:rsid w:val="00362442"/>
    <w:rsid w:val="0036465D"/>
    <w:rsid w:val="00364B45"/>
    <w:rsid w:val="00365CBC"/>
    <w:rsid w:val="00365DDE"/>
    <w:rsid w:val="00366FCB"/>
    <w:rsid w:val="00367690"/>
    <w:rsid w:val="00367F4C"/>
    <w:rsid w:val="0037002F"/>
    <w:rsid w:val="00370489"/>
    <w:rsid w:val="00373760"/>
    <w:rsid w:val="003741C2"/>
    <w:rsid w:val="003747F4"/>
    <w:rsid w:val="0037499E"/>
    <w:rsid w:val="003750BB"/>
    <w:rsid w:val="0037512E"/>
    <w:rsid w:val="003756FF"/>
    <w:rsid w:val="003759A4"/>
    <w:rsid w:val="00375B97"/>
    <w:rsid w:val="003762D0"/>
    <w:rsid w:val="003812FA"/>
    <w:rsid w:val="0038216F"/>
    <w:rsid w:val="003830EE"/>
    <w:rsid w:val="00386000"/>
    <w:rsid w:val="00386752"/>
    <w:rsid w:val="0039034F"/>
    <w:rsid w:val="003909EE"/>
    <w:rsid w:val="00391C7A"/>
    <w:rsid w:val="00392175"/>
    <w:rsid w:val="003925D7"/>
    <w:rsid w:val="0039360E"/>
    <w:rsid w:val="0039491C"/>
    <w:rsid w:val="00396321"/>
    <w:rsid w:val="003968A2"/>
    <w:rsid w:val="00396B24"/>
    <w:rsid w:val="003A00D0"/>
    <w:rsid w:val="003A05C7"/>
    <w:rsid w:val="003A1109"/>
    <w:rsid w:val="003A2033"/>
    <w:rsid w:val="003A2780"/>
    <w:rsid w:val="003A297D"/>
    <w:rsid w:val="003A29C7"/>
    <w:rsid w:val="003A3222"/>
    <w:rsid w:val="003A4F1B"/>
    <w:rsid w:val="003A69E2"/>
    <w:rsid w:val="003A7DE6"/>
    <w:rsid w:val="003A7E47"/>
    <w:rsid w:val="003B06DF"/>
    <w:rsid w:val="003B1E16"/>
    <w:rsid w:val="003B38DA"/>
    <w:rsid w:val="003B3CFE"/>
    <w:rsid w:val="003B4133"/>
    <w:rsid w:val="003B44B2"/>
    <w:rsid w:val="003B4F99"/>
    <w:rsid w:val="003B67B7"/>
    <w:rsid w:val="003B703B"/>
    <w:rsid w:val="003C00CB"/>
    <w:rsid w:val="003C0517"/>
    <w:rsid w:val="003C0946"/>
    <w:rsid w:val="003C0CFD"/>
    <w:rsid w:val="003C1456"/>
    <w:rsid w:val="003C1679"/>
    <w:rsid w:val="003C3ACF"/>
    <w:rsid w:val="003C3BC7"/>
    <w:rsid w:val="003C6AC1"/>
    <w:rsid w:val="003C6CA0"/>
    <w:rsid w:val="003C6D96"/>
    <w:rsid w:val="003C77DC"/>
    <w:rsid w:val="003C7B96"/>
    <w:rsid w:val="003D037C"/>
    <w:rsid w:val="003D1053"/>
    <w:rsid w:val="003D1B39"/>
    <w:rsid w:val="003D21BD"/>
    <w:rsid w:val="003D2E83"/>
    <w:rsid w:val="003D38A9"/>
    <w:rsid w:val="003D492F"/>
    <w:rsid w:val="003D4ACA"/>
    <w:rsid w:val="003D7BC4"/>
    <w:rsid w:val="003E0251"/>
    <w:rsid w:val="003E3865"/>
    <w:rsid w:val="003E3D04"/>
    <w:rsid w:val="003E3E62"/>
    <w:rsid w:val="003E4332"/>
    <w:rsid w:val="003E54F7"/>
    <w:rsid w:val="003E7367"/>
    <w:rsid w:val="003E748F"/>
    <w:rsid w:val="003E7CDB"/>
    <w:rsid w:val="003E7E40"/>
    <w:rsid w:val="003F0BA8"/>
    <w:rsid w:val="003F1EA9"/>
    <w:rsid w:val="003F2E1E"/>
    <w:rsid w:val="003F33D4"/>
    <w:rsid w:val="003F3FFA"/>
    <w:rsid w:val="003F6283"/>
    <w:rsid w:val="003F724A"/>
    <w:rsid w:val="003F7301"/>
    <w:rsid w:val="003F7782"/>
    <w:rsid w:val="003F7B37"/>
    <w:rsid w:val="003F7D51"/>
    <w:rsid w:val="00400101"/>
    <w:rsid w:val="00400D80"/>
    <w:rsid w:val="004014A3"/>
    <w:rsid w:val="004026A8"/>
    <w:rsid w:val="00402C5D"/>
    <w:rsid w:val="00402CA0"/>
    <w:rsid w:val="00403099"/>
    <w:rsid w:val="00403EE2"/>
    <w:rsid w:val="00404602"/>
    <w:rsid w:val="00405E97"/>
    <w:rsid w:val="00406F38"/>
    <w:rsid w:val="00414BE2"/>
    <w:rsid w:val="00414DB5"/>
    <w:rsid w:val="00417ED9"/>
    <w:rsid w:val="00420762"/>
    <w:rsid w:val="00421101"/>
    <w:rsid w:val="0042177C"/>
    <w:rsid w:val="00423433"/>
    <w:rsid w:val="0042401A"/>
    <w:rsid w:val="004247C0"/>
    <w:rsid w:val="004250C9"/>
    <w:rsid w:val="004251FE"/>
    <w:rsid w:val="004263D8"/>
    <w:rsid w:val="00426C44"/>
    <w:rsid w:val="00427793"/>
    <w:rsid w:val="00431BAD"/>
    <w:rsid w:val="00431EC9"/>
    <w:rsid w:val="00431F05"/>
    <w:rsid w:val="00432A6C"/>
    <w:rsid w:val="00433519"/>
    <w:rsid w:val="004346FF"/>
    <w:rsid w:val="004372AB"/>
    <w:rsid w:val="004411AE"/>
    <w:rsid w:val="004426BA"/>
    <w:rsid w:val="004427FB"/>
    <w:rsid w:val="00442E31"/>
    <w:rsid w:val="00444D59"/>
    <w:rsid w:val="004503D6"/>
    <w:rsid w:val="0045147C"/>
    <w:rsid w:val="00451A6C"/>
    <w:rsid w:val="00453B48"/>
    <w:rsid w:val="00453E25"/>
    <w:rsid w:val="00454A47"/>
    <w:rsid w:val="00454C12"/>
    <w:rsid w:val="004576E7"/>
    <w:rsid w:val="004602A7"/>
    <w:rsid w:val="00461150"/>
    <w:rsid w:val="004624B1"/>
    <w:rsid w:val="00462797"/>
    <w:rsid w:val="00462ED2"/>
    <w:rsid w:val="00463F99"/>
    <w:rsid w:val="00464419"/>
    <w:rsid w:val="00466B0A"/>
    <w:rsid w:val="0047118E"/>
    <w:rsid w:val="0047151A"/>
    <w:rsid w:val="004720EC"/>
    <w:rsid w:val="00472C79"/>
    <w:rsid w:val="00475E87"/>
    <w:rsid w:val="00477172"/>
    <w:rsid w:val="004771EF"/>
    <w:rsid w:val="00480997"/>
    <w:rsid w:val="00481373"/>
    <w:rsid w:val="004823DF"/>
    <w:rsid w:val="00482924"/>
    <w:rsid w:val="00482FC7"/>
    <w:rsid w:val="004836EC"/>
    <w:rsid w:val="00485B17"/>
    <w:rsid w:val="00487B3D"/>
    <w:rsid w:val="00487C54"/>
    <w:rsid w:val="0049121E"/>
    <w:rsid w:val="00491270"/>
    <w:rsid w:val="004920A6"/>
    <w:rsid w:val="00492271"/>
    <w:rsid w:val="004929A3"/>
    <w:rsid w:val="004931BA"/>
    <w:rsid w:val="00493A06"/>
    <w:rsid w:val="004943AE"/>
    <w:rsid w:val="004954FA"/>
    <w:rsid w:val="004973D9"/>
    <w:rsid w:val="004A1C42"/>
    <w:rsid w:val="004A1DC9"/>
    <w:rsid w:val="004A352F"/>
    <w:rsid w:val="004A3905"/>
    <w:rsid w:val="004A4266"/>
    <w:rsid w:val="004A4295"/>
    <w:rsid w:val="004A4851"/>
    <w:rsid w:val="004A502F"/>
    <w:rsid w:val="004A515D"/>
    <w:rsid w:val="004A6373"/>
    <w:rsid w:val="004B0ABE"/>
    <w:rsid w:val="004B1AC9"/>
    <w:rsid w:val="004B22F8"/>
    <w:rsid w:val="004B4E63"/>
    <w:rsid w:val="004B5263"/>
    <w:rsid w:val="004B5965"/>
    <w:rsid w:val="004B6806"/>
    <w:rsid w:val="004C0863"/>
    <w:rsid w:val="004C1404"/>
    <w:rsid w:val="004C392A"/>
    <w:rsid w:val="004C3FE1"/>
    <w:rsid w:val="004C4B5B"/>
    <w:rsid w:val="004C5067"/>
    <w:rsid w:val="004C582F"/>
    <w:rsid w:val="004C6614"/>
    <w:rsid w:val="004C693B"/>
    <w:rsid w:val="004C6D8D"/>
    <w:rsid w:val="004C6E9A"/>
    <w:rsid w:val="004C6EFD"/>
    <w:rsid w:val="004D05C6"/>
    <w:rsid w:val="004D1059"/>
    <w:rsid w:val="004D14D8"/>
    <w:rsid w:val="004D220F"/>
    <w:rsid w:val="004D2FD0"/>
    <w:rsid w:val="004D42C4"/>
    <w:rsid w:val="004D4D37"/>
    <w:rsid w:val="004D5A4B"/>
    <w:rsid w:val="004D6342"/>
    <w:rsid w:val="004D65AF"/>
    <w:rsid w:val="004D6CD6"/>
    <w:rsid w:val="004D6E30"/>
    <w:rsid w:val="004E0E8A"/>
    <w:rsid w:val="004E1368"/>
    <w:rsid w:val="004E2592"/>
    <w:rsid w:val="004E2E16"/>
    <w:rsid w:val="004E447E"/>
    <w:rsid w:val="004E4F08"/>
    <w:rsid w:val="004E53FB"/>
    <w:rsid w:val="004E714D"/>
    <w:rsid w:val="004E756F"/>
    <w:rsid w:val="004F183E"/>
    <w:rsid w:val="004F1E80"/>
    <w:rsid w:val="004F3CE9"/>
    <w:rsid w:val="004F60F6"/>
    <w:rsid w:val="004F6E50"/>
    <w:rsid w:val="004F76AD"/>
    <w:rsid w:val="0050236B"/>
    <w:rsid w:val="00502E58"/>
    <w:rsid w:val="005035DF"/>
    <w:rsid w:val="005037F3"/>
    <w:rsid w:val="00503D37"/>
    <w:rsid w:val="0050521E"/>
    <w:rsid w:val="00506485"/>
    <w:rsid w:val="005065E8"/>
    <w:rsid w:val="005117D4"/>
    <w:rsid w:val="005127C5"/>
    <w:rsid w:val="00512EAA"/>
    <w:rsid w:val="005138AF"/>
    <w:rsid w:val="00513B31"/>
    <w:rsid w:val="005161A4"/>
    <w:rsid w:val="00516322"/>
    <w:rsid w:val="00516450"/>
    <w:rsid w:val="00516AB4"/>
    <w:rsid w:val="00516C7A"/>
    <w:rsid w:val="00516E69"/>
    <w:rsid w:val="00521CE6"/>
    <w:rsid w:val="00524275"/>
    <w:rsid w:val="005253F2"/>
    <w:rsid w:val="00526180"/>
    <w:rsid w:val="005264F1"/>
    <w:rsid w:val="00526B31"/>
    <w:rsid w:val="00527D08"/>
    <w:rsid w:val="00530D2E"/>
    <w:rsid w:val="005321DC"/>
    <w:rsid w:val="00532419"/>
    <w:rsid w:val="005345CD"/>
    <w:rsid w:val="005345E2"/>
    <w:rsid w:val="0053517A"/>
    <w:rsid w:val="00535853"/>
    <w:rsid w:val="005366F9"/>
    <w:rsid w:val="00540129"/>
    <w:rsid w:val="005405D4"/>
    <w:rsid w:val="00542C11"/>
    <w:rsid w:val="00542CDE"/>
    <w:rsid w:val="00542F7D"/>
    <w:rsid w:val="0054357C"/>
    <w:rsid w:val="005446FC"/>
    <w:rsid w:val="00545522"/>
    <w:rsid w:val="005469A1"/>
    <w:rsid w:val="00546BBF"/>
    <w:rsid w:val="00547068"/>
    <w:rsid w:val="005501B8"/>
    <w:rsid w:val="005505E2"/>
    <w:rsid w:val="00551EC3"/>
    <w:rsid w:val="0055210C"/>
    <w:rsid w:val="005533C7"/>
    <w:rsid w:val="00553B40"/>
    <w:rsid w:val="005545D8"/>
    <w:rsid w:val="0055543D"/>
    <w:rsid w:val="00555526"/>
    <w:rsid w:val="005560C6"/>
    <w:rsid w:val="00556B6C"/>
    <w:rsid w:val="005574C7"/>
    <w:rsid w:val="00557D0E"/>
    <w:rsid w:val="00557E64"/>
    <w:rsid w:val="00562AFF"/>
    <w:rsid w:val="00563421"/>
    <w:rsid w:val="005634EA"/>
    <w:rsid w:val="005640D1"/>
    <w:rsid w:val="00565838"/>
    <w:rsid w:val="00566423"/>
    <w:rsid w:val="005672BD"/>
    <w:rsid w:val="00567D36"/>
    <w:rsid w:val="00570CCF"/>
    <w:rsid w:val="005723C2"/>
    <w:rsid w:val="00572DEE"/>
    <w:rsid w:val="005737EA"/>
    <w:rsid w:val="005751BF"/>
    <w:rsid w:val="0057537F"/>
    <w:rsid w:val="005764D9"/>
    <w:rsid w:val="00576B28"/>
    <w:rsid w:val="0057749C"/>
    <w:rsid w:val="00577AAB"/>
    <w:rsid w:val="00580A1E"/>
    <w:rsid w:val="00581658"/>
    <w:rsid w:val="005816A9"/>
    <w:rsid w:val="0058280D"/>
    <w:rsid w:val="00582A07"/>
    <w:rsid w:val="00582AE6"/>
    <w:rsid w:val="0058345C"/>
    <w:rsid w:val="005852B8"/>
    <w:rsid w:val="00587D44"/>
    <w:rsid w:val="00590316"/>
    <w:rsid w:val="00590E5B"/>
    <w:rsid w:val="00590E5C"/>
    <w:rsid w:val="0059260B"/>
    <w:rsid w:val="00592CC9"/>
    <w:rsid w:val="00593CBA"/>
    <w:rsid w:val="00593EB0"/>
    <w:rsid w:val="00594A36"/>
    <w:rsid w:val="00594ED7"/>
    <w:rsid w:val="00595877"/>
    <w:rsid w:val="00596BD2"/>
    <w:rsid w:val="005972EF"/>
    <w:rsid w:val="00597502"/>
    <w:rsid w:val="00597B48"/>
    <w:rsid w:val="005A128E"/>
    <w:rsid w:val="005A131B"/>
    <w:rsid w:val="005A1571"/>
    <w:rsid w:val="005A1CA3"/>
    <w:rsid w:val="005A4CBF"/>
    <w:rsid w:val="005A77DF"/>
    <w:rsid w:val="005A7D68"/>
    <w:rsid w:val="005B1316"/>
    <w:rsid w:val="005B140A"/>
    <w:rsid w:val="005B2476"/>
    <w:rsid w:val="005B26BD"/>
    <w:rsid w:val="005B4B10"/>
    <w:rsid w:val="005B55A1"/>
    <w:rsid w:val="005B6F61"/>
    <w:rsid w:val="005B7C5A"/>
    <w:rsid w:val="005B7E05"/>
    <w:rsid w:val="005C03BF"/>
    <w:rsid w:val="005C1100"/>
    <w:rsid w:val="005C124A"/>
    <w:rsid w:val="005C2742"/>
    <w:rsid w:val="005C3743"/>
    <w:rsid w:val="005C3778"/>
    <w:rsid w:val="005C3DBE"/>
    <w:rsid w:val="005C3E55"/>
    <w:rsid w:val="005C41B1"/>
    <w:rsid w:val="005C48B1"/>
    <w:rsid w:val="005C495E"/>
    <w:rsid w:val="005C4C9B"/>
    <w:rsid w:val="005C5098"/>
    <w:rsid w:val="005C5C37"/>
    <w:rsid w:val="005C5E48"/>
    <w:rsid w:val="005C5F1E"/>
    <w:rsid w:val="005C6898"/>
    <w:rsid w:val="005C68E8"/>
    <w:rsid w:val="005C772F"/>
    <w:rsid w:val="005D0CFA"/>
    <w:rsid w:val="005D12DA"/>
    <w:rsid w:val="005D1474"/>
    <w:rsid w:val="005D17A6"/>
    <w:rsid w:val="005D34E8"/>
    <w:rsid w:val="005D3AA7"/>
    <w:rsid w:val="005D57D2"/>
    <w:rsid w:val="005D5AE1"/>
    <w:rsid w:val="005D5B06"/>
    <w:rsid w:val="005D5D17"/>
    <w:rsid w:val="005D5F1D"/>
    <w:rsid w:val="005D7A56"/>
    <w:rsid w:val="005E4DD2"/>
    <w:rsid w:val="005E4F99"/>
    <w:rsid w:val="005F05EA"/>
    <w:rsid w:val="005F2480"/>
    <w:rsid w:val="005F3A5E"/>
    <w:rsid w:val="005F456E"/>
    <w:rsid w:val="005F568B"/>
    <w:rsid w:val="005F6913"/>
    <w:rsid w:val="005F7023"/>
    <w:rsid w:val="005F70BA"/>
    <w:rsid w:val="005F7E34"/>
    <w:rsid w:val="005F7FB7"/>
    <w:rsid w:val="00602704"/>
    <w:rsid w:val="00602BB0"/>
    <w:rsid w:val="00602CE7"/>
    <w:rsid w:val="00602E38"/>
    <w:rsid w:val="006037D5"/>
    <w:rsid w:val="006048FB"/>
    <w:rsid w:val="00605032"/>
    <w:rsid w:val="00606EBA"/>
    <w:rsid w:val="00607D95"/>
    <w:rsid w:val="0061234C"/>
    <w:rsid w:val="00613780"/>
    <w:rsid w:val="006138B1"/>
    <w:rsid w:val="006149E6"/>
    <w:rsid w:val="00615124"/>
    <w:rsid w:val="00616242"/>
    <w:rsid w:val="00616389"/>
    <w:rsid w:val="0061777D"/>
    <w:rsid w:val="006178B5"/>
    <w:rsid w:val="0062151C"/>
    <w:rsid w:val="0062189E"/>
    <w:rsid w:val="00622080"/>
    <w:rsid w:val="00623447"/>
    <w:rsid w:val="00625FA5"/>
    <w:rsid w:val="006273BC"/>
    <w:rsid w:val="0063024C"/>
    <w:rsid w:val="00631949"/>
    <w:rsid w:val="00632001"/>
    <w:rsid w:val="00633CDC"/>
    <w:rsid w:val="00633EB5"/>
    <w:rsid w:val="006345A2"/>
    <w:rsid w:val="00635421"/>
    <w:rsid w:val="0063615E"/>
    <w:rsid w:val="00637D1E"/>
    <w:rsid w:val="00640539"/>
    <w:rsid w:val="00640D9F"/>
    <w:rsid w:val="006423D6"/>
    <w:rsid w:val="0064439C"/>
    <w:rsid w:val="00644F42"/>
    <w:rsid w:val="006452EF"/>
    <w:rsid w:val="00645F62"/>
    <w:rsid w:val="006479DF"/>
    <w:rsid w:val="00647A75"/>
    <w:rsid w:val="00651DE8"/>
    <w:rsid w:val="00652F9B"/>
    <w:rsid w:val="00653FB7"/>
    <w:rsid w:val="00653FF9"/>
    <w:rsid w:val="00656BF4"/>
    <w:rsid w:val="00657E8B"/>
    <w:rsid w:val="0066055E"/>
    <w:rsid w:val="006615E3"/>
    <w:rsid w:val="00661C5F"/>
    <w:rsid w:val="00661C82"/>
    <w:rsid w:val="0066221A"/>
    <w:rsid w:val="006629DF"/>
    <w:rsid w:val="006635A0"/>
    <w:rsid w:val="006641BE"/>
    <w:rsid w:val="006654F4"/>
    <w:rsid w:val="0067093B"/>
    <w:rsid w:val="0067097E"/>
    <w:rsid w:val="00670DA0"/>
    <w:rsid w:val="00672254"/>
    <w:rsid w:val="00672BA4"/>
    <w:rsid w:val="006745AF"/>
    <w:rsid w:val="00674D60"/>
    <w:rsid w:val="00674FA4"/>
    <w:rsid w:val="0067532C"/>
    <w:rsid w:val="006756B5"/>
    <w:rsid w:val="00675C79"/>
    <w:rsid w:val="00677AB5"/>
    <w:rsid w:val="00677F22"/>
    <w:rsid w:val="006800AA"/>
    <w:rsid w:val="00681F11"/>
    <w:rsid w:val="006832D8"/>
    <w:rsid w:val="00683C14"/>
    <w:rsid w:val="00683C8F"/>
    <w:rsid w:val="00684927"/>
    <w:rsid w:val="00684BD2"/>
    <w:rsid w:val="00685805"/>
    <w:rsid w:val="00685DFD"/>
    <w:rsid w:val="0069480F"/>
    <w:rsid w:val="00694ECA"/>
    <w:rsid w:val="006953DA"/>
    <w:rsid w:val="006968D0"/>
    <w:rsid w:val="00696D02"/>
    <w:rsid w:val="0069742A"/>
    <w:rsid w:val="006975CA"/>
    <w:rsid w:val="0069771E"/>
    <w:rsid w:val="006A0516"/>
    <w:rsid w:val="006A1EAF"/>
    <w:rsid w:val="006A274B"/>
    <w:rsid w:val="006A2E6A"/>
    <w:rsid w:val="006A3779"/>
    <w:rsid w:val="006A5E1F"/>
    <w:rsid w:val="006A5EA0"/>
    <w:rsid w:val="006A5F34"/>
    <w:rsid w:val="006A66F2"/>
    <w:rsid w:val="006A727A"/>
    <w:rsid w:val="006A735D"/>
    <w:rsid w:val="006A7D8A"/>
    <w:rsid w:val="006B0B4C"/>
    <w:rsid w:val="006B0D4B"/>
    <w:rsid w:val="006B0EED"/>
    <w:rsid w:val="006B193C"/>
    <w:rsid w:val="006B364F"/>
    <w:rsid w:val="006B3AB4"/>
    <w:rsid w:val="006B4C8C"/>
    <w:rsid w:val="006B5011"/>
    <w:rsid w:val="006B5AD9"/>
    <w:rsid w:val="006B7050"/>
    <w:rsid w:val="006B781A"/>
    <w:rsid w:val="006B7B35"/>
    <w:rsid w:val="006C06E1"/>
    <w:rsid w:val="006C10A8"/>
    <w:rsid w:val="006C14D8"/>
    <w:rsid w:val="006C154E"/>
    <w:rsid w:val="006C161B"/>
    <w:rsid w:val="006C21A4"/>
    <w:rsid w:val="006C3066"/>
    <w:rsid w:val="006C3729"/>
    <w:rsid w:val="006C4354"/>
    <w:rsid w:val="006C4911"/>
    <w:rsid w:val="006C4B23"/>
    <w:rsid w:val="006C4BF5"/>
    <w:rsid w:val="006C515E"/>
    <w:rsid w:val="006C6AB6"/>
    <w:rsid w:val="006C76BA"/>
    <w:rsid w:val="006D058E"/>
    <w:rsid w:val="006D16A9"/>
    <w:rsid w:val="006D1867"/>
    <w:rsid w:val="006D1EB3"/>
    <w:rsid w:val="006D2660"/>
    <w:rsid w:val="006D455C"/>
    <w:rsid w:val="006D4F49"/>
    <w:rsid w:val="006D5A7A"/>
    <w:rsid w:val="006D5BC1"/>
    <w:rsid w:val="006D6306"/>
    <w:rsid w:val="006D6B16"/>
    <w:rsid w:val="006D71FC"/>
    <w:rsid w:val="006E017D"/>
    <w:rsid w:val="006E1D42"/>
    <w:rsid w:val="006E1F7A"/>
    <w:rsid w:val="006E2000"/>
    <w:rsid w:val="006E2816"/>
    <w:rsid w:val="006E2E12"/>
    <w:rsid w:val="006E438C"/>
    <w:rsid w:val="006E53AA"/>
    <w:rsid w:val="006E55DA"/>
    <w:rsid w:val="006E6477"/>
    <w:rsid w:val="006E72E6"/>
    <w:rsid w:val="006F1129"/>
    <w:rsid w:val="006F1C79"/>
    <w:rsid w:val="006F2BEA"/>
    <w:rsid w:val="006F30AB"/>
    <w:rsid w:val="006F3D83"/>
    <w:rsid w:val="006F456C"/>
    <w:rsid w:val="006F75FF"/>
    <w:rsid w:val="00700394"/>
    <w:rsid w:val="0070178D"/>
    <w:rsid w:val="00701B62"/>
    <w:rsid w:val="007025C1"/>
    <w:rsid w:val="00702638"/>
    <w:rsid w:val="007041B5"/>
    <w:rsid w:val="00706A0B"/>
    <w:rsid w:val="00707697"/>
    <w:rsid w:val="00710ABB"/>
    <w:rsid w:val="00712590"/>
    <w:rsid w:val="007142D4"/>
    <w:rsid w:val="00714FD4"/>
    <w:rsid w:val="00715218"/>
    <w:rsid w:val="00715425"/>
    <w:rsid w:val="00715DCE"/>
    <w:rsid w:val="00717385"/>
    <w:rsid w:val="00717DE4"/>
    <w:rsid w:val="007206D9"/>
    <w:rsid w:val="00721483"/>
    <w:rsid w:val="00723300"/>
    <w:rsid w:val="00724CF0"/>
    <w:rsid w:val="00725969"/>
    <w:rsid w:val="0072680E"/>
    <w:rsid w:val="0073045A"/>
    <w:rsid w:val="007305EB"/>
    <w:rsid w:val="00730B0F"/>
    <w:rsid w:val="00731092"/>
    <w:rsid w:val="0073153E"/>
    <w:rsid w:val="007329EF"/>
    <w:rsid w:val="00732F3D"/>
    <w:rsid w:val="007339FE"/>
    <w:rsid w:val="00733ADA"/>
    <w:rsid w:val="00733EC1"/>
    <w:rsid w:val="007352F1"/>
    <w:rsid w:val="00735A56"/>
    <w:rsid w:val="00735F16"/>
    <w:rsid w:val="0073694E"/>
    <w:rsid w:val="0073701B"/>
    <w:rsid w:val="00740EB4"/>
    <w:rsid w:val="00740EB6"/>
    <w:rsid w:val="00741CE2"/>
    <w:rsid w:val="00741E05"/>
    <w:rsid w:val="007422A4"/>
    <w:rsid w:val="00742A76"/>
    <w:rsid w:val="007436D7"/>
    <w:rsid w:val="00743984"/>
    <w:rsid w:val="00744608"/>
    <w:rsid w:val="0074511A"/>
    <w:rsid w:val="007452A8"/>
    <w:rsid w:val="007453A9"/>
    <w:rsid w:val="00747C9D"/>
    <w:rsid w:val="00747CF9"/>
    <w:rsid w:val="007510E2"/>
    <w:rsid w:val="00751361"/>
    <w:rsid w:val="00751FAB"/>
    <w:rsid w:val="00753A45"/>
    <w:rsid w:val="00753A58"/>
    <w:rsid w:val="00753CF9"/>
    <w:rsid w:val="00754787"/>
    <w:rsid w:val="00755014"/>
    <w:rsid w:val="007571C1"/>
    <w:rsid w:val="00761196"/>
    <w:rsid w:val="00761BD3"/>
    <w:rsid w:val="00763FD0"/>
    <w:rsid w:val="0076627A"/>
    <w:rsid w:val="00766A29"/>
    <w:rsid w:val="0076724C"/>
    <w:rsid w:val="00767745"/>
    <w:rsid w:val="007701CD"/>
    <w:rsid w:val="00770714"/>
    <w:rsid w:val="00770A4E"/>
    <w:rsid w:val="00770E4C"/>
    <w:rsid w:val="00770FE8"/>
    <w:rsid w:val="00771260"/>
    <w:rsid w:val="007719AD"/>
    <w:rsid w:val="0077259F"/>
    <w:rsid w:val="00774D90"/>
    <w:rsid w:val="0077524F"/>
    <w:rsid w:val="0077586F"/>
    <w:rsid w:val="007769B6"/>
    <w:rsid w:val="00780459"/>
    <w:rsid w:val="007807A8"/>
    <w:rsid w:val="007810C1"/>
    <w:rsid w:val="007828E3"/>
    <w:rsid w:val="007849F1"/>
    <w:rsid w:val="00784DFF"/>
    <w:rsid w:val="0078697A"/>
    <w:rsid w:val="00787452"/>
    <w:rsid w:val="007909F1"/>
    <w:rsid w:val="0079237D"/>
    <w:rsid w:val="00793C6D"/>
    <w:rsid w:val="007943C3"/>
    <w:rsid w:val="00795A3C"/>
    <w:rsid w:val="00795DA7"/>
    <w:rsid w:val="007973EE"/>
    <w:rsid w:val="007A0796"/>
    <w:rsid w:val="007A0EE6"/>
    <w:rsid w:val="007A3EEC"/>
    <w:rsid w:val="007A47DC"/>
    <w:rsid w:val="007A4A66"/>
    <w:rsid w:val="007A5299"/>
    <w:rsid w:val="007A5442"/>
    <w:rsid w:val="007A6769"/>
    <w:rsid w:val="007A70D3"/>
    <w:rsid w:val="007A7EA9"/>
    <w:rsid w:val="007B0709"/>
    <w:rsid w:val="007B176A"/>
    <w:rsid w:val="007B1F57"/>
    <w:rsid w:val="007B23D5"/>
    <w:rsid w:val="007B258C"/>
    <w:rsid w:val="007B4239"/>
    <w:rsid w:val="007B472A"/>
    <w:rsid w:val="007B57D3"/>
    <w:rsid w:val="007B68A4"/>
    <w:rsid w:val="007B694C"/>
    <w:rsid w:val="007B6BF5"/>
    <w:rsid w:val="007B7599"/>
    <w:rsid w:val="007B794A"/>
    <w:rsid w:val="007C2E53"/>
    <w:rsid w:val="007C337B"/>
    <w:rsid w:val="007C4C7E"/>
    <w:rsid w:val="007C4E67"/>
    <w:rsid w:val="007C50F9"/>
    <w:rsid w:val="007C6237"/>
    <w:rsid w:val="007C77B2"/>
    <w:rsid w:val="007C7DCC"/>
    <w:rsid w:val="007D00A9"/>
    <w:rsid w:val="007D02D4"/>
    <w:rsid w:val="007D0B54"/>
    <w:rsid w:val="007D128C"/>
    <w:rsid w:val="007D2450"/>
    <w:rsid w:val="007D36A0"/>
    <w:rsid w:val="007D37F6"/>
    <w:rsid w:val="007D5EB6"/>
    <w:rsid w:val="007D5F7C"/>
    <w:rsid w:val="007D63F2"/>
    <w:rsid w:val="007D6EDA"/>
    <w:rsid w:val="007D6F16"/>
    <w:rsid w:val="007E0FFE"/>
    <w:rsid w:val="007E1134"/>
    <w:rsid w:val="007E2177"/>
    <w:rsid w:val="007E324C"/>
    <w:rsid w:val="007E3A2E"/>
    <w:rsid w:val="007E5051"/>
    <w:rsid w:val="007E71A0"/>
    <w:rsid w:val="007F0D6F"/>
    <w:rsid w:val="007F0F1F"/>
    <w:rsid w:val="007F1884"/>
    <w:rsid w:val="007F1ADB"/>
    <w:rsid w:val="007F1B1B"/>
    <w:rsid w:val="007F2C1E"/>
    <w:rsid w:val="007F2D52"/>
    <w:rsid w:val="007F2DD8"/>
    <w:rsid w:val="007F3198"/>
    <w:rsid w:val="007F3334"/>
    <w:rsid w:val="007F4038"/>
    <w:rsid w:val="007F58D7"/>
    <w:rsid w:val="007F784B"/>
    <w:rsid w:val="007F78B6"/>
    <w:rsid w:val="007F7961"/>
    <w:rsid w:val="007F7EC9"/>
    <w:rsid w:val="00802E0C"/>
    <w:rsid w:val="00802EBA"/>
    <w:rsid w:val="00804689"/>
    <w:rsid w:val="00804916"/>
    <w:rsid w:val="00805517"/>
    <w:rsid w:val="00806022"/>
    <w:rsid w:val="0080755F"/>
    <w:rsid w:val="00810F49"/>
    <w:rsid w:val="00811BE1"/>
    <w:rsid w:val="00812522"/>
    <w:rsid w:val="008157C3"/>
    <w:rsid w:val="00815C21"/>
    <w:rsid w:val="008165CC"/>
    <w:rsid w:val="00820F5B"/>
    <w:rsid w:val="00821698"/>
    <w:rsid w:val="00821712"/>
    <w:rsid w:val="00822D4B"/>
    <w:rsid w:val="008233BD"/>
    <w:rsid w:val="00823836"/>
    <w:rsid w:val="00823A12"/>
    <w:rsid w:val="00825139"/>
    <w:rsid w:val="008262F2"/>
    <w:rsid w:val="00826442"/>
    <w:rsid w:val="00827C61"/>
    <w:rsid w:val="00830548"/>
    <w:rsid w:val="00831701"/>
    <w:rsid w:val="008321ED"/>
    <w:rsid w:val="008323D8"/>
    <w:rsid w:val="00833017"/>
    <w:rsid w:val="00834637"/>
    <w:rsid w:val="00834D40"/>
    <w:rsid w:val="008400C5"/>
    <w:rsid w:val="00840596"/>
    <w:rsid w:val="0084090F"/>
    <w:rsid w:val="00841D9F"/>
    <w:rsid w:val="008435B1"/>
    <w:rsid w:val="00843EF7"/>
    <w:rsid w:val="0084448E"/>
    <w:rsid w:val="008464C1"/>
    <w:rsid w:val="0085052D"/>
    <w:rsid w:val="00851820"/>
    <w:rsid w:val="0085218F"/>
    <w:rsid w:val="00852A1F"/>
    <w:rsid w:val="00852E01"/>
    <w:rsid w:val="008533F2"/>
    <w:rsid w:val="008539EE"/>
    <w:rsid w:val="00853C02"/>
    <w:rsid w:val="00854067"/>
    <w:rsid w:val="008549B3"/>
    <w:rsid w:val="00854CB8"/>
    <w:rsid w:val="00854DD6"/>
    <w:rsid w:val="00855614"/>
    <w:rsid w:val="00856934"/>
    <w:rsid w:val="00856CF5"/>
    <w:rsid w:val="008577FF"/>
    <w:rsid w:val="00860DB5"/>
    <w:rsid w:val="00860F8C"/>
    <w:rsid w:val="00862C6F"/>
    <w:rsid w:val="00862F94"/>
    <w:rsid w:val="0086350F"/>
    <w:rsid w:val="00863CDB"/>
    <w:rsid w:val="00863DB1"/>
    <w:rsid w:val="00864B7A"/>
    <w:rsid w:val="0086619D"/>
    <w:rsid w:val="008667DB"/>
    <w:rsid w:val="00866CBB"/>
    <w:rsid w:val="00867915"/>
    <w:rsid w:val="00867AD2"/>
    <w:rsid w:val="008705E8"/>
    <w:rsid w:val="00870D8E"/>
    <w:rsid w:val="00870FA1"/>
    <w:rsid w:val="00871ADB"/>
    <w:rsid w:val="0087206E"/>
    <w:rsid w:val="00872B19"/>
    <w:rsid w:val="008739D3"/>
    <w:rsid w:val="00873C14"/>
    <w:rsid w:val="008746ED"/>
    <w:rsid w:val="0087606C"/>
    <w:rsid w:val="00876EEB"/>
    <w:rsid w:val="00877332"/>
    <w:rsid w:val="00877843"/>
    <w:rsid w:val="00880896"/>
    <w:rsid w:val="00882838"/>
    <w:rsid w:val="00883FB0"/>
    <w:rsid w:val="00884A2F"/>
    <w:rsid w:val="00884B0E"/>
    <w:rsid w:val="00884D46"/>
    <w:rsid w:val="00885AE8"/>
    <w:rsid w:val="00885BB7"/>
    <w:rsid w:val="00891867"/>
    <w:rsid w:val="00891A33"/>
    <w:rsid w:val="00892E13"/>
    <w:rsid w:val="00894C68"/>
    <w:rsid w:val="00895009"/>
    <w:rsid w:val="00895A66"/>
    <w:rsid w:val="0089722D"/>
    <w:rsid w:val="008972AB"/>
    <w:rsid w:val="008975F3"/>
    <w:rsid w:val="0089771F"/>
    <w:rsid w:val="008978F6"/>
    <w:rsid w:val="00897DF5"/>
    <w:rsid w:val="00897E6E"/>
    <w:rsid w:val="008A0C3C"/>
    <w:rsid w:val="008A2241"/>
    <w:rsid w:val="008A2856"/>
    <w:rsid w:val="008A4351"/>
    <w:rsid w:val="008A7685"/>
    <w:rsid w:val="008B162B"/>
    <w:rsid w:val="008B25B4"/>
    <w:rsid w:val="008B2C80"/>
    <w:rsid w:val="008B3FAE"/>
    <w:rsid w:val="008B56B4"/>
    <w:rsid w:val="008B578E"/>
    <w:rsid w:val="008B587C"/>
    <w:rsid w:val="008B722C"/>
    <w:rsid w:val="008B7A06"/>
    <w:rsid w:val="008C123D"/>
    <w:rsid w:val="008C1294"/>
    <w:rsid w:val="008C1829"/>
    <w:rsid w:val="008C2AB7"/>
    <w:rsid w:val="008C2FEC"/>
    <w:rsid w:val="008C40BD"/>
    <w:rsid w:val="008C7030"/>
    <w:rsid w:val="008D02D2"/>
    <w:rsid w:val="008D06AE"/>
    <w:rsid w:val="008D0B6F"/>
    <w:rsid w:val="008D1099"/>
    <w:rsid w:val="008D16AE"/>
    <w:rsid w:val="008D203B"/>
    <w:rsid w:val="008D20EB"/>
    <w:rsid w:val="008D4A5D"/>
    <w:rsid w:val="008D4E7B"/>
    <w:rsid w:val="008D5501"/>
    <w:rsid w:val="008E2A3D"/>
    <w:rsid w:val="008E36DA"/>
    <w:rsid w:val="008E4019"/>
    <w:rsid w:val="008E4C49"/>
    <w:rsid w:val="008E51DC"/>
    <w:rsid w:val="008E530F"/>
    <w:rsid w:val="008E6BB1"/>
    <w:rsid w:val="008E72F3"/>
    <w:rsid w:val="008F1637"/>
    <w:rsid w:val="008F261D"/>
    <w:rsid w:val="008F28AB"/>
    <w:rsid w:val="008F2FBA"/>
    <w:rsid w:val="008F360C"/>
    <w:rsid w:val="008F3CD5"/>
    <w:rsid w:val="008F5061"/>
    <w:rsid w:val="008F5A3A"/>
    <w:rsid w:val="008F6B8A"/>
    <w:rsid w:val="008F7564"/>
    <w:rsid w:val="008F7790"/>
    <w:rsid w:val="008F7A4B"/>
    <w:rsid w:val="00900B85"/>
    <w:rsid w:val="00900F98"/>
    <w:rsid w:val="0090233D"/>
    <w:rsid w:val="009026B6"/>
    <w:rsid w:val="00902A48"/>
    <w:rsid w:val="00902AAD"/>
    <w:rsid w:val="009031F9"/>
    <w:rsid w:val="0090439D"/>
    <w:rsid w:val="00905C81"/>
    <w:rsid w:val="00905FBE"/>
    <w:rsid w:val="00910CE4"/>
    <w:rsid w:val="00911342"/>
    <w:rsid w:val="009114E3"/>
    <w:rsid w:val="009128D6"/>
    <w:rsid w:val="0091393E"/>
    <w:rsid w:val="00913F1A"/>
    <w:rsid w:val="00914780"/>
    <w:rsid w:val="00914DDE"/>
    <w:rsid w:val="00915000"/>
    <w:rsid w:val="00915D51"/>
    <w:rsid w:val="00917DA4"/>
    <w:rsid w:val="00917DB1"/>
    <w:rsid w:val="00921D7B"/>
    <w:rsid w:val="00922E36"/>
    <w:rsid w:val="00925887"/>
    <w:rsid w:val="0092688E"/>
    <w:rsid w:val="009303E1"/>
    <w:rsid w:val="00930B73"/>
    <w:rsid w:val="00933647"/>
    <w:rsid w:val="009341D1"/>
    <w:rsid w:val="00934824"/>
    <w:rsid w:val="00934EF0"/>
    <w:rsid w:val="00937B1E"/>
    <w:rsid w:val="00941468"/>
    <w:rsid w:val="00941692"/>
    <w:rsid w:val="00941C59"/>
    <w:rsid w:val="00942560"/>
    <w:rsid w:val="00943F5A"/>
    <w:rsid w:val="0094419D"/>
    <w:rsid w:val="0094439A"/>
    <w:rsid w:val="00945853"/>
    <w:rsid w:val="0094699A"/>
    <w:rsid w:val="00946DE3"/>
    <w:rsid w:val="00947B19"/>
    <w:rsid w:val="00950F9D"/>
    <w:rsid w:val="00952682"/>
    <w:rsid w:val="00952987"/>
    <w:rsid w:val="00952EE7"/>
    <w:rsid w:val="00954623"/>
    <w:rsid w:val="00954DE6"/>
    <w:rsid w:val="00954E00"/>
    <w:rsid w:val="00955A4C"/>
    <w:rsid w:val="00956741"/>
    <w:rsid w:val="009570AA"/>
    <w:rsid w:val="0096028A"/>
    <w:rsid w:val="009603F2"/>
    <w:rsid w:val="009611CB"/>
    <w:rsid w:val="00961850"/>
    <w:rsid w:val="0096302A"/>
    <w:rsid w:val="009630D4"/>
    <w:rsid w:val="00963382"/>
    <w:rsid w:val="00964305"/>
    <w:rsid w:val="00965C34"/>
    <w:rsid w:val="009669C3"/>
    <w:rsid w:val="00966F94"/>
    <w:rsid w:val="00967FD7"/>
    <w:rsid w:val="00970B0F"/>
    <w:rsid w:val="00970E6A"/>
    <w:rsid w:val="00970E77"/>
    <w:rsid w:val="00972FDD"/>
    <w:rsid w:val="0097358C"/>
    <w:rsid w:val="00975367"/>
    <w:rsid w:val="00975C0D"/>
    <w:rsid w:val="009760A9"/>
    <w:rsid w:val="00980262"/>
    <w:rsid w:val="00980646"/>
    <w:rsid w:val="0098094E"/>
    <w:rsid w:val="00980E63"/>
    <w:rsid w:val="00981B6C"/>
    <w:rsid w:val="00982770"/>
    <w:rsid w:val="00982A64"/>
    <w:rsid w:val="009839DF"/>
    <w:rsid w:val="0098449F"/>
    <w:rsid w:val="009859E3"/>
    <w:rsid w:val="00985A7C"/>
    <w:rsid w:val="00985B3F"/>
    <w:rsid w:val="00985C69"/>
    <w:rsid w:val="00986CAA"/>
    <w:rsid w:val="009870F3"/>
    <w:rsid w:val="00987CCF"/>
    <w:rsid w:val="00990869"/>
    <w:rsid w:val="00992665"/>
    <w:rsid w:val="00992877"/>
    <w:rsid w:val="0099311D"/>
    <w:rsid w:val="00993F61"/>
    <w:rsid w:val="0099417C"/>
    <w:rsid w:val="00994F0A"/>
    <w:rsid w:val="00994F34"/>
    <w:rsid w:val="009952A1"/>
    <w:rsid w:val="00995583"/>
    <w:rsid w:val="009965D6"/>
    <w:rsid w:val="009A1360"/>
    <w:rsid w:val="009A16AB"/>
    <w:rsid w:val="009A193D"/>
    <w:rsid w:val="009A2268"/>
    <w:rsid w:val="009A2DF8"/>
    <w:rsid w:val="009A2E93"/>
    <w:rsid w:val="009A2EC1"/>
    <w:rsid w:val="009A3820"/>
    <w:rsid w:val="009A4878"/>
    <w:rsid w:val="009A541D"/>
    <w:rsid w:val="009A5D82"/>
    <w:rsid w:val="009B06DE"/>
    <w:rsid w:val="009B075D"/>
    <w:rsid w:val="009B23DC"/>
    <w:rsid w:val="009B33AE"/>
    <w:rsid w:val="009B4281"/>
    <w:rsid w:val="009B5C07"/>
    <w:rsid w:val="009B674A"/>
    <w:rsid w:val="009B6978"/>
    <w:rsid w:val="009B6FCE"/>
    <w:rsid w:val="009C09A3"/>
    <w:rsid w:val="009C2F5E"/>
    <w:rsid w:val="009C31F4"/>
    <w:rsid w:val="009C3A73"/>
    <w:rsid w:val="009C537A"/>
    <w:rsid w:val="009C5461"/>
    <w:rsid w:val="009C5F97"/>
    <w:rsid w:val="009C78E1"/>
    <w:rsid w:val="009D0489"/>
    <w:rsid w:val="009D1F97"/>
    <w:rsid w:val="009D367B"/>
    <w:rsid w:val="009D3714"/>
    <w:rsid w:val="009D4899"/>
    <w:rsid w:val="009D4B31"/>
    <w:rsid w:val="009D51EE"/>
    <w:rsid w:val="009D5BAA"/>
    <w:rsid w:val="009D643D"/>
    <w:rsid w:val="009D7779"/>
    <w:rsid w:val="009D7B71"/>
    <w:rsid w:val="009E06D1"/>
    <w:rsid w:val="009E09F2"/>
    <w:rsid w:val="009E0CCB"/>
    <w:rsid w:val="009E19A6"/>
    <w:rsid w:val="009E2349"/>
    <w:rsid w:val="009E2BB9"/>
    <w:rsid w:val="009E32A7"/>
    <w:rsid w:val="009E3B86"/>
    <w:rsid w:val="009F070D"/>
    <w:rsid w:val="009F07D1"/>
    <w:rsid w:val="009F151F"/>
    <w:rsid w:val="009F30BF"/>
    <w:rsid w:val="009F31FE"/>
    <w:rsid w:val="009F41AD"/>
    <w:rsid w:val="009F47CF"/>
    <w:rsid w:val="009F57C8"/>
    <w:rsid w:val="009F6667"/>
    <w:rsid w:val="009F75A4"/>
    <w:rsid w:val="009F75E8"/>
    <w:rsid w:val="00A01A72"/>
    <w:rsid w:val="00A023D7"/>
    <w:rsid w:val="00A047A8"/>
    <w:rsid w:val="00A04858"/>
    <w:rsid w:val="00A04A6F"/>
    <w:rsid w:val="00A04ECF"/>
    <w:rsid w:val="00A05A73"/>
    <w:rsid w:val="00A069C7"/>
    <w:rsid w:val="00A07589"/>
    <w:rsid w:val="00A10468"/>
    <w:rsid w:val="00A104B9"/>
    <w:rsid w:val="00A118F8"/>
    <w:rsid w:val="00A1308A"/>
    <w:rsid w:val="00A15EBE"/>
    <w:rsid w:val="00A16506"/>
    <w:rsid w:val="00A202C4"/>
    <w:rsid w:val="00A20D63"/>
    <w:rsid w:val="00A212EF"/>
    <w:rsid w:val="00A21DF9"/>
    <w:rsid w:val="00A22DC1"/>
    <w:rsid w:val="00A23AF9"/>
    <w:rsid w:val="00A2454A"/>
    <w:rsid w:val="00A246A9"/>
    <w:rsid w:val="00A2488A"/>
    <w:rsid w:val="00A261DC"/>
    <w:rsid w:val="00A2629E"/>
    <w:rsid w:val="00A265F6"/>
    <w:rsid w:val="00A26ABD"/>
    <w:rsid w:val="00A31DCD"/>
    <w:rsid w:val="00A32A51"/>
    <w:rsid w:val="00A34B83"/>
    <w:rsid w:val="00A36F33"/>
    <w:rsid w:val="00A371A4"/>
    <w:rsid w:val="00A40F06"/>
    <w:rsid w:val="00A451E0"/>
    <w:rsid w:val="00A46ABB"/>
    <w:rsid w:val="00A47CF0"/>
    <w:rsid w:val="00A50DAB"/>
    <w:rsid w:val="00A50DAE"/>
    <w:rsid w:val="00A51037"/>
    <w:rsid w:val="00A5193E"/>
    <w:rsid w:val="00A521AE"/>
    <w:rsid w:val="00A522F3"/>
    <w:rsid w:val="00A52CA9"/>
    <w:rsid w:val="00A53AA1"/>
    <w:rsid w:val="00A54449"/>
    <w:rsid w:val="00A552C4"/>
    <w:rsid w:val="00A56E82"/>
    <w:rsid w:val="00A6028A"/>
    <w:rsid w:val="00A60C3D"/>
    <w:rsid w:val="00A63315"/>
    <w:rsid w:val="00A64214"/>
    <w:rsid w:val="00A6439F"/>
    <w:rsid w:val="00A64CC6"/>
    <w:rsid w:val="00A6678E"/>
    <w:rsid w:val="00A66EC0"/>
    <w:rsid w:val="00A6763C"/>
    <w:rsid w:val="00A7031B"/>
    <w:rsid w:val="00A71485"/>
    <w:rsid w:val="00A7152D"/>
    <w:rsid w:val="00A71A7F"/>
    <w:rsid w:val="00A71D1F"/>
    <w:rsid w:val="00A71D6A"/>
    <w:rsid w:val="00A72869"/>
    <w:rsid w:val="00A72C1E"/>
    <w:rsid w:val="00A7407E"/>
    <w:rsid w:val="00A74298"/>
    <w:rsid w:val="00A75495"/>
    <w:rsid w:val="00A75B61"/>
    <w:rsid w:val="00A773E1"/>
    <w:rsid w:val="00A778C2"/>
    <w:rsid w:val="00A80CE5"/>
    <w:rsid w:val="00A81E14"/>
    <w:rsid w:val="00A81E87"/>
    <w:rsid w:val="00A81FF4"/>
    <w:rsid w:val="00A8239B"/>
    <w:rsid w:val="00A82BFA"/>
    <w:rsid w:val="00A83ECE"/>
    <w:rsid w:val="00A83ED9"/>
    <w:rsid w:val="00A85925"/>
    <w:rsid w:val="00A931C8"/>
    <w:rsid w:val="00A94468"/>
    <w:rsid w:val="00A94508"/>
    <w:rsid w:val="00A950B1"/>
    <w:rsid w:val="00A95CEA"/>
    <w:rsid w:val="00A96222"/>
    <w:rsid w:val="00A963F1"/>
    <w:rsid w:val="00A97337"/>
    <w:rsid w:val="00A97B44"/>
    <w:rsid w:val="00AA1A6A"/>
    <w:rsid w:val="00AA277F"/>
    <w:rsid w:val="00AA5F8F"/>
    <w:rsid w:val="00AA7627"/>
    <w:rsid w:val="00AA78F1"/>
    <w:rsid w:val="00AB1A49"/>
    <w:rsid w:val="00AB1D5B"/>
    <w:rsid w:val="00AB33BD"/>
    <w:rsid w:val="00AB3700"/>
    <w:rsid w:val="00AB4898"/>
    <w:rsid w:val="00AB60A6"/>
    <w:rsid w:val="00AB7672"/>
    <w:rsid w:val="00AC036A"/>
    <w:rsid w:val="00AC0CA1"/>
    <w:rsid w:val="00AC0F41"/>
    <w:rsid w:val="00AC27B3"/>
    <w:rsid w:val="00AC3059"/>
    <w:rsid w:val="00AC36DD"/>
    <w:rsid w:val="00AC36F4"/>
    <w:rsid w:val="00AC4C59"/>
    <w:rsid w:val="00AC6035"/>
    <w:rsid w:val="00AC64FD"/>
    <w:rsid w:val="00AC6820"/>
    <w:rsid w:val="00AC7869"/>
    <w:rsid w:val="00AD1A8E"/>
    <w:rsid w:val="00AD3AB4"/>
    <w:rsid w:val="00AD3C5C"/>
    <w:rsid w:val="00AD490D"/>
    <w:rsid w:val="00AD5DA3"/>
    <w:rsid w:val="00AD60FB"/>
    <w:rsid w:val="00AD630F"/>
    <w:rsid w:val="00AD673F"/>
    <w:rsid w:val="00AD6E68"/>
    <w:rsid w:val="00AD77F0"/>
    <w:rsid w:val="00AE001E"/>
    <w:rsid w:val="00AE0A9D"/>
    <w:rsid w:val="00AE12D4"/>
    <w:rsid w:val="00AE19F0"/>
    <w:rsid w:val="00AE2794"/>
    <w:rsid w:val="00AE335C"/>
    <w:rsid w:val="00AE3500"/>
    <w:rsid w:val="00AE3FBD"/>
    <w:rsid w:val="00AE40D3"/>
    <w:rsid w:val="00AE4505"/>
    <w:rsid w:val="00AE5090"/>
    <w:rsid w:val="00AE5581"/>
    <w:rsid w:val="00AE575C"/>
    <w:rsid w:val="00AF02D2"/>
    <w:rsid w:val="00AF0F1B"/>
    <w:rsid w:val="00AF142B"/>
    <w:rsid w:val="00AF2888"/>
    <w:rsid w:val="00AF30C7"/>
    <w:rsid w:val="00AF5962"/>
    <w:rsid w:val="00AF607D"/>
    <w:rsid w:val="00B01B01"/>
    <w:rsid w:val="00B01EEB"/>
    <w:rsid w:val="00B02D90"/>
    <w:rsid w:val="00B036A4"/>
    <w:rsid w:val="00B039B0"/>
    <w:rsid w:val="00B03A03"/>
    <w:rsid w:val="00B04E1F"/>
    <w:rsid w:val="00B0505D"/>
    <w:rsid w:val="00B051E5"/>
    <w:rsid w:val="00B05D80"/>
    <w:rsid w:val="00B05F38"/>
    <w:rsid w:val="00B06036"/>
    <w:rsid w:val="00B10911"/>
    <w:rsid w:val="00B11261"/>
    <w:rsid w:val="00B11773"/>
    <w:rsid w:val="00B132DD"/>
    <w:rsid w:val="00B13D00"/>
    <w:rsid w:val="00B15502"/>
    <w:rsid w:val="00B15928"/>
    <w:rsid w:val="00B15F40"/>
    <w:rsid w:val="00B162D7"/>
    <w:rsid w:val="00B17974"/>
    <w:rsid w:val="00B17E85"/>
    <w:rsid w:val="00B2058C"/>
    <w:rsid w:val="00B2150E"/>
    <w:rsid w:val="00B21A16"/>
    <w:rsid w:val="00B23142"/>
    <w:rsid w:val="00B23CCF"/>
    <w:rsid w:val="00B24115"/>
    <w:rsid w:val="00B24C4F"/>
    <w:rsid w:val="00B250D8"/>
    <w:rsid w:val="00B25B9F"/>
    <w:rsid w:val="00B276BE"/>
    <w:rsid w:val="00B27827"/>
    <w:rsid w:val="00B27FAE"/>
    <w:rsid w:val="00B30610"/>
    <w:rsid w:val="00B3088F"/>
    <w:rsid w:val="00B31EE3"/>
    <w:rsid w:val="00B32713"/>
    <w:rsid w:val="00B34058"/>
    <w:rsid w:val="00B34646"/>
    <w:rsid w:val="00B358FC"/>
    <w:rsid w:val="00B35985"/>
    <w:rsid w:val="00B36761"/>
    <w:rsid w:val="00B4041E"/>
    <w:rsid w:val="00B4074C"/>
    <w:rsid w:val="00B40783"/>
    <w:rsid w:val="00B41F46"/>
    <w:rsid w:val="00B42041"/>
    <w:rsid w:val="00B426BB"/>
    <w:rsid w:val="00B43870"/>
    <w:rsid w:val="00B43E3C"/>
    <w:rsid w:val="00B43F28"/>
    <w:rsid w:val="00B443A5"/>
    <w:rsid w:val="00B443A6"/>
    <w:rsid w:val="00B4494E"/>
    <w:rsid w:val="00B45BE3"/>
    <w:rsid w:val="00B46931"/>
    <w:rsid w:val="00B47650"/>
    <w:rsid w:val="00B50AA3"/>
    <w:rsid w:val="00B51C80"/>
    <w:rsid w:val="00B52378"/>
    <w:rsid w:val="00B52BC9"/>
    <w:rsid w:val="00B54888"/>
    <w:rsid w:val="00B54AE7"/>
    <w:rsid w:val="00B5502D"/>
    <w:rsid w:val="00B55500"/>
    <w:rsid w:val="00B55999"/>
    <w:rsid w:val="00B57F0F"/>
    <w:rsid w:val="00B60A52"/>
    <w:rsid w:val="00B60B51"/>
    <w:rsid w:val="00B610D1"/>
    <w:rsid w:val="00B62B99"/>
    <w:rsid w:val="00B63931"/>
    <w:rsid w:val="00B654B6"/>
    <w:rsid w:val="00B65C4B"/>
    <w:rsid w:val="00B6623F"/>
    <w:rsid w:val="00B676A0"/>
    <w:rsid w:val="00B70738"/>
    <w:rsid w:val="00B70FC0"/>
    <w:rsid w:val="00B710BA"/>
    <w:rsid w:val="00B71592"/>
    <w:rsid w:val="00B72B1C"/>
    <w:rsid w:val="00B73B06"/>
    <w:rsid w:val="00B74E31"/>
    <w:rsid w:val="00B76011"/>
    <w:rsid w:val="00B76B50"/>
    <w:rsid w:val="00B77C28"/>
    <w:rsid w:val="00B805F6"/>
    <w:rsid w:val="00B807E6"/>
    <w:rsid w:val="00B80FE5"/>
    <w:rsid w:val="00B8118C"/>
    <w:rsid w:val="00B81431"/>
    <w:rsid w:val="00B81AF9"/>
    <w:rsid w:val="00B82F37"/>
    <w:rsid w:val="00B851F1"/>
    <w:rsid w:val="00B854E1"/>
    <w:rsid w:val="00B86B38"/>
    <w:rsid w:val="00B86B4D"/>
    <w:rsid w:val="00B906E9"/>
    <w:rsid w:val="00B91926"/>
    <w:rsid w:val="00B91AE8"/>
    <w:rsid w:val="00B91B9E"/>
    <w:rsid w:val="00B926D8"/>
    <w:rsid w:val="00B93E36"/>
    <w:rsid w:val="00B93F9F"/>
    <w:rsid w:val="00B959F9"/>
    <w:rsid w:val="00B96FE8"/>
    <w:rsid w:val="00BA0B58"/>
    <w:rsid w:val="00BA165E"/>
    <w:rsid w:val="00BA26E0"/>
    <w:rsid w:val="00BA507F"/>
    <w:rsid w:val="00BA5973"/>
    <w:rsid w:val="00BA62E3"/>
    <w:rsid w:val="00BA65A7"/>
    <w:rsid w:val="00BA70AF"/>
    <w:rsid w:val="00BA7314"/>
    <w:rsid w:val="00BB0F13"/>
    <w:rsid w:val="00BB1D8D"/>
    <w:rsid w:val="00BB2294"/>
    <w:rsid w:val="00BB2C83"/>
    <w:rsid w:val="00BB410D"/>
    <w:rsid w:val="00BB7C69"/>
    <w:rsid w:val="00BC2468"/>
    <w:rsid w:val="00BC264B"/>
    <w:rsid w:val="00BC31CF"/>
    <w:rsid w:val="00BC3B7E"/>
    <w:rsid w:val="00BC4BAD"/>
    <w:rsid w:val="00BC6746"/>
    <w:rsid w:val="00BC6D50"/>
    <w:rsid w:val="00BC749B"/>
    <w:rsid w:val="00BC76B3"/>
    <w:rsid w:val="00BC76D9"/>
    <w:rsid w:val="00BD0017"/>
    <w:rsid w:val="00BD231B"/>
    <w:rsid w:val="00BD3265"/>
    <w:rsid w:val="00BD438F"/>
    <w:rsid w:val="00BD4ED5"/>
    <w:rsid w:val="00BD4F2F"/>
    <w:rsid w:val="00BD5087"/>
    <w:rsid w:val="00BD5562"/>
    <w:rsid w:val="00BD5AF7"/>
    <w:rsid w:val="00BD5FC3"/>
    <w:rsid w:val="00BD6C0D"/>
    <w:rsid w:val="00BD77B4"/>
    <w:rsid w:val="00BD7AE4"/>
    <w:rsid w:val="00BE068D"/>
    <w:rsid w:val="00BE1123"/>
    <w:rsid w:val="00BE3B2B"/>
    <w:rsid w:val="00BE57C3"/>
    <w:rsid w:val="00BE58EA"/>
    <w:rsid w:val="00BE767E"/>
    <w:rsid w:val="00BE7981"/>
    <w:rsid w:val="00BF0615"/>
    <w:rsid w:val="00BF0716"/>
    <w:rsid w:val="00BF1747"/>
    <w:rsid w:val="00BF2CA3"/>
    <w:rsid w:val="00BF3476"/>
    <w:rsid w:val="00BF3507"/>
    <w:rsid w:val="00BF3B3A"/>
    <w:rsid w:val="00BF456B"/>
    <w:rsid w:val="00BF562A"/>
    <w:rsid w:val="00BF66ED"/>
    <w:rsid w:val="00C009D3"/>
    <w:rsid w:val="00C01716"/>
    <w:rsid w:val="00C019AD"/>
    <w:rsid w:val="00C02C05"/>
    <w:rsid w:val="00C03AEB"/>
    <w:rsid w:val="00C03C78"/>
    <w:rsid w:val="00C05A3F"/>
    <w:rsid w:val="00C121CB"/>
    <w:rsid w:val="00C12C22"/>
    <w:rsid w:val="00C133AB"/>
    <w:rsid w:val="00C13FBA"/>
    <w:rsid w:val="00C14238"/>
    <w:rsid w:val="00C1482B"/>
    <w:rsid w:val="00C14FAE"/>
    <w:rsid w:val="00C15EC7"/>
    <w:rsid w:val="00C17B8C"/>
    <w:rsid w:val="00C20384"/>
    <w:rsid w:val="00C20E35"/>
    <w:rsid w:val="00C21B24"/>
    <w:rsid w:val="00C22282"/>
    <w:rsid w:val="00C222F4"/>
    <w:rsid w:val="00C2341C"/>
    <w:rsid w:val="00C24AF8"/>
    <w:rsid w:val="00C26F72"/>
    <w:rsid w:val="00C27B3E"/>
    <w:rsid w:val="00C27B84"/>
    <w:rsid w:val="00C30E68"/>
    <w:rsid w:val="00C3115E"/>
    <w:rsid w:val="00C319DB"/>
    <w:rsid w:val="00C31FA3"/>
    <w:rsid w:val="00C32805"/>
    <w:rsid w:val="00C3404B"/>
    <w:rsid w:val="00C3460C"/>
    <w:rsid w:val="00C34A50"/>
    <w:rsid w:val="00C34BBF"/>
    <w:rsid w:val="00C37CD4"/>
    <w:rsid w:val="00C405BB"/>
    <w:rsid w:val="00C409A2"/>
    <w:rsid w:val="00C4138C"/>
    <w:rsid w:val="00C41835"/>
    <w:rsid w:val="00C41D03"/>
    <w:rsid w:val="00C428F3"/>
    <w:rsid w:val="00C436C2"/>
    <w:rsid w:val="00C43EC7"/>
    <w:rsid w:val="00C43FE1"/>
    <w:rsid w:val="00C44BDA"/>
    <w:rsid w:val="00C4553B"/>
    <w:rsid w:val="00C46BD9"/>
    <w:rsid w:val="00C47148"/>
    <w:rsid w:val="00C47933"/>
    <w:rsid w:val="00C47A77"/>
    <w:rsid w:val="00C501EA"/>
    <w:rsid w:val="00C507A1"/>
    <w:rsid w:val="00C50E06"/>
    <w:rsid w:val="00C52649"/>
    <w:rsid w:val="00C52CB5"/>
    <w:rsid w:val="00C52EC8"/>
    <w:rsid w:val="00C55A50"/>
    <w:rsid w:val="00C55F79"/>
    <w:rsid w:val="00C57B7B"/>
    <w:rsid w:val="00C57BAC"/>
    <w:rsid w:val="00C60B59"/>
    <w:rsid w:val="00C60DC5"/>
    <w:rsid w:val="00C61A99"/>
    <w:rsid w:val="00C61C85"/>
    <w:rsid w:val="00C631B5"/>
    <w:rsid w:val="00C63DA9"/>
    <w:rsid w:val="00C643F4"/>
    <w:rsid w:val="00C64E75"/>
    <w:rsid w:val="00C64F85"/>
    <w:rsid w:val="00C6506B"/>
    <w:rsid w:val="00C65356"/>
    <w:rsid w:val="00C65AD2"/>
    <w:rsid w:val="00C670FC"/>
    <w:rsid w:val="00C708F9"/>
    <w:rsid w:val="00C71E45"/>
    <w:rsid w:val="00C73650"/>
    <w:rsid w:val="00C740D8"/>
    <w:rsid w:val="00C74625"/>
    <w:rsid w:val="00C74C88"/>
    <w:rsid w:val="00C759A8"/>
    <w:rsid w:val="00C7748E"/>
    <w:rsid w:val="00C77629"/>
    <w:rsid w:val="00C77CB5"/>
    <w:rsid w:val="00C77F55"/>
    <w:rsid w:val="00C80DC2"/>
    <w:rsid w:val="00C8458F"/>
    <w:rsid w:val="00C84967"/>
    <w:rsid w:val="00C8504A"/>
    <w:rsid w:val="00C856DC"/>
    <w:rsid w:val="00C87337"/>
    <w:rsid w:val="00C87ECA"/>
    <w:rsid w:val="00C90615"/>
    <w:rsid w:val="00C90832"/>
    <w:rsid w:val="00C90BC9"/>
    <w:rsid w:val="00C92553"/>
    <w:rsid w:val="00C94752"/>
    <w:rsid w:val="00C94910"/>
    <w:rsid w:val="00C94E31"/>
    <w:rsid w:val="00C96359"/>
    <w:rsid w:val="00C9768E"/>
    <w:rsid w:val="00CA10EF"/>
    <w:rsid w:val="00CA2356"/>
    <w:rsid w:val="00CA3123"/>
    <w:rsid w:val="00CA3264"/>
    <w:rsid w:val="00CA380A"/>
    <w:rsid w:val="00CA4D8F"/>
    <w:rsid w:val="00CA5258"/>
    <w:rsid w:val="00CA570B"/>
    <w:rsid w:val="00CB0B11"/>
    <w:rsid w:val="00CB20B2"/>
    <w:rsid w:val="00CB39D6"/>
    <w:rsid w:val="00CB3BC2"/>
    <w:rsid w:val="00CB5800"/>
    <w:rsid w:val="00CB5EFB"/>
    <w:rsid w:val="00CB6497"/>
    <w:rsid w:val="00CB6D00"/>
    <w:rsid w:val="00CB7369"/>
    <w:rsid w:val="00CB7686"/>
    <w:rsid w:val="00CB7C32"/>
    <w:rsid w:val="00CC0439"/>
    <w:rsid w:val="00CC1CA5"/>
    <w:rsid w:val="00CC2FE4"/>
    <w:rsid w:val="00CC30F5"/>
    <w:rsid w:val="00CC5374"/>
    <w:rsid w:val="00CC603D"/>
    <w:rsid w:val="00CC6E42"/>
    <w:rsid w:val="00CC6F7E"/>
    <w:rsid w:val="00CC7107"/>
    <w:rsid w:val="00CD07E7"/>
    <w:rsid w:val="00CD2052"/>
    <w:rsid w:val="00CD32D1"/>
    <w:rsid w:val="00CD3B40"/>
    <w:rsid w:val="00CD4316"/>
    <w:rsid w:val="00CD442B"/>
    <w:rsid w:val="00CD74AC"/>
    <w:rsid w:val="00CE1568"/>
    <w:rsid w:val="00CE1E65"/>
    <w:rsid w:val="00CE2448"/>
    <w:rsid w:val="00CE2B70"/>
    <w:rsid w:val="00CE2CDF"/>
    <w:rsid w:val="00CE4126"/>
    <w:rsid w:val="00CE59AB"/>
    <w:rsid w:val="00CE59BF"/>
    <w:rsid w:val="00CE610B"/>
    <w:rsid w:val="00CE671D"/>
    <w:rsid w:val="00CE6AB2"/>
    <w:rsid w:val="00CF010F"/>
    <w:rsid w:val="00CF0211"/>
    <w:rsid w:val="00CF03A0"/>
    <w:rsid w:val="00CF09E5"/>
    <w:rsid w:val="00CF0ACB"/>
    <w:rsid w:val="00CF0F86"/>
    <w:rsid w:val="00CF1B17"/>
    <w:rsid w:val="00CF1E08"/>
    <w:rsid w:val="00CF2D27"/>
    <w:rsid w:val="00CF3283"/>
    <w:rsid w:val="00CF4C30"/>
    <w:rsid w:val="00CF4D07"/>
    <w:rsid w:val="00CF4DC5"/>
    <w:rsid w:val="00CF4E9D"/>
    <w:rsid w:val="00CF509A"/>
    <w:rsid w:val="00D00D65"/>
    <w:rsid w:val="00D00EC7"/>
    <w:rsid w:val="00D01926"/>
    <w:rsid w:val="00D01986"/>
    <w:rsid w:val="00D02743"/>
    <w:rsid w:val="00D043F8"/>
    <w:rsid w:val="00D05D94"/>
    <w:rsid w:val="00D113E3"/>
    <w:rsid w:val="00D11CD5"/>
    <w:rsid w:val="00D11E5D"/>
    <w:rsid w:val="00D1248A"/>
    <w:rsid w:val="00D13AAD"/>
    <w:rsid w:val="00D13D3D"/>
    <w:rsid w:val="00D141A2"/>
    <w:rsid w:val="00D15A43"/>
    <w:rsid w:val="00D1662F"/>
    <w:rsid w:val="00D17537"/>
    <w:rsid w:val="00D21354"/>
    <w:rsid w:val="00D22B34"/>
    <w:rsid w:val="00D2376C"/>
    <w:rsid w:val="00D23FA9"/>
    <w:rsid w:val="00D2515B"/>
    <w:rsid w:val="00D26170"/>
    <w:rsid w:val="00D26246"/>
    <w:rsid w:val="00D27DF2"/>
    <w:rsid w:val="00D307FE"/>
    <w:rsid w:val="00D325F2"/>
    <w:rsid w:val="00D353E9"/>
    <w:rsid w:val="00D36A0E"/>
    <w:rsid w:val="00D36E72"/>
    <w:rsid w:val="00D40696"/>
    <w:rsid w:val="00D41239"/>
    <w:rsid w:val="00D41D8E"/>
    <w:rsid w:val="00D43B54"/>
    <w:rsid w:val="00D43FC8"/>
    <w:rsid w:val="00D5144E"/>
    <w:rsid w:val="00D51AA6"/>
    <w:rsid w:val="00D521D7"/>
    <w:rsid w:val="00D529A6"/>
    <w:rsid w:val="00D534F3"/>
    <w:rsid w:val="00D57159"/>
    <w:rsid w:val="00D6189D"/>
    <w:rsid w:val="00D62605"/>
    <w:rsid w:val="00D6330D"/>
    <w:rsid w:val="00D640C7"/>
    <w:rsid w:val="00D642F6"/>
    <w:rsid w:val="00D65068"/>
    <w:rsid w:val="00D65B5C"/>
    <w:rsid w:val="00D66739"/>
    <w:rsid w:val="00D6770D"/>
    <w:rsid w:val="00D70BD8"/>
    <w:rsid w:val="00D71269"/>
    <w:rsid w:val="00D712D0"/>
    <w:rsid w:val="00D72FF9"/>
    <w:rsid w:val="00D7343D"/>
    <w:rsid w:val="00D7396C"/>
    <w:rsid w:val="00D73A91"/>
    <w:rsid w:val="00D749B5"/>
    <w:rsid w:val="00D769D6"/>
    <w:rsid w:val="00D77C36"/>
    <w:rsid w:val="00D80292"/>
    <w:rsid w:val="00D805FB"/>
    <w:rsid w:val="00D82404"/>
    <w:rsid w:val="00D82E94"/>
    <w:rsid w:val="00D83C94"/>
    <w:rsid w:val="00D84714"/>
    <w:rsid w:val="00D87BFD"/>
    <w:rsid w:val="00D87D0F"/>
    <w:rsid w:val="00D904D3"/>
    <w:rsid w:val="00D90F0F"/>
    <w:rsid w:val="00D91623"/>
    <w:rsid w:val="00D93CD1"/>
    <w:rsid w:val="00D94C60"/>
    <w:rsid w:val="00D94D10"/>
    <w:rsid w:val="00D94F53"/>
    <w:rsid w:val="00D968FE"/>
    <w:rsid w:val="00D96BCA"/>
    <w:rsid w:val="00D97060"/>
    <w:rsid w:val="00DA040C"/>
    <w:rsid w:val="00DA1329"/>
    <w:rsid w:val="00DA1FE1"/>
    <w:rsid w:val="00DA3018"/>
    <w:rsid w:val="00DA3152"/>
    <w:rsid w:val="00DA3D26"/>
    <w:rsid w:val="00DA46A0"/>
    <w:rsid w:val="00DA5A13"/>
    <w:rsid w:val="00DA622D"/>
    <w:rsid w:val="00DA66B8"/>
    <w:rsid w:val="00DA77FC"/>
    <w:rsid w:val="00DB070E"/>
    <w:rsid w:val="00DB0FFF"/>
    <w:rsid w:val="00DB15C0"/>
    <w:rsid w:val="00DB1B9B"/>
    <w:rsid w:val="00DB2BCB"/>
    <w:rsid w:val="00DB35BE"/>
    <w:rsid w:val="00DB517F"/>
    <w:rsid w:val="00DB5188"/>
    <w:rsid w:val="00DB56DC"/>
    <w:rsid w:val="00DB6377"/>
    <w:rsid w:val="00DB63C4"/>
    <w:rsid w:val="00DB648B"/>
    <w:rsid w:val="00DB6A71"/>
    <w:rsid w:val="00DC075B"/>
    <w:rsid w:val="00DC1EAF"/>
    <w:rsid w:val="00DC3325"/>
    <w:rsid w:val="00DC3CC3"/>
    <w:rsid w:val="00DC4660"/>
    <w:rsid w:val="00DC47D3"/>
    <w:rsid w:val="00DC4FB8"/>
    <w:rsid w:val="00DC6061"/>
    <w:rsid w:val="00DC60B8"/>
    <w:rsid w:val="00DC67DC"/>
    <w:rsid w:val="00DD0437"/>
    <w:rsid w:val="00DD1196"/>
    <w:rsid w:val="00DD1CEC"/>
    <w:rsid w:val="00DD1D7C"/>
    <w:rsid w:val="00DD2BF8"/>
    <w:rsid w:val="00DD2D81"/>
    <w:rsid w:val="00DD38EF"/>
    <w:rsid w:val="00DD3EBE"/>
    <w:rsid w:val="00DD5287"/>
    <w:rsid w:val="00DD5739"/>
    <w:rsid w:val="00DE0361"/>
    <w:rsid w:val="00DE0D7A"/>
    <w:rsid w:val="00DE1892"/>
    <w:rsid w:val="00DE30DA"/>
    <w:rsid w:val="00DE428C"/>
    <w:rsid w:val="00DF06D2"/>
    <w:rsid w:val="00DF2412"/>
    <w:rsid w:val="00DF2F3B"/>
    <w:rsid w:val="00DF5651"/>
    <w:rsid w:val="00DF7792"/>
    <w:rsid w:val="00DF77A3"/>
    <w:rsid w:val="00DF7F55"/>
    <w:rsid w:val="00E00170"/>
    <w:rsid w:val="00E00833"/>
    <w:rsid w:val="00E00ED9"/>
    <w:rsid w:val="00E02335"/>
    <w:rsid w:val="00E02C13"/>
    <w:rsid w:val="00E04BA2"/>
    <w:rsid w:val="00E05B0B"/>
    <w:rsid w:val="00E063A8"/>
    <w:rsid w:val="00E06597"/>
    <w:rsid w:val="00E074C0"/>
    <w:rsid w:val="00E07E5F"/>
    <w:rsid w:val="00E07EC3"/>
    <w:rsid w:val="00E101AF"/>
    <w:rsid w:val="00E1058B"/>
    <w:rsid w:val="00E110A8"/>
    <w:rsid w:val="00E13CD5"/>
    <w:rsid w:val="00E143A3"/>
    <w:rsid w:val="00E14FC6"/>
    <w:rsid w:val="00E1514B"/>
    <w:rsid w:val="00E161FF"/>
    <w:rsid w:val="00E16519"/>
    <w:rsid w:val="00E168B9"/>
    <w:rsid w:val="00E16994"/>
    <w:rsid w:val="00E17568"/>
    <w:rsid w:val="00E178CB"/>
    <w:rsid w:val="00E20137"/>
    <w:rsid w:val="00E22087"/>
    <w:rsid w:val="00E221EA"/>
    <w:rsid w:val="00E227D8"/>
    <w:rsid w:val="00E22971"/>
    <w:rsid w:val="00E2587D"/>
    <w:rsid w:val="00E261AE"/>
    <w:rsid w:val="00E26974"/>
    <w:rsid w:val="00E26A54"/>
    <w:rsid w:val="00E272E8"/>
    <w:rsid w:val="00E301CF"/>
    <w:rsid w:val="00E31583"/>
    <w:rsid w:val="00E324BD"/>
    <w:rsid w:val="00E3308F"/>
    <w:rsid w:val="00E331FF"/>
    <w:rsid w:val="00E33268"/>
    <w:rsid w:val="00E33C8A"/>
    <w:rsid w:val="00E33DAE"/>
    <w:rsid w:val="00E345BE"/>
    <w:rsid w:val="00E3614D"/>
    <w:rsid w:val="00E379A8"/>
    <w:rsid w:val="00E403E7"/>
    <w:rsid w:val="00E408DF"/>
    <w:rsid w:val="00E409A1"/>
    <w:rsid w:val="00E40D86"/>
    <w:rsid w:val="00E418FA"/>
    <w:rsid w:val="00E4244A"/>
    <w:rsid w:val="00E429FC"/>
    <w:rsid w:val="00E437F8"/>
    <w:rsid w:val="00E43B13"/>
    <w:rsid w:val="00E43B89"/>
    <w:rsid w:val="00E45427"/>
    <w:rsid w:val="00E45D6E"/>
    <w:rsid w:val="00E4652C"/>
    <w:rsid w:val="00E475EC"/>
    <w:rsid w:val="00E47FEF"/>
    <w:rsid w:val="00E502B5"/>
    <w:rsid w:val="00E50D96"/>
    <w:rsid w:val="00E515A3"/>
    <w:rsid w:val="00E52F62"/>
    <w:rsid w:val="00E530DF"/>
    <w:rsid w:val="00E54558"/>
    <w:rsid w:val="00E549C0"/>
    <w:rsid w:val="00E54D5B"/>
    <w:rsid w:val="00E550EA"/>
    <w:rsid w:val="00E55F65"/>
    <w:rsid w:val="00E55FF9"/>
    <w:rsid w:val="00E560D6"/>
    <w:rsid w:val="00E56B6A"/>
    <w:rsid w:val="00E60E33"/>
    <w:rsid w:val="00E630A6"/>
    <w:rsid w:val="00E63763"/>
    <w:rsid w:val="00E6387D"/>
    <w:rsid w:val="00E63F2C"/>
    <w:rsid w:val="00E644FD"/>
    <w:rsid w:val="00E652EA"/>
    <w:rsid w:val="00E65446"/>
    <w:rsid w:val="00E66773"/>
    <w:rsid w:val="00E706F7"/>
    <w:rsid w:val="00E7074F"/>
    <w:rsid w:val="00E70A7A"/>
    <w:rsid w:val="00E70D60"/>
    <w:rsid w:val="00E71845"/>
    <w:rsid w:val="00E7225F"/>
    <w:rsid w:val="00E73C0E"/>
    <w:rsid w:val="00E746D8"/>
    <w:rsid w:val="00E7574C"/>
    <w:rsid w:val="00E76729"/>
    <w:rsid w:val="00E7733B"/>
    <w:rsid w:val="00E827C2"/>
    <w:rsid w:val="00E82B9C"/>
    <w:rsid w:val="00E83686"/>
    <w:rsid w:val="00E84472"/>
    <w:rsid w:val="00E85517"/>
    <w:rsid w:val="00E85734"/>
    <w:rsid w:val="00E8597D"/>
    <w:rsid w:val="00E91BFD"/>
    <w:rsid w:val="00E929B3"/>
    <w:rsid w:val="00E92BF9"/>
    <w:rsid w:val="00E95BB6"/>
    <w:rsid w:val="00E979CD"/>
    <w:rsid w:val="00EA066C"/>
    <w:rsid w:val="00EA21C2"/>
    <w:rsid w:val="00EA3440"/>
    <w:rsid w:val="00EA35D9"/>
    <w:rsid w:val="00EA52E4"/>
    <w:rsid w:val="00EA57A9"/>
    <w:rsid w:val="00EA61B8"/>
    <w:rsid w:val="00EA65DE"/>
    <w:rsid w:val="00EA7A15"/>
    <w:rsid w:val="00EA7EAF"/>
    <w:rsid w:val="00EB0286"/>
    <w:rsid w:val="00EB3013"/>
    <w:rsid w:val="00EB3FC5"/>
    <w:rsid w:val="00EB6554"/>
    <w:rsid w:val="00EB6927"/>
    <w:rsid w:val="00EB6B76"/>
    <w:rsid w:val="00EB6E26"/>
    <w:rsid w:val="00EB75B0"/>
    <w:rsid w:val="00EC0924"/>
    <w:rsid w:val="00EC1715"/>
    <w:rsid w:val="00EC1A2D"/>
    <w:rsid w:val="00EC1D61"/>
    <w:rsid w:val="00EC31CD"/>
    <w:rsid w:val="00EC3792"/>
    <w:rsid w:val="00EC3D50"/>
    <w:rsid w:val="00EC4B6A"/>
    <w:rsid w:val="00EC535B"/>
    <w:rsid w:val="00EC53E9"/>
    <w:rsid w:val="00EC69AE"/>
    <w:rsid w:val="00EC739A"/>
    <w:rsid w:val="00EC7DE9"/>
    <w:rsid w:val="00EC7F69"/>
    <w:rsid w:val="00ED00CD"/>
    <w:rsid w:val="00ED101D"/>
    <w:rsid w:val="00ED1D8C"/>
    <w:rsid w:val="00ED2412"/>
    <w:rsid w:val="00ED2742"/>
    <w:rsid w:val="00ED2A2C"/>
    <w:rsid w:val="00ED2F46"/>
    <w:rsid w:val="00ED3425"/>
    <w:rsid w:val="00ED453B"/>
    <w:rsid w:val="00ED45C5"/>
    <w:rsid w:val="00ED4BB8"/>
    <w:rsid w:val="00ED52E8"/>
    <w:rsid w:val="00ED539B"/>
    <w:rsid w:val="00ED76A1"/>
    <w:rsid w:val="00ED7BEB"/>
    <w:rsid w:val="00EE17AF"/>
    <w:rsid w:val="00EE26A8"/>
    <w:rsid w:val="00EE3589"/>
    <w:rsid w:val="00EE375D"/>
    <w:rsid w:val="00EE4261"/>
    <w:rsid w:val="00EE479C"/>
    <w:rsid w:val="00EE50C6"/>
    <w:rsid w:val="00EE6A8B"/>
    <w:rsid w:val="00EE6DE6"/>
    <w:rsid w:val="00EE74D6"/>
    <w:rsid w:val="00EF0AA8"/>
    <w:rsid w:val="00EF3694"/>
    <w:rsid w:val="00EF557F"/>
    <w:rsid w:val="00EF5822"/>
    <w:rsid w:val="00F01CFB"/>
    <w:rsid w:val="00F0292A"/>
    <w:rsid w:val="00F02CD8"/>
    <w:rsid w:val="00F04887"/>
    <w:rsid w:val="00F04AC5"/>
    <w:rsid w:val="00F050D9"/>
    <w:rsid w:val="00F06302"/>
    <w:rsid w:val="00F07384"/>
    <w:rsid w:val="00F0752B"/>
    <w:rsid w:val="00F079C7"/>
    <w:rsid w:val="00F11636"/>
    <w:rsid w:val="00F13465"/>
    <w:rsid w:val="00F137C7"/>
    <w:rsid w:val="00F1387F"/>
    <w:rsid w:val="00F139C0"/>
    <w:rsid w:val="00F13ECB"/>
    <w:rsid w:val="00F13FEF"/>
    <w:rsid w:val="00F15723"/>
    <w:rsid w:val="00F165E4"/>
    <w:rsid w:val="00F171C5"/>
    <w:rsid w:val="00F20ECA"/>
    <w:rsid w:val="00F22833"/>
    <w:rsid w:val="00F23034"/>
    <w:rsid w:val="00F2468D"/>
    <w:rsid w:val="00F24D76"/>
    <w:rsid w:val="00F2723D"/>
    <w:rsid w:val="00F27EC8"/>
    <w:rsid w:val="00F3005B"/>
    <w:rsid w:val="00F30990"/>
    <w:rsid w:val="00F32009"/>
    <w:rsid w:val="00F34512"/>
    <w:rsid w:val="00F34CD6"/>
    <w:rsid w:val="00F35902"/>
    <w:rsid w:val="00F35ECB"/>
    <w:rsid w:val="00F401EE"/>
    <w:rsid w:val="00F4064A"/>
    <w:rsid w:val="00F42B40"/>
    <w:rsid w:val="00F45DD5"/>
    <w:rsid w:val="00F46C1A"/>
    <w:rsid w:val="00F47322"/>
    <w:rsid w:val="00F473A5"/>
    <w:rsid w:val="00F51154"/>
    <w:rsid w:val="00F52B59"/>
    <w:rsid w:val="00F54727"/>
    <w:rsid w:val="00F54769"/>
    <w:rsid w:val="00F551F1"/>
    <w:rsid w:val="00F5589E"/>
    <w:rsid w:val="00F57389"/>
    <w:rsid w:val="00F57C38"/>
    <w:rsid w:val="00F57D29"/>
    <w:rsid w:val="00F6157E"/>
    <w:rsid w:val="00F61F99"/>
    <w:rsid w:val="00F634FF"/>
    <w:rsid w:val="00F63B3A"/>
    <w:rsid w:val="00F64453"/>
    <w:rsid w:val="00F66978"/>
    <w:rsid w:val="00F67226"/>
    <w:rsid w:val="00F70152"/>
    <w:rsid w:val="00F708D4"/>
    <w:rsid w:val="00F716BF"/>
    <w:rsid w:val="00F72ACF"/>
    <w:rsid w:val="00F73A61"/>
    <w:rsid w:val="00F73DA9"/>
    <w:rsid w:val="00F764C9"/>
    <w:rsid w:val="00F773CB"/>
    <w:rsid w:val="00F774D8"/>
    <w:rsid w:val="00F80A2B"/>
    <w:rsid w:val="00F81081"/>
    <w:rsid w:val="00F81D7B"/>
    <w:rsid w:val="00F823D8"/>
    <w:rsid w:val="00F82675"/>
    <w:rsid w:val="00F82BC6"/>
    <w:rsid w:val="00F83610"/>
    <w:rsid w:val="00F83EC5"/>
    <w:rsid w:val="00F849FD"/>
    <w:rsid w:val="00F84BE4"/>
    <w:rsid w:val="00F85AB9"/>
    <w:rsid w:val="00F87AD5"/>
    <w:rsid w:val="00F92BB6"/>
    <w:rsid w:val="00F9315D"/>
    <w:rsid w:val="00F937A1"/>
    <w:rsid w:val="00F93D64"/>
    <w:rsid w:val="00F954B1"/>
    <w:rsid w:val="00F95532"/>
    <w:rsid w:val="00F96EE3"/>
    <w:rsid w:val="00F9762A"/>
    <w:rsid w:val="00FA03ED"/>
    <w:rsid w:val="00FA05C0"/>
    <w:rsid w:val="00FA08AB"/>
    <w:rsid w:val="00FA15C4"/>
    <w:rsid w:val="00FA2BA2"/>
    <w:rsid w:val="00FA65FB"/>
    <w:rsid w:val="00FA6F8C"/>
    <w:rsid w:val="00FB1019"/>
    <w:rsid w:val="00FB11B0"/>
    <w:rsid w:val="00FB32D9"/>
    <w:rsid w:val="00FB3B9B"/>
    <w:rsid w:val="00FB4761"/>
    <w:rsid w:val="00FB4FCE"/>
    <w:rsid w:val="00FB50E7"/>
    <w:rsid w:val="00FB74DA"/>
    <w:rsid w:val="00FB7DE0"/>
    <w:rsid w:val="00FB7E55"/>
    <w:rsid w:val="00FC0626"/>
    <w:rsid w:val="00FC365E"/>
    <w:rsid w:val="00FC4EB3"/>
    <w:rsid w:val="00FC5111"/>
    <w:rsid w:val="00FC6087"/>
    <w:rsid w:val="00FC6D06"/>
    <w:rsid w:val="00FC76C4"/>
    <w:rsid w:val="00FD00FB"/>
    <w:rsid w:val="00FD0F0E"/>
    <w:rsid w:val="00FD2AA3"/>
    <w:rsid w:val="00FD2AF0"/>
    <w:rsid w:val="00FD3121"/>
    <w:rsid w:val="00FD3C9B"/>
    <w:rsid w:val="00FD3D57"/>
    <w:rsid w:val="00FD4788"/>
    <w:rsid w:val="00FD547B"/>
    <w:rsid w:val="00FD69C9"/>
    <w:rsid w:val="00FE040D"/>
    <w:rsid w:val="00FE049F"/>
    <w:rsid w:val="00FE0BB3"/>
    <w:rsid w:val="00FE0DF9"/>
    <w:rsid w:val="00FE1FDA"/>
    <w:rsid w:val="00FE2256"/>
    <w:rsid w:val="00FE2388"/>
    <w:rsid w:val="00FE32AE"/>
    <w:rsid w:val="00FE3FA8"/>
    <w:rsid w:val="00FE4388"/>
    <w:rsid w:val="00FE44A8"/>
    <w:rsid w:val="00FE46D6"/>
    <w:rsid w:val="00FE52A3"/>
    <w:rsid w:val="00FE5750"/>
    <w:rsid w:val="00FE5DE9"/>
    <w:rsid w:val="00FE6A9C"/>
    <w:rsid w:val="00FE77B7"/>
    <w:rsid w:val="00FE7D9C"/>
    <w:rsid w:val="00FF0A59"/>
    <w:rsid w:val="00FF0BB3"/>
    <w:rsid w:val="00FF1886"/>
    <w:rsid w:val="00FF19F2"/>
    <w:rsid w:val="00FF1A1A"/>
    <w:rsid w:val="00FF40E0"/>
    <w:rsid w:val="00FF4704"/>
    <w:rsid w:val="00FF4801"/>
    <w:rsid w:val="00FF4A2E"/>
    <w:rsid w:val="00FF4EEA"/>
    <w:rsid w:val="00FF5104"/>
    <w:rsid w:val="00FF58EF"/>
    <w:rsid w:val="00FF69B3"/>
    <w:rsid w:val="00FF729C"/>
    <w:rsid w:val="00FF7459"/>
    <w:rsid w:val="00FF7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2B41060"/>
  <w15:chartTrackingRefBased/>
  <w15:docId w15:val="{398F50CE-28F5-41F0-8C8C-AF91F6B96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75FF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079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A950B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7586F"/>
    <w:rPr>
      <w:color w:val="808080"/>
    </w:rPr>
  </w:style>
  <w:style w:type="paragraph" w:styleId="ListParagraph">
    <w:name w:val="List Paragraph"/>
    <w:basedOn w:val="Normal"/>
    <w:uiPriority w:val="34"/>
    <w:qFormat/>
    <w:rsid w:val="00B5599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F09F7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A950B1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Default">
    <w:name w:val="Default"/>
    <w:rsid w:val="006423D6"/>
    <w:pPr>
      <w:autoSpaceDE w:val="0"/>
      <w:autoSpaceDN w:val="0"/>
      <w:adjustRightInd w:val="0"/>
      <w:spacing w:after="0" w:line="240" w:lineRule="auto"/>
    </w:pPr>
    <w:rPr>
      <w:rFonts w:ascii="Charis SIL" w:hAnsi="Charis SIL" w:cs="Charis SI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54E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4E00"/>
  </w:style>
  <w:style w:type="paragraph" w:styleId="Footer">
    <w:name w:val="footer"/>
    <w:basedOn w:val="Normal"/>
    <w:link w:val="FooterChar"/>
    <w:uiPriority w:val="99"/>
    <w:unhideWhenUsed/>
    <w:rsid w:val="00954E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4E00"/>
  </w:style>
  <w:style w:type="character" w:customStyle="1" w:styleId="Heading2Char">
    <w:name w:val="Heading 2 Char"/>
    <w:basedOn w:val="DefaultParagraphFont"/>
    <w:link w:val="Heading2"/>
    <w:uiPriority w:val="9"/>
    <w:semiHidden/>
    <w:rsid w:val="007A079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Revision">
    <w:name w:val="Revision"/>
    <w:hidden/>
    <w:uiPriority w:val="99"/>
    <w:semiHidden/>
    <w:rsid w:val="003D1053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E43B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43B1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43B1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43B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43B13"/>
    <w:rPr>
      <w:b/>
      <w:bCs/>
      <w:sz w:val="20"/>
      <w:szCs w:val="20"/>
    </w:rPr>
  </w:style>
  <w:style w:type="paragraph" w:customStyle="1" w:styleId="EndNoteBibliographyTitle">
    <w:name w:val="EndNote Bibliography Title"/>
    <w:basedOn w:val="Normal"/>
    <w:link w:val="EndNoteBibliographyTitleChar"/>
    <w:rsid w:val="00E55FF9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E55FF9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E55FF9"/>
    <w:pPr>
      <w:spacing w:line="240" w:lineRule="auto"/>
      <w:jc w:val="both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E55FF9"/>
    <w:rPr>
      <w:rFonts w:ascii="Calibri" w:hAnsi="Calibri" w:cs="Calibri"/>
      <w:noProof/>
    </w:rPr>
  </w:style>
  <w:style w:type="table" w:styleId="TableGrid">
    <w:name w:val="Table Grid"/>
    <w:basedOn w:val="TableNormal"/>
    <w:uiPriority w:val="39"/>
    <w:rsid w:val="007D5E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1046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ED52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10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1037"/>
    <w:rPr>
      <w:rFonts w:ascii="Segoe UI" w:hAnsi="Segoe UI" w:cs="Segoe UI"/>
      <w:sz w:val="18"/>
      <w:szCs w:val="18"/>
    </w:rPr>
  </w:style>
  <w:style w:type="paragraph" w:styleId="Caption">
    <w:name w:val="caption"/>
    <w:basedOn w:val="Normal"/>
    <w:next w:val="Normal"/>
    <w:uiPriority w:val="35"/>
    <w:unhideWhenUsed/>
    <w:qFormat/>
    <w:rsid w:val="00780459"/>
    <w:pPr>
      <w:spacing w:after="200" w:line="240" w:lineRule="auto"/>
    </w:pPr>
    <w:rPr>
      <w:rFonts w:ascii="Times New Roman" w:hAnsi="Times New Roman" w:cs="Raavi"/>
      <w:b/>
      <w:iCs/>
      <w:szCs w:val="16"/>
      <w:lang w:bidi="sd-Deva-IN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FA05C0"/>
    <w:rPr>
      <w:color w:val="605E5C"/>
      <w:shd w:val="clear" w:color="auto" w:fill="E1DFDD"/>
    </w:rPr>
  </w:style>
  <w:style w:type="paragraph" w:customStyle="1" w:styleId="Paragraph">
    <w:name w:val="Paragraph"/>
    <w:basedOn w:val="Normal"/>
    <w:link w:val="ParagraphChar"/>
    <w:rsid w:val="00AE3500"/>
    <w:pPr>
      <w:spacing w:before="120"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aragraphChar">
    <w:name w:val="Paragraph Char"/>
    <w:basedOn w:val="DefaultParagraphFont"/>
    <w:link w:val="Paragraph"/>
    <w:rsid w:val="00AE3500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05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3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1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0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3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2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3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5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7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3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6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23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23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emf"/><Relationship Id="rId18" Type="http://schemas.openxmlformats.org/officeDocument/2006/relationships/image" Target="media/image5.png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chart" Target="charts/chart1.xml"/><Relationship Id="rId17" Type="http://schemas.openxmlformats.org/officeDocument/2006/relationships/image" Target="media/image4.png"/><Relationship Id="rId2" Type="http://schemas.openxmlformats.org/officeDocument/2006/relationships/customXml" Target="../customXml/item2.xml"/><Relationship Id="rId16" Type="http://schemas.openxmlformats.org/officeDocument/2006/relationships/oleObject" Target="embeddings/oleObject2.bin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image" Target="media/image3.emf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oleObject" Target="embeddings/oleObject1.bin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gzhang3\Desktop\2026%20PBCT-CMC%20of%20M-empty_030926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381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Sheet1!$G$12:$G$21</c:f>
              <c:numCache>
                <c:formatCode>General</c:formatCode>
                <c:ptCount val="10"/>
                <c:pt idx="1">
                  <c:v>0.313</c:v>
                </c:pt>
                <c:pt idx="2">
                  <c:v>0.104</c:v>
                </c:pt>
                <c:pt idx="3">
                  <c:v>5.1999999999999998E-2</c:v>
                </c:pt>
                <c:pt idx="4">
                  <c:v>2.5999999999999999E-2</c:v>
                </c:pt>
                <c:pt idx="5">
                  <c:v>1.2999999999999999E-2</c:v>
                </c:pt>
                <c:pt idx="6">
                  <c:v>6.4999999999999997E-3</c:v>
                </c:pt>
                <c:pt idx="7">
                  <c:v>3.3E-3</c:v>
                </c:pt>
                <c:pt idx="8">
                  <c:v>1.6000000000000001E-3</c:v>
                </c:pt>
                <c:pt idx="9">
                  <c:v>8.0999999999999996E-4</c:v>
                </c:pt>
              </c:numCache>
            </c:numRef>
          </c:xVal>
          <c:yVal>
            <c:numRef>
              <c:f>Sheet1!$H$12:$H$21</c:f>
              <c:numCache>
                <c:formatCode>General</c:formatCode>
                <c:ptCount val="10"/>
                <c:pt idx="1">
                  <c:v>103.1</c:v>
                </c:pt>
                <c:pt idx="2">
                  <c:v>54.1</c:v>
                </c:pt>
                <c:pt idx="3">
                  <c:v>25.9</c:v>
                </c:pt>
                <c:pt idx="4">
                  <c:v>12.9</c:v>
                </c:pt>
                <c:pt idx="5">
                  <c:v>6.9</c:v>
                </c:pt>
                <c:pt idx="6">
                  <c:v>3.9</c:v>
                </c:pt>
                <c:pt idx="7">
                  <c:v>2.6</c:v>
                </c:pt>
                <c:pt idx="8">
                  <c:v>2.2000000000000002</c:v>
                </c:pt>
                <c:pt idx="9">
                  <c:v>1.7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EF47-47AD-96BD-9E87F86B475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646404415"/>
        <c:axId val="646396255"/>
      </c:scatterChart>
      <c:valAx>
        <c:axId val="646404415"/>
        <c:scaling>
          <c:logBase val="10"/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4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US" sz="1400" b="1"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Concentration of Polymer (mg/mL)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400" b="1" i="0" u="none" strike="noStrike" kern="1200" baseline="0">
                  <a:solidFill>
                    <a:sysClr val="windowText" lastClr="000000"/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in"/>
        <c:tickLblPos val="nextTo"/>
        <c:spPr>
          <a:noFill/>
          <a:ln w="1587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646396255"/>
        <c:crossesAt val="0"/>
        <c:crossBetween val="midCat"/>
      </c:valAx>
      <c:valAx>
        <c:axId val="646396255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4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US" sz="1400" b="1"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Average Light Scattering (kcp/s)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400" b="1" i="0" u="none" strike="noStrike" kern="1200" baseline="0">
                  <a:solidFill>
                    <a:sysClr val="windowText" lastClr="000000"/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in"/>
        <c:tickLblPos val="nextTo"/>
        <c:spPr>
          <a:noFill/>
          <a:ln w="1587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646404415"/>
        <c:crossesAt val="1.0000000000000003E-4"/>
        <c:crossBetween val="midCat"/>
        <c:minorUnit val="5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C2C36F6F54ED941B2ECE3639FDE8F41" ma:contentTypeVersion="16" ma:contentTypeDescription="Criar um novo documento." ma:contentTypeScope="" ma:versionID="38f5b0f7d79b0ed563c099ca681231bf">
  <xsd:schema xmlns:xsd="http://www.w3.org/2001/XMLSchema" xmlns:xs="http://www.w3.org/2001/XMLSchema" xmlns:p="http://schemas.microsoft.com/office/2006/metadata/properties" xmlns:ns3="a8ee54be-ce28-4943-bff7-cadd81210b1c" targetNamespace="http://schemas.microsoft.com/office/2006/metadata/properties" ma:root="true" ma:fieldsID="4e024b786d1a4ec6679b3acdc8bd1d43" ns3:_="">
    <xsd:import namespace="a8ee54be-ce28-4943-bff7-cadd81210b1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SearchProperties" minOccurs="0"/>
                <xsd:element ref="ns3:_activity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ee54be-ce28-4943-bff7-cadd81210b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8ee54be-ce28-4943-bff7-cadd81210b1c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2980CB-87A7-415C-9053-9F31EB539F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ee54be-ce28-4943-bff7-cadd81210b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FCD58D3-2044-4A7D-907A-BA8D3388FD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8D8D06-5F74-4F73-872D-86DF30928EEB}">
  <ds:schemaRefs>
    <ds:schemaRef ds:uri="http://schemas.microsoft.com/office/2006/metadata/properties"/>
    <ds:schemaRef ds:uri="http://schemas.microsoft.com/office/infopath/2007/PartnerControls"/>
    <ds:schemaRef ds:uri="a8ee54be-ce28-4943-bff7-cadd81210b1c"/>
  </ds:schemaRefs>
</ds:datastoreItem>
</file>

<file path=customXml/itemProps4.xml><?xml version="1.0" encoding="utf-8"?>
<ds:datastoreItem xmlns:ds="http://schemas.openxmlformats.org/officeDocument/2006/customXml" ds:itemID="{A01167EE-9E0B-456D-894C-DE08C2E46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361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M.D. Anderson Cancer Center</Company>
  <LinksUpToDate>false</LinksUpToDate>
  <CharactersWithSpaces>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Zhang,Guodong</dc:creator>
  <cp:keywords/>
  <dc:description/>
  <cp:lastModifiedBy>Zhang,Guodong</cp:lastModifiedBy>
  <cp:revision>2</cp:revision>
  <cp:lastPrinted>2025-10-22T14:55:00Z</cp:lastPrinted>
  <dcterms:created xsi:type="dcterms:W3CDTF">2026-04-21T20:00:00Z</dcterms:created>
  <dcterms:modified xsi:type="dcterms:W3CDTF">2026-04-21T20:00:00Z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3e0691a5-8292-4e78-bef0-414706b5267b</vt:lpwstr>
  </property>
  <property fmtid="{D5CDD505-2E9C-101B-9397-08002B2CF9AE}" pid="3" name="_NewReviewCycle">
    <vt:lpwstr/>
  </property>
  <property fmtid="{D5CDD505-2E9C-101B-9397-08002B2CF9AE}" pid="4" name="ContentTypeId">
    <vt:lpwstr>0x010100BC2C36F6F54ED941B2ECE3639FDE8F41</vt:lpwstr>
  </property>
</Properties>
</file>