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E9F" w:rsidRPr="0086765A" w:rsidRDefault="00C57E9F" w:rsidP="00C57E9F">
      <w:pPr>
        <w:rPr>
          <w:rFonts w:ascii="Times New Roman" w:hAnsi="Times New Roman" w:cs="Times New Roman"/>
          <w:b/>
          <w:sz w:val="24"/>
          <w:szCs w:val="24"/>
        </w:rPr>
      </w:pPr>
      <w:r w:rsidRPr="0086765A">
        <w:rPr>
          <w:rFonts w:ascii="Times New Roman" w:hAnsi="Times New Roman" w:cs="Times New Roman"/>
          <w:b/>
          <w:sz w:val="24"/>
          <w:szCs w:val="24"/>
        </w:rPr>
        <w:t xml:space="preserve">Table S1. QTL regions and </w:t>
      </w:r>
      <w:r w:rsidR="00EA4C83" w:rsidRPr="0086765A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86765A">
        <w:rPr>
          <w:rFonts w:ascii="Times New Roman" w:hAnsi="Times New Roman" w:cs="Times New Roman"/>
          <w:b/>
          <w:sz w:val="24"/>
          <w:szCs w:val="24"/>
        </w:rPr>
        <w:t>most significant SNP within</w:t>
      </w:r>
      <w:r w:rsidR="00EA4C83" w:rsidRPr="0086765A">
        <w:rPr>
          <w:rFonts w:ascii="Times New Roman" w:hAnsi="Times New Roman" w:cs="Times New Roman"/>
          <w:b/>
          <w:sz w:val="24"/>
          <w:szCs w:val="24"/>
        </w:rPr>
        <w:t xml:space="preserve"> each region</w:t>
      </w:r>
      <w:r w:rsidRPr="0086765A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EA4C83" w:rsidRPr="0086765A">
        <w:rPr>
          <w:rFonts w:ascii="Times New Roman" w:hAnsi="Times New Roman" w:cs="Times New Roman"/>
          <w:b/>
          <w:sz w:val="24"/>
          <w:szCs w:val="24"/>
        </w:rPr>
        <w:t xml:space="preserve">across-breed </w:t>
      </w:r>
      <w:r w:rsidRPr="0086765A">
        <w:rPr>
          <w:rFonts w:ascii="Times New Roman" w:hAnsi="Times New Roman" w:cs="Times New Roman"/>
          <w:b/>
          <w:sz w:val="24"/>
          <w:szCs w:val="24"/>
        </w:rPr>
        <w:t xml:space="preserve">meta-analysis </w:t>
      </w:r>
    </w:p>
    <w:p w:rsidR="00C57E9F" w:rsidRPr="006742D8" w:rsidRDefault="00C57E9F" w:rsidP="00C57E9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cs="AdvOT6984343d"/>
          <w:i/>
          <w:sz w:val="18"/>
          <w:szCs w:val="18"/>
        </w:rPr>
      </w:pP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986"/>
        <w:gridCol w:w="546"/>
        <w:gridCol w:w="595"/>
        <w:gridCol w:w="946"/>
        <w:gridCol w:w="1898"/>
        <w:gridCol w:w="1763"/>
        <w:gridCol w:w="1373"/>
        <w:gridCol w:w="1276"/>
        <w:gridCol w:w="1325"/>
        <w:gridCol w:w="3294"/>
      </w:tblGrid>
      <w:tr w:rsidR="0086765A" w:rsidRPr="0086765A" w:rsidTr="008676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rPr>
                <w:rFonts w:ascii="Times New Roman" w:hAnsi="Times New Roman" w:cs="Times New Roman"/>
                <w:vertAlign w:val="superscript"/>
              </w:rPr>
            </w:pPr>
            <w:r w:rsidRPr="0086765A">
              <w:rPr>
                <w:rFonts w:ascii="Times New Roman" w:hAnsi="Times New Roman" w:cs="Times New Roman"/>
              </w:rPr>
              <w:t>Trait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6765A">
              <w:rPr>
                <w:rFonts w:ascii="Times New Roman" w:hAnsi="Times New Roman" w:cs="Times New Roman"/>
              </w:rPr>
              <w:t>Chr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proofErr w:type="spellStart"/>
            <w:r w:rsidRPr="0086765A">
              <w:rPr>
                <w:rFonts w:ascii="Times New Roman" w:hAnsi="Times New Roman" w:cs="Times New Roman"/>
              </w:rPr>
              <w:t>Region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Right position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Left position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bp</w:t>
            </w:r>
            <w:proofErr w:type="spellEnd"/>
          </w:p>
        </w:tc>
        <w:tc>
          <w:tcPr>
            <w:tcW w:w="3974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Most significant SNP</w:t>
            </w:r>
          </w:p>
        </w:tc>
        <w:tc>
          <w:tcPr>
            <w:tcW w:w="329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86765A">
              <w:rPr>
                <w:rFonts w:ascii="Times New Roman" w:hAnsi="Times New Roman" w:cs="Times New Roman"/>
              </w:rPr>
              <w:t xml:space="preserve">Candidate </w:t>
            </w:r>
            <w:proofErr w:type="spellStart"/>
            <w:r w:rsidRPr="0086765A">
              <w:rPr>
                <w:rFonts w:ascii="Times New Roman" w:hAnsi="Times New Roman" w:cs="Times New Roman"/>
              </w:rPr>
              <w:t>genes</w:t>
            </w:r>
            <w:r>
              <w:rPr>
                <w:rFonts w:ascii="Times New Roman" w:hAnsi="Times New Roman" w:cs="Times New Roman"/>
                <w:vertAlign w:val="superscript"/>
              </w:rPr>
              <w:t>c</w:t>
            </w:r>
            <w:proofErr w:type="spellEnd"/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proofErr w:type="spellStart"/>
            <w:r w:rsidRPr="0086765A">
              <w:rPr>
                <w:rFonts w:ascii="Times New Roman" w:hAnsi="Times New Roman" w:cs="Times New Roman"/>
              </w:rPr>
              <w:t>SNP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Position, </w:t>
            </w:r>
            <w:proofErr w:type="spellStart"/>
            <w:r>
              <w:rPr>
                <w:rFonts w:ascii="Times New Roman" w:hAnsi="Times New Roman" w:cs="Times New Roman"/>
              </w:rPr>
              <w:t>bp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86765A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32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65A" w:rsidRPr="0086765A" w:rsidRDefault="0086765A" w:rsidP="0086765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FRONT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100448894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100448894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rs81373756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100448894</w:t>
            </w:r>
          </w:p>
        </w:tc>
        <w:tc>
          <w:tcPr>
            <w:tcW w:w="13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6.61x10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32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PRKCE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51775907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57685509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rs81226413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55763196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4.22x10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ENSSCT00000003685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34978383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34978383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rs342640079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34978383</w:t>
            </w:r>
          </w:p>
        </w:tc>
        <w:tc>
          <w:tcPr>
            <w:tcW w:w="13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5.80x10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6765A">
              <w:rPr>
                <w:rFonts w:ascii="Times New Roman" w:hAnsi="Times New Roman" w:cs="Times New Roman"/>
              </w:rPr>
              <w:t>GRM4, HMGA1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BACK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63850852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63850852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rs80850790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63850852</w:t>
            </w:r>
          </w:p>
        </w:tc>
        <w:tc>
          <w:tcPr>
            <w:tcW w:w="13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8.52x10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SRSF12, PNRC1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105362894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105362894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rs81287678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105362894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1.48x10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SLC14A2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147989923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147989923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rs81348555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147989923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7.37x10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RASGRP1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99466921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100448894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rs81327799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99466921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8.65x10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-13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EPCAM, C2orf61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118746225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118746225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rs81234106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118746225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8.16x10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NRBP1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45906794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45906794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rs81274518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45906794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4.70x10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-13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ENSSSCT00000003376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27576016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36202231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rs342640079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34978383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6.55x10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GRM4, HMGA1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11430257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12218768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rs81256422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11430257</w:t>
            </w:r>
          </w:p>
        </w:tc>
        <w:tc>
          <w:tcPr>
            <w:tcW w:w="13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5.10x10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329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ATP6V0A4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HIND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103940473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103980217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rs80904741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103980217</w:t>
            </w:r>
          </w:p>
        </w:tc>
        <w:tc>
          <w:tcPr>
            <w:tcW w:w="13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6.11x10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32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ENSSSCG00000025743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199041898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200722738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rs318336483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200350940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1.22x10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-10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SOS2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216980027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224959989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rs80908482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218883528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1.13x10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CAAP1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239238226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242984908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rs80789031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239238226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4.67x10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-12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PTPRD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43110092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59780811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rs81333163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57685509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1.45x10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A1BG, RPS5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103495170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121907514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rs80894106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103495170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1.24x10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VRTN, SYNDIG1L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11617196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11928951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rs81470637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11617196</w:t>
            </w:r>
          </w:p>
        </w:tc>
        <w:tc>
          <w:tcPr>
            <w:tcW w:w="13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2.56x10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329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TRIM24, ENSSCG00000021753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CONF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94490355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103980217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rs80904741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103980217</w:t>
            </w:r>
          </w:p>
        </w:tc>
        <w:tc>
          <w:tcPr>
            <w:tcW w:w="13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3.08x10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6765A">
              <w:rPr>
                <w:rFonts w:ascii="Times New Roman" w:hAnsi="Times New Roman" w:cs="Times New Roman"/>
              </w:rPr>
              <w:t>ENSSSCG00000025743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176949944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212600506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rs80985915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179235127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1.23x10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-12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CPLX4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239139595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243293703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36938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243293703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1.20x10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SLC1A1, ENSSSCG00000030006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2673647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2673647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rs81357266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2673647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7.11x10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CCND1, TPCN2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42398783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42816595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rs81329722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42398783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1.05x10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ENSSSCG00000026074, ENSSSCG00000029992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100448894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101373710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rs81373942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101373710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1.07x10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-13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SRBD1, SIX2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107356545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109885605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58957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109319576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3.03x10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PDZK1, ENSSCG00000006692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50079246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57685509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rs81344309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52085979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1.34x10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-20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ENSSCG00000003243, ZNF614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68263560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74657757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rs81389001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74354607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1.20x10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ENSSSCG00000003521, ENSSSCG00000003522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34978383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34978383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rs342640079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34978383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3.88x10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-17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GRM4, HMGA1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103495170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103495170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rs80894106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103495170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1.68x10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-16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VRTN, SYNDIG1L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130889396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131126819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rs81397155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131126819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5.03x10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-10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TDRD9, CEP170B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24901250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25708148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rs81270042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24901250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7.68x10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HOXB5,HOXB13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62421422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63239985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rs81222510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63095062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1.73x10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-10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NT5M, MED9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99515364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99515364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rs81255191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99515364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6.53x10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P2RY14, P2RY12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135513903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135513903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rs81478619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135513903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5.05x10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ENSSSCG00000011811</w:t>
            </w:r>
          </w:p>
        </w:tc>
      </w:tr>
      <w:tr w:rsidR="0086765A" w:rsidRPr="0086765A" w:rsidTr="008676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9044109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12638310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rs81319580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12218768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2.40x10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3294" w:type="dxa"/>
            <w:tcBorders>
              <w:top w:val="nil"/>
              <w:bottom w:val="nil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CREB3L2</w:t>
            </w:r>
          </w:p>
        </w:tc>
      </w:tr>
      <w:tr w:rsidR="0086765A" w:rsidRPr="0086765A" w:rsidTr="00867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6765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40830282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40882202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rs81468980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40855282</w:t>
            </w:r>
          </w:p>
        </w:tc>
        <w:tc>
          <w:tcPr>
            <w:tcW w:w="1317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765A">
              <w:rPr>
                <w:rFonts w:ascii="Times New Roman" w:hAnsi="Times New Roman" w:cs="Times New Roman"/>
              </w:rPr>
              <w:t>8.88x10</w:t>
            </w:r>
            <w:r w:rsidRPr="0086765A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329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C57E9F" w:rsidRPr="0086765A" w:rsidRDefault="00C57E9F" w:rsidP="007A63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86765A">
              <w:rPr>
                <w:rFonts w:ascii="Times New Roman" w:hAnsi="Times New Roman" w:cs="Times New Roman"/>
                <w:i/>
              </w:rPr>
              <w:t>ELMO1</w:t>
            </w:r>
          </w:p>
        </w:tc>
      </w:tr>
    </w:tbl>
    <w:p w:rsidR="00BC6D0F" w:rsidRDefault="00C57E9F" w:rsidP="0086765A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86765A">
        <w:rPr>
          <w:rFonts w:ascii="Times New Roman" w:hAnsi="Times New Roman" w:cs="Times New Roman"/>
          <w:i/>
          <w:sz w:val="20"/>
          <w:szCs w:val="20"/>
        </w:rPr>
        <w:t>FRONT</w:t>
      </w:r>
      <w:r w:rsidRPr="0086765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6765A">
        <w:rPr>
          <w:rFonts w:ascii="Times New Roman" w:hAnsi="Times New Roman" w:cs="Times New Roman"/>
          <w:sz w:val="20"/>
          <w:szCs w:val="20"/>
        </w:rPr>
        <w:t>F</w:t>
      </w:r>
      <w:r w:rsidRPr="0086765A">
        <w:rPr>
          <w:rFonts w:ascii="Times New Roman" w:hAnsi="Times New Roman" w:cs="Times New Roman"/>
          <w:sz w:val="20"/>
          <w:szCs w:val="20"/>
        </w:rPr>
        <w:t>ront</w:t>
      </w:r>
      <w:proofErr w:type="spellEnd"/>
      <w:r w:rsidRPr="0086765A">
        <w:rPr>
          <w:rFonts w:ascii="Times New Roman" w:hAnsi="Times New Roman" w:cs="Times New Roman"/>
          <w:sz w:val="20"/>
          <w:szCs w:val="20"/>
        </w:rPr>
        <w:t xml:space="preserve"> leg quality, </w:t>
      </w:r>
      <w:r w:rsidR="0086765A">
        <w:rPr>
          <w:rFonts w:ascii="Times New Roman" w:hAnsi="Times New Roman" w:cs="Times New Roman"/>
          <w:i/>
          <w:sz w:val="20"/>
          <w:szCs w:val="20"/>
        </w:rPr>
        <w:t xml:space="preserve">BACK </w:t>
      </w:r>
      <w:proofErr w:type="spellStart"/>
      <w:r w:rsidRPr="0086765A">
        <w:rPr>
          <w:rFonts w:ascii="Times New Roman" w:hAnsi="Times New Roman" w:cs="Times New Roman"/>
          <w:sz w:val="20"/>
          <w:szCs w:val="20"/>
        </w:rPr>
        <w:t>Back</w:t>
      </w:r>
      <w:proofErr w:type="spellEnd"/>
      <w:r w:rsidRPr="0086765A">
        <w:rPr>
          <w:rFonts w:ascii="Times New Roman" w:hAnsi="Times New Roman" w:cs="Times New Roman"/>
          <w:sz w:val="20"/>
          <w:szCs w:val="20"/>
        </w:rPr>
        <w:t xml:space="preserve"> quality,</w:t>
      </w:r>
      <w:r w:rsidRPr="0086765A">
        <w:rPr>
          <w:rFonts w:ascii="Times New Roman" w:hAnsi="Times New Roman" w:cs="Times New Roman"/>
          <w:i/>
          <w:sz w:val="20"/>
          <w:szCs w:val="20"/>
        </w:rPr>
        <w:t xml:space="preserve"> HIND</w:t>
      </w:r>
      <w:r w:rsidRPr="0086765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6765A">
        <w:rPr>
          <w:rFonts w:ascii="Times New Roman" w:hAnsi="Times New Roman" w:cs="Times New Roman"/>
          <w:sz w:val="20"/>
          <w:szCs w:val="20"/>
        </w:rPr>
        <w:t>H</w:t>
      </w:r>
      <w:r w:rsidRPr="0086765A">
        <w:rPr>
          <w:rFonts w:ascii="Times New Roman" w:hAnsi="Times New Roman" w:cs="Times New Roman"/>
          <w:sz w:val="20"/>
          <w:szCs w:val="20"/>
        </w:rPr>
        <w:t>ind</w:t>
      </w:r>
      <w:proofErr w:type="spellEnd"/>
      <w:r w:rsidRPr="0086765A">
        <w:rPr>
          <w:rFonts w:ascii="Times New Roman" w:hAnsi="Times New Roman" w:cs="Times New Roman"/>
          <w:sz w:val="20"/>
          <w:szCs w:val="20"/>
        </w:rPr>
        <w:t xml:space="preserve"> leg quality, </w:t>
      </w:r>
      <w:r w:rsidRPr="0086765A">
        <w:rPr>
          <w:rFonts w:ascii="Times New Roman" w:hAnsi="Times New Roman" w:cs="Times New Roman"/>
          <w:i/>
          <w:sz w:val="20"/>
          <w:szCs w:val="20"/>
        </w:rPr>
        <w:t>CONF</w:t>
      </w:r>
      <w:r w:rsidRPr="0086765A">
        <w:rPr>
          <w:rFonts w:ascii="Times New Roman" w:hAnsi="Times New Roman" w:cs="Times New Roman"/>
          <w:sz w:val="20"/>
          <w:szCs w:val="20"/>
        </w:rPr>
        <w:t xml:space="preserve"> </w:t>
      </w:r>
      <w:r w:rsidR="0086765A">
        <w:rPr>
          <w:rFonts w:ascii="Times New Roman" w:hAnsi="Times New Roman" w:cs="Times New Roman"/>
          <w:sz w:val="20"/>
          <w:szCs w:val="20"/>
        </w:rPr>
        <w:t>O</w:t>
      </w:r>
      <w:r w:rsidRPr="0086765A">
        <w:rPr>
          <w:rFonts w:ascii="Times New Roman" w:hAnsi="Times New Roman" w:cs="Times New Roman"/>
          <w:sz w:val="20"/>
          <w:szCs w:val="20"/>
        </w:rPr>
        <w:t>verall conformation</w:t>
      </w:r>
      <w:r w:rsidR="0086765A">
        <w:rPr>
          <w:rFonts w:ascii="Times New Roman" w:hAnsi="Times New Roman" w:cs="Times New Roman"/>
          <w:b/>
          <w:sz w:val="20"/>
          <w:szCs w:val="20"/>
        </w:rPr>
        <w:t xml:space="preserve">; </w:t>
      </w:r>
      <w:r w:rsidRPr="0086765A">
        <w:rPr>
          <w:rFonts w:ascii="Times New Roman" w:hAnsi="Times New Roman" w:cs="Times New Roman"/>
          <w:i/>
          <w:sz w:val="20"/>
          <w:szCs w:val="20"/>
        </w:rPr>
        <w:t xml:space="preserve">n </w:t>
      </w:r>
      <w:r w:rsidRPr="0086765A">
        <w:rPr>
          <w:rFonts w:ascii="Times New Roman" w:hAnsi="Times New Roman" w:cs="Times New Roman"/>
          <w:sz w:val="20"/>
          <w:szCs w:val="20"/>
        </w:rPr>
        <w:t xml:space="preserve">Number of significant </w:t>
      </w:r>
      <w:r w:rsidR="0086765A" w:rsidRPr="0086765A">
        <w:rPr>
          <w:rFonts w:ascii="Times New Roman" w:hAnsi="Times New Roman" w:cs="Times New Roman"/>
          <w:sz w:val="20"/>
          <w:szCs w:val="20"/>
        </w:rPr>
        <w:t>SNPs</w:t>
      </w:r>
      <w:r w:rsidR="0086765A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BC6D0F">
        <w:rPr>
          <w:rFonts w:ascii="Times New Roman" w:hAnsi="Times New Roman" w:cs="Times New Roman"/>
          <w:i/>
          <w:sz w:val="20"/>
          <w:szCs w:val="20"/>
        </w:rPr>
        <w:t>Chr</w:t>
      </w:r>
      <w:proofErr w:type="spellEnd"/>
      <w:r w:rsidR="00BC6D0F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BC6D0F" w:rsidRPr="003541EB">
        <w:rPr>
          <w:rFonts w:ascii="Times New Roman" w:hAnsi="Times New Roman" w:cs="Times New Roman"/>
          <w:i/>
          <w:sz w:val="20"/>
          <w:szCs w:val="20"/>
        </w:rPr>
        <w:t>Sus</w:t>
      </w:r>
      <w:proofErr w:type="spellEnd"/>
      <w:r w:rsidR="00BC6D0F" w:rsidRPr="003541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BC6D0F" w:rsidRPr="003541EB">
        <w:rPr>
          <w:rFonts w:ascii="Times New Roman" w:hAnsi="Times New Roman" w:cs="Times New Roman"/>
          <w:i/>
          <w:sz w:val="20"/>
          <w:szCs w:val="20"/>
        </w:rPr>
        <w:t>scrofa</w:t>
      </w:r>
      <w:proofErr w:type="spellEnd"/>
      <w:r w:rsidR="00BC6D0F" w:rsidRPr="003541EB">
        <w:rPr>
          <w:rFonts w:ascii="Times New Roman" w:hAnsi="Times New Roman" w:cs="Times New Roman"/>
          <w:sz w:val="20"/>
          <w:szCs w:val="20"/>
        </w:rPr>
        <w:t xml:space="preserve"> chromosome</w:t>
      </w:r>
    </w:p>
    <w:p w:rsidR="0086765A" w:rsidRDefault="0086765A" w:rsidP="0086765A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86765A">
        <w:rPr>
          <w:rFonts w:ascii="Times New Roman" w:hAnsi="Times New Roman" w:cs="Times New Roman"/>
          <w:i/>
          <w:sz w:val="20"/>
          <w:szCs w:val="20"/>
        </w:rPr>
        <w:t xml:space="preserve">Region </w:t>
      </w:r>
      <w:r w:rsidR="00BC6D0F" w:rsidRPr="00BC6D0F">
        <w:rPr>
          <w:rFonts w:ascii="Times New Roman" w:hAnsi="Times New Roman" w:cs="Times New Roman"/>
          <w:sz w:val="20"/>
          <w:szCs w:val="20"/>
        </w:rPr>
        <w:t xml:space="preserve">QTL region </w:t>
      </w:r>
      <w:r w:rsidRPr="0086765A">
        <w:rPr>
          <w:rFonts w:ascii="Times New Roman" w:hAnsi="Times New Roman" w:cs="Times New Roman"/>
          <w:sz w:val="20"/>
          <w:szCs w:val="20"/>
        </w:rPr>
        <w:t>within a chromosome</w:t>
      </w:r>
    </w:p>
    <w:p w:rsidR="00C57E9F" w:rsidRPr="0086765A" w:rsidRDefault="0086765A" w:rsidP="0086765A">
      <w:pPr>
        <w:spacing w:after="0" w:line="240" w:lineRule="auto"/>
        <w:ind w:firstLine="720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="00C57E9F" w:rsidRPr="0086765A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86765A">
        <w:rPr>
          <w:rFonts w:ascii="Times New Roman" w:hAnsi="Times New Roman" w:cs="Times New Roman"/>
          <w:i/>
          <w:sz w:val="20"/>
          <w:szCs w:val="20"/>
        </w:rPr>
        <w:t>SNP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rs</w:t>
      </w:r>
      <w:r w:rsidR="00AE0234">
        <w:rPr>
          <w:rFonts w:ascii="Times New Roman" w:hAnsi="Times New Roman" w:cs="Times New Roman"/>
          <w:sz w:val="20"/>
          <w:szCs w:val="20"/>
        </w:rPr>
        <w:t>ID</w:t>
      </w:r>
      <w:proofErr w:type="spellEnd"/>
    </w:p>
    <w:p w:rsidR="00C57E9F" w:rsidRPr="0086765A" w:rsidRDefault="0086765A" w:rsidP="00C57E9F">
      <w:pPr>
        <w:ind w:firstLine="720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gramEnd"/>
      <w:r w:rsidR="00D52DB0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bookmarkStart w:id="0" w:name="_GoBack"/>
      <w:bookmarkEnd w:id="0"/>
      <w:r w:rsidR="00C57E9F" w:rsidRPr="0086765A">
        <w:rPr>
          <w:rFonts w:ascii="Times New Roman" w:hAnsi="Times New Roman" w:cs="Times New Roman"/>
          <w:i/>
          <w:sz w:val="20"/>
          <w:szCs w:val="20"/>
        </w:rPr>
        <w:t xml:space="preserve">Candidate genes </w:t>
      </w:r>
      <w:r w:rsidR="00C57E9F" w:rsidRPr="0086765A">
        <w:rPr>
          <w:rFonts w:ascii="Times New Roman" w:hAnsi="Times New Roman" w:cs="Times New Roman"/>
          <w:sz w:val="20"/>
          <w:szCs w:val="20"/>
        </w:rPr>
        <w:t xml:space="preserve">in which the most significant SNPs located are in </w:t>
      </w:r>
      <w:r w:rsidR="00A3094F" w:rsidRPr="0086765A">
        <w:rPr>
          <w:rFonts w:ascii="Times New Roman" w:hAnsi="Times New Roman" w:cs="Times New Roman"/>
          <w:sz w:val="20"/>
          <w:szCs w:val="20"/>
        </w:rPr>
        <w:t>italic</w:t>
      </w:r>
      <w:r w:rsidR="00C57E9F" w:rsidRPr="0086765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965F4" w:rsidRDefault="000965F4"/>
    <w:sectPr w:rsidR="000965F4" w:rsidSect="00C33016">
      <w:pgSz w:w="16839" w:h="11907" w:orient="landscape" w:code="9"/>
      <w:pgMar w:top="1440" w:right="1440" w:bottom="1440" w:left="1440" w:header="709" w:footer="709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6984343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E9F"/>
    <w:rsid w:val="000965F4"/>
    <w:rsid w:val="000E5A98"/>
    <w:rsid w:val="004B0D47"/>
    <w:rsid w:val="005D5933"/>
    <w:rsid w:val="00712790"/>
    <w:rsid w:val="0086765A"/>
    <w:rsid w:val="008B27A7"/>
    <w:rsid w:val="00A3094F"/>
    <w:rsid w:val="00AE0234"/>
    <w:rsid w:val="00B13845"/>
    <w:rsid w:val="00B57DEF"/>
    <w:rsid w:val="00BC6D0F"/>
    <w:rsid w:val="00C57E9F"/>
    <w:rsid w:val="00D52DB0"/>
    <w:rsid w:val="00EA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E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E9F"/>
    <w:pPr>
      <w:ind w:left="720"/>
      <w:contextualSpacing/>
    </w:pPr>
  </w:style>
  <w:style w:type="table" w:styleId="LightShading">
    <w:name w:val="Light Shading"/>
    <w:basedOn w:val="TableNormal"/>
    <w:uiPriority w:val="60"/>
    <w:rsid w:val="00C57E9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57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E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E9F"/>
    <w:pPr>
      <w:ind w:left="720"/>
      <w:contextualSpacing/>
    </w:pPr>
  </w:style>
  <w:style w:type="table" w:styleId="LightShading">
    <w:name w:val="Light Shading"/>
    <w:basedOn w:val="TableNormal"/>
    <w:uiPriority w:val="60"/>
    <w:rsid w:val="00C57E9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57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497</Words>
  <Characters>2613</Characters>
  <Application>Microsoft Office Word</Application>
  <DocSecurity>0</DocSecurity>
  <Lines>104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 Hong Le</dc:creator>
  <cp:lastModifiedBy>Thu Hong Le</cp:lastModifiedBy>
  <cp:revision>6</cp:revision>
  <dcterms:created xsi:type="dcterms:W3CDTF">2017-01-09T10:06:00Z</dcterms:created>
  <dcterms:modified xsi:type="dcterms:W3CDTF">2017-01-12T11:06:00Z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