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1343"/>
        <w:gridCol w:w="1502"/>
        <w:gridCol w:w="516"/>
        <w:gridCol w:w="6289"/>
      </w:tblGrid>
      <w:tr w:rsidR="00E26004" w:rsidRPr="00E26004" w:rsidTr="001A7BDD">
        <w:tc>
          <w:tcPr>
            <w:tcW w:w="10406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E26004" w:rsidRPr="00E26004" w:rsidRDefault="00E26004" w:rsidP="00C71636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E26004">
              <w:rPr>
                <w:b/>
                <w:sz w:val="24"/>
                <w:szCs w:val="24"/>
                <w:lang w:val="en-US"/>
              </w:rPr>
              <w:t>RIVER_DATA</w:t>
            </w:r>
          </w:p>
        </w:tc>
      </w:tr>
      <w:tr w:rsidR="006B5376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Chr.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Start (Mb)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Length (Mb)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n.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Breed/population</w:t>
            </w:r>
          </w:p>
        </w:tc>
      </w:tr>
      <w:tr w:rsidR="006B5376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42.85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1.15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RIVIT_MED, RIVMZ</w:t>
            </w:r>
          </w:p>
        </w:tc>
      </w:tr>
      <w:tr w:rsidR="006B5376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60.18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3.54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26004">
              <w:rPr>
                <w:sz w:val="24"/>
                <w:szCs w:val="24"/>
              </w:rPr>
              <w:t>RIVBR_MUR, RIVIR_AZA, RIVIR_MAZ, RIVEG, RIVCO, RIVTR_ANA</w:t>
            </w:r>
          </w:p>
        </w:tc>
      </w:tr>
      <w:tr w:rsidR="006B5376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14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34.61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1.18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RIVIT_MED</w:t>
            </w:r>
          </w:p>
        </w:tc>
      </w:tr>
      <w:tr w:rsidR="006B5376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21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44.27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1.41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RIVIT_MED, RIVIR_AZA, RIVEG, RIVCO, RIVMZ</w:t>
            </w:r>
          </w:p>
        </w:tc>
      </w:tr>
      <w:tr w:rsidR="006B5376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97.20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1.07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RIVIT_MED, RIVMZ</w:t>
            </w:r>
          </w:p>
        </w:tc>
      </w:tr>
      <w:tr w:rsidR="00C71636" w:rsidRPr="00E26004" w:rsidTr="00C71636">
        <w:tc>
          <w:tcPr>
            <w:tcW w:w="10406" w:type="dxa"/>
            <w:gridSpan w:val="5"/>
            <w:tcBorders>
              <w:top w:val="single" w:sz="4" w:space="0" w:color="auto"/>
            </w:tcBorders>
          </w:tcPr>
          <w:p w:rsidR="00C71636" w:rsidRPr="00E26004" w:rsidRDefault="00C71636" w:rsidP="00C71636">
            <w:pPr>
              <w:spacing w:line="276" w:lineRule="auto"/>
              <w:jc w:val="center"/>
              <w:rPr>
                <w:b/>
                <w:lang w:val="en-US"/>
              </w:rPr>
            </w:pPr>
          </w:p>
        </w:tc>
      </w:tr>
      <w:tr w:rsidR="00E26004" w:rsidRPr="00E26004" w:rsidTr="00C71636">
        <w:tc>
          <w:tcPr>
            <w:tcW w:w="10406" w:type="dxa"/>
            <w:gridSpan w:val="5"/>
            <w:tcBorders>
              <w:bottom w:val="single" w:sz="4" w:space="0" w:color="auto"/>
            </w:tcBorders>
          </w:tcPr>
          <w:p w:rsidR="00E26004" w:rsidRPr="00E26004" w:rsidRDefault="00E26004" w:rsidP="00C71636">
            <w:pPr>
              <w:spacing w:line="276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E26004">
              <w:rPr>
                <w:b/>
                <w:sz w:val="24"/>
                <w:szCs w:val="24"/>
                <w:lang w:val="en-US"/>
              </w:rPr>
              <w:t>SWAMP_DATA</w:t>
            </w:r>
          </w:p>
        </w:tc>
      </w:tr>
      <w:tr w:rsidR="00E26004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E26004" w:rsidRPr="00E26004" w:rsidRDefault="00E26004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Chr.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</w:tcPr>
          <w:p w:rsidR="00E26004" w:rsidRPr="00E26004" w:rsidRDefault="00E26004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Start (Mb)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</w:tcPr>
          <w:p w:rsidR="00E26004" w:rsidRPr="00E26004" w:rsidRDefault="00E26004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Length (Mb)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E26004" w:rsidRPr="00E26004" w:rsidRDefault="00E26004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n.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E26004" w:rsidRPr="00E26004" w:rsidRDefault="00E26004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Breed/population</w:t>
            </w:r>
          </w:p>
        </w:tc>
      </w:tr>
      <w:tr w:rsidR="006B5376" w:rsidRPr="00C71636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11.00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1.32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 xml:space="preserve">SWACN_HUN, SWACN_YAN, SWAIN_JAV, SWAIN_NUT, </w:t>
            </w:r>
          </w:p>
        </w:tc>
      </w:tr>
      <w:tr w:rsidR="006B5376" w:rsidRPr="00C71636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50.8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7.60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 xml:space="preserve">SWACN_FUL, SWACN_GUI, SWACN_YAN, SWACN_YIB, SWAIN_JAV, SWAIN_SUW </w:t>
            </w:r>
          </w:p>
        </w:tc>
      </w:tr>
      <w:tr w:rsidR="006B5376" w:rsidRPr="00C71636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46.26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2.76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 xml:space="preserve">SWACN_ENS, SWACN_FUL, SWACN_GUI, SWACN_HUN, SWAPH, </w:t>
            </w:r>
          </w:p>
        </w:tc>
      </w:tr>
      <w:tr w:rsidR="006B5376" w:rsidRPr="00C71636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49.11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71.36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SWACN_FUL, SWACN_HUN, SWACN_YIB, SWAPH</w:t>
            </w:r>
          </w:p>
        </w:tc>
      </w:tr>
      <w:tr w:rsidR="006B5376" w:rsidRPr="00E26004" w:rsidTr="00C71636"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118.12</w:t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1.16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B5376" w:rsidRPr="00E26004" w:rsidRDefault="006B5376" w:rsidP="00C71636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6289" w:type="dxa"/>
            <w:tcBorders>
              <w:top w:val="single" w:sz="4" w:space="0" w:color="auto"/>
              <w:bottom w:val="single" w:sz="4" w:space="0" w:color="auto"/>
            </w:tcBorders>
          </w:tcPr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>SWACN_ENS, SWACN_YAN, SWAIN_JAV, SWAIN_NUT,</w:t>
            </w:r>
          </w:p>
          <w:p w:rsidR="006B5376" w:rsidRPr="00E26004" w:rsidRDefault="006B5376" w:rsidP="00C71636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E26004">
              <w:rPr>
                <w:sz w:val="24"/>
                <w:szCs w:val="24"/>
                <w:lang w:val="en-US"/>
              </w:rPr>
              <w:t xml:space="preserve"> SWATH_THS</w:t>
            </w:r>
          </w:p>
        </w:tc>
      </w:tr>
    </w:tbl>
    <w:p w:rsidR="008A2502" w:rsidRDefault="00C71636"/>
    <w:sectPr w:rsidR="008A2502" w:rsidSect="00E26004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76"/>
    <w:rsid w:val="001A7BDD"/>
    <w:rsid w:val="001B3CA7"/>
    <w:rsid w:val="003109D9"/>
    <w:rsid w:val="00596130"/>
    <w:rsid w:val="005D79EC"/>
    <w:rsid w:val="006B5376"/>
    <w:rsid w:val="00747BFE"/>
    <w:rsid w:val="00B4727F"/>
    <w:rsid w:val="00C71636"/>
    <w:rsid w:val="00D30D9C"/>
    <w:rsid w:val="00D33534"/>
    <w:rsid w:val="00E26004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efaultImageDpi w14:val="32767"/>
  <w15:chartTrackingRefBased/>
  <w15:docId w15:val="{B456ADEA-79BF-574B-946F-1F21BEB6E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6B5376"/>
    <w:rPr>
      <w:rFonts w:ascii="Times New Roman" w:hAnsi="Times New Roman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5D79EC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D79EC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i/>
      <w:color w:val="1F3763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D79EC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D79EC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5376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5376"/>
    <w:rPr>
      <w:rFonts w:ascii="Times New Roman" w:hAnsi="Times New Roman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6B5376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</Words>
  <Characters>587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Cesarani</dc:creator>
  <cp:keywords/>
  <dc:description/>
  <cp:lastModifiedBy>AC</cp:lastModifiedBy>
  <cp:revision>4</cp:revision>
  <cp:lastPrinted>2020-04-15T09:36:00Z</cp:lastPrinted>
  <dcterms:created xsi:type="dcterms:W3CDTF">2020-04-15T09:34:00Z</dcterms:created>
  <dcterms:modified xsi:type="dcterms:W3CDTF">2020-12-30T16:32:00Z</dcterms:modified>
</cp:coreProperties>
</file>