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8892A8" w14:textId="426F3B94" w:rsidR="00C40215" w:rsidRDefault="0095434B" w:rsidP="00D9749C">
      <w:pPr>
        <w:pStyle w:val="NormalWeb"/>
        <w:spacing w:before="0" w:beforeAutospacing="0" w:after="0" w:afterAutospacing="0"/>
        <w:rPr>
          <w:color w:val="000000" w:themeColor="text1"/>
          <w:kern w:val="24"/>
          <w:sz w:val="32"/>
          <w:szCs w:val="36"/>
          <w:lang w:val="en-US"/>
        </w:rPr>
      </w:pPr>
      <w:r w:rsidRPr="00C40215">
        <w:rPr>
          <w:color w:val="000000" w:themeColor="text1"/>
          <w:kern w:val="24"/>
          <w:sz w:val="32"/>
          <w:szCs w:val="36"/>
          <w:lang w:val="en-US"/>
        </w:rPr>
        <w:t>Fig. S</w:t>
      </w:r>
      <w:r w:rsidR="00D9749C" w:rsidRPr="00C40215">
        <w:rPr>
          <w:color w:val="000000" w:themeColor="text1"/>
          <w:kern w:val="24"/>
          <w:sz w:val="32"/>
          <w:szCs w:val="36"/>
          <w:lang w:val="en-US"/>
        </w:rPr>
        <w:t>1</w:t>
      </w:r>
      <w:r w:rsidR="00C40215" w:rsidRPr="00C40215">
        <w:rPr>
          <w:color w:val="000000" w:themeColor="text1"/>
          <w:kern w:val="24"/>
          <w:sz w:val="32"/>
          <w:szCs w:val="36"/>
          <w:lang w:val="en-US"/>
        </w:rPr>
        <w:t xml:space="preserve">: </w:t>
      </w:r>
    </w:p>
    <w:p w14:paraId="404D830B" w14:textId="77777777" w:rsidR="00C40215" w:rsidRDefault="00C40215" w:rsidP="00D9749C">
      <w:pPr>
        <w:pStyle w:val="NormalWeb"/>
        <w:spacing w:before="0" w:beforeAutospacing="0" w:after="0" w:afterAutospacing="0"/>
        <w:rPr>
          <w:color w:val="000000" w:themeColor="text1"/>
          <w:kern w:val="24"/>
          <w:sz w:val="32"/>
          <w:szCs w:val="36"/>
          <w:lang w:val="en-US"/>
        </w:rPr>
      </w:pPr>
    </w:p>
    <w:p w14:paraId="388D7071" w14:textId="71B965F0" w:rsidR="00D9749C" w:rsidRPr="00C40215" w:rsidRDefault="00C40215" w:rsidP="00C40215">
      <w:pPr>
        <w:pStyle w:val="NormalWeb"/>
        <w:spacing w:before="0" w:beforeAutospacing="0" w:after="0" w:afterAutospacing="0"/>
        <w:jc w:val="center"/>
        <w:rPr>
          <w:sz w:val="20"/>
        </w:rPr>
      </w:pPr>
      <w:r w:rsidRPr="00C40215">
        <w:rPr>
          <w:color w:val="000000" w:themeColor="text1"/>
          <w:kern w:val="24"/>
          <w:sz w:val="28"/>
          <w:szCs w:val="36"/>
          <w:lang w:val="en-US"/>
        </w:rPr>
        <w:t>RFI divergence between female and male R+ and R- chickens over 40 generations</w:t>
      </w:r>
    </w:p>
    <w:p w14:paraId="40CCF2C3" w14:textId="73E5681A" w:rsidR="00D9749C" w:rsidRDefault="00C40215" w:rsidP="00D9749C">
      <w:r>
        <w:rPr>
          <w:noProof/>
          <w:lang w:val="fr-FR" w:eastAsia="fr-FR"/>
        </w:rPr>
        <w:drawing>
          <wp:inline distT="0" distB="0" distL="0" distR="0" wp14:anchorId="42D79EAA" wp14:editId="66AAEB9F">
            <wp:extent cx="5760720" cy="2836545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380"/>
                    <a:stretch/>
                  </pic:blipFill>
                  <pic:spPr bwMode="auto">
                    <a:xfrm>
                      <a:off x="0" y="0"/>
                      <a:ext cx="5760720" cy="283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8A017A" w14:textId="0FC0643B" w:rsidR="00D9749C" w:rsidRPr="0095434B" w:rsidRDefault="00C302EE" w:rsidP="00D974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R+ line is represented i</w:t>
      </w:r>
      <w:r w:rsidR="00D9749C" w:rsidRPr="0095434B">
        <w:rPr>
          <w:rFonts w:ascii="Times New Roman" w:hAnsi="Times New Roman" w:cs="Times New Roman"/>
        </w:rPr>
        <w:t xml:space="preserve">n red and </w:t>
      </w:r>
      <w:r>
        <w:rPr>
          <w:rFonts w:ascii="Times New Roman" w:hAnsi="Times New Roman" w:cs="Times New Roman"/>
        </w:rPr>
        <w:t xml:space="preserve">the R- line </w:t>
      </w:r>
      <w:r w:rsidR="00D9749C" w:rsidRPr="0095434B">
        <w:rPr>
          <w:rFonts w:ascii="Times New Roman" w:hAnsi="Times New Roman" w:cs="Times New Roman"/>
        </w:rPr>
        <w:t xml:space="preserve">in blue. Each dot is the </w:t>
      </w:r>
      <w:r>
        <w:rPr>
          <w:rFonts w:ascii="Times New Roman" w:hAnsi="Times New Roman" w:cs="Times New Roman"/>
        </w:rPr>
        <w:t xml:space="preserve">value of </w:t>
      </w:r>
      <w:r w:rsidR="00D9749C" w:rsidRPr="0095434B">
        <w:rPr>
          <w:rFonts w:ascii="Times New Roman" w:hAnsi="Times New Roman" w:cs="Times New Roman"/>
        </w:rPr>
        <w:t xml:space="preserve">residual feed intake (RFI) estimated for males and females at each generation of selection. R+ f = females from the R+ line; R- f  = </w:t>
      </w:r>
      <w:r>
        <w:rPr>
          <w:rFonts w:ascii="Times New Roman" w:hAnsi="Times New Roman" w:cs="Times New Roman"/>
        </w:rPr>
        <w:t>f</w:t>
      </w:r>
      <w:r w:rsidR="00D9749C" w:rsidRPr="0095434B">
        <w:rPr>
          <w:rFonts w:ascii="Times New Roman" w:hAnsi="Times New Roman" w:cs="Times New Roman"/>
        </w:rPr>
        <w:t xml:space="preserve">emales from the R- line; R+ m = </w:t>
      </w:r>
      <w:r>
        <w:rPr>
          <w:rFonts w:ascii="Times New Roman" w:hAnsi="Times New Roman" w:cs="Times New Roman"/>
        </w:rPr>
        <w:t>m</w:t>
      </w:r>
      <w:r w:rsidR="00D9749C" w:rsidRPr="0095434B">
        <w:rPr>
          <w:rFonts w:ascii="Times New Roman" w:hAnsi="Times New Roman" w:cs="Times New Roman"/>
        </w:rPr>
        <w:t>ales from the R+ line; R</w:t>
      </w:r>
      <w:r>
        <w:rPr>
          <w:rFonts w:ascii="Times New Roman" w:hAnsi="Times New Roman" w:cs="Times New Roman"/>
        </w:rPr>
        <w:t>-</w:t>
      </w:r>
      <w:r w:rsidR="00D9749C" w:rsidRPr="0095434B">
        <w:rPr>
          <w:rFonts w:ascii="Times New Roman" w:hAnsi="Times New Roman" w:cs="Times New Roman"/>
        </w:rPr>
        <w:t xml:space="preserve"> m = </w:t>
      </w:r>
      <w:r>
        <w:rPr>
          <w:rFonts w:ascii="Times New Roman" w:hAnsi="Times New Roman" w:cs="Times New Roman"/>
        </w:rPr>
        <w:t>m</w:t>
      </w:r>
      <w:r w:rsidR="00D9749C" w:rsidRPr="0095434B">
        <w:rPr>
          <w:rFonts w:ascii="Times New Roman" w:hAnsi="Times New Roman" w:cs="Times New Roman"/>
        </w:rPr>
        <w:t>ales from the R- line</w:t>
      </w:r>
    </w:p>
    <w:p w14:paraId="7667689A" w14:textId="77777777" w:rsidR="00D9749C" w:rsidRPr="0095434B" w:rsidRDefault="00D9749C" w:rsidP="00D9749C">
      <w:pPr>
        <w:rPr>
          <w:rFonts w:ascii="Times New Roman" w:hAnsi="Times New Roman" w:cs="Times New Roman"/>
        </w:rPr>
      </w:pPr>
      <w:r w:rsidRPr="0095434B">
        <w:rPr>
          <w:rFonts w:ascii="Times New Roman" w:hAnsi="Times New Roman" w:cs="Times New Roman"/>
        </w:rPr>
        <w:t xml:space="preserve"> </w:t>
      </w:r>
      <w:bookmarkStart w:id="0" w:name="_GoBack"/>
      <w:bookmarkEnd w:id="0"/>
    </w:p>
    <w:sectPr w:rsidR="00D9749C" w:rsidRPr="009543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F31363" w16cex:dateUtc="2021-03-10T14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A834502" w16cid:durableId="23F3136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49C"/>
    <w:rsid w:val="002D5DF1"/>
    <w:rsid w:val="0095434B"/>
    <w:rsid w:val="00A219F6"/>
    <w:rsid w:val="00C302EE"/>
    <w:rsid w:val="00C40215"/>
    <w:rsid w:val="00D9749C"/>
    <w:rsid w:val="00FF7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3C8ADDD"/>
  <w15:chartTrackingRefBased/>
  <w15:docId w15:val="{59584BF8-1580-4B8F-AD3E-1EABB857D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749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fr-FR"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C302E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302E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302EE"/>
    <w:rPr>
      <w:sz w:val="20"/>
      <w:szCs w:val="20"/>
      <w:lang w:val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302E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302EE"/>
    <w:rPr>
      <w:b/>
      <w:bCs/>
      <w:sz w:val="20"/>
      <w:szCs w:val="20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402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40215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webSettings" Target="webSettings.xml"/><Relationship Id="rId7" Type="http://schemas.microsoft.com/office/2016/09/relationships/commentsIds" Target="commentsId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61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ZERJAL</dc:creator>
  <cp:keywords/>
  <dc:description/>
  <cp:lastModifiedBy>Tatiana ZERJAL</cp:lastModifiedBy>
  <cp:revision>4</cp:revision>
  <dcterms:created xsi:type="dcterms:W3CDTF">2021-03-10T14:43:00Z</dcterms:created>
  <dcterms:modified xsi:type="dcterms:W3CDTF">2021-03-25T12:04:00Z</dcterms:modified>
</cp:coreProperties>
</file>