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4C2C0E" w14:textId="04367676" w:rsidR="000B22AA" w:rsidRPr="0047673B" w:rsidRDefault="008A4C49" w:rsidP="000B22A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Regression coefficients</w:t>
      </w:r>
      <w:r w:rsidR="000B22AA" w:rsidRPr="0047673B">
        <w:rPr>
          <w:rFonts w:ascii="Times New Roman" w:hAnsi="Times New Roman" w:cs="Times New Roman"/>
        </w:rPr>
        <w:t xml:space="preserve"> of</w:t>
      </w:r>
      <w:r>
        <w:rPr>
          <w:rFonts w:ascii="Times New Roman" w:hAnsi="Times New Roman" w:cs="Times New Roman"/>
        </w:rPr>
        <w:t xml:space="preserve"> true on estimated</w:t>
      </w:r>
      <w:r w:rsidR="000B22AA" w:rsidRPr="0047673B">
        <w:rPr>
          <w:rFonts w:ascii="Times New Roman" w:hAnsi="Times New Roman" w:cs="Times New Roman"/>
        </w:rPr>
        <w:t xml:space="preserve"> breeding values</w:t>
      </w:r>
      <w:r>
        <w:rPr>
          <w:rFonts w:ascii="Times New Roman" w:hAnsi="Times New Roman" w:cs="Times New Roman"/>
        </w:rPr>
        <w:t xml:space="preserve">, </w:t>
      </w:r>
      <m:oMath>
        <m:sSub>
          <m:sSubPr>
            <m:ctrlPr>
              <w:rPr>
                <w:rFonts w:ascii="Cambria Math" w:hAnsi="Cambria Math"/>
                <w:i/>
                <w:color w:val="000000" w:themeColor="text1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</w:rPr>
              <m:t>b</m:t>
            </m:r>
          </m:e>
          <m:sub>
            <m:r>
              <w:rPr>
                <w:rFonts w:ascii="Cambria Math" w:hAnsi="Cambria Math"/>
                <w:color w:val="000000" w:themeColor="text1"/>
              </w:rPr>
              <m:t>1</m:t>
            </m:r>
          </m:sub>
        </m:sSub>
      </m:oMath>
      <w:r>
        <w:rPr>
          <w:rFonts w:ascii="Times New Roman" w:hAnsi="Times New Roman" w:cs="Times New Roman"/>
        </w:rPr>
        <w:t>,</w:t>
      </w:r>
      <w:r w:rsidR="000B22AA" w:rsidRPr="0047673B">
        <w:rPr>
          <w:rFonts w:ascii="Times New Roman" w:hAnsi="Times New Roman" w:cs="Times New Roman"/>
        </w:rPr>
        <w:t xml:space="preserve"> when all queens from years 4 to 9 were genotyped.</w:t>
      </w:r>
    </w:p>
    <w:p w14:paraId="34431657" w14:textId="77777777" w:rsidR="000B22AA" w:rsidRPr="0047673B" w:rsidRDefault="000B22AA" w:rsidP="000B22AA">
      <w:pPr>
        <w:rPr>
          <w:rFonts w:ascii="Times New Roman" w:hAnsi="Times New Roman" w:cs="Times New Roman"/>
        </w:rPr>
      </w:pPr>
      <w:r w:rsidRPr="0047673B">
        <w:rPr>
          <w:rFonts w:ascii="Times New Roman" w:hAnsi="Times New Roman" w:cs="Times New Roman"/>
        </w:rPr>
        <w:t xml:space="preserve"> </w:t>
      </w:r>
    </w:p>
    <w:tbl>
      <w:tblPr>
        <w:tblW w:w="1002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3"/>
        <w:gridCol w:w="860"/>
        <w:gridCol w:w="928"/>
        <w:gridCol w:w="1188"/>
        <w:gridCol w:w="1188"/>
        <w:gridCol w:w="1188"/>
        <w:gridCol w:w="1188"/>
        <w:gridCol w:w="1188"/>
        <w:gridCol w:w="1331"/>
      </w:tblGrid>
      <w:tr w:rsidR="000B22AA" w:rsidRPr="0047673B" w14:paraId="6BF2F78D" w14:textId="77777777" w:rsidTr="00BA1CE2">
        <w:trPr>
          <w:trHeight w:val="320"/>
        </w:trPr>
        <w:tc>
          <w:tcPr>
            <w:tcW w:w="973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0CBCC7D3" w14:textId="77777777" w:rsidR="000B22AA" w:rsidRPr="0047673B" w:rsidRDefault="000B22AA" w:rsidP="00BA1CE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  <w:r w:rsidRPr="004767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  <w:t>parameter setting</w:t>
            </w:r>
          </w:p>
        </w:tc>
        <w:tc>
          <w:tcPr>
            <w:tcW w:w="8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414A9051" w14:textId="77777777" w:rsidR="000B22AA" w:rsidRPr="0047673B" w:rsidRDefault="000B22AA" w:rsidP="00BA1CE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</w:p>
        </w:tc>
        <w:tc>
          <w:tcPr>
            <w:tcW w:w="921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8F42C6" w14:textId="77777777" w:rsidR="000B22AA" w:rsidRPr="0047673B" w:rsidRDefault="000B22AA" w:rsidP="00BA1CE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</w:p>
        </w:tc>
        <w:tc>
          <w:tcPr>
            <w:tcW w:w="2376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018D7B" w14:textId="77777777" w:rsidR="000B22AA" w:rsidRPr="0047673B" w:rsidRDefault="000B22AA" w:rsidP="00BA1CE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  <w:r w:rsidRPr="004767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  <w:t>year 9</w:t>
            </w:r>
          </w:p>
        </w:tc>
        <w:tc>
          <w:tcPr>
            <w:tcW w:w="2376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9D8292" w14:textId="77777777" w:rsidR="000B22AA" w:rsidRPr="0047673B" w:rsidRDefault="000B22AA" w:rsidP="00BA1CE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  <w:r w:rsidRPr="004767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  <w:t>year 8</w:t>
            </w:r>
          </w:p>
        </w:tc>
        <w:tc>
          <w:tcPr>
            <w:tcW w:w="2519" w:type="dxa"/>
            <w:gridSpan w:val="2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2A7018A" w14:textId="77777777" w:rsidR="000B22AA" w:rsidRPr="0047673B" w:rsidRDefault="000B22AA" w:rsidP="00BA1CE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  <w:r w:rsidRPr="004767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  <w:t>years 4 to 7</w:t>
            </w:r>
          </w:p>
        </w:tc>
      </w:tr>
      <w:tr w:rsidR="000B22AA" w:rsidRPr="0047673B" w14:paraId="46151565" w14:textId="77777777" w:rsidTr="00BA1CE2">
        <w:trPr>
          <w:trHeight w:val="320"/>
        </w:trPr>
        <w:tc>
          <w:tcPr>
            <w:tcW w:w="973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0FD60E" w14:textId="77777777" w:rsidR="000B22AA" w:rsidRPr="0047673B" w:rsidRDefault="000B22AA" w:rsidP="00BA1CE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</w:p>
        </w:tc>
        <w:tc>
          <w:tcPr>
            <w:tcW w:w="86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93BE69" w14:textId="77777777" w:rsidR="000B22AA" w:rsidRPr="0047673B" w:rsidRDefault="000B22AA" w:rsidP="00BA1CE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  <w:r w:rsidRPr="004767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  <w:t>effect</w:t>
            </w:r>
          </w:p>
        </w:tc>
        <w:tc>
          <w:tcPr>
            <w:tcW w:w="92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FCAE7E" w14:textId="77777777" w:rsidR="000B22AA" w:rsidRPr="0047673B" w:rsidRDefault="000B22AA" w:rsidP="00BA1CE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  <w:r w:rsidRPr="004767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  <w:t>method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BEE46D" w14:textId="77777777" w:rsidR="000B22AA" w:rsidRPr="0047673B" w:rsidRDefault="000B22AA" w:rsidP="00BA1CE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  <w:r w:rsidRPr="004767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  <w:t>queens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4DFC78" w14:textId="77777777" w:rsidR="000B22AA" w:rsidRPr="0047673B" w:rsidRDefault="000B22AA" w:rsidP="00BA1CE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  <w:r w:rsidRPr="004767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  <w:t>workers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DB5D64" w14:textId="77777777" w:rsidR="000B22AA" w:rsidRPr="0047673B" w:rsidRDefault="000B22AA" w:rsidP="00BA1CE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  <w:r w:rsidRPr="004767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  <w:t>queens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A77FB" w14:textId="77777777" w:rsidR="000B22AA" w:rsidRPr="0047673B" w:rsidRDefault="000B22AA" w:rsidP="00BA1CE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  <w:r w:rsidRPr="004767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  <w:t>workers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9A9EF" w14:textId="77777777" w:rsidR="000B22AA" w:rsidRPr="0047673B" w:rsidRDefault="000B22AA" w:rsidP="00BA1CE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  <w:r w:rsidRPr="004767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  <w:t>queens</w:t>
            </w:r>
          </w:p>
        </w:tc>
        <w:tc>
          <w:tcPr>
            <w:tcW w:w="1331" w:type="dxa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F8EFD3" w14:textId="77777777" w:rsidR="000B22AA" w:rsidRPr="0047673B" w:rsidRDefault="000B22AA" w:rsidP="00BA1CE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  <w:r w:rsidRPr="004767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  <w:t>workers</w:t>
            </w:r>
          </w:p>
        </w:tc>
      </w:tr>
      <w:tr w:rsidR="000B22AA" w:rsidRPr="0047673B" w14:paraId="78C6AFB8" w14:textId="77777777" w:rsidTr="00BA1CE2">
        <w:trPr>
          <w:trHeight w:val="320"/>
        </w:trPr>
        <w:tc>
          <w:tcPr>
            <w:tcW w:w="973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E28FD2" w14:textId="187D1897" w:rsidR="000B22AA" w:rsidRPr="0047673B" w:rsidRDefault="000B22AA" w:rsidP="00BA1CE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  <w:r w:rsidRPr="004767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  <w:t>M</w:t>
            </w:r>
            <w:r w:rsidR="000E128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  <w:t>O</w:t>
            </w:r>
            <w:r w:rsidRPr="004767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  <w:t>D</w:t>
            </w:r>
          </w:p>
        </w:tc>
        <w:tc>
          <w:tcPr>
            <w:tcW w:w="860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B44ABF" w14:textId="77777777" w:rsidR="000B22AA" w:rsidRPr="0047673B" w:rsidRDefault="000B22AA" w:rsidP="00BA1CE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  <w:r w:rsidRPr="004767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  <w:t>maternal</w:t>
            </w:r>
          </w:p>
          <w:p w14:paraId="2EA46AF6" w14:textId="77777777" w:rsidR="000B22AA" w:rsidRPr="0047673B" w:rsidRDefault="000B22AA" w:rsidP="00BA1CE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83695" w14:textId="78A3812A" w:rsidR="000B22AA" w:rsidRPr="0047673B" w:rsidRDefault="000E1283" w:rsidP="00BA1CE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  <w:t>PBLUP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42DC73" w14:textId="77777777" w:rsidR="000B22AA" w:rsidRPr="0047673B" w:rsidRDefault="000B22AA" w:rsidP="00BA1CE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  <w:r w:rsidRPr="0047673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0.995 (0.213)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101E64" w14:textId="77777777" w:rsidR="000B22AA" w:rsidRPr="0047673B" w:rsidRDefault="000B22AA" w:rsidP="00BA1CE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  <w:r w:rsidRPr="0047673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1.009 (0.208)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6AAA7C" w14:textId="77777777" w:rsidR="000B22AA" w:rsidRPr="0047673B" w:rsidRDefault="000B22AA" w:rsidP="00BA1CE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  <w:r w:rsidRPr="0047673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0.978 (0.073)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B2DD0" w14:textId="77777777" w:rsidR="000B22AA" w:rsidRPr="0047673B" w:rsidRDefault="000B22AA" w:rsidP="00BA1CE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  <w:r w:rsidRPr="0047673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0.977 (0.119)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B96B70" w14:textId="77777777" w:rsidR="000B22AA" w:rsidRPr="0047673B" w:rsidRDefault="000B22AA" w:rsidP="00BA1CE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  <w:r w:rsidRPr="0047673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1.001 (0.043)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5B9096" w14:textId="77777777" w:rsidR="000B22AA" w:rsidRPr="0047673B" w:rsidRDefault="000B22AA" w:rsidP="00BA1CE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  <w:r w:rsidRPr="0047673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0.996 (0.054)</w:t>
            </w:r>
          </w:p>
        </w:tc>
      </w:tr>
      <w:tr w:rsidR="000B22AA" w:rsidRPr="0047673B" w14:paraId="0BDD71E6" w14:textId="77777777" w:rsidTr="00BA1CE2">
        <w:trPr>
          <w:trHeight w:val="320"/>
        </w:trPr>
        <w:tc>
          <w:tcPr>
            <w:tcW w:w="973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500EE4" w14:textId="77777777" w:rsidR="000B22AA" w:rsidRPr="0047673B" w:rsidRDefault="000B22AA" w:rsidP="00BA1CE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</w:p>
        </w:tc>
        <w:tc>
          <w:tcPr>
            <w:tcW w:w="86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583425" w14:textId="77777777" w:rsidR="000B22AA" w:rsidRPr="0047673B" w:rsidRDefault="000B22AA" w:rsidP="00BA1CE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D537E6" w14:textId="5E1A8765" w:rsidR="000B22AA" w:rsidRPr="0047673B" w:rsidRDefault="000E1283" w:rsidP="00BA1CE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  <w:proofErr w:type="spellStart"/>
            <w:r w:rsidRPr="000E1283">
              <w:rPr>
                <w:rFonts w:ascii="Times New Roman" w:hAnsi="Times New Roman"/>
                <w:sz w:val="16"/>
                <w:szCs w:val="16"/>
                <w:lang w:val="en-GB"/>
              </w:rPr>
              <w:t>ssGBLUP</w:t>
            </w:r>
            <w:r w:rsidRPr="000E1283">
              <w:rPr>
                <w:rFonts w:ascii="Times New Roman" w:hAnsi="Times New Roman"/>
                <w:sz w:val="16"/>
                <w:szCs w:val="16"/>
                <w:vertAlign w:val="subscript"/>
                <w:lang w:val="en-GB"/>
              </w:rPr>
              <w:t>BQ</w:t>
            </w:r>
            <w:proofErr w:type="spellEnd"/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CE3ED5" w14:textId="77777777" w:rsidR="000B22AA" w:rsidRPr="0047673B" w:rsidRDefault="000B22AA" w:rsidP="00BA1CE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  <w:r w:rsidRPr="0047673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0.994 (0.09)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D47C5" w14:textId="77777777" w:rsidR="000B22AA" w:rsidRPr="0047673B" w:rsidRDefault="000B22AA" w:rsidP="00BA1CE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  <w:r w:rsidRPr="0047673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(0.118)</w:t>
            </w:r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C73AF8" w14:textId="77777777" w:rsidR="000B22AA" w:rsidRPr="0047673B" w:rsidRDefault="000B22AA" w:rsidP="00BA1CE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  <w:r w:rsidRPr="0047673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0.98 (0.068)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DECDE" w14:textId="77777777" w:rsidR="000B22AA" w:rsidRPr="0047673B" w:rsidRDefault="000B22AA" w:rsidP="00BA1CE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  <w:r w:rsidRPr="0047673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0.976 (0.098)</w:t>
            </w:r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E50A5E" w14:textId="77777777" w:rsidR="000B22AA" w:rsidRPr="0047673B" w:rsidRDefault="000B22AA" w:rsidP="00BA1CE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  <w:r w:rsidRPr="0047673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1.012 (0.039)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CB8C98" w14:textId="77777777" w:rsidR="000B22AA" w:rsidRPr="0047673B" w:rsidRDefault="000B22AA" w:rsidP="00BA1CE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  <w:r w:rsidRPr="0047673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1.005 (0.05)</w:t>
            </w:r>
          </w:p>
        </w:tc>
      </w:tr>
      <w:tr w:rsidR="000B22AA" w:rsidRPr="0047673B" w14:paraId="2696FF8E" w14:textId="77777777" w:rsidTr="00BA1CE2">
        <w:trPr>
          <w:trHeight w:val="320"/>
        </w:trPr>
        <w:tc>
          <w:tcPr>
            <w:tcW w:w="973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672D64" w14:textId="77777777" w:rsidR="000B22AA" w:rsidRPr="0047673B" w:rsidRDefault="000B22AA" w:rsidP="00BA1CE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</w:p>
        </w:tc>
        <w:tc>
          <w:tcPr>
            <w:tcW w:w="860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452EF2" w14:textId="77777777" w:rsidR="000B22AA" w:rsidRPr="0047673B" w:rsidRDefault="000B22AA" w:rsidP="00BA1CE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  <w:r w:rsidRPr="004767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  <w:t>direct</w:t>
            </w:r>
          </w:p>
          <w:p w14:paraId="7726B6AE" w14:textId="77777777" w:rsidR="000B22AA" w:rsidRPr="0047673B" w:rsidRDefault="000B22AA" w:rsidP="00BA1CE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3B16F7" w14:textId="7BA3C254" w:rsidR="000B22AA" w:rsidRPr="0047673B" w:rsidRDefault="000E1283" w:rsidP="00BA1CE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  <w:t>PBLUP</w:t>
            </w:r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ECCEFC" w14:textId="77777777" w:rsidR="000B22AA" w:rsidRPr="0047673B" w:rsidRDefault="000B22AA" w:rsidP="00BA1CE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  <w:r w:rsidRPr="0047673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1.009 (0.223)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CD5771" w14:textId="77777777" w:rsidR="000B22AA" w:rsidRPr="0047673B" w:rsidRDefault="000B22AA" w:rsidP="00BA1CE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  <w:r w:rsidRPr="0047673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0.985 (0.283)</w:t>
            </w:r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A03EE0" w14:textId="77777777" w:rsidR="000B22AA" w:rsidRPr="0047673B" w:rsidRDefault="000B22AA" w:rsidP="00BA1CE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  <w:r w:rsidRPr="0047673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0.988 (0.149)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98F362" w14:textId="77777777" w:rsidR="000B22AA" w:rsidRPr="0047673B" w:rsidRDefault="000B22AA" w:rsidP="00BA1CE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  <w:r w:rsidRPr="0047673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0.998 (0.098)</w:t>
            </w:r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BDF8E7" w14:textId="77777777" w:rsidR="000B22AA" w:rsidRPr="0047673B" w:rsidRDefault="000B22AA" w:rsidP="00BA1CE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  <w:r w:rsidRPr="0047673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0.995 (0.079)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028AE3" w14:textId="77777777" w:rsidR="000B22AA" w:rsidRPr="0047673B" w:rsidRDefault="000B22AA" w:rsidP="00BA1CE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  <w:r w:rsidRPr="0047673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0.996 (0.059)</w:t>
            </w:r>
          </w:p>
        </w:tc>
      </w:tr>
      <w:tr w:rsidR="000B22AA" w:rsidRPr="0047673B" w14:paraId="6E2AFAC4" w14:textId="77777777" w:rsidTr="00BA1CE2">
        <w:trPr>
          <w:trHeight w:val="320"/>
        </w:trPr>
        <w:tc>
          <w:tcPr>
            <w:tcW w:w="973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D6C34E" w14:textId="77777777" w:rsidR="000B22AA" w:rsidRPr="0047673B" w:rsidRDefault="000B22AA" w:rsidP="00BA1CE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</w:p>
        </w:tc>
        <w:tc>
          <w:tcPr>
            <w:tcW w:w="86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0F3D36" w14:textId="77777777" w:rsidR="000B22AA" w:rsidRPr="0047673B" w:rsidRDefault="000B22AA" w:rsidP="00BA1CE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C0B18" w14:textId="19F8421C" w:rsidR="000B22AA" w:rsidRPr="0047673B" w:rsidRDefault="000E1283" w:rsidP="00BA1CE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  <w:proofErr w:type="spellStart"/>
            <w:r w:rsidRPr="000E1283">
              <w:rPr>
                <w:rFonts w:ascii="Times New Roman" w:hAnsi="Times New Roman"/>
                <w:sz w:val="16"/>
                <w:szCs w:val="16"/>
                <w:lang w:val="en-GB"/>
              </w:rPr>
              <w:t>ssGBLUP</w:t>
            </w:r>
            <w:r w:rsidRPr="000E1283">
              <w:rPr>
                <w:rFonts w:ascii="Times New Roman" w:hAnsi="Times New Roman"/>
                <w:sz w:val="16"/>
                <w:szCs w:val="16"/>
                <w:vertAlign w:val="subscript"/>
                <w:lang w:val="en-GB"/>
              </w:rPr>
              <w:t>BQ</w:t>
            </w:r>
            <w:proofErr w:type="spellEnd"/>
          </w:p>
        </w:tc>
        <w:tc>
          <w:tcPr>
            <w:tcW w:w="1188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3286B1" w14:textId="77777777" w:rsidR="000B22AA" w:rsidRPr="0047673B" w:rsidRDefault="000B22AA" w:rsidP="00BA1CE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  <w:r w:rsidRPr="0047673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1.07 (0.152)</w:t>
            </w:r>
          </w:p>
        </w:tc>
        <w:tc>
          <w:tcPr>
            <w:tcW w:w="1188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65E827" w14:textId="77777777" w:rsidR="000B22AA" w:rsidRPr="0047673B" w:rsidRDefault="000B22AA" w:rsidP="00BA1CE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  <w:r w:rsidRPr="0047673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1.031 (0.221)</w:t>
            </w:r>
          </w:p>
        </w:tc>
        <w:tc>
          <w:tcPr>
            <w:tcW w:w="1188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87EE52" w14:textId="77777777" w:rsidR="000B22AA" w:rsidRPr="0047673B" w:rsidRDefault="000B22AA" w:rsidP="00BA1CE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  <w:r w:rsidRPr="0047673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1.013 (0.131)</w:t>
            </w:r>
          </w:p>
        </w:tc>
        <w:tc>
          <w:tcPr>
            <w:tcW w:w="1188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CE8493" w14:textId="77777777" w:rsidR="000B22AA" w:rsidRPr="0047673B" w:rsidRDefault="000B22AA" w:rsidP="00BA1CE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  <w:r w:rsidRPr="0047673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1.003 (0.092)</w:t>
            </w:r>
          </w:p>
        </w:tc>
        <w:tc>
          <w:tcPr>
            <w:tcW w:w="1188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4C0CB80" w14:textId="77777777" w:rsidR="000B22AA" w:rsidRPr="0047673B" w:rsidRDefault="000B22AA" w:rsidP="00BA1CE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  <w:r w:rsidRPr="0047673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1.118 (0.076)</w:t>
            </w:r>
          </w:p>
        </w:tc>
        <w:tc>
          <w:tcPr>
            <w:tcW w:w="133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4BCE01" w14:textId="77777777" w:rsidR="000B22AA" w:rsidRPr="0047673B" w:rsidRDefault="000B22AA" w:rsidP="00BA1CE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  <w:r w:rsidRPr="0047673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1.079 (0.056)</w:t>
            </w:r>
          </w:p>
        </w:tc>
      </w:tr>
      <w:tr w:rsidR="000B22AA" w:rsidRPr="0047673B" w14:paraId="2A83F2F0" w14:textId="77777777" w:rsidTr="00BA1CE2">
        <w:trPr>
          <w:trHeight w:val="320"/>
        </w:trPr>
        <w:tc>
          <w:tcPr>
            <w:tcW w:w="973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E31B75" w14:textId="77777777" w:rsidR="000B22AA" w:rsidRPr="0047673B" w:rsidRDefault="000B22AA" w:rsidP="00BA1CE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</w:p>
        </w:tc>
        <w:tc>
          <w:tcPr>
            <w:tcW w:w="86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A0FA80" w14:textId="77777777" w:rsidR="000B22AA" w:rsidRPr="0047673B" w:rsidRDefault="000B22AA" w:rsidP="00BA1CE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  <w:r w:rsidRPr="004767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  <w:t>sum of dir. and mat. eff.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B6AD4F" w14:textId="789C07F8" w:rsidR="000B22AA" w:rsidRPr="0047673B" w:rsidRDefault="000E1283" w:rsidP="00BA1CE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  <w:t>PBLUP</w:t>
            </w:r>
          </w:p>
        </w:tc>
        <w:tc>
          <w:tcPr>
            <w:tcW w:w="1188" w:type="dxa"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239201" w14:textId="77777777" w:rsidR="000B22AA" w:rsidRPr="0047673B" w:rsidRDefault="000B22AA" w:rsidP="00BA1CE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  <w:r w:rsidRPr="0047673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1.019 (0.257)</w:t>
            </w:r>
          </w:p>
        </w:tc>
        <w:tc>
          <w:tcPr>
            <w:tcW w:w="1188" w:type="dxa"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A4DCB9" w14:textId="77777777" w:rsidR="000B22AA" w:rsidRPr="0047673B" w:rsidRDefault="000B22AA" w:rsidP="00BA1CE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  <w:r w:rsidRPr="0047673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0.988 (0.252)</w:t>
            </w:r>
          </w:p>
        </w:tc>
        <w:tc>
          <w:tcPr>
            <w:tcW w:w="1188" w:type="dxa"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B46D10" w14:textId="77777777" w:rsidR="000B22AA" w:rsidRPr="0047673B" w:rsidRDefault="000B22AA" w:rsidP="00BA1CE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  <w:r w:rsidRPr="0047673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1.009 (0.053)</w:t>
            </w:r>
          </w:p>
        </w:tc>
        <w:tc>
          <w:tcPr>
            <w:tcW w:w="1188" w:type="dxa"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C8E012" w14:textId="77777777" w:rsidR="000B22AA" w:rsidRPr="0047673B" w:rsidRDefault="000B22AA" w:rsidP="00BA1CE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  <w:r w:rsidRPr="0047673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1.006 (0.069)</w:t>
            </w:r>
          </w:p>
        </w:tc>
        <w:tc>
          <w:tcPr>
            <w:tcW w:w="1188" w:type="dxa"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48E38A" w14:textId="77777777" w:rsidR="000B22AA" w:rsidRPr="0047673B" w:rsidRDefault="000B22AA" w:rsidP="00BA1CE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  <w:r w:rsidRPr="0047673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1.007 (0.037)</w:t>
            </w:r>
          </w:p>
        </w:tc>
        <w:tc>
          <w:tcPr>
            <w:tcW w:w="1331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4DE62C" w14:textId="77777777" w:rsidR="000B22AA" w:rsidRPr="0047673B" w:rsidRDefault="000B22AA" w:rsidP="00BA1CE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  <w:r w:rsidRPr="0047673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1.005 (0.041)</w:t>
            </w:r>
          </w:p>
        </w:tc>
      </w:tr>
      <w:tr w:rsidR="000B22AA" w:rsidRPr="0047673B" w14:paraId="6DF76E6A" w14:textId="77777777" w:rsidTr="000E1283">
        <w:trPr>
          <w:trHeight w:val="320"/>
        </w:trPr>
        <w:tc>
          <w:tcPr>
            <w:tcW w:w="973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30BA992" w14:textId="77777777" w:rsidR="000B22AA" w:rsidRPr="0047673B" w:rsidRDefault="000B22AA" w:rsidP="00BA1CE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</w:p>
        </w:tc>
        <w:tc>
          <w:tcPr>
            <w:tcW w:w="86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750B5A" w14:textId="77777777" w:rsidR="000B22AA" w:rsidRPr="0047673B" w:rsidRDefault="000B22AA" w:rsidP="00BA1CE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412FD8" w14:textId="2A0CB8F9" w:rsidR="000B22AA" w:rsidRPr="0047673B" w:rsidRDefault="000E1283" w:rsidP="00BA1CE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  <w:proofErr w:type="spellStart"/>
            <w:r w:rsidRPr="000E1283">
              <w:rPr>
                <w:rFonts w:ascii="Times New Roman" w:hAnsi="Times New Roman"/>
                <w:sz w:val="16"/>
                <w:szCs w:val="16"/>
                <w:lang w:val="en-GB"/>
              </w:rPr>
              <w:t>ssGBLUP</w:t>
            </w:r>
            <w:r w:rsidRPr="000E1283">
              <w:rPr>
                <w:rFonts w:ascii="Times New Roman" w:hAnsi="Times New Roman"/>
                <w:sz w:val="16"/>
                <w:szCs w:val="16"/>
                <w:vertAlign w:val="subscript"/>
                <w:lang w:val="en-GB"/>
              </w:rPr>
              <w:t>BQ</w:t>
            </w:r>
            <w:proofErr w:type="spellEnd"/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D55B7E" w14:textId="77777777" w:rsidR="000B22AA" w:rsidRPr="0047673B" w:rsidRDefault="000B22AA" w:rsidP="00BA1CE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  <w:r w:rsidRPr="0047673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1.106 (0.089)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23CB6F" w14:textId="77777777" w:rsidR="000B22AA" w:rsidRPr="0047673B" w:rsidRDefault="000B22AA" w:rsidP="00BA1CE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  <w:r w:rsidRPr="0047673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1.087 (0.118)</w:t>
            </w:r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405948" w14:textId="77777777" w:rsidR="000B22AA" w:rsidRPr="0047673B" w:rsidRDefault="000B22AA" w:rsidP="00BA1CE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  <w:r w:rsidRPr="0047673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1.04 (0.05)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AE1804" w14:textId="77777777" w:rsidR="000B22AA" w:rsidRPr="0047673B" w:rsidRDefault="000B22AA" w:rsidP="00BA1CE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  <w:r w:rsidRPr="0047673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1.027 (0.064)</w:t>
            </w:r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DC2AD8" w14:textId="77777777" w:rsidR="000B22AA" w:rsidRPr="0047673B" w:rsidRDefault="000B22AA" w:rsidP="00BA1CE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  <w:r w:rsidRPr="0047673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1.136 (0.033)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E646EB1" w14:textId="77777777" w:rsidR="000B22AA" w:rsidRPr="0047673B" w:rsidRDefault="000B22AA" w:rsidP="00BA1CE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  <w:r w:rsidRPr="0047673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1.143 (0.04)</w:t>
            </w:r>
          </w:p>
        </w:tc>
      </w:tr>
      <w:tr w:rsidR="000B22AA" w:rsidRPr="0047673B" w14:paraId="75C84203" w14:textId="77777777" w:rsidTr="00BA1CE2">
        <w:trPr>
          <w:trHeight w:val="320"/>
        </w:trPr>
        <w:tc>
          <w:tcPr>
            <w:tcW w:w="973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53CAEC" w14:textId="77777777" w:rsidR="000B22AA" w:rsidRPr="0047673B" w:rsidRDefault="000B22AA" w:rsidP="00BA1CE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  <w:r w:rsidRPr="004767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  <w:t>HGC</w:t>
            </w:r>
          </w:p>
        </w:tc>
        <w:tc>
          <w:tcPr>
            <w:tcW w:w="86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9CA7A9" w14:textId="77777777" w:rsidR="000B22AA" w:rsidRPr="0047673B" w:rsidRDefault="000B22AA" w:rsidP="00BA1CE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  <w:r w:rsidRPr="004767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  <w:t>maternal</w:t>
            </w:r>
          </w:p>
          <w:p w14:paraId="01D8D5C4" w14:textId="77777777" w:rsidR="000B22AA" w:rsidRPr="0047673B" w:rsidRDefault="000B22AA" w:rsidP="00BA1CE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D6BBC" w14:textId="08BEB304" w:rsidR="000B22AA" w:rsidRPr="0047673B" w:rsidRDefault="000E1283" w:rsidP="00BA1CE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  <w:t>PBLUP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6AF998" w14:textId="77777777" w:rsidR="000B22AA" w:rsidRPr="0047673B" w:rsidRDefault="000B22AA" w:rsidP="00BA1CE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  <w:r w:rsidRPr="0047673B">
              <w:rPr>
                <w:rFonts w:ascii="Times New Roman" w:hAnsi="Times New Roman" w:cs="Times New Roman"/>
                <w:sz w:val="16"/>
                <w:szCs w:val="16"/>
              </w:rPr>
              <w:t>0.998 (0.24)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F61528" w14:textId="77777777" w:rsidR="000B22AA" w:rsidRPr="0047673B" w:rsidRDefault="000B22AA" w:rsidP="00BA1CE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  <w:r w:rsidRPr="0047673B">
              <w:rPr>
                <w:rFonts w:ascii="Times New Roman" w:hAnsi="Times New Roman" w:cs="Times New Roman"/>
                <w:sz w:val="16"/>
                <w:szCs w:val="16"/>
              </w:rPr>
              <w:t>0.997 (0.179)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9690AC" w14:textId="77777777" w:rsidR="000B22AA" w:rsidRPr="0047673B" w:rsidRDefault="000B22AA" w:rsidP="00BA1CE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  <w:r w:rsidRPr="0047673B">
              <w:rPr>
                <w:rFonts w:ascii="Times New Roman" w:hAnsi="Times New Roman" w:cs="Times New Roman"/>
                <w:sz w:val="16"/>
                <w:szCs w:val="16"/>
              </w:rPr>
              <w:t>0.983 (0.093)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38FAF6" w14:textId="77777777" w:rsidR="000B22AA" w:rsidRPr="0047673B" w:rsidRDefault="000B22AA" w:rsidP="00BA1CE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  <w:r w:rsidRPr="0047673B">
              <w:rPr>
                <w:rFonts w:ascii="Times New Roman" w:hAnsi="Times New Roman" w:cs="Times New Roman"/>
                <w:sz w:val="16"/>
                <w:szCs w:val="16"/>
              </w:rPr>
              <w:t>0.983 (0.121)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009F76" w14:textId="77777777" w:rsidR="000B22AA" w:rsidRPr="0047673B" w:rsidRDefault="000B22AA" w:rsidP="00BA1CE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  <w:r w:rsidRPr="0047673B">
              <w:rPr>
                <w:rFonts w:ascii="Times New Roman" w:hAnsi="Times New Roman" w:cs="Times New Roman"/>
                <w:sz w:val="16"/>
                <w:szCs w:val="16"/>
              </w:rPr>
              <w:t>1.004 (0.052)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F24183" w14:textId="77777777" w:rsidR="000B22AA" w:rsidRPr="0047673B" w:rsidRDefault="000B22AA" w:rsidP="00BA1CE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  <w:r w:rsidRPr="0047673B">
              <w:rPr>
                <w:rFonts w:ascii="Times New Roman" w:hAnsi="Times New Roman" w:cs="Times New Roman"/>
                <w:sz w:val="16"/>
                <w:szCs w:val="16"/>
              </w:rPr>
              <w:t>1.006 (0.057)</w:t>
            </w:r>
          </w:p>
        </w:tc>
      </w:tr>
      <w:tr w:rsidR="000B22AA" w:rsidRPr="0047673B" w14:paraId="10C5AF6C" w14:textId="77777777" w:rsidTr="00BA1CE2">
        <w:trPr>
          <w:trHeight w:val="320"/>
        </w:trPr>
        <w:tc>
          <w:tcPr>
            <w:tcW w:w="973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995E02" w14:textId="77777777" w:rsidR="000B22AA" w:rsidRPr="0047673B" w:rsidRDefault="000B22AA" w:rsidP="00BA1CE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</w:p>
        </w:tc>
        <w:tc>
          <w:tcPr>
            <w:tcW w:w="86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B8425F" w14:textId="77777777" w:rsidR="000B22AA" w:rsidRPr="0047673B" w:rsidRDefault="000B22AA" w:rsidP="00BA1CE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D739F0" w14:textId="54305FE4" w:rsidR="000B22AA" w:rsidRPr="0047673B" w:rsidRDefault="000E1283" w:rsidP="00BA1CE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  <w:proofErr w:type="spellStart"/>
            <w:r w:rsidRPr="000E1283">
              <w:rPr>
                <w:rFonts w:ascii="Times New Roman" w:hAnsi="Times New Roman"/>
                <w:sz w:val="16"/>
                <w:szCs w:val="16"/>
                <w:lang w:val="en-GB"/>
              </w:rPr>
              <w:t>ssGBLUP</w:t>
            </w:r>
            <w:r w:rsidRPr="000E1283">
              <w:rPr>
                <w:rFonts w:ascii="Times New Roman" w:hAnsi="Times New Roman"/>
                <w:sz w:val="16"/>
                <w:szCs w:val="16"/>
                <w:vertAlign w:val="subscript"/>
                <w:lang w:val="en-GB"/>
              </w:rPr>
              <w:t>BQ</w:t>
            </w:r>
            <w:proofErr w:type="spellEnd"/>
          </w:p>
        </w:tc>
        <w:tc>
          <w:tcPr>
            <w:tcW w:w="1188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D676BE" w14:textId="77777777" w:rsidR="000B22AA" w:rsidRPr="0047673B" w:rsidRDefault="000B22AA" w:rsidP="00BA1CE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  <w:r w:rsidRPr="0047673B">
              <w:rPr>
                <w:rFonts w:ascii="Times New Roman" w:hAnsi="Times New Roman" w:cs="Times New Roman"/>
                <w:sz w:val="16"/>
                <w:szCs w:val="16"/>
              </w:rPr>
              <w:t>0.982 (0.098)</w:t>
            </w:r>
          </w:p>
        </w:tc>
        <w:tc>
          <w:tcPr>
            <w:tcW w:w="1188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62698" w14:textId="77777777" w:rsidR="000B22AA" w:rsidRPr="0047673B" w:rsidRDefault="000B22AA" w:rsidP="00BA1CE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  <w:r w:rsidRPr="0047673B">
              <w:rPr>
                <w:rFonts w:ascii="Times New Roman" w:hAnsi="Times New Roman" w:cs="Times New Roman"/>
                <w:sz w:val="16"/>
                <w:szCs w:val="16"/>
              </w:rPr>
              <w:t>0.976 (0.117)</w:t>
            </w:r>
          </w:p>
        </w:tc>
        <w:tc>
          <w:tcPr>
            <w:tcW w:w="1188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5391AC" w14:textId="77777777" w:rsidR="000B22AA" w:rsidRPr="0047673B" w:rsidRDefault="000B22AA" w:rsidP="00BA1CE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  <w:r w:rsidRPr="0047673B">
              <w:rPr>
                <w:rFonts w:ascii="Times New Roman" w:hAnsi="Times New Roman" w:cs="Times New Roman"/>
                <w:sz w:val="16"/>
                <w:szCs w:val="16"/>
              </w:rPr>
              <w:t>0.984 (0.08)</w:t>
            </w:r>
          </w:p>
        </w:tc>
        <w:tc>
          <w:tcPr>
            <w:tcW w:w="1188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86860" w14:textId="77777777" w:rsidR="000B22AA" w:rsidRPr="0047673B" w:rsidRDefault="000B22AA" w:rsidP="00BA1CE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  <w:r w:rsidRPr="0047673B">
              <w:rPr>
                <w:rFonts w:ascii="Times New Roman" w:hAnsi="Times New Roman" w:cs="Times New Roman"/>
                <w:sz w:val="16"/>
                <w:szCs w:val="16"/>
              </w:rPr>
              <w:t>0.975 (0.086)</w:t>
            </w:r>
          </w:p>
        </w:tc>
        <w:tc>
          <w:tcPr>
            <w:tcW w:w="1188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98EC24" w14:textId="77777777" w:rsidR="000B22AA" w:rsidRPr="0047673B" w:rsidRDefault="000B22AA" w:rsidP="00BA1CE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  <w:r w:rsidRPr="0047673B">
              <w:rPr>
                <w:rFonts w:ascii="Times New Roman" w:hAnsi="Times New Roman" w:cs="Times New Roman"/>
                <w:sz w:val="16"/>
                <w:szCs w:val="16"/>
              </w:rPr>
              <w:t>0.99 (0.046)</w:t>
            </w:r>
          </w:p>
        </w:tc>
        <w:tc>
          <w:tcPr>
            <w:tcW w:w="133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A7DC93" w14:textId="77777777" w:rsidR="000B22AA" w:rsidRPr="0047673B" w:rsidRDefault="000B22AA" w:rsidP="00BA1CE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  <w:r w:rsidRPr="0047673B">
              <w:rPr>
                <w:rFonts w:ascii="Times New Roman" w:hAnsi="Times New Roman" w:cs="Times New Roman"/>
                <w:sz w:val="16"/>
                <w:szCs w:val="16"/>
              </w:rPr>
              <w:t>0.979 (0.044)</w:t>
            </w:r>
          </w:p>
        </w:tc>
      </w:tr>
      <w:tr w:rsidR="000B22AA" w:rsidRPr="0047673B" w14:paraId="32BB7322" w14:textId="77777777" w:rsidTr="00BA1CE2">
        <w:trPr>
          <w:trHeight w:val="320"/>
        </w:trPr>
        <w:tc>
          <w:tcPr>
            <w:tcW w:w="973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788AC" w14:textId="77777777" w:rsidR="000B22AA" w:rsidRPr="0047673B" w:rsidRDefault="000B22AA" w:rsidP="00BA1CE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</w:p>
        </w:tc>
        <w:tc>
          <w:tcPr>
            <w:tcW w:w="860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72D811" w14:textId="77777777" w:rsidR="000B22AA" w:rsidRPr="0047673B" w:rsidRDefault="000B22AA" w:rsidP="00BA1CE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  <w:r w:rsidRPr="004767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  <w:t>direct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D7FD1D" w14:textId="07FB14FC" w:rsidR="000B22AA" w:rsidRPr="0047673B" w:rsidRDefault="000E1283" w:rsidP="00BA1CE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  <w:t>PBLUP</w:t>
            </w:r>
          </w:p>
        </w:tc>
        <w:tc>
          <w:tcPr>
            <w:tcW w:w="1188" w:type="dxa"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15FB9B" w14:textId="77777777" w:rsidR="000B22AA" w:rsidRPr="0047673B" w:rsidRDefault="000B22AA" w:rsidP="00BA1CE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  <w:r w:rsidRPr="0047673B">
              <w:rPr>
                <w:rFonts w:ascii="Times New Roman" w:hAnsi="Times New Roman" w:cs="Times New Roman"/>
                <w:sz w:val="16"/>
                <w:szCs w:val="16"/>
              </w:rPr>
              <w:t>1.008 (0.268)</w:t>
            </w:r>
          </w:p>
        </w:tc>
        <w:tc>
          <w:tcPr>
            <w:tcW w:w="1188" w:type="dxa"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623A61" w14:textId="77777777" w:rsidR="000B22AA" w:rsidRPr="0047673B" w:rsidRDefault="000B22AA" w:rsidP="00BA1CE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  <w:r w:rsidRPr="0047673B">
              <w:rPr>
                <w:rFonts w:ascii="Times New Roman" w:hAnsi="Times New Roman" w:cs="Times New Roman"/>
                <w:sz w:val="16"/>
                <w:szCs w:val="16"/>
              </w:rPr>
              <w:t>1.014 (0.275)</w:t>
            </w:r>
          </w:p>
        </w:tc>
        <w:tc>
          <w:tcPr>
            <w:tcW w:w="1188" w:type="dxa"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66899C" w14:textId="77777777" w:rsidR="000B22AA" w:rsidRPr="0047673B" w:rsidRDefault="000B22AA" w:rsidP="00BA1CE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  <w:r w:rsidRPr="0047673B">
              <w:rPr>
                <w:rFonts w:ascii="Times New Roman" w:hAnsi="Times New Roman" w:cs="Times New Roman"/>
                <w:sz w:val="16"/>
                <w:szCs w:val="16"/>
              </w:rPr>
              <w:t>1.014 (0.209)</w:t>
            </w:r>
          </w:p>
        </w:tc>
        <w:tc>
          <w:tcPr>
            <w:tcW w:w="1188" w:type="dxa"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B9EE81" w14:textId="77777777" w:rsidR="000B22AA" w:rsidRPr="0047673B" w:rsidRDefault="000B22AA" w:rsidP="00BA1CE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  <w:r w:rsidRPr="0047673B">
              <w:rPr>
                <w:rFonts w:ascii="Times New Roman" w:hAnsi="Times New Roman" w:cs="Times New Roman"/>
                <w:sz w:val="16"/>
                <w:szCs w:val="16"/>
              </w:rPr>
              <w:t>1.007 (0.114)</w:t>
            </w:r>
          </w:p>
        </w:tc>
        <w:tc>
          <w:tcPr>
            <w:tcW w:w="1188" w:type="dxa"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FF939E" w14:textId="77777777" w:rsidR="000B22AA" w:rsidRPr="0047673B" w:rsidRDefault="000B22AA" w:rsidP="00BA1CE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  <w:r w:rsidRPr="0047673B">
              <w:rPr>
                <w:rFonts w:ascii="Times New Roman" w:hAnsi="Times New Roman" w:cs="Times New Roman"/>
                <w:sz w:val="16"/>
                <w:szCs w:val="16"/>
              </w:rPr>
              <w:t>1.004 (0.082)</w:t>
            </w:r>
          </w:p>
        </w:tc>
        <w:tc>
          <w:tcPr>
            <w:tcW w:w="1331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CEFC8D" w14:textId="77777777" w:rsidR="000B22AA" w:rsidRPr="0047673B" w:rsidRDefault="000B22AA" w:rsidP="00BA1CE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  <w:r w:rsidRPr="0047673B">
              <w:rPr>
                <w:rFonts w:ascii="Times New Roman" w:hAnsi="Times New Roman" w:cs="Times New Roman"/>
                <w:sz w:val="16"/>
                <w:szCs w:val="16"/>
              </w:rPr>
              <w:t>1.007 (0.066)</w:t>
            </w:r>
          </w:p>
        </w:tc>
      </w:tr>
      <w:tr w:rsidR="000B22AA" w:rsidRPr="0047673B" w14:paraId="5B4DA7AC" w14:textId="77777777" w:rsidTr="00BA1CE2">
        <w:trPr>
          <w:trHeight w:val="320"/>
        </w:trPr>
        <w:tc>
          <w:tcPr>
            <w:tcW w:w="973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3CA4E2" w14:textId="77777777" w:rsidR="000B22AA" w:rsidRPr="0047673B" w:rsidRDefault="000B22AA" w:rsidP="00BA1CE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</w:p>
        </w:tc>
        <w:tc>
          <w:tcPr>
            <w:tcW w:w="86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8E6186" w14:textId="77777777" w:rsidR="000B22AA" w:rsidRPr="0047673B" w:rsidRDefault="000B22AA" w:rsidP="00BA1CE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4008F9" w14:textId="1255246B" w:rsidR="000B22AA" w:rsidRPr="0047673B" w:rsidRDefault="000E1283" w:rsidP="00BA1CE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  <w:proofErr w:type="spellStart"/>
            <w:r w:rsidRPr="000E1283">
              <w:rPr>
                <w:rFonts w:ascii="Times New Roman" w:hAnsi="Times New Roman"/>
                <w:sz w:val="16"/>
                <w:szCs w:val="16"/>
                <w:lang w:val="en-GB"/>
              </w:rPr>
              <w:t>ssGBLUP</w:t>
            </w:r>
            <w:r w:rsidRPr="000E1283">
              <w:rPr>
                <w:rFonts w:ascii="Times New Roman" w:hAnsi="Times New Roman"/>
                <w:sz w:val="16"/>
                <w:szCs w:val="16"/>
                <w:vertAlign w:val="subscript"/>
                <w:lang w:val="en-GB"/>
              </w:rPr>
              <w:t>BQ</w:t>
            </w:r>
            <w:proofErr w:type="spellEnd"/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A53A9D" w14:textId="77777777" w:rsidR="000B22AA" w:rsidRPr="0047673B" w:rsidRDefault="000B22AA" w:rsidP="00BA1CE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  <w:r w:rsidRPr="0047673B">
              <w:rPr>
                <w:rFonts w:ascii="Times New Roman" w:hAnsi="Times New Roman" w:cs="Times New Roman"/>
                <w:sz w:val="16"/>
                <w:szCs w:val="16"/>
              </w:rPr>
              <w:t>1.047 (0.184)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C639C8" w14:textId="77777777" w:rsidR="000B22AA" w:rsidRPr="0047673B" w:rsidRDefault="000B22AA" w:rsidP="00BA1CE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  <w:r w:rsidRPr="0047673B">
              <w:rPr>
                <w:rFonts w:ascii="Times New Roman" w:hAnsi="Times New Roman" w:cs="Times New Roman"/>
                <w:sz w:val="16"/>
                <w:szCs w:val="16"/>
              </w:rPr>
              <w:t>1.037 (0.212)</w:t>
            </w:r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A36F99" w14:textId="77777777" w:rsidR="000B22AA" w:rsidRPr="0047673B" w:rsidRDefault="000B22AA" w:rsidP="00BA1CE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  <w:r w:rsidRPr="0047673B">
              <w:rPr>
                <w:rFonts w:ascii="Times New Roman" w:hAnsi="Times New Roman" w:cs="Times New Roman"/>
                <w:sz w:val="16"/>
                <w:szCs w:val="16"/>
              </w:rPr>
              <w:t>1.022 (0.16)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FCEE10" w14:textId="77777777" w:rsidR="000B22AA" w:rsidRPr="0047673B" w:rsidRDefault="000B22AA" w:rsidP="00BA1CE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  <w:r w:rsidRPr="0047673B">
              <w:rPr>
                <w:rFonts w:ascii="Times New Roman" w:hAnsi="Times New Roman" w:cs="Times New Roman"/>
                <w:sz w:val="16"/>
                <w:szCs w:val="16"/>
              </w:rPr>
              <w:t>1.003 (0.092)</w:t>
            </w:r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45BF78" w14:textId="77777777" w:rsidR="000B22AA" w:rsidRPr="0047673B" w:rsidRDefault="000B22AA" w:rsidP="00BA1CE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  <w:r w:rsidRPr="0047673B">
              <w:rPr>
                <w:rFonts w:ascii="Times New Roman" w:hAnsi="Times New Roman" w:cs="Times New Roman"/>
                <w:sz w:val="16"/>
                <w:szCs w:val="16"/>
              </w:rPr>
              <w:t>1.069 (0.09)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CF2866" w14:textId="77777777" w:rsidR="000B22AA" w:rsidRPr="0047673B" w:rsidRDefault="000B22AA" w:rsidP="00BA1CE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  <w:r w:rsidRPr="0047673B">
              <w:rPr>
                <w:rFonts w:ascii="Times New Roman" w:hAnsi="Times New Roman" w:cs="Times New Roman"/>
                <w:sz w:val="16"/>
                <w:szCs w:val="16"/>
              </w:rPr>
              <w:t>1.078 (0.062)</w:t>
            </w:r>
          </w:p>
        </w:tc>
      </w:tr>
      <w:tr w:rsidR="000B22AA" w:rsidRPr="0047673B" w14:paraId="1E0DCE93" w14:textId="77777777" w:rsidTr="00BA1CE2">
        <w:trPr>
          <w:trHeight w:val="320"/>
        </w:trPr>
        <w:tc>
          <w:tcPr>
            <w:tcW w:w="973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264A6C" w14:textId="77777777" w:rsidR="000B22AA" w:rsidRPr="0047673B" w:rsidRDefault="000B22AA" w:rsidP="00BA1CE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</w:p>
        </w:tc>
        <w:tc>
          <w:tcPr>
            <w:tcW w:w="860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020260" w14:textId="77777777" w:rsidR="000B22AA" w:rsidRPr="0047673B" w:rsidRDefault="000B22AA" w:rsidP="00BA1CE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  <w:r w:rsidRPr="004767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  <w:t>sum of dir. and mat. eff.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22015A" w14:textId="09ED9018" w:rsidR="000B22AA" w:rsidRPr="0047673B" w:rsidRDefault="000E1283" w:rsidP="00BA1CE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  <w:t>PBLUP</w:t>
            </w:r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9AC9CA" w14:textId="77777777" w:rsidR="000B22AA" w:rsidRPr="0047673B" w:rsidRDefault="000B22AA" w:rsidP="00BA1CE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  <w:r w:rsidRPr="0047673B">
              <w:rPr>
                <w:rFonts w:ascii="Times New Roman" w:hAnsi="Times New Roman" w:cs="Times New Roman"/>
                <w:sz w:val="16"/>
                <w:szCs w:val="16"/>
              </w:rPr>
              <w:t>1.021 (0.334)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3C1A09" w14:textId="77777777" w:rsidR="000B22AA" w:rsidRPr="0047673B" w:rsidRDefault="000B22AA" w:rsidP="00BA1CE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  <w:r w:rsidRPr="0047673B">
              <w:rPr>
                <w:rFonts w:ascii="Times New Roman" w:hAnsi="Times New Roman" w:cs="Times New Roman"/>
                <w:sz w:val="16"/>
                <w:szCs w:val="16"/>
              </w:rPr>
              <w:t>1.016 (0.32)</w:t>
            </w:r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BF81F8" w14:textId="77777777" w:rsidR="000B22AA" w:rsidRPr="0047673B" w:rsidRDefault="000B22AA" w:rsidP="00BA1CE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  <w:r w:rsidRPr="0047673B">
              <w:rPr>
                <w:rFonts w:ascii="Times New Roman" w:hAnsi="Times New Roman" w:cs="Times New Roman"/>
                <w:sz w:val="16"/>
                <w:szCs w:val="16"/>
              </w:rPr>
              <w:t>1.002 (0.091)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E9D17F" w14:textId="77777777" w:rsidR="000B22AA" w:rsidRPr="0047673B" w:rsidRDefault="000B22AA" w:rsidP="00BA1CE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  <w:r w:rsidRPr="0047673B">
              <w:rPr>
                <w:rFonts w:ascii="Times New Roman" w:hAnsi="Times New Roman" w:cs="Times New Roman"/>
                <w:sz w:val="16"/>
                <w:szCs w:val="16"/>
              </w:rPr>
              <w:t>1 (0.086)</w:t>
            </w:r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16DD22" w14:textId="77777777" w:rsidR="000B22AA" w:rsidRPr="0047673B" w:rsidRDefault="000B22AA" w:rsidP="00BA1CE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  <w:r w:rsidRPr="0047673B">
              <w:rPr>
                <w:rFonts w:ascii="Times New Roman" w:hAnsi="Times New Roman" w:cs="Times New Roman"/>
                <w:sz w:val="16"/>
                <w:szCs w:val="16"/>
              </w:rPr>
              <w:t>0.996 (0.048)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2E660C" w14:textId="77777777" w:rsidR="000B22AA" w:rsidRPr="0047673B" w:rsidRDefault="000B22AA" w:rsidP="00BA1CE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  <w:r w:rsidRPr="0047673B">
              <w:rPr>
                <w:rFonts w:ascii="Times New Roman" w:hAnsi="Times New Roman" w:cs="Times New Roman"/>
                <w:sz w:val="16"/>
                <w:szCs w:val="16"/>
              </w:rPr>
              <w:t>0.996 (0.053)</w:t>
            </w:r>
          </w:p>
        </w:tc>
      </w:tr>
      <w:tr w:rsidR="000B22AA" w:rsidRPr="0047673B" w14:paraId="0C30FEEB" w14:textId="77777777" w:rsidTr="000E1283">
        <w:trPr>
          <w:trHeight w:val="320"/>
        </w:trPr>
        <w:tc>
          <w:tcPr>
            <w:tcW w:w="973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BAACAE" w14:textId="77777777" w:rsidR="000B22AA" w:rsidRPr="0047673B" w:rsidRDefault="000B22AA" w:rsidP="00BA1CE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</w:p>
        </w:tc>
        <w:tc>
          <w:tcPr>
            <w:tcW w:w="86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7F496F" w14:textId="77777777" w:rsidR="000B22AA" w:rsidRPr="0047673B" w:rsidRDefault="000B22AA" w:rsidP="00BA1CE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</w:p>
        </w:tc>
        <w:tc>
          <w:tcPr>
            <w:tcW w:w="921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30DFF9" w14:textId="0A52A8A0" w:rsidR="000B22AA" w:rsidRPr="000E1283" w:rsidRDefault="000E1283" w:rsidP="00BA1CE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  <w:proofErr w:type="spellStart"/>
            <w:r w:rsidRPr="000E1283">
              <w:rPr>
                <w:rFonts w:ascii="Times New Roman" w:hAnsi="Times New Roman"/>
                <w:sz w:val="16"/>
                <w:szCs w:val="16"/>
                <w:lang w:val="en-GB"/>
              </w:rPr>
              <w:t>ssGBLUP</w:t>
            </w:r>
            <w:r w:rsidRPr="000E1283">
              <w:rPr>
                <w:rFonts w:ascii="Times New Roman" w:hAnsi="Times New Roman"/>
                <w:sz w:val="16"/>
                <w:szCs w:val="16"/>
                <w:vertAlign w:val="subscript"/>
                <w:lang w:val="en-GB"/>
              </w:rPr>
              <w:t>BQ</w:t>
            </w:r>
            <w:proofErr w:type="spellEnd"/>
          </w:p>
        </w:tc>
        <w:tc>
          <w:tcPr>
            <w:tcW w:w="1188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0D1339" w14:textId="77777777" w:rsidR="000B22AA" w:rsidRPr="0047673B" w:rsidRDefault="000B22AA" w:rsidP="00BA1CE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  <w:r w:rsidRPr="0047673B">
              <w:rPr>
                <w:rFonts w:ascii="Times New Roman" w:hAnsi="Times New Roman" w:cs="Times New Roman"/>
                <w:sz w:val="16"/>
                <w:szCs w:val="16"/>
              </w:rPr>
              <w:t>1.109 (0.128)</w:t>
            </w:r>
          </w:p>
        </w:tc>
        <w:tc>
          <w:tcPr>
            <w:tcW w:w="1188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A73B4A" w14:textId="77777777" w:rsidR="000B22AA" w:rsidRPr="0047673B" w:rsidRDefault="000B22AA" w:rsidP="00BA1CE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  <w:r w:rsidRPr="0047673B">
              <w:rPr>
                <w:rFonts w:ascii="Times New Roman" w:hAnsi="Times New Roman" w:cs="Times New Roman"/>
                <w:sz w:val="16"/>
                <w:szCs w:val="16"/>
              </w:rPr>
              <w:t>1.101 (0.18)</w:t>
            </w:r>
          </w:p>
        </w:tc>
        <w:tc>
          <w:tcPr>
            <w:tcW w:w="1188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9A4798" w14:textId="77777777" w:rsidR="000B22AA" w:rsidRPr="0047673B" w:rsidRDefault="000B22AA" w:rsidP="00BA1CE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  <w:r w:rsidRPr="0047673B">
              <w:rPr>
                <w:rFonts w:ascii="Times New Roman" w:hAnsi="Times New Roman" w:cs="Times New Roman"/>
                <w:sz w:val="16"/>
                <w:szCs w:val="16"/>
              </w:rPr>
              <w:t>1.053 (0.094)</w:t>
            </w:r>
          </w:p>
        </w:tc>
        <w:tc>
          <w:tcPr>
            <w:tcW w:w="1188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B97787" w14:textId="77777777" w:rsidR="000B22AA" w:rsidRPr="0047673B" w:rsidRDefault="000B22AA" w:rsidP="00BA1CE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  <w:r w:rsidRPr="0047673B">
              <w:rPr>
                <w:rFonts w:ascii="Times New Roman" w:hAnsi="Times New Roman" w:cs="Times New Roman"/>
                <w:sz w:val="16"/>
                <w:szCs w:val="16"/>
              </w:rPr>
              <w:t>1.034 (0.079)</w:t>
            </w:r>
          </w:p>
        </w:tc>
        <w:tc>
          <w:tcPr>
            <w:tcW w:w="1188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2B1956" w14:textId="77777777" w:rsidR="000B22AA" w:rsidRPr="0047673B" w:rsidRDefault="000B22AA" w:rsidP="00BA1CE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  <w:r w:rsidRPr="0047673B">
              <w:rPr>
                <w:rFonts w:ascii="Times New Roman" w:hAnsi="Times New Roman" w:cs="Times New Roman"/>
                <w:sz w:val="16"/>
                <w:szCs w:val="16"/>
              </w:rPr>
              <w:t>1.151 (0.053)</w:t>
            </w:r>
          </w:p>
        </w:tc>
        <w:tc>
          <w:tcPr>
            <w:tcW w:w="133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77C0ED" w14:textId="77777777" w:rsidR="000B22AA" w:rsidRPr="0047673B" w:rsidRDefault="000B22AA" w:rsidP="00BA1CE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  <w:r w:rsidRPr="0047673B">
              <w:rPr>
                <w:rFonts w:ascii="Times New Roman" w:hAnsi="Times New Roman" w:cs="Times New Roman"/>
                <w:sz w:val="16"/>
                <w:szCs w:val="16"/>
              </w:rPr>
              <w:t>1.185 (0.057)</w:t>
            </w:r>
          </w:p>
        </w:tc>
      </w:tr>
    </w:tbl>
    <w:p w14:paraId="34DE0C32" w14:textId="77777777" w:rsidR="000B22AA" w:rsidRPr="0047673B" w:rsidRDefault="000B22AA" w:rsidP="000B22AA">
      <w:pPr>
        <w:rPr>
          <w:rFonts w:ascii="Times New Roman" w:hAnsi="Times New Roman" w:cs="Times New Roman"/>
        </w:rPr>
      </w:pPr>
    </w:p>
    <w:p w14:paraId="228061A5" w14:textId="7334726F" w:rsidR="00E4058D" w:rsidRPr="00272C61" w:rsidRDefault="000B22AA" w:rsidP="00272C61">
      <w:pPr>
        <w:spacing w:line="360" w:lineRule="auto"/>
        <w:rPr>
          <w:rFonts w:ascii="Times New Roman" w:hAnsi="Times New Roman" w:cs="Times New Roman"/>
        </w:rPr>
      </w:pPr>
      <w:r w:rsidRPr="0047673B">
        <w:rPr>
          <w:rFonts w:ascii="Times New Roman" w:hAnsi="Times New Roman" w:cs="Times New Roman"/>
        </w:rPr>
        <w:t xml:space="preserve">Queens from year 9 were not </w:t>
      </w:r>
      <w:proofErr w:type="spellStart"/>
      <w:r w:rsidRPr="0047673B">
        <w:rPr>
          <w:rFonts w:ascii="Times New Roman" w:hAnsi="Times New Roman" w:cs="Times New Roman"/>
        </w:rPr>
        <w:t>phenotyped</w:t>
      </w:r>
      <w:proofErr w:type="spellEnd"/>
      <w:r w:rsidRPr="0047673B">
        <w:rPr>
          <w:rFonts w:ascii="Times New Roman" w:hAnsi="Times New Roman" w:cs="Times New Roman"/>
        </w:rPr>
        <w:t xml:space="preserve">; queens from year 8 were </w:t>
      </w:r>
      <w:proofErr w:type="spellStart"/>
      <w:r w:rsidRPr="0047673B">
        <w:rPr>
          <w:rFonts w:ascii="Times New Roman" w:hAnsi="Times New Roman" w:cs="Times New Roman"/>
        </w:rPr>
        <w:t>phenotyped</w:t>
      </w:r>
      <w:proofErr w:type="spellEnd"/>
      <w:r w:rsidRPr="0047673B">
        <w:rPr>
          <w:rFonts w:ascii="Times New Roman" w:hAnsi="Times New Roman" w:cs="Times New Roman"/>
        </w:rPr>
        <w:t>, but none of them were dams of queens.</w:t>
      </w:r>
    </w:p>
    <w:sectPr w:rsidR="00E4058D" w:rsidRPr="00272C61">
      <w:pgSz w:w="11906" w:h="16838"/>
      <w:pgMar w:top="1134" w:right="1134" w:bottom="1134" w:left="1134" w:header="0" w:footer="0" w:gutter="0"/>
      <w:cols w:space="720"/>
      <w:formProt w:val="0"/>
      <w:docGrid w:linePitch="24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  <w:sig w:usb0="E0000AFF" w:usb1="500078FF" w:usb2="00000021" w:usb3="00000000" w:csb0="000001BF" w:csb1="00000000"/>
  </w:font>
  <w:font w:name="Noto Sans CJK SC Regular">
    <w:altName w:val="Cambria"/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Liberation Sans">
    <w:charset w:val="00"/>
    <w:family w:val="swiss"/>
    <w:pitch w:val="variable"/>
    <w:sig w:usb0="E0000AFF" w:usb1="500078FF" w:usb2="00000021" w:usb3="00000000" w:csb0="000001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E449A3"/>
    <w:multiLevelType w:val="multilevel"/>
    <w:tmpl w:val="7C986FBE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69CD3662"/>
    <w:multiLevelType w:val="multilevel"/>
    <w:tmpl w:val="1BBC673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EN.Layout" w:val="&lt;ENLayout&gt;&lt;Style&gt;APA 6th&lt;/Style&gt;&lt;LeftDelim&gt;{&lt;/LeftDelim&gt;&lt;RightDelim&gt;}&lt;/RightDelim&gt;&lt;FontName&gt;Liberation Serif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0stpaxpxrsr0t4eztp7pwz0u9arrwzddps9s&quot;&gt;gBVpaper_library&lt;record-ids&gt;&lt;item&gt;103&lt;/item&gt;&lt;/record-ids&gt;&lt;/item&gt;&lt;/Libraries&gt;"/>
  </w:docVars>
  <w:rsids>
    <w:rsidRoot w:val="00E370DC"/>
    <w:rsid w:val="000902F6"/>
    <w:rsid w:val="00097398"/>
    <w:rsid w:val="000B22AA"/>
    <w:rsid w:val="000C2FA8"/>
    <w:rsid w:val="000E1283"/>
    <w:rsid w:val="0012216B"/>
    <w:rsid w:val="00142CDA"/>
    <w:rsid w:val="0015444F"/>
    <w:rsid w:val="00164023"/>
    <w:rsid w:val="00192B6F"/>
    <w:rsid w:val="001950A6"/>
    <w:rsid w:val="001F236C"/>
    <w:rsid w:val="00206908"/>
    <w:rsid w:val="00237115"/>
    <w:rsid w:val="00243B3F"/>
    <w:rsid w:val="0025133F"/>
    <w:rsid w:val="00262767"/>
    <w:rsid w:val="00272C61"/>
    <w:rsid w:val="00290932"/>
    <w:rsid w:val="002D19F3"/>
    <w:rsid w:val="002D6865"/>
    <w:rsid w:val="002F2079"/>
    <w:rsid w:val="00321918"/>
    <w:rsid w:val="003247E1"/>
    <w:rsid w:val="00341EE6"/>
    <w:rsid w:val="00343B2C"/>
    <w:rsid w:val="00344FA2"/>
    <w:rsid w:val="00360153"/>
    <w:rsid w:val="00365BE5"/>
    <w:rsid w:val="003756D7"/>
    <w:rsid w:val="00382499"/>
    <w:rsid w:val="003C6AF3"/>
    <w:rsid w:val="003D64AE"/>
    <w:rsid w:val="003E2669"/>
    <w:rsid w:val="003F26A4"/>
    <w:rsid w:val="00410AC0"/>
    <w:rsid w:val="00435553"/>
    <w:rsid w:val="00460178"/>
    <w:rsid w:val="00473FB2"/>
    <w:rsid w:val="0047673B"/>
    <w:rsid w:val="004B420B"/>
    <w:rsid w:val="004C39C4"/>
    <w:rsid w:val="004E7300"/>
    <w:rsid w:val="00525C19"/>
    <w:rsid w:val="005279E8"/>
    <w:rsid w:val="0056318E"/>
    <w:rsid w:val="005B184E"/>
    <w:rsid w:val="005B2626"/>
    <w:rsid w:val="005E6ADF"/>
    <w:rsid w:val="005F38C5"/>
    <w:rsid w:val="005F64C1"/>
    <w:rsid w:val="0061214D"/>
    <w:rsid w:val="006144C7"/>
    <w:rsid w:val="006410EE"/>
    <w:rsid w:val="0065310C"/>
    <w:rsid w:val="006541BF"/>
    <w:rsid w:val="00667DA0"/>
    <w:rsid w:val="006715A8"/>
    <w:rsid w:val="00674619"/>
    <w:rsid w:val="00682C4B"/>
    <w:rsid w:val="006B702A"/>
    <w:rsid w:val="006C6AC5"/>
    <w:rsid w:val="007057DF"/>
    <w:rsid w:val="007148C0"/>
    <w:rsid w:val="007275BB"/>
    <w:rsid w:val="00745C53"/>
    <w:rsid w:val="007663C2"/>
    <w:rsid w:val="0077212D"/>
    <w:rsid w:val="00774A00"/>
    <w:rsid w:val="00787CDA"/>
    <w:rsid w:val="00794D4E"/>
    <w:rsid w:val="007E1417"/>
    <w:rsid w:val="007E14B5"/>
    <w:rsid w:val="007E1590"/>
    <w:rsid w:val="007E3A82"/>
    <w:rsid w:val="007E497B"/>
    <w:rsid w:val="007E603B"/>
    <w:rsid w:val="00816573"/>
    <w:rsid w:val="00864055"/>
    <w:rsid w:val="00867533"/>
    <w:rsid w:val="00890866"/>
    <w:rsid w:val="00890CE0"/>
    <w:rsid w:val="008A1846"/>
    <w:rsid w:val="008A4C49"/>
    <w:rsid w:val="008D4CBF"/>
    <w:rsid w:val="008D7215"/>
    <w:rsid w:val="00932F3B"/>
    <w:rsid w:val="0097093C"/>
    <w:rsid w:val="00983434"/>
    <w:rsid w:val="0098597A"/>
    <w:rsid w:val="00994D91"/>
    <w:rsid w:val="009A7F84"/>
    <w:rsid w:val="009B2797"/>
    <w:rsid w:val="009B481D"/>
    <w:rsid w:val="009E50E4"/>
    <w:rsid w:val="00A03BE7"/>
    <w:rsid w:val="00A1562F"/>
    <w:rsid w:val="00A34377"/>
    <w:rsid w:val="00A54F21"/>
    <w:rsid w:val="00A65041"/>
    <w:rsid w:val="00A8309F"/>
    <w:rsid w:val="00AC122B"/>
    <w:rsid w:val="00AC603E"/>
    <w:rsid w:val="00AE5F7B"/>
    <w:rsid w:val="00AF3842"/>
    <w:rsid w:val="00AF5EA5"/>
    <w:rsid w:val="00B2033A"/>
    <w:rsid w:val="00B92E9B"/>
    <w:rsid w:val="00BA66E3"/>
    <w:rsid w:val="00BE321F"/>
    <w:rsid w:val="00BF045E"/>
    <w:rsid w:val="00BF4942"/>
    <w:rsid w:val="00C21ED7"/>
    <w:rsid w:val="00C22D8C"/>
    <w:rsid w:val="00C471B3"/>
    <w:rsid w:val="00C609ED"/>
    <w:rsid w:val="00C61660"/>
    <w:rsid w:val="00CF0BBA"/>
    <w:rsid w:val="00D0677A"/>
    <w:rsid w:val="00D105EF"/>
    <w:rsid w:val="00D30D3E"/>
    <w:rsid w:val="00D409D8"/>
    <w:rsid w:val="00D47D1D"/>
    <w:rsid w:val="00D53E7A"/>
    <w:rsid w:val="00D54F34"/>
    <w:rsid w:val="00D635C4"/>
    <w:rsid w:val="00D72994"/>
    <w:rsid w:val="00D874A5"/>
    <w:rsid w:val="00DB0743"/>
    <w:rsid w:val="00DB696F"/>
    <w:rsid w:val="00DC4110"/>
    <w:rsid w:val="00DF53A2"/>
    <w:rsid w:val="00E2250E"/>
    <w:rsid w:val="00E370DC"/>
    <w:rsid w:val="00E4058D"/>
    <w:rsid w:val="00E4397A"/>
    <w:rsid w:val="00E57A29"/>
    <w:rsid w:val="00E610FD"/>
    <w:rsid w:val="00E77B50"/>
    <w:rsid w:val="00EA7BE6"/>
    <w:rsid w:val="00EB3A64"/>
    <w:rsid w:val="00EE1C4C"/>
    <w:rsid w:val="00EE6495"/>
    <w:rsid w:val="00F155D4"/>
    <w:rsid w:val="00F21A6B"/>
    <w:rsid w:val="00F23F94"/>
    <w:rsid w:val="00F26754"/>
    <w:rsid w:val="00F3036B"/>
    <w:rsid w:val="00F927F8"/>
    <w:rsid w:val="00FA7E93"/>
    <w:rsid w:val="00FB4CF7"/>
    <w:rsid w:val="00FD6060"/>
    <w:rsid w:val="00FE5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0AF96C"/>
  <w15:docId w15:val="{97377049-94E2-524C-BA8A-7CDAFE51C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B3A64"/>
    <w:rPr>
      <w:rFonts w:ascii="Liberation Serif" w:eastAsia="Noto Sans CJK SC Regular" w:hAnsi="Liberation Serif" w:cs="FreeSans"/>
      <w:color w:val="00000A"/>
      <w:lang w:val="en-US" w:eastAsia="zh-CN" w:bidi="hi-IN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qFormat/>
    <w:rsid w:val="00EB3A64"/>
    <w:rPr>
      <w:color w:val="808080"/>
    </w:rPr>
  </w:style>
  <w:style w:type="paragraph" w:customStyle="1" w:styleId="berschrift">
    <w:name w:val="Überschrift"/>
    <w:basedOn w:val="Standard"/>
    <w:next w:val="Textkrper"/>
    <w:qFormat/>
    <w:rsid w:val="00EB3A64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Textkrper">
    <w:name w:val="Body Text"/>
    <w:basedOn w:val="Standard"/>
    <w:link w:val="TextkrperZchn"/>
    <w:rsid w:val="00EB3A64"/>
    <w:pPr>
      <w:spacing w:after="140" w:line="288" w:lineRule="auto"/>
    </w:pPr>
  </w:style>
  <w:style w:type="character" w:customStyle="1" w:styleId="TextkrperZchn">
    <w:name w:val="Textkörper Zchn"/>
    <w:basedOn w:val="Absatz-Standardschriftart"/>
    <w:link w:val="Textkrper"/>
    <w:rsid w:val="00EB3A64"/>
    <w:rPr>
      <w:rFonts w:ascii="Liberation Serif" w:eastAsia="Noto Sans CJK SC Regular" w:hAnsi="Liberation Serif" w:cs="FreeSans"/>
      <w:color w:val="00000A"/>
      <w:lang w:val="en-US" w:eastAsia="zh-CN" w:bidi="hi-IN"/>
    </w:rPr>
  </w:style>
  <w:style w:type="paragraph" w:styleId="Liste">
    <w:name w:val="List"/>
    <w:basedOn w:val="Textkrper"/>
    <w:rsid w:val="00EB3A64"/>
  </w:style>
  <w:style w:type="paragraph" w:styleId="Beschriftung">
    <w:name w:val="caption"/>
    <w:basedOn w:val="Standard"/>
    <w:qFormat/>
    <w:rsid w:val="00EB3A64"/>
    <w:pPr>
      <w:suppressLineNumbers/>
      <w:spacing w:before="120" w:after="120"/>
    </w:pPr>
    <w:rPr>
      <w:i/>
      <w:iCs/>
    </w:rPr>
  </w:style>
  <w:style w:type="paragraph" w:customStyle="1" w:styleId="Verzeichnis">
    <w:name w:val="Verzeichnis"/>
    <w:basedOn w:val="Standard"/>
    <w:qFormat/>
    <w:rsid w:val="00EB3A64"/>
    <w:pPr>
      <w:suppressLineNumbers/>
    </w:pPr>
  </w:style>
  <w:style w:type="paragraph" w:styleId="Listenabsatz">
    <w:name w:val="List Paragraph"/>
    <w:basedOn w:val="Standard"/>
    <w:qFormat/>
    <w:rsid w:val="00EB3A64"/>
    <w:pPr>
      <w:spacing w:after="160"/>
      <w:ind w:left="720"/>
      <w:contextualSpacing/>
    </w:pPr>
  </w:style>
  <w:style w:type="paragraph" w:styleId="Kommentartext">
    <w:name w:val="annotation text"/>
    <w:basedOn w:val="Standard"/>
    <w:link w:val="KommentartextZchn"/>
    <w:uiPriority w:val="99"/>
    <w:unhideWhenUsed/>
    <w:rsid w:val="00EB3A64"/>
    <w:rPr>
      <w:rFonts w:cs="Mangal"/>
      <w:sz w:val="20"/>
      <w:szCs w:val="18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EB3A64"/>
    <w:rPr>
      <w:rFonts w:ascii="Liberation Serif" w:eastAsia="Noto Sans CJK SC Regular" w:hAnsi="Liberation Serif" w:cs="Mangal"/>
      <w:color w:val="00000A"/>
      <w:sz w:val="20"/>
      <w:szCs w:val="18"/>
      <w:lang w:val="en-US" w:eastAsia="zh-CN" w:bidi="hi-IN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EB3A64"/>
    <w:rPr>
      <w:sz w:val="16"/>
      <w:szCs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B3A64"/>
    <w:rPr>
      <w:rFonts w:ascii="Times New Roman" w:hAnsi="Times New Roman" w:cs="Mangal"/>
      <w:sz w:val="18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B3A64"/>
    <w:rPr>
      <w:rFonts w:ascii="Times New Roman" w:eastAsia="Noto Sans CJK SC Regular" w:hAnsi="Times New Roman" w:cs="Mangal"/>
      <w:color w:val="00000A"/>
      <w:sz w:val="18"/>
      <w:szCs w:val="16"/>
      <w:lang w:val="en-US" w:eastAsia="zh-CN" w:bidi="hi-IN"/>
    </w:rPr>
  </w:style>
  <w:style w:type="paragraph" w:styleId="StandardWeb">
    <w:name w:val="Normal (Web)"/>
    <w:basedOn w:val="Standard"/>
    <w:uiPriority w:val="99"/>
    <w:unhideWhenUsed/>
    <w:rsid w:val="00EB3A64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eastAsia="de-DE" w:bidi="ar-SA"/>
    </w:rPr>
  </w:style>
  <w:style w:type="table" w:styleId="Tabellenraster">
    <w:name w:val="Table Grid"/>
    <w:basedOn w:val="NormaleTabelle"/>
    <w:uiPriority w:val="39"/>
    <w:rsid w:val="00EB3A64"/>
    <w:rPr>
      <w:rFonts w:ascii="Times New Roman" w:eastAsia="Times New Roman" w:hAnsi="Times New Roman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EB3A64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EB3A64"/>
    <w:rPr>
      <w:rFonts w:ascii="Liberation Serif" w:eastAsia="Noto Sans CJK SC Regular" w:hAnsi="Liberation Serif" w:cs="Mangal"/>
      <w:b/>
      <w:bCs/>
      <w:color w:val="00000A"/>
      <w:sz w:val="20"/>
      <w:szCs w:val="18"/>
      <w:lang w:val="en-US" w:eastAsia="zh-CN" w:bidi="hi-IN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EB3A64"/>
    <w:rPr>
      <w:rFonts w:cs="Mangal"/>
      <w:sz w:val="20"/>
      <w:szCs w:val="18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EB3A64"/>
    <w:rPr>
      <w:rFonts w:ascii="Liberation Serif" w:eastAsia="Noto Sans CJK SC Regular" w:hAnsi="Liberation Serif" w:cs="Mangal"/>
      <w:color w:val="00000A"/>
      <w:sz w:val="20"/>
      <w:szCs w:val="18"/>
      <w:lang w:val="en-US" w:eastAsia="zh-CN" w:bidi="hi-IN"/>
    </w:rPr>
  </w:style>
  <w:style w:type="character" w:styleId="Funotenzeichen">
    <w:name w:val="footnote reference"/>
    <w:basedOn w:val="Absatz-Standardschriftart"/>
    <w:uiPriority w:val="99"/>
    <w:semiHidden/>
    <w:unhideWhenUsed/>
    <w:rsid w:val="00EB3A64"/>
    <w:rPr>
      <w:vertAlign w:val="superscript"/>
    </w:rPr>
  </w:style>
  <w:style w:type="table" w:customStyle="1" w:styleId="TabellemithellemGitternetz1">
    <w:name w:val="Tabelle mit hellem Gitternetz1"/>
    <w:basedOn w:val="NormaleTabelle"/>
    <w:uiPriority w:val="40"/>
    <w:rsid w:val="00EB3A64"/>
    <w:rPr>
      <w:rFonts w:ascii="Liberation Serif" w:eastAsia="Noto Sans CJK SC Regular" w:hAnsi="Liberation Serif" w:cs="FreeSans"/>
      <w:sz w:val="20"/>
      <w:lang w:eastAsia="zh-CN" w:bidi="hi-IN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EndNoteBibliographyTitle">
    <w:name w:val="EndNote Bibliography Title"/>
    <w:basedOn w:val="Standard"/>
    <w:link w:val="EndNoteBibliographyTitleZchn"/>
    <w:rsid w:val="00EB3A64"/>
    <w:pPr>
      <w:jc w:val="center"/>
    </w:pPr>
  </w:style>
  <w:style w:type="character" w:customStyle="1" w:styleId="EndNoteBibliographyTitleZchn">
    <w:name w:val="EndNote Bibliography Title Zchn"/>
    <w:basedOn w:val="Absatz-Standardschriftart"/>
    <w:link w:val="EndNoteBibliographyTitle"/>
    <w:rsid w:val="00EB3A64"/>
    <w:rPr>
      <w:rFonts w:ascii="Liberation Serif" w:eastAsia="Noto Sans CJK SC Regular" w:hAnsi="Liberation Serif" w:cs="FreeSans"/>
      <w:color w:val="00000A"/>
      <w:lang w:val="en-US" w:eastAsia="zh-CN" w:bidi="hi-IN"/>
    </w:rPr>
  </w:style>
  <w:style w:type="paragraph" w:customStyle="1" w:styleId="EndNoteBibliography">
    <w:name w:val="EndNote Bibliography"/>
    <w:basedOn w:val="Standard"/>
    <w:link w:val="EndNoteBibliographyZchn"/>
    <w:rsid w:val="00EB3A64"/>
  </w:style>
  <w:style w:type="character" w:customStyle="1" w:styleId="EndNoteBibliographyZchn">
    <w:name w:val="EndNote Bibliography Zchn"/>
    <w:basedOn w:val="Absatz-Standardschriftart"/>
    <w:link w:val="EndNoteBibliography"/>
    <w:rsid w:val="00EB3A64"/>
    <w:rPr>
      <w:rFonts w:ascii="Liberation Serif" w:eastAsia="Noto Sans CJK SC Regular" w:hAnsi="Liberation Serif" w:cs="FreeSans"/>
      <w:color w:val="00000A"/>
      <w:lang w:val="en-US" w:eastAsia="zh-CN" w:bidi="hi-IN"/>
    </w:rPr>
  </w:style>
  <w:style w:type="character" w:styleId="Hyperlink">
    <w:name w:val="Hyperlink"/>
    <w:basedOn w:val="Absatz-Standardschriftart"/>
    <w:uiPriority w:val="99"/>
    <w:unhideWhenUsed/>
    <w:rsid w:val="00EB3A64"/>
    <w:rPr>
      <w:color w:val="0563C1" w:themeColor="hyperlink"/>
      <w:u w:val="single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EB3A64"/>
    <w:rPr>
      <w:color w:val="605E5C"/>
      <w:shd w:val="clear" w:color="auto" w:fill="E1DFDD"/>
    </w:rPr>
  </w:style>
  <w:style w:type="paragraph" w:styleId="berarbeitung">
    <w:name w:val="Revision"/>
    <w:hidden/>
    <w:uiPriority w:val="99"/>
    <w:semiHidden/>
    <w:rsid w:val="00AF5EA5"/>
    <w:rPr>
      <w:rFonts w:ascii="Liberation Serif" w:eastAsia="Noto Sans CJK SC Regular" w:hAnsi="Liberation Serif" w:cs="Mangal"/>
      <w:color w:val="00000A"/>
      <w:szCs w:val="21"/>
      <w:lang w:val="en-US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1339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Richard Bernstein</dc:creator>
  <cp:lastModifiedBy>Richard Bernstein</cp:lastModifiedBy>
  <cp:revision>15</cp:revision>
  <cp:lastPrinted>2020-05-20T09:05:00Z</cp:lastPrinted>
  <dcterms:created xsi:type="dcterms:W3CDTF">2020-06-11T18:58:00Z</dcterms:created>
  <dcterms:modified xsi:type="dcterms:W3CDTF">2021-07-20T08:46:00Z</dcterms:modified>
</cp:coreProperties>
</file>