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47DF3" w14:textId="3EDEA42F" w:rsidR="005E436F" w:rsidRDefault="00000000">
      <w:pPr>
        <w:jc w:val="left"/>
        <w:rPr>
          <w:rFonts w:eastAsiaTheme="minorEastAsia"/>
          <w:b/>
          <w:color w:val="000000" w:themeColor="text1"/>
        </w:rPr>
      </w:pPr>
      <w:r>
        <w:rPr>
          <w:b/>
          <w:color w:val="000000" w:themeColor="text1"/>
        </w:rPr>
        <w:t xml:space="preserve">Additional File 3: </w:t>
      </w:r>
      <w:r>
        <w:rPr>
          <w:b/>
          <w:color w:val="000000" w:themeColor="text1"/>
          <w:szCs w:val="22"/>
        </w:rPr>
        <w:t xml:space="preserve">Figure S3. </w:t>
      </w:r>
      <w:r w:rsidR="00882848" w:rsidRPr="00882848">
        <w:rPr>
          <w:b/>
          <w:color w:val="000000" w:themeColor="text1"/>
        </w:rPr>
        <w:t>Manhattan plot for AGE, BF and TTN in the discovery population, samples excluding the discovery population (the training and validation population) and all 3549 samples</w:t>
      </w:r>
      <w:r>
        <w:rPr>
          <w:b/>
          <w:color w:val="000000" w:themeColor="text1"/>
        </w:rPr>
        <w:t>.</w:t>
      </w:r>
    </w:p>
    <w:p w14:paraId="4CB09C42" w14:textId="77777777" w:rsidR="005E436F" w:rsidRDefault="00000000">
      <w:pPr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4FDA8E07" wp14:editId="0E878F91">
            <wp:extent cx="5274945" cy="2463165"/>
            <wp:effectExtent l="0" t="0" r="190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766AC" w14:textId="77777777" w:rsidR="005E436F" w:rsidRDefault="00000000">
      <w:r>
        <w:rPr>
          <w:rFonts w:cs="Times New Roman"/>
          <w:color w:val="000000" w:themeColor="text1"/>
          <w:sz w:val="20"/>
        </w:rPr>
        <w:t>AGE, age to 100 kg live weight; BF, back fat thickness; TTN, total teat number.</w:t>
      </w:r>
    </w:p>
    <w:sectPr w:rsidR="005E4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816A8" w14:textId="77777777" w:rsidR="00321019" w:rsidRDefault="00321019">
      <w:pPr>
        <w:spacing w:line="240" w:lineRule="auto"/>
      </w:pPr>
      <w:r>
        <w:separator/>
      </w:r>
    </w:p>
  </w:endnote>
  <w:endnote w:type="continuationSeparator" w:id="0">
    <w:p w14:paraId="696D4718" w14:textId="77777777" w:rsidR="00321019" w:rsidRDefault="0032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AAD76" w14:textId="77777777" w:rsidR="00321019" w:rsidRDefault="00321019">
      <w:r>
        <w:separator/>
      </w:r>
    </w:p>
  </w:footnote>
  <w:footnote w:type="continuationSeparator" w:id="0">
    <w:p w14:paraId="5DCC91EB" w14:textId="77777777" w:rsidR="00321019" w:rsidRDefault="00321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M2MmQ0MGM5MWNmNDliY2U4MWY2ZTQxMGEwYjAyMGEifQ=="/>
  </w:docVars>
  <w:rsids>
    <w:rsidRoot w:val="005E436F"/>
    <w:rsid w:val="00321019"/>
    <w:rsid w:val="005E436F"/>
    <w:rsid w:val="00882848"/>
    <w:rsid w:val="3D3C6F9A"/>
    <w:rsid w:val="7305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11BB3"/>
  <w15:docId w15:val="{1FD79F95-9B93-443B-9632-9DC46111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80" w:lineRule="auto"/>
      <w:jc w:val="both"/>
    </w:pPr>
    <w:rPr>
      <w:rFonts w:ascii="Times New Roman" w:eastAsia="Times New Roman" w:hAnsi="Times New Roman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284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82848"/>
    <w:rPr>
      <w:rFonts w:ascii="Times New Roman" w:eastAsia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88284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82848"/>
    <w:rPr>
      <w:rFonts w:ascii="Times New Roman" w:eastAsia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Desindy</dc:creator>
  <cp:lastModifiedBy>Di Zhu</cp:lastModifiedBy>
  <cp:revision>2</cp:revision>
  <dcterms:created xsi:type="dcterms:W3CDTF">2023-08-01T15:15:00Z</dcterms:created>
  <dcterms:modified xsi:type="dcterms:W3CDTF">2023-08-23T17:14:00Z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538C2267B9A7459B8789329C706582F8_12</vt:lpwstr>
  </property>
</Properties>
</file>