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A2361" w14:textId="14D8B3CF" w:rsidR="00426422" w:rsidRPr="00FD1499" w:rsidRDefault="00FD1499">
      <w:pPr>
        <w:rPr>
          <w:rFonts w:ascii="Times New Roman" w:hAnsi="Times New Roman" w:cs="Times New Roman"/>
          <w:b/>
        </w:rPr>
      </w:pPr>
      <w:r w:rsidRPr="00FD1499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1" locked="0" layoutInCell="1" allowOverlap="1" wp14:anchorId="51941C9D" wp14:editId="099EF6A2">
            <wp:simplePos x="0" y="0"/>
            <wp:positionH relativeFrom="column">
              <wp:posOffset>0</wp:posOffset>
            </wp:positionH>
            <wp:positionV relativeFrom="paragraph">
              <wp:posOffset>396815</wp:posOffset>
            </wp:positionV>
            <wp:extent cx="8830945" cy="5707692"/>
            <wp:effectExtent l="0" t="0" r="825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8"/>
                    <a:stretch/>
                  </pic:blipFill>
                  <pic:spPr bwMode="auto">
                    <a:xfrm>
                      <a:off x="0" y="0"/>
                      <a:ext cx="8830945" cy="570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D1499">
        <w:rPr>
          <w:rFonts w:ascii="Times New Roman" w:hAnsi="Times New Roman" w:cs="Times New Roman"/>
          <w:b/>
          <w:noProof/>
        </w:rPr>
        <w:t xml:space="preserve">Additional file 2 Figure S1 </w:t>
      </w:r>
      <w:r w:rsidR="00426422" w:rsidRPr="00FD1499">
        <w:rPr>
          <w:rFonts w:ascii="Times New Roman" w:hAnsi="Times New Roman" w:cs="Times New Roman"/>
          <w:b/>
        </w:rPr>
        <w:t>Proportion of SNPs and SNP effects (</w:t>
      </w:r>
      <w:proofErr w:type="spellStart"/>
      <w:r w:rsidR="00426422" w:rsidRPr="00FD1499">
        <w:rPr>
          <w:rFonts w:ascii="Times New Roman" w:hAnsi="Times New Roman" w:cs="Times New Roman"/>
          <w:b/>
          <w:i/>
        </w:rPr>
        <w:t>V</w:t>
      </w:r>
      <w:r w:rsidR="00426422" w:rsidRPr="00FD1499">
        <w:rPr>
          <w:rFonts w:ascii="Times New Roman" w:hAnsi="Times New Roman" w:cs="Times New Roman"/>
          <w:b/>
          <w:i/>
          <w:vertAlign w:val="subscript"/>
        </w:rPr>
        <w:t>a</w:t>
      </w:r>
      <w:proofErr w:type="spellEnd"/>
      <w:r w:rsidR="00426422" w:rsidRPr="00FD1499">
        <w:rPr>
          <w:rFonts w:ascii="Times New Roman" w:hAnsi="Times New Roman" w:cs="Times New Roman"/>
          <w:b/>
        </w:rPr>
        <w:t>) in each mixture component from the Bayesian models</w:t>
      </w:r>
      <w:bookmarkStart w:id="0" w:name="_GoBack"/>
      <w:bookmarkEnd w:id="0"/>
    </w:p>
    <w:sectPr w:rsidR="00426422" w:rsidRPr="00FD1499" w:rsidSect="0042642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982"/>
    <w:rsid w:val="000D6241"/>
    <w:rsid w:val="0013711C"/>
    <w:rsid w:val="00400FB8"/>
    <w:rsid w:val="00426422"/>
    <w:rsid w:val="00772358"/>
    <w:rsid w:val="00796C06"/>
    <w:rsid w:val="007A3982"/>
    <w:rsid w:val="0082111A"/>
    <w:rsid w:val="008632E5"/>
    <w:rsid w:val="008B09E4"/>
    <w:rsid w:val="0093631E"/>
    <w:rsid w:val="00B61EBE"/>
    <w:rsid w:val="00C7772D"/>
    <w:rsid w:val="00FD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A6ED6"/>
  <w15:chartTrackingRefBased/>
  <w15:docId w15:val="{4AF89C5C-7528-43E4-9E5C-97AF1E336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f7d7b9-4c4a-4cca-bcb9-13e9450bdf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D1D9859FAF644CB7FCFC91B4112F3D" ma:contentTypeVersion="18" ma:contentTypeDescription="Create a new document." ma:contentTypeScope="" ma:versionID="ad93aa187dc330324dfbc0b0adfe5730">
  <xsd:schema xmlns:xsd="http://www.w3.org/2001/XMLSchema" xmlns:xs="http://www.w3.org/2001/XMLSchema" xmlns:p="http://schemas.microsoft.com/office/2006/metadata/properties" xmlns:ns3="2cf7d7b9-4c4a-4cca-bcb9-13e9450bdf6b" xmlns:ns4="e243a504-6848-4b4e-b5dd-579a0e39a82b" targetNamespace="http://schemas.microsoft.com/office/2006/metadata/properties" ma:root="true" ma:fieldsID="73f741f0de146b2ea6029d819f0756d0" ns3:_="" ns4:_="">
    <xsd:import namespace="2cf7d7b9-4c4a-4cca-bcb9-13e9450bdf6b"/>
    <xsd:import namespace="e243a504-6848-4b4e-b5dd-579a0e39a8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MediaServiceObjectDetectorVersion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7d7b9-4c4a-4cca-bcb9-13e9450bdf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3a504-6848-4b4e-b5dd-579a0e39a82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4629D8-F742-4E40-9771-4293E43DDF0A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2cf7d7b9-4c4a-4cca-bcb9-13e9450bdf6b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e243a504-6848-4b4e-b5dd-579a0e39a82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864212B-22D2-4DF1-8CCE-9B467D74A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7d7b9-4c4a-4cca-bcb9-13e9450bdf6b"/>
    <ds:schemaRef ds:uri="e243a504-6848-4b4e-b5dd-579a0e39a8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95E38E-B61B-4923-B904-4F74053DFA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>University of New England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Bank Kamprasert</dc:creator>
  <cp:keywords/>
  <dc:description/>
  <cp:lastModifiedBy>Bank Kamprasert</cp:lastModifiedBy>
  <cp:revision>5</cp:revision>
  <dcterms:created xsi:type="dcterms:W3CDTF">2025-01-21T01:15:00Z</dcterms:created>
  <dcterms:modified xsi:type="dcterms:W3CDTF">2025-01-21T01:19:00Z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0x01010009D1D9859FAF644CB7FCFC91B4112F3D</vt:lpwstr>
  </property>
</Properties>
</file>