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39A" w:rsidRPr="00D17F02" w:rsidRDefault="00587D3A" w:rsidP="00CE761E">
      <w:pPr>
        <w:pStyle w:val="Heading1"/>
        <w:rPr>
          <w:rFonts w:ascii="Times New Roman" w:hAnsi="Times New Roman" w:cs="Times New Roman"/>
        </w:rPr>
      </w:pPr>
      <w:r w:rsidRPr="00D17F02">
        <w:rPr>
          <w:rFonts w:ascii="Times New Roman" w:hAnsi="Times New Roman" w:cs="Times New Roman"/>
        </w:rPr>
        <w:t>Additional file 1</w:t>
      </w:r>
      <w:r w:rsidR="00537F63" w:rsidRPr="00D17F02">
        <w:rPr>
          <w:rFonts w:ascii="Times New Roman" w:hAnsi="Times New Roman" w:cs="Times New Roman"/>
        </w:rPr>
        <w:tab/>
      </w:r>
      <w:r w:rsidR="00537F63" w:rsidRPr="00D17F02">
        <w:rPr>
          <w:rFonts w:ascii="Times New Roman" w:hAnsi="Times New Roman" w:cs="Times New Roman"/>
        </w:rPr>
        <w:tab/>
      </w:r>
    </w:p>
    <w:p w:rsidR="00537F63" w:rsidRPr="00706D74" w:rsidRDefault="00537F63" w:rsidP="00E4139A">
      <w:pPr>
        <w:rPr>
          <w:rFonts w:ascii="Times New Roman" w:hAnsi="Times New Roman" w:cs="Times New Roman"/>
          <w:sz w:val="24"/>
          <w:szCs w:val="24"/>
        </w:rPr>
      </w:pPr>
    </w:p>
    <w:p w:rsidR="003438CE" w:rsidRPr="00706D74" w:rsidRDefault="009152E5" w:rsidP="00E4139A">
      <w:pPr>
        <w:rPr>
          <w:rFonts w:ascii="Times New Roman" w:hAnsi="Times New Roman" w:cs="Times New Roman"/>
          <w:sz w:val="24"/>
          <w:szCs w:val="24"/>
        </w:rPr>
      </w:pPr>
      <w:r w:rsidRPr="00706D74">
        <w:rPr>
          <w:rFonts w:ascii="Times New Roman" w:hAnsi="Times New Roman" w:cs="Times New Roman"/>
          <w:sz w:val="24"/>
          <w:szCs w:val="24"/>
        </w:rPr>
        <w:t>Table S</w:t>
      </w:r>
      <w:r w:rsidR="00F365B4" w:rsidRPr="00706D74">
        <w:rPr>
          <w:rFonts w:ascii="Times New Roman" w:hAnsi="Times New Roman" w:cs="Times New Roman"/>
          <w:sz w:val="24"/>
          <w:szCs w:val="24"/>
        </w:rPr>
        <w:t>1</w:t>
      </w:r>
      <w:r w:rsidR="00E4139A" w:rsidRPr="00706D74">
        <w:rPr>
          <w:rFonts w:ascii="Times New Roman" w:hAnsi="Times New Roman" w:cs="Times New Roman"/>
          <w:sz w:val="24"/>
          <w:szCs w:val="24"/>
        </w:rPr>
        <w:t>: the human gut dataset for 15 randomly selected samples</w:t>
      </w:r>
      <w:r w:rsidR="00E4139A" w:rsidRPr="00706D74">
        <w:rPr>
          <w:rFonts w:ascii="Times New Roman" w:hAnsi="Times New Roman" w:cs="Times New Roman"/>
          <w:sz w:val="24"/>
          <w:szCs w:val="24"/>
        </w:rPr>
        <w:tab/>
      </w:r>
    </w:p>
    <w:p w:rsidR="00E4139A" w:rsidRPr="00706D74" w:rsidRDefault="00F365B4" w:rsidP="00E4139A">
      <w:pPr>
        <w:rPr>
          <w:rFonts w:ascii="Times New Roman" w:hAnsi="Times New Roman" w:cs="Times New Roman"/>
          <w:sz w:val="24"/>
          <w:szCs w:val="24"/>
        </w:rPr>
      </w:pPr>
      <w:r w:rsidRPr="00706D74">
        <w:rPr>
          <w:rFonts w:ascii="Times New Roman" w:hAnsi="Times New Roman" w:cs="Times New Roman"/>
          <w:sz w:val="24"/>
          <w:szCs w:val="24"/>
        </w:rPr>
        <w:t>Table S2:</w:t>
      </w:r>
      <w:r w:rsidR="003438CE" w:rsidRPr="00706D74">
        <w:rPr>
          <w:rFonts w:ascii="Times New Roman" w:hAnsi="Times New Roman" w:cs="Times New Roman"/>
          <w:sz w:val="24"/>
          <w:szCs w:val="24"/>
        </w:rPr>
        <w:t xml:space="preserve"> Mapped reads of each of three species for human gut dataset</w:t>
      </w:r>
      <w:r w:rsidR="00E4139A" w:rsidRPr="00706D74">
        <w:rPr>
          <w:rFonts w:ascii="Times New Roman" w:hAnsi="Times New Roman" w:cs="Times New Roman"/>
          <w:sz w:val="24"/>
          <w:szCs w:val="24"/>
        </w:rPr>
        <w:tab/>
      </w:r>
    </w:p>
    <w:p w:rsidR="00E4139A" w:rsidRPr="00706D74" w:rsidRDefault="00F365B4" w:rsidP="00E4139A">
      <w:pPr>
        <w:rPr>
          <w:rFonts w:ascii="Times New Roman" w:hAnsi="Times New Roman" w:cs="Times New Roman"/>
          <w:sz w:val="24"/>
          <w:szCs w:val="24"/>
        </w:rPr>
      </w:pPr>
      <w:r w:rsidRPr="00706D74">
        <w:rPr>
          <w:rFonts w:ascii="Times New Roman" w:hAnsi="Times New Roman" w:cs="Times New Roman"/>
          <w:sz w:val="24"/>
          <w:szCs w:val="24"/>
        </w:rPr>
        <w:t>Table S3</w:t>
      </w:r>
      <w:r w:rsidR="00E4139A" w:rsidRPr="00706D74">
        <w:rPr>
          <w:rFonts w:ascii="Times New Roman" w:hAnsi="Times New Roman" w:cs="Times New Roman"/>
          <w:sz w:val="24"/>
          <w:szCs w:val="24"/>
        </w:rPr>
        <w:t>: 12 randomly selected species from three gen</w:t>
      </w:r>
      <w:r w:rsidR="00953B2C">
        <w:rPr>
          <w:rFonts w:ascii="Times New Roman" w:hAnsi="Times New Roman" w:cs="Times New Roman"/>
          <w:sz w:val="24"/>
          <w:szCs w:val="24"/>
        </w:rPr>
        <w:t>era</w:t>
      </w:r>
      <w:r w:rsidR="00E4139A" w:rsidRPr="00706D74">
        <w:rPr>
          <w:rFonts w:ascii="Times New Roman" w:hAnsi="Times New Roman" w:cs="Times New Roman"/>
          <w:sz w:val="24"/>
          <w:szCs w:val="24"/>
        </w:rPr>
        <w:tab/>
      </w:r>
      <w:r w:rsidR="00E4139A" w:rsidRPr="00706D74">
        <w:rPr>
          <w:rFonts w:ascii="Times New Roman" w:hAnsi="Times New Roman" w:cs="Times New Roman"/>
          <w:sz w:val="24"/>
          <w:szCs w:val="24"/>
        </w:rPr>
        <w:tab/>
      </w:r>
    </w:p>
    <w:p w:rsidR="00E4139A" w:rsidRPr="00706D74" w:rsidRDefault="00F365B4" w:rsidP="00E4139A">
      <w:pPr>
        <w:rPr>
          <w:rFonts w:ascii="Times New Roman" w:hAnsi="Times New Roman" w:cs="Times New Roman"/>
          <w:sz w:val="24"/>
          <w:szCs w:val="24"/>
        </w:rPr>
      </w:pPr>
      <w:r w:rsidRPr="00706D74">
        <w:rPr>
          <w:rFonts w:ascii="Times New Roman" w:hAnsi="Times New Roman" w:cs="Times New Roman"/>
          <w:sz w:val="24"/>
          <w:szCs w:val="24"/>
        </w:rPr>
        <w:t>Table S4</w:t>
      </w:r>
      <w:r w:rsidR="00537F63" w:rsidRPr="00706D74">
        <w:rPr>
          <w:rFonts w:ascii="Times New Roman" w:hAnsi="Times New Roman" w:cs="Times New Roman"/>
          <w:sz w:val="24"/>
          <w:szCs w:val="24"/>
        </w:rPr>
        <w:t>: 12 simulated datasets</w:t>
      </w:r>
      <w:r w:rsidR="00537F63" w:rsidRPr="00706D74">
        <w:rPr>
          <w:rFonts w:ascii="Times New Roman" w:hAnsi="Times New Roman" w:cs="Times New Roman"/>
          <w:sz w:val="24"/>
          <w:szCs w:val="24"/>
        </w:rPr>
        <w:tab/>
      </w:r>
      <w:r w:rsidR="00537F63" w:rsidRPr="00706D74">
        <w:rPr>
          <w:rFonts w:ascii="Times New Roman" w:hAnsi="Times New Roman" w:cs="Times New Roman"/>
          <w:sz w:val="24"/>
          <w:szCs w:val="24"/>
        </w:rPr>
        <w:tab/>
      </w:r>
    </w:p>
    <w:p w:rsidR="00537F63" w:rsidRPr="00706D74" w:rsidRDefault="00537F63" w:rsidP="00E4139A">
      <w:pPr>
        <w:rPr>
          <w:rFonts w:ascii="Times New Roman" w:hAnsi="Times New Roman" w:cs="Times New Roman"/>
          <w:sz w:val="24"/>
          <w:szCs w:val="24"/>
        </w:rPr>
      </w:pPr>
    </w:p>
    <w:p w:rsidR="00E4139A" w:rsidRPr="00706D74" w:rsidRDefault="00B92937" w:rsidP="00E4139A">
      <w:pPr>
        <w:rPr>
          <w:rFonts w:ascii="Times New Roman" w:hAnsi="Times New Roman" w:cs="Times New Roman"/>
          <w:sz w:val="24"/>
          <w:szCs w:val="24"/>
        </w:rPr>
      </w:pPr>
      <w:r w:rsidRPr="00706D74">
        <w:rPr>
          <w:rFonts w:ascii="Times New Roman" w:hAnsi="Times New Roman" w:cs="Times New Roman"/>
          <w:sz w:val="24"/>
          <w:szCs w:val="24"/>
        </w:rPr>
        <w:t>Table S1: the human gut dataset for 15 randomly selected samples</w:t>
      </w:r>
      <w:r w:rsidR="00E4139A" w:rsidRPr="00706D74">
        <w:rPr>
          <w:rFonts w:ascii="Times New Roman" w:hAnsi="Times New Roman" w:cs="Times New Roman"/>
          <w:sz w:val="24"/>
          <w:szCs w:val="24"/>
        </w:rPr>
        <w:tab/>
      </w:r>
      <w:r w:rsidR="00E4139A" w:rsidRPr="00706D74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Look w:val="04A0"/>
      </w:tblPr>
      <w:tblGrid>
        <w:gridCol w:w="1008"/>
        <w:gridCol w:w="2790"/>
        <w:gridCol w:w="2160"/>
      </w:tblGrid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#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# reads</w:t>
            </w:r>
            <w:r w:rsidR="00537F63"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(base pairs)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MH0002_081203_clear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7276422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MH0002_081224.clean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18620790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MH0025_090120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22810856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MH0026_081224.clean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21744218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MH0030_081224.clean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20201454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MH0032_081224.clean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18060220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MH0037_081226.clean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12559802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MH0046_081230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9229304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MH0051_081226.clean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16775182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MH0054_081222.clean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16967244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MH0059_081230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16418700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MH0066_081223.clean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20294208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MH0071_090104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19726578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MH0078_081222.clean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17089798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MH0079_090104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19383978</w:t>
            </w:r>
          </w:p>
        </w:tc>
      </w:tr>
      <w:tr w:rsidR="006D6DA1" w:rsidRPr="00706D74" w:rsidTr="00537F63">
        <w:tc>
          <w:tcPr>
            <w:tcW w:w="1008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9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all reads</w:t>
            </w:r>
          </w:p>
        </w:tc>
        <w:tc>
          <w:tcPr>
            <w:tcW w:w="2160" w:type="dxa"/>
          </w:tcPr>
          <w:p w:rsidR="006D6DA1" w:rsidRPr="00706D74" w:rsidRDefault="006D6DA1" w:rsidP="00395E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257158754</w:t>
            </w:r>
          </w:p>
        </w:tc>
      </w:tr>
    </w:tbl>
    <w:p w:rsidR="008F2149" w:rsidRPr="00706D74" w:rsidRDefault="006756C9" w:rsidP="00E4139A">
      <w:pPr>
        <w:rPr>
          <w:rFonts w:ascii="Times New Roman" w:hAnsi="Times New Roman" w:cs="Times New Roman"/>
          <w:sz w:val="24"/>
          <w:szCs w:val="24"/>
        </w:rPr>
      </w:pPr>
      <w:r w:rsidRPr="00706D74">
        <w:rPr>
          <w:rFonts w:ascii="Times New Roman" w:hAnsi="Times New Roman" w:cs="Times New Roman"/>
          <w:sz w:val="24"/>
          <w:szCs w:val="24"/>
        </w:rPr>
        <w:tab/>
      </w:r>
      <w:r w:rsidRPr="00706D74">
        <w:rPr>
          <w:rFonts w:ascii="Times New Roman" w:hAnsi="Times New Roman" w:cs="Times New Roman"/>
          <w:sz w:val="24"/>
          <w:szCs w:val="24"/>
        </w:rPr>
        <w:tab/>
      </w:r>
    </w:p>
    <w:p w:rsidR="00E4139A" w:rsidRPr="00706D74" w:rsidRDefault="00131FD8" w:rsidP="00E4139A">
      <w:pPr>
        <w:rPr>
          <w:rFonts w:ascii="Times New Roman" w:hAnsi="Times New Roman" w:cs="Times New Roman"/>
          <w:sz w:val="24"/>
          <w:szCs w:val="24"/>
        </w:rPr>
      </w:pPr>
      <w:r w:rsidRPr="00706D74">
        <w:rPr>
          <w:rFonts w:ascii="Times New Roman" w:hAnsi="Times New Roman" w:cs="Times New Roman"/>
          <w:sz w:val="24"/>
          <w:szCs w:val="24"/>
        </w:rPr>
        <w:t>Table S2: Mapped reads of each of three species for human gut dataset</w:t>
      </w:r>
    </w:p>
    <w:tbl>
      <w:tblPr>
        <w:tblStyle w:val="TableGrid"/>
        <w:tblW w:w="0" w:type="auto"/>
        <w:tblLook w:val="04A0"/>
      </w:tblPr>
      <w:tblGrid>
        <w:gridCol w:w="2929"/>
        <w:gridCol w:w="1290"/>
        <w:gridCol w:w="1290"/>
        <w:gridCol w:w="1290"/>
        <w:gridCol w:w="1290"/>
        <w:gridCol w:w="1356"/>
      </w:tblGrid>
      <w:tr w:rsidR="003438CE" w:rsidRPr="00706D74" w:rsidTr="003438CE">
        <w:trPr>
          <w:trHeight w:val="285"/>
        </w:trPr>
        <w:tc>
          <w:tcPr>
            <w:tcW w:w="1290" w:type="dxa"/>
            <w:hideMark/>
          </w:tcPr>
          <w:p w:rsidR="003438CE" w:rsidRPr="00706D74" w:rsidRDefault="003438CE" w:rsidP="00343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90" w:type="dxa"/>
            <w:hideMark/>
          </w:tcPr>
          <w:p w:rsidR="003438CE" w:rsidRPr="00706D74" w:rsidRDefault="003438CE" w:rsidP="00343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# mapped reads</w:t>
            </w:r>
          </w:p>
        </w:tc>
        <w:tc>
          <w:tcPr>
            <w:tcW w:w="1290" w:type="dxa"/>
            <w:hideMark/>
          </w:tcPr>
          <w:p w:rsidR="003438CE" w:rsidRPr="00706D74" w:rsidRDefault="003438CE" w:rsidP="00343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reads length</w:t>
            </w:r>
          </w:p>
        </w:tc>
        <w:tc>
          <w:tcPr>
            <w:tcW w:w="1290" w:type="dxa"/>
            <w:hideMark/>
          </w:tcPr>
          <w:p w:rsidR="003438CE" w:rsidRPr="00706D74" w:rsidRDefault="003438CE" w:rsidP="00343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k-mer coverage</w:t>
            </w:r>
          </w:p>
        </w:tc>
        <w:tc>
          <w:tcPr>
            <w:tcW w:w="1290" w:type="dxa"/>
            <w:hideMark/>
          </w:tcPr>
          <w:p w:rsidR="003438CE" w:rsidRPr="00706D74" w:rsidRDefault="003438CE" w:rsidP="00343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relative abundance</w:t>
            </w:r>
          </w:p>
        </w:tc>
        <w:tc>
          <w:tcPr>
            <w:tcW w:w="1290" w:type="dxa"/>
            <w:hideMark/>
          </w:tcPr>
          <w:p w:rsidR="003438CE" w:rsidRPr="00706D74" w:rsidRDefault="003438CE" w:rsidP="00343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genome length</w:t>
            </w:r>
          </w:p>
        </w:tc>
      </w:tr>
      <w:tr w:rsidR="003438CE" w:rsidRPr="00706D74" w:rsidTr="003438CE">
        <w:trPr>
          <w:trHeight w:val="300"/>
        </w:trPr>
        <w:tc>
          <w:tcPr>
            <w:tcW w:w="0" w:type="auto"/>
            <w:hideMark/>
          </w:tcPr>
          <w:p w:rsidR="003438CE" w:rsidRPr="00706D74" w:rsidRDefault="003438CE" w:rsidP="00343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Alistipes</w:t>
            </w:r>
            <w:proofErr w:type="spellEnd"/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putredinis</w:t>
            </w:r>
            <w:proofErr w:type="spellEnd"/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661370</w:t>
            </w:r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75 </w:t>
            </w:r>
            <w:proofErr w:type="spellStart"/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8.28</w:t>
            </w:r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14.12%</w:t>
            </w:r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proofErr w:type="spellEnd"/>
          </w:p>
        </w:tc>
      </w:tr>
      <w:tr w:rsidR="003438CE" w:rsidRPr="00706D74" w:rsidTr="003438CE">
        <w:trPr>
          <w:trHeight w:val="300"/>
        </w:trPr>
        <w:tc>
          <w:tcPr>
            <w:tcW w:w="0" w:type="auto"/>
            <w:hideMark/>
          </w:tcPr>
          <w:p w:rsidR="003438CE" w:rsidRPr="00706D74" w:rsidRDefault="003438CE" w:rsidP="00343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Ruminococcusbromii</w:t>
            </w:r>
            <w:proofErr w:type="spellEnd"/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L2-63</w:t>
            </w:r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780818</w:t>
            </w:r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75 </w:t>
            </w:r>
            <w:proofErr w:type="spellStart"/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10.49</w:t>
            </w:r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16.67%</w:t>
            </w:r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2249085</w:t>
            </w:r>
            <w:r w:rsidR="005C704B"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="005C704B"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bp</w:t>
            </w:r>
            <w:proofErr w:type="spellEnd"/>
          </w:p>
        </w:tc>
      </w:tr>
      <w:tr w:rsidR="003438CE" w:rsidRPr="00706D74" w:rsidTr="003438CE">
        <w:trPr>
          <w:trHeight w:val="300"/>
        </w:trPr>
        <w:tc>
          <w:tcPr>
            <w:tcW w:w="0" w:type="auto"/>
            <w:hideMark/>
          </w:tcPr>
          <w:p w:rsidR="003438CE" w:rsidRPr="00706D74" w:rsidRDefault="003438CE" w:rsidP="00343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Bacteroides</w:t>
            </w:r>
            <w:proofErr w:type="spellEnd"/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uniformis</w:t>
            </w:r>
            <w:proofErr w:type="spellEnd"/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3241910</w:t>
            </w:r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75 </w:t>
            </w:r>
            <w:proofErr w:type="spellStart"/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bp</w:t>
            </w:r>
            <w:proofErr w:type="spellEnd"/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18.49</w:t>
            </w:r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69.21%</w:t>
            </w:r>
          </w:p>
        </w:tc>
        <w:tc>
          <w:tcPr>
            <w:tcW w:w="0" w:type="auto"/>
            <w:hideMark/>
          </w:tcPr>
          <w:p w:rsidR="003438CE" w:rsidRPr="00706D74" w:rsidRDefault="003438CE" w:rsidP="003438C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706D7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</w:t>
            </w:r>
            <w:proofErr w:type="spellEnd"/>
          </w:p>
        </w:tc>
      </w:tr>
    </w:tbl>
    <w:p w:rsidR="003438CE" w:rsidRPr="00706D74" w:rsidRDefault="003438CE" w:rsidP="00E4139A">
      <w:pPr>
        <w:rPr>
          <w:rFonts w:ascii="Times New Roman" w:hAnsi="Times New Roman" w:cs="Times New Roman"/>
          <w:sz w:val="24"/>
          <w:szCs w:val="24"/>
        </w:rPr>
      </w:pPr>
    </w:p>
    <w:p w:rsidR="00263D79" w:rsidRPr="00706D74" w:rsidRDefault="00263D79" w:rsidP="00E4139A">
      <w:pPr>
        <w:rPr>
          <w:rFonts w:ascii="Times New Roman" w:hAnsi="Times New Roman" w:cs="Times New Roman"/>
          <w:sz w:val="24"/>
          <w:szCs w:val="24"/>
        </w:rPr>
      </w:pPr>
    </w:p>
    <w:p w:rsidR="006B46C1" w:rsidRPr="00706D74" w:rsidRDefault="006B46C1" w:rsidP="00E4139A">
      <w:pPr>
        <w:rPr>
          <w:rFonts w:ascii="Times New Roman" w:hAnsi="Times New Roman" w:cs="Times New Roman"/>
          <w:sz w:val="24"/>
          <w:szCs w:val="24"/>
        </w:rPr>
      </w:pPr>
    </w:p>
    <w:p w:rsidR="00E4139A" w:rsidRPr="00706D74" w:rsidRDefault="007D7BFB" w:rsidP="00E4139A">
      <w:pPr>
        <w:rPr>
          <w:rFonts w:ascii="Times New Roman" w:hAnsi="Times New Roman" w:cs="Times New Roman"/>
          <w:sz w:val="24"/>
          <w:szCs w:val="24"/>
        </w:rPr>
      </w:pPr>
      <w:r w:rsidRPr="00706D74">
        <w:rPr>
          <w:rFonts w:ascii="Times New Roman" w:hAnsi="Times New Roman" w:cs="Times New Roman"/>
          <w:sz w:val="24"/>
          <w:szCs w:val="24"/>
        </w:rPr>
        <w:t>Table S3: 12 randomly selected species from three gen</w:t>
      </w:r>
      <w:r w:rsidR="00326346">
        <w:rPr>
          <w:rFonts w:ascii="Times New Roman" w:hAnsi="Times New Roman" w:cs="Times New Roman"/>
          <w:sz w:val="24"/>
          <w:szCs w:val="24"/>
        </w:rPr>
        <w:t>era</w:t>
      </w:r>
      <w:r w:rsidR="00E4139A" w:rsidRPr="00706D74">
        <w:rPr>
          <w:rFonts w:ascii="Times New Roman" w:hAnsi="Times New Roman" w:cs="Times New Roman"/>
          <w:sz w:val="24"/>
          <w:szCs w:val="24"/>
        </w:rPr>
        <w:tab/>
      </w:r>
      <w:r w:rsidR="00E4139A" w:rsidRPr="00706D74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Look w:val="04A0"/>
      </w:tblPr>
      <w:tblGrid>
        <w:gridCol w:w="3798"/>
        <w:gridCol w:w="2070"/>
      </w:tblGrid>
      <w:tr w:rsidR="00537F63" w:rsidRPr="00706D74" w:rsidTr="006756C9">
        <w:tc>
          <w:tcPr>
            <w:tcW w:w="3798" w:type="dxa"/>
          </w:tcPr>
          <w:p w:rsidR="00537F63" w:rsidRPr="00706D74" w:rsidRDefault="00DA16F9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species</w:t>
            </w:r>
          </w:p>
        </w:tc>
        <w:tc>
          <w:tcPr>
            <w:tcW w:w="2070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genome length (</w:t>
            </w: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bp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537F63" w:rsidRPr="00706D74" w:rsidTr="006756C9">
        <w:tc>
          <w:tcPr>
            <w:tcW w:w="3798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Lactobacillus </w:t>
            </w: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amylovorus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GRL1118</w:t>
            </w:r>
          </w:p>
        </w:tc>
        <w:tc>
          <w:tcPr>
            <w:tcW w:w="2070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1894401</w:t>
            </w:r>
          </w:p>
        </w:tc>
      </w:tr>
      <w:tr w:rsidR="00537F63" w:rsidRPr="00706D74" w:rsidTr="006756C9">
        <w:tc>
          <w:tcPr>
            <w:tcW w:w="3798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Lactobacillus </w:t>
            </w: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gasseri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ATCC 33323</w:t>
            </w:r>
          </w:p>
        </w:tc>
        <w:tc>
          <w:tcPr>
            <w:tcW w:w="2070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1894360</w:t>
            </w:r>
          </w:p>
        </w:tc>
      </w:tr>
      <w:tr w:rsidR="00537F63" w:rsidRPr="00706D74" w:rsidTr="006756C9">
        <w:tc>
          <w:tcPr>
            <w:tcW w:w="3798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Lactobacillus </w:t>
            </w: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ruminis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ATCC 27782</w:t>
            </w:r>
          </w:p>
        </w:tc>
        <w:tc>
          <w:tcPr>
            <w:tcW w:w="2070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2066652</w:t>
            </w:r>
          </w:p>
        </w:tc>
      </w:tr>
      <w:tr w:rsidR="00537F63" w:rsidRPr="00706D74" w:rsidTr="006756C9">
        <w:tc>
          <w:tcPr>
            <w:tcW w:w="3798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Lactobacillus </w:t>
            </w: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sakei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subsp. </w:t>
            </w: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sakei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23K</w:t>
            </w:r>
          </w:p>
        </w:tc>
        <w:tc>
          <w:tcPr>
            <w:tcW w:w="2070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1884661</w:t>
            </w:r>
          </w:p>
        </w:tc>
      </w:tr>
      <w:tr w:rsidR="00537F63" w:rsidRPr="00706D74" w:rsidTr="006756C9">
        <w:tc>
          <w:tcPr>
            <w:tcW w:w="3798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Spiroplasma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apis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B31</w:t>
            </w:r>
          </w:p>
        </w:tc>
        <w:tc>
          <w:tcPr>
            <w:tcW w:w="2070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1160554</w:t>
            </w:r>
          </w:p>
        </w:tc>
      </w:tr>
      <w:tr w:rsidR="00537F63" w:rsidRPr="00706D74" w:rsidTr="006756C9">
        <w:tc>
          <w:tcPr>
            <w:tcW w:w="3798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Spiroplasma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diminutum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CUAS-1</w:t>
            </w:r>
          </w:p>
        </w:tc>
        <w:tc>
          <w:tcPr>
            <w:tcW w:w="2070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945296</w:t>
            </w:r>
          </w:p>
        </w:tc>
      </w:tr>
      <w:tr w:rsidR="00537F63" w:rsidRPr="00706D74" w:rsidTr="006756C9">
        <w:tc>
          <w:tcPr>
            <w:tcW w:w="3798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Spiroplasma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syrphidicola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EA-1</w:t>
            </w:r>
          </w:p>
        </w:tc>
        <w:tc>
          <w:tcPr>
            <w:tcW w:w="2070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1107344</w:t>
            </w:r>
          </w:p>
        </w:tc>
      </w:tr>
      <w:tr w:rsidR="00537F63" w:rsidRPr="00706D74" w:rsidTr="006756C9">
        <w:tc>
          <w:tcPr>
            <w:tcW w:w="3798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Spiroplasma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taiwanense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CT-1</w:t>
            </w:r>
          </w:p>
        </w:tc>
        <w:tc>
          <w:tcPr>
            <w:tcW w:w="2070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1075140</w:t>
            </w:r>
          </w:p>
        </w:tc>
      </w:tr>
      <w:tr w:rsidR="00537F63" w:rsidRPr="00706D74" w:rsidTr="006756C9">
        <w:tc>
          <w:tcPr>
            <w:tcW w:w="3798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Bartonella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australis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AustNH1</w:t>
            </w:r>
          </w:p>
        </w:tc>
        <w:tc>
          <w:tcPr>
            <w:tcW w:w="2070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1596490</w:t>
            </w:r>
          </w:p>
        </w:tc>
      </w:tr>
      <w:tr w:rsidR="00537F63" w:rsidRPr="00706D74" w:rsidTr="006756C9">
        <w:tc>
          <w:tcPr>
            <w:tcW w:w="3798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Bartonella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bacilliformis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KC583</w:t>
            </w:r>
          </w:p>
        </w:tc>
        <w:tc>
          <w:tcPr>
            <w:tcW w:w="2070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1445021</w:t>
            </w:r>
          </w:p>
        </w:tc>
      </w:tr>
      <w:tr w:rsidR="00537F63" w:rsidRPr="00706D74" w:rsidTr="006756C9">
        <w:tc>
          <w:tcPr>
            <w:tcW w:w="3798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Bartonella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clarridgeiae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73</w:t>
            </w:r>
          </w:p>
        </w:tc>
        <w:tc>
          <w:tcPr>
            <w:tcW w:w="2070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1522743</w:t>
            </w:r>
          </w:p>
        </w:tc>
      </w:tr>
      <w:tr w:rsidR="00537F63" w:rsidRPr="00706D74" w:rsidTr="006756C9">
        <w:tc>
          <w:tcPr>
            <w:tcW w:w="3798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Bartonella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henselae</w:t>
            </w:r>
            <w:proofErr w:type="spellEnd"/>
            <w:r w:rsidRPr="00706D74">
              <w:rPr>
                <w:rFonts w:ascii="Times New Roman" w:hAnsi="Times New Roman" w:cs="Times New Roman"/>
                <w:sz w:val="24"/>
                <w:szCs w:val="24"/>
              </w:rPr>
              <w:t xml:space="preserve"> str. Houston-1</w:t>
            </w:r>
          </w:p>
        </w:tc>
        <w:tc>
          <w:tcPr>
            <w:tcW w:w="2070" w:type="dxa"/>
          </w:tcPr>
          <w:p w:rsidR="00537F63" w:rsidRPr="00706D74" w:rsidRDefault="00537F63" w:rsidP="00CC6D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1931047</w:t>
            </w:r>
          </w:p>
        </w:tc>
      </w:tr>
    </w:tbl>
    <w:p w:rsidR="00811CE2" w:rsidRPr="00706D74" w:rsidRDefault="00811CE2" w:rsidP="00E4139A">
      <w:pPr>
        <w:rPr>
          <w:rFonts w:ascii="Times New Roman" w:hAnsi="Times New Roman" w:cs="Times New Roman"/>
          <w:sz w:val="24"/>
          <w:szCs w:val="24"/>
        </w:rPr>
      </w:pPr>
    </w:p>
    <w:p w:rsidR="00E4139A" w:rsidRPr="00676FD9" w:rsidRDefault="006D043E" w:rsidP="00E4139A">
      <w:pPr>
        <w:rPr>
          <w:rFonts w:ascii="Times New Roman" w:hAnsi="Times New Roman" w:cs="Times New Roman"/>
          <w:sz w:val="24"/>
          <w:szCs w:val="24"/>
        </w:rPr>
      </w:pPr>
      <w:r w:rsidRPr="00676FD9">
        <w:rPr>
          <w:rFonts w:ascii="Times New Roman" w:hAnsi="Times New Roman" w:cs="Times New Roman"/>
          <w:sz w:val="24"/>
          <w:szCs w:val="24"/>
        </w:rPr>
        <w:t>Table S4: 12 simulated datasets</w:t>
      </w:r>
      <w:r w:rsidRPr="00676FD9">
        <w:rPr>
          <w:rFonts w:ascii="Times New Roman" w:hAnsi="Times New Roman" w:cs="Times New Roman"/>
          <w:sz w:val="24"/>
          <w:szCs w:val="24"/>
        </w:rPr>
        <w:tab/>
      </w:r>
      <w:r w:rsidRPr="00676FD9">
        <w:rPr>
          <w:rFonts w:ascii="Times New Roman" w:hAnsi="Times New Roman" w:cs="Times New Roman"/>
          <w:sz w:val="24"/>
          <w:szCs w:val="24"/>
        </w:rPr>
        <w:tab/>
      </w:r>
      <w:r w:rsidR="00E4139A" w:rsidRPr="00676FD9">
        <w:rPr>
          <w:rFonts w:ascii="Times New Roman" w:hAnsi="Times New Roman" w:cs="Times New Roman"/>
          <w:sz w:val="24"/>
          <w:szCs w:val="24"/>
        </w:rPr>
        <w:tab/>
      </w:r>
      <w:r w:rsidR="00E4139A" w:rsidRPr="00676FD9">
        <w:rPr>
          <w:rFonts w:ascii="Times New Roman" w:hAnsi="Times New Roman" w:cs="Times New Roman"/>
          <w:sz w:val="24"/>
          <w:szCs w:val="24"/>
        </w:rPr>
        <w:tab/>
      </w:r>
    </w:p>
    <w:p w:rsidR="00E4139A" w:rsidRPr="00706D74" w:rsidRDefault="003E1B11" w:rsidP="00E4139A">
      <w:pPr>
        <w:rPr>
          <w:rFonts w:ascii="Times New Roman" w:hAnsi="Times New Roman" w:cs="Times New Roman"/>
          <w:sz w:val="24"/>
          <w:szCs w:val="24"/>
        </w:rPr>
      </w:pPr>
      <w:r w:rsidRPr="00706D74">
        <w:rPr>
          <w:rFonts w:ascii="Times New Roman" w:hAnsi="Times New Roman" w:cs="Times New Roman"/>
          <w:sz w:val="24"/>
          <w:szCs w:val="24"/>
        </w:rPr>
        <w:t>Each species in each dataset is named by the first two letters of their genus names, one letter from species name and then following by the reads coverage</w:t>
      </w:r>
      <w:r w:rsidR="00E4139A" w:rsidRPr="00706D74">
        <w:rPr>
          <w:rFonts w:ascii="Times New Roman" w:hAnsi="Times New Roman" w:cs="Times New Roman"/>
          <w:sz w:val="24"/>
          <w:szCs w:val="24"/>
        </w:rPr>
        <w:t xml:space="preserve">; </w:t>
      </w:r>
      <w:r w:rsidR="00B812C0" w:rsidRPr="00706D74">
        <w:rPr>
          <w:rFonts w:ascii="Times New Roman" w:hAnsi="Times New Roman" w:cs="Times New Roman"/>
          <w:sz w:val="24"/>
          <w:szCs w:val="24"/>
        </w:rPr>
        <w:t>t</w:t>
      </w:r>
      <w:r w:rsidR="00E4139A" w:rsidRPr="00706D74">
        <w:rPr>
          <w:rFonts w:ascii="Times New Roman" w:hAnsi="Times New Roman" w:cs="Times New Roman"/>
          <w:sz w:val="24"/>
          <w:szCs w:val="24"/>
        </w:rPr>
        <w:t>he datasets were generated from reads with errors (~1%) and no errors.</w:t>
      </w:r>
      <w:r w:rsidR="00E4139A" w:rsidRPr="00706D74">
        <w:rPr>
          <w:rFonts w:ascii="Times New Roman" w:hAnsi="Times New Roman" w:cs="Times New Roman"/>
          <w:sz w:val="24"/>
          <w:szCs w:val="24"/>
        </w:rPr>
        <w:tab/>
      </w:r>
      <w:r w:rsidR="00E4139A" w:rsidRPr="00706D74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0" w:type="auto"/>
        <w:tblLook w:val="04A0"/>
      </w:tblPr>
      <w:tblGrid>
        <w:gridCol w:w="3888"/>
      </w:tblGrid>
      <w:tr w:rsidR="007420DD" w:rsidRPr="00706D74" w:rsidTr="007420DD">
        <w:tc>
          <w:tcPr>
            <w:tcW w:w="3888" w:type="dxa"/>
          </w:tcPr>
          <w:p w:rsidR="007420DD" w:rsidRPr="00706D74" w:rsidRDefault="007420DD" w:rsidP="00405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lag5lar11las24</w:t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420DD" w:rsidRPr="00706D74" w:rsidTr="007420DD">
        <w:tc>
          <w:tcPr>
            <w:tcW w:w="3888" w:type="dxa"/>
          </w:tcPr>
          <w:p w:rsidR="007420DD" w:rsidRPr="00706D74" w:rsidRDefault="007420DD" w:rsidP="00405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lag4lar7las12</w:t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420DD" w:rsidRPr="00706D74" w:rsidTr="007420DD">
        <w:tc>
          <w:tcPr>
            <w:tcW w:w="3888" w:type="dxa"/>
          </w:tcPr>
          <w:p w:rsidR="007420DD" w:rsidRPr="00706D74" w:rsidRDefault="007420DD" w:rsidP="00405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laa4lag8lar15las30</w:t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420DD" w:rsidRPr="00706D74" w:rsidTr="007420DD">
        <w:tc>
          <w:tcPr>
            <w:tcW w:w="3888" w:type="dxa"/>
          </w:tcPr>
          <w:p w:rsidR="007420DD" w:rsidRPr="00706D74" w:rsidRDefault="007420DD" w:rsidP="00405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laa4lag8lar15las30_no_errors</w:t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420DD" w:rsidRPr="00706D74" w:rsidTr="007420DD">
        <w:tc>
          <w:tcPr>
            <w:tcW w:w="3888" w:type="dxa"/>
          </w:tcPr>
          <w:p w:rsidR="007420DD" w:rsidRPr="00706D74" w:rsidRDefault="007420DD" w:rsidP="00405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spa4spd9sps18</w:t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420DD" w:rsidRPr="00706D74" w:rsidTr="007420DD">
        <w:tc>
          <w:tcPr>
            <w:tcW w:w="3888" w:type="dxa"/>
          </w:tcPr>
          <w:p w:rsidR="007420DD" w:rsidRPr="00706D74" w:rsidRDefault="007420DD" w:rsidP="00405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spa5spd8sps15</w:t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420DD" w:rsidRPr="00706D74" w:rsidTr="007420DD">
        <w:tc>
          <w:tcPr>
            <w:tcW w:w="3888" w:type="dxa"/>
          </w:tcPr>
          <w:p w:rsidR="007420DD" w:rsidRPr="00706D74" w:rsidRDefault="007420DD" w:rsidP="00405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spa4spd8sps18spt32</w:t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420DD" w:rsidRPr="00706D74" w:rsidTr="007420DD">
        <w:tc>
          <w:tcPr>
            <w:tcW w:w="3888" w:type="dxa"/>
          </w:tcPr>
          <w:p w:rsidR="007420DD" w:rsidRPr="00B25D6F" w:rsidRDefault="00B25D6F" w:rsidP="00405015">
            <w:pPr>
              <w:rPr>
                <w:rFonts w:ascii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spa4spd8sps18spt32_no_errors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bookmarkStart w:id="0" w:name="_GoBack"/>
            <w:bookmarkEnd w:id="0"/>
          </w:p>
        </w:tc>
      </w:tr>
      <w:tr w:rsidR="007420DD" w:rsidRPr="00706D74" w:rsidTr="007420DD">
        <w:tc>
          <w:tcPr>
            <w:tcW w:w="3888" w:type="dxa"/>
          </w:tcPr>
          <w:p w:rsidR="007420DD" w:rsidRPr="00706D74" w:rsidRDefault="007420DD" w:rsidP="00405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baa3bab7bac15</w:t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420DD" w:rsidRPr="00706D74" w:rsidTr="007420DD">
        <w:tc>
          <w:tcPr>
            <w:tcW w:w="3888" w:type="dxa"/>
          </w:tcPr>
          <w:p w:rsidR="007420DD" w:rsidRPr="00706D74" w:rsidRDefault="007420DD" w:rsidP="00405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baa6bab10bac18</w:t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420DD" w:rsidRPr="00706D74" w:rsidTr="007420DD">
        <w:tc>
          <w:tcPr>
            <w:tcW w:w="3888" w:type="dxa"/>
          </w:tcPr>
          <w:p w:rsidR="007420DD" w:rsidRPr="00706D74" w:rsidRDefault="007420DD" w:rsidP="00405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baa5bab10bac18bah30</w:t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</w:tr>
      <w:tr w:rsidR="007420DD" w:rsidRPr="00706D74" w:rsidTr="007420DD">
        <w:tc>
          <w:tcPr>
            <w:tcW w:w="3888" w:type="dxa"/>
          </w:tcPr>
          <w:p w:rsidR="007420DD" w:rsidRPr="00706D74" w:rsidRDefault="007420DD" w:rsidP="0040501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06D74">
              <w:rPr>
                <w:rFonts w:ascii="Times New Roman" w:hAnsi="Times New Roman" w:cs="Times New Roman"/>
                <w:sz w:val="24"/>
                <w:szCs w:val="24"/>
              </w:rPr>
              <w:t>baa5bab10bac18bah30_no_errors</w:t>
            </w:r>
          </w:p>
        </w:tc>
      </w:tr>
    </w:tbl>
    <w:p w:rsidR="00292A5C" w:rsidRPr="00706D74" w:rsidRDefault="00E4139A" w:rsidP="00E4139A">
      <w:pPr>
        <w:rPr>
          <w:rFonts w:ascii="Times New Roman" w:hAnsi="Times New Roman" w:cs="Times New Roman"/>
          <w:sz w:val="24"/>
          <w:szCs w:val="24"/>
        </w:rPr>
      </w:pPr>
      <w:r w:rsidRPr="00706D74">
        <w:rPr>
          <w:rFonts w:ascii="Times New Roman" w:hAnsi="Times New Roman" w:cs="Times New Roman"/>
          <w:sz w:val="24"/>
          <w:szCs w:val="24"/>
        </w:rPr>
        <w:tab/>
      </w:r>
      <w:r w:rsidRPr="00706D74">
        <w:rPr>
          <w:rFonts w:ascii="Times New Roman" w:hAnsi="Times New Roman" w:cs="Times New Roman"/>
          <w:sz w:val="24"/>
          <w:szCs w:val="24"/>
        </w:rPr>
        <w:tab/>
      </w:r>
    </w:p>
    <w:sectPr w:rsidR="00292A5C" w:rsidRPr="00706D74" w:rsidSect="001573A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useFELayout/>
  </w:compat>
  <w:rsids>
    <w:rsidRoot w:val="002F06A8"/>
    <w:rsid w:val="000A6A6F"/>
    <w:rsid w:val="00131FD8"/>
    <w:rsid w:val="001573A6"/>
    <w:rsid w:val="001A34F7"/>
    <w:rsid w:val="00242C3A"/>
    <w:rsid w:val="00263D79"/>
    <w:rsid w:val="00280FBC"/>
    <w:rsid w:val="00292A5C"/>
    <w:rsid w:val="002F06A8"/>
    <w:rsid w:val="00326346"/>
    <w:rsid w:val="003438CE"/>
    <w:rsid w:val="003E1B11"/>
    <w:rsid w:val="00534D6C"/>
    <w:rsid w:val="00537F63"/>
    <w:rsid w:val="00587D3A"/>
    <w:rsid w:val="005C704B"/>
    <w:rsid w:val="006756C9"/>
    <w:rsid w:val="00676FD9"/>
    <w:rsid w:val="006B46C1"/>
    <w:rsid w:val="006D043E"/>
    <w:rsid w:val="006D6DA1"/>
    <w:rsid w:val="00706D74"/>
    <w:rsid w:val="007420DD"/>
    <w:rsid w:val="007D7BFB"/>
    <w:rsid w:val="007F3DE2"/>
    <w:rsid w:val="00811CE2"/>
    <w:rsid w:val="008F2149"/>
    <w:rsid w:val="009152E5"/>
    <w:rsid w:val="00953B2C"/>
    <w:rsid w:val="00B07488"/>
    <w:rsid w:val="00B25D6F"/>
    <w:rsid w:val="00B812C0"/>
    <w:rsid w:val="00B92937"/>
    <w:rsid w:val="00C81E2C"/>
    <w:rsid w:val="00CE761E"/>
    <w:rsid w:val="00D17F02"/>
    <w:rsid w:val="00D2752E"/>
    <w:rsid w:val="00D803BD"/>
    <w:rsid w:val="00DA16F9"/>
    <w:rsid w:val="00E4139A"/>
    <w:rsid w:val="00E60B53"/>
    <w:rsid w:val="00E879FF"/>
    <w:rsid w:val="00E916CB"/>
    <w:rsid w:val="00F365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73A6"/>
  </w:style>
  <w:style w:type="paragraph" w:styleId="Heading1">
    <w:name w:val="heading 1"/>
    <w:basedOn w:val="Normal"/>
    <w:next w:val="Normal"/>
    <w:link w:val="Heading1Char"/>
    <w:qFormat/>
    <w:rsid w:val="00CE761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6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CE761E"/>
    <w:rPr>
      <w:rFonts w:ascii="Arial" w:eastAsia="Times New Roman" w:hAnsi="Arial" w:cs="Arial"/>
      <w:b/>
      <w:bCs/>
      <w:kern w:val="32"/>
      <w:sz w:val="32"/>
      <w:szCs w:val="32"/>
      <w:lang w:val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CE761E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D6D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rsid w:val="00CE761E"/>
    <w:rPr>
      <w:rFonts w:ascii="Arial" w:eastAsia="Times New Roman" w:hAnsi="Arial" w:cs="Arial"/>
      <w:b/>
      <w:bCs/>
      <w:kern w:val="32"/>
      <w:sz w:val="32"/>
      <w:szCs w:val="32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348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9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2</Pages>
  <Words>334</Words>
  <Characters>1905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Wang</dc:creator>
  <cp:keywords/>
  <dc:description/>
  <cp:lastModifiedBy>User</cp:lastModifiedBy>
  <cp:revision>40</cp:revision>
  <cp:lastPrinted>2014-05-09T13:09:00Z</cp:lastPrinted>
  <dcterms:created xsi:type="dcterms:W3CDTF">2014-02-28T20:10:00Z</dcterms:created>
  <dcterms:modified xsi:type="dcterms:W3CDTF">2014-05-16T00:38:00Z</dcterms:modified>
</cp:coreProperties>
</file>