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EA" w:rsidRPr="001753B1" w:rsidRDefault="002D58EA">
      <w:pPr>
        <w:rPr>
          <w:rFonts w:ascii="Times New Roman" w:hAnsi="Times New Roman" w:cs="Times New Roman"/>
        </w:rPr>
      </w:pPr>
      <w:r w:rsidRPr="001753B1">
        <w:rPr>
          <w:rFonts w:ascii="Times New Roman" w:hAnsi="Times New Roman" w:cs="Times New Roman"/>
          <w:b/>
        </w:rPr>
        <w:t>Table S</w:t>
      </w:r>
      <w:r w:rsidR="004C0B13" w:rsidRPr="001753B1">
        <w:rPr>
          <w:rFonts w:ascii="Times New Roman" w:hAnsi="Times New Roman" w:cs="Times New Roman"/>
          <w:b/>
        </w:rPr>
        <w:t>1</w:t>
      </w:r>
      <w:r w:rsidRPr="001753B1">
        <w:rPr>
          <w:rFonts w:ascii="Times New Roman" w:hAnsi="Times New Roman" w:cs="Times New Roman"/>
          <w:b/>
        </w:rPr>
        <w:t>.</w:t>
      </w:r>
      <w:r w:rsidRPr="001753B1">
        <w:rPr>
          <w:rFonts w:ascii="Times New Roman" w:hAnsi="Times New Roman" w:cs="Times New Roman"/>
        </w:rPr>
        <w:t xml:space="preserve"> </w:t>
      </w:r>
      <w:r w:rsidR="002F3DDA" w:rsidRPr="001753B1">
        <w:rPr>
          <w:rFonts w:ascii="Times New Roman" w:hAnsi="Times New Roman" w:cs="Times New Roman"/>
        </w:rPr>
        <w:t>Par</w:t>
      </w:r>
      <w:r w:rsidR="002F3DDA" w:rsidRPr="001753B1">
        <w:rPr>
          <w:rFonts w:ascii="Times New Roman" w:hAnsi="Times New Roman" w:cs="Times New Roman" w:hint="eastAsia"/>
        </w:rPr>
        <w:t>ameters</w:t>
      </w:r>
      <w:r w:rsidRPr="001753B1">
        <w:rPr>
          <w:rFonts w:ascii="Times New Roman" w:hAnsi="Times New Roman" w:cs="Times New Roman"/>
        </w:rPr>
        <w:t xml:space="preserve"> </w:t>
      </w:r>
      <w:r w:rsidR="00AC7C85" w:rsidRPr="001753B1">
        <w:rPr>
          <w:rFonts w:ascii="Times New Roman" w:hAnsi="Times New Roman" w:cs="Times New Roman"/>
        </w:rPr>
        <w:t xml:space="preserve">of intragenic/intergenic NCL detectors </w:t>
      </w:r>
      <w:r w:rsidR="001D7A2C">
        <w:rPr>
          <w:rFonts w:ascii="Times New Roman" w:hAnsi="Times New Roman" w:cs="Times New Roman"/>
        </w:rPr>
        <w:t>examined</w:t>
      </w:r>
      <w:bookmarkStart w:id="0" w:name="_GoBack"/>
      <w:bookmarkEnd w:id="0"/>
      <w:r w:rsidR="004C0B13" w:rsidRPr="001753B1">
        <w:rPr>
          <w:rFonts w:ascii="Times New Roman" w:hAnsi="Times New Roman" w:cs="Times New Roman"/>
        </w:rPr>
        <w:t xml:space="preserve"> in this study</w:t>
      </w:r>
      <w:r w:rsidR="00B3499C" w:rsidRPr="001753B1">
        <w:rPr>
          <w:rFonts w:ascii="Times New Roman" w:hAnsi="Times New Roman" w:cs="Times New Roman"/>
        </w:rPr>
        <w:t>.</w:t>
      </w:r>
    </w:p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1561"/>
        <w:gridCol w:w="2120"/>
        <w:gridCol w:w="4678"/>
      </w:tblGrid>
      <w:tr w:rsidR="00544C7F" w:rsidRPr="001753B1" w:rsidTr="001753B1">
        <w:tc>
          <w:tcPr>
            <w:tcW w:w="1561" w:type="dxa"/>
          </w:tcPr>
          <w:p w:rsidR="004C0B13" w:rsidRPr="001753B1" w:rsidRDefault="004C0B13" w:rsidP="004C0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Method/version</w:t>
            </w:r>
          </w:p>
          <w:p w:rsidR="00544C7F" w:rsidRPr="001753B1" w:rsidRDefault="00447895" w:rsidP="00447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[</w:t>
            </w:r>
            <w:r w:rsidR="004C0B13"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  <w:r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2120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Intragenic/intergenic</w:t>
            </w:r>
          </w:p>
        </w:tc>
        <w:tc>
          <w:tcPr>
            <w:tcW w:w="4678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481669616"/>
            <w:r w:rsidRPr="001753B1">
              <w:rPr>
                <w:rFonts w:ascii="Times New Roman" w:hAnsi="Times New Roman" w:cs="Times New Roman"/>
                <w:b/>
                <w:sz w:val="20"/>
                <w:szCs w:val="20"/>
              </w:rPr>
              <w:t>Command line</w:t>
            </w:r>
          </w:p>
        </w:tc>
      </w:tr>
      <w:tr w:rsidR="00544C7F" w:rsidRPr="001753B1" w:rsidTr="001753B1">
        <w:tc>
          <w:tcPr>
            <w:tcW w:w="1561" w:type="dxa"/>
          </w:tcPr>
          <w:p w:rsidR="00544C7F" w:rsidRPr="001753B1" w:rsidRDefault="004C0B13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NCLscan v2.0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47895"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&lt;EndNote&gt;&lt;Cite&gt;&lt;Author&gt;Chuang&lt;/Author&gt;&lt;Year&gt;2016&lt;/Year&gt;&lt;RecNum&gt;1897&lt;/RecNum&gt;&lt;DisplayText&gt;[1]&lt;/DisplayText&gt;&lt;record&gt;&lt;rec-number&gt;1897&lt;/rec-number&gt;&lt;foreign-keys&gt;&lt;key app="EN" db-id="wztxpt2abxfsxietr03vpzeopvaesdrtw29e"&gt;1897&lt;/key&gt;&lt;/foreign-keys&gt;&lt;ref-type name="Journal Article"&gt;17&lt;/ref-type&gt;&lt;contributors&gt;&lt;authors&gt;&lt;author&gt;Chuang, T. J.&lt;/author&gt;&lt;author&gt;Wu, C. S.&lt;/author&gt;&lt;author&gt;Chen, C. Y.&lt;/author&gt;&lt;author&gt;Hung, L. Y.&lt;/author&gt;&lt;author&gt;Chiang, T. W.&lt;/author&gt;&lt;author&gt;Yang, M. Y.&lt;/author&gt;&lt;/authors&gt;&lt;/contributors&gt;&lt;auth-address&gt;Division of Physical and Computational Genomics, Genomics Research Center, Academia Sinica, Taipei 11529, Taiwan trees@gate.sinica.edu.tw.&amp;#xD;Division of Physical and Computational Genomics, Genomics Research Center, Academia Sinica, Taipei 11529, Taiwan.&lt;/auth-address&gt;&lt;titles&gt;&lt;title&gt;NCLscan: accurate identification of non-co-linear transcripts (fusion, trans-splicing and circular RNA) with a good balance between sensitivity and precision&lt;/title&gt;&lt;secondary-title&gt;Nucleic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Research&lt;/full-title&gt;&lt;abbr-1&gt;Nucleic Acids Res.&lt;/abbr-1&gt;&lt;/alt-periodical&gt;&lt;pages&gt;e29&lt;/pages&gt;&lt;volume&gt;44&lt;/volume&gt;&lt;number&gt;3&lt;/number&gt;&lt;dates&gt;&lt;year&gt;2016&lt;/year&gt;&lt;pub-dates&gt;&lt;date&gt;Feb 18&lt;/date&gt;&lt;/pub-dates&gt;&lt;/dates&gt;&lt;isbn&gt;1362-4962 (Electronic)&amp;#xD;0305-1048 (Linking)&lt;/isbn&gt;&lt;accession-num&gt;26442529&lt;/accession-num&gt;&lt;urls&gt;&lt;related-urls&gt;&lt;url&gt;http://www.ncbi.nlm.nih.gov/pubmed/26442529&lt;/url&gt;&lt;/related-urls&gt;&lt;/urls&gt;&lt;custom2&gt;4756807&lt;/custom2&gt;&lt;electronic-resource-num&gt;10.1093/nar/gkv1013&lt;/electronic-resource-num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47895"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Intragenic/intergenic</w:t>
            </w:r>
          </w:p>
        </w:tc>
        <w:tc>
          <w:tcPr>
            <w:tcW w:w="4678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./NCLscan.py -c /path/to/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NCLscan.config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--fq1 </w:t>
            </w:r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eLa_1.fastq --fq2 HeLa_2.fastq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pj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 -o HeLa</w:t>
            </w:r>
          </w:p>
        </w:tc>
      </w:tr>
      <w:bookmarkEnd w:id="1"/>
      <w:tr w:rsidR="00544C7F" w:rsidRPr="001753B1" w:rsidTr="001753B1">
        <w:tc>
          <w:tcPr>
            <w:tcW w:w="1561" w:type="dxa"/>
          </w:tcPr>
          <w:p w:rsidR="00544C7F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Segemehl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v0.2.0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&lt;EndNote&gt;&lt;Cite&gt;&lt;Author&gt;Hoffmann&lt;/Author&gt;&lt;Year&gt;2014&lt;/Year&gt;&lt;RecNum&gt;1726&lt;/RecNum&gt;&lt;DisplayText&gt;[2]&lt;/DisplayText&gt;&lt;record&gt;&lt;rec-number&gt;1726&lt;/rec-number&gt;&lt;foreign-keys&gt;&lt;key app="EN" db-id="wztxpt2abxfsxietr03vpzeopvaesdrtw29e"&gt;1726&lt;/key&gt;&lt;/foreign-keys&gt;&lt;ref-type name="Journal Article"&gt;17&lt;/ref-type&gt;&lt;contributors&gt;&lt;authors&gt;&lt;author&gt;Hoffmann, S.&lt;/author&gt;&lt;author&gt;Otto, C.&lt;/author&gt;&lt;author&gt;Doose, G.&lt;/author&gt;&lt;author&gt;Tanzer, A.&lt;/author&gt;&lt;author&gt;Langenberger, D.&lt;/author&gt;&lt;author&gt;Christ, S.&lt;/author&gt;&lt;author&gt;Kunz, M.&lt;/author&gt;&lt;author&gt;Holdt, L. M.&lt;/author&gt;&lt;author&gt;Teupser, D.&lt;/author&gt;&lt;author&gt;Hackermuller, J.&lt;/author&gt;&lt;author&gt;Stadler, P. F.&lt;/author&gt;&lt;/authors&gt;&lt;/contributors&gt;&lt;titles&gt;&lt;title&gt;A multi-split mapping algorithm for circular RNA, splicing, trans-splicing and fusion detection&lt;/title&gt;&lt;secondary-title&gt;Genome Biol&lt;/secondary-title&gt;&lt;/titles&gt;&lt;periodical&gt;&lt;full-title&gt;Genome Biol&lt;/full-title&gt;&lt;abbr-1&gt;Genome biology&lt;/abbr-1&gt;&lt;/periodical&gt;&lt;pages&gt;R34&lt;/pages&gt;&lt;volume&gt;15&lt;/volume&gt;&lt;number&gt;2&lt;/number&gt;&lt;edition&gt;2014/02/12&lt;/edition&gt;&lt;dates&gt;&lt;year&gt;2014&lt;/year&gt;&lt;/dates&gt;&lt;isbn&gt;1465-6914 (Electronic)&amp;#xD;1465-6906 (Linking)&lt;/isbn&gt;&lt;accession-num&gt;24512684&lt;/accession-num&gt;&lt;urls&gt;&lt;related-urls&gt;&lt;url&gt;http://www.ncbi.nlm.nih.gov/entrez/query.fcgi?cmd=Retrieve&amp;amp;db=PubMed&amp;amp;dopt=Citation&amp;amp;list_uids=24512684&lt;/url&gt;&lt;/related-urls&gt;&lt;/urls&gt;&lt;custom2&gt;4056463&lt;/custom2&gt;&lt;electronic-resource-num&gt;gb-2014-15-2-r34 [pii]&amp;#xD;10.1186/gb-2014-15-2-r34&lt;/electronic-resource-num&gt;&lt;language&gt;eng&lt;/language&gt;&lt;/record&gt;&lt;/Cite&gt;&lt;/EndNote&gt;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Intragenic/intergenic</w:t>
            </w:r>
          </w:p>
        </w:tc>
        <w:tc>
          <w:tcPr>
            <w:tcW w:w="4678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</w:t>
            </w:r>
          </w:p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./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segemehl.x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 S - O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hg38.idx -d hg38.fa -q HeLa_1.fastq -p HeLa_2.fastq -t 20 -o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HeLa.sam</w:t>
            </w:r>
            <w:proofErr w:type="spellEnd"/>
          </w:p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./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testrealign.x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-d hg38.fa -q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HeLa.sam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–n</w:t>
            </w:r>
          </w:p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python filterjunction.py -u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splicesties.bed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-t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transrealigned.bed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-M -F -m 2 -T &gt;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HeLa_transspliced_filtered.bed</w:t>
            </w:r>
            <w:proofErr w:type="spellEnd"/>
          </w:p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python filterjunctions.py -u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splicesties.bed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-t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transrealigned.bed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-M -F -m 2 -C &gt;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HeLa_circular_filtered.bed</w:t>
            </w:r>
            <w:proofErr w:type="spellEnd"/>
          </w:p>
        </w:tc>
      </w:tr>
      <w:tr w:rsidR="00544C7F" w:rsidRPr="001753B1" w:rsidTr="001753B1">
        <w:tc>
          <w:tcPr>
            <w:tcW w:w="1561" w:type="dxa"/>
          </w:tcPr>
          <w:p w:rsidR="00544C7F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MapSplice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v2.2.0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&lt;EndNote&gt;&lt;Cite&gt;&lt;Author&gt;Wang&lt;/Author&gt;&lt;Year&gt;2010&lt;/Year&gt;&lt;RecNum&gt;1724&lt;/RecNum&gt;&lt;DisplayText&gt;[3]&lt;/DisplayText&gt;&lt;record&gt;&lt;rec-number&gt;1724&lt;/rec-number&gt;&lt;foreign-keys&gt;&lt;key app="EN" db-id="wztxpt2abxfsxietr03vpzeopvaesdrtw29e"&gt;1724&lt;/key&gt;&lt;/foreign-keys&gt;&lt;ref-type name="Journal Article"&gt;17&lt;/ref-type&gt;&lt;contributors&gt;&lt;authors&gt;&lt;author&gt;Wang, K.&lt;/author&gt;&lt;author&gt;Singh, D.&lt;/author&gt;&lt;author&gt;Zeng, Z.&lt;/author&gt;&lt;author&gt;Coleman, S. J.&lt;/author&gt;&lt;author&gt;Huang, Y.&lt;/author&gt;&lt;author&gt;Savich, G. L.&lt;/author&gt;&lt;author&gt;He, X.&lt;/author&gt;&lt;author&gt;Mieczkowski, P.&lt;/author&gt;&lt;author&gt;Grimm, S. A.&lt;/author&gt;&lt;author&gt;Perou, C. M.&lt;/author&gt;&lt;author&gt;MacLeod, J. N.&lt;/author&gt;&lt;author&gt;Chiang, D. Y.&lt;/author&gt;&lt;author&gt;Prins, J. F.&lt;/author&gt;&lt;author&gt;Liu, J.&lt;/author&gt;&lt;/authors&gt;&lt;/contributors&gt;&lt;auth-address&gt;Department of Computer Science, University of Kentucky, Lexington, KY 40506, USA.&lt;/auth-address&gt;&lt;titles&gt;&lt;title&gt;MapSplice: accurate mapping of RNA-seq reads for splice junction discovery&lt;/title&gt;&lt;secondary-title&gt;Nucleic Acids Res&lt;/secondary-title&gt;&lt;/titles&gt;&lt;periodical&gt;&lt;full-title&gt;Nucleic Acids Res&lt;/full-title&gt;&lt;abbr-1&gt;Nucleic acids research&lt;/abbr-1&gt;&lt;/periodical&gt;&lt;pages&gt;e178&lt;/pages&gt;&lt;volume&gt;38&lt;/volume&gt;&lt;number&gt;18&lt;/number&gt;&lt;edition&gt;2010/08/31&lt;/edition&gt;&lt;keywords&gt;&lt;keyword&gt;*Algorithms&lt;/keyword&gt;&lt;keyword&gt;*Alternative Splicing&lt;/keyword&gt;&lt;keyword&gt;Breast Neoplasms/genetics&lt;/keyword&gt;&lt;keyword&gt;Female&lt;/keyword&gt;&lt;keyword&gt;Gene Expression Profiling&lt;/keyword&gt;&lt;keyword&gt;Humans&lt;/keyword&gt;&lt;keyword&gt;*RNA Splice Sites&lt;/keyword&gt;&lt;keyword&gt;*Sequence Analysis, RNA&lt;/keyword&gt;&lt;keyword&gt;*Software&lt;/keyword&gt;&lt;/keywords&gt;&lt;dates&gt;&lt;year&gt;2010&lt;/year&gt;&lt;pub-dates&gt;&lt;date&gt;Oct&lt;/date&gt;&lt;/pub-dates&gt;&lt;/dates&gt;&lt;isbn&gt;1362-4962 (Electronic)&amp;#xD;0305-1048 (Linking)&lt;/isbn&gt;&lt;accession-num&gt;20802226&lt;/accession-num&gt;&lt;urls&gt;&lt;related-urls&gt;&lt;url&gt;http://www.ncbi.nlm.nih.gov/entrez/query.fcgi?cmd=Retrieve&amp;amp;db=PubMed&amp;amp;dopt=Citation&amp;amp;list_uids=20802226&lt;/url&gt;&lt;/related-urls&gt;&lt;/urls&gt;&lt;custom2&gt;2952873&lt;/custom2&gt;&lt;electronic-resource-num&gt;gkq622 [pii]&amp;#xD;10.1093/nar/gkq622&lt;/electronic-resource-num&gt;&lt;language&gt;eng&lt;/language&gt;&lt;/record&gt;&lt;/Cite&gt;&lt;/EndNote&gt;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Intragenic/intergenic</w:t>
            </w:r>
          </w:p>
        </w:tc>
        <w:tc>
          <w:tcPr>
            <w:tcW w:w="4678" w:type="dxa"/>
          </w:tcPr>
          <w:p w:rsidR="00544C7F" w:rsidRPr="001753B1" w:rsidRDefault="00544C7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python mapsplice.py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qual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-scale phred33 --fusion --min-fusion-distance 200 --gene-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gtf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 /path/to/Homo_sap</w:t>
            </w:r>
            <w:r w:rsidR="00F145C8"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ens.GRCh38.87.gtf -c /path/to/hg38_chroms -x /path/to/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bowtieIndex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-1 HeLa_1.fastq -2 HeLa_2.fastq -p 20 -o HeLa</w:t>
            </w:r>
          </w:p>
        </w:tc>
      </w:tr>
      <w:tr w:rsidR="00766BCF" w:rsidRPr="001753B1" w:rsidTr="001753B1">
        <w:tc>
          <w:tcPr>
            <w:tcW w:w="1561" w:type="dxa"/>
          </w:tcPr>
          <w:p w:rsidR="00766BCF" w:rsidRPr="001753B1" w:rsidRDefault="00766BCF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CRAC [9]</w:t>
            </w:r>
          </w:p>
        </w:tc>
        <w:tc>
          <w:tcPr>
            <w:tcW w:w="2120" w:type="dxa"/>
          </w:tcPr>
          <w:p w:rsidR="00766BCF" w:rsidRPr="001753B1" w:rsidRDefault="00766BCF" w:rsidP="0054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Intra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genic/intergenic</w:t>
            </w:r>
          </w:p>
        </w:tc>
        <w:tc>
          <w:tcPr>
            <w:tcW w:w="4678" w:type="dxa"/>
          </w:tcPr>
          <w:p w:rsidR="00766BCF" w:rsidRPr="001753B1" w:rsidRDefault="00766BCF" w:rsidP="0076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c</w:t>
            </w:r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at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HeLa_1.fastq HeLa_2.fastq &gt;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HeLa.fastq</w:t>
            </w:r>
            <w:proofErr w:type="spellEnd"/>
          </w:p>
          <w:p w:rsidR="00766BCF" w:rsidRPr="001753B1" w:rsidRDefault="00766BCF" w:rsidP="0076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</w:t>
            </w:r>
          </w:p>
          <w:p w:rsidR="00766BCF" w:rsidRPr="001753B1" w:rsidRDefault="00766BCF" w:rsidP="0076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/path/to/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crac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hg38 -k 22 -r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HeLa.fastq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 -o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HeLa.sam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-threads 20 –chimera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HeLa.chimera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--stringent-chimera</w:t>
            </w:r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CIRI v2.0.2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PEVuZE5vdGU+PENpdGU+PEF1dGhvcj5HYW88L0F1dGhvcj48WWVhcj4yMDE1PC9ZZWFyPjxSZWNO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PEVuZE5vdGU+PENpdGU+PEF1dGhvcj5HYW88L0F1dGhvcj48WWVhcj4yMDE1PC9ZZWFyPjxSZWNO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</w:t>
            </w:r>
          </w:p>
        </w:tc>
        <w:tc>
          <w:tcPr>
            <w:tcW w:w="4678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bwa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mem /path/to/hg38.fa /path/to/HeLa_1.fastq /path/to/HeLa_2.fastq -T 10 1&gt;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HeLa_aln-pe.sam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2&gt; HeLa_aln-pe.log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perl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/path/to/CIRI_v2.0.2.pl -I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HeLa_aln-pe.sam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-O HeLa -F /path/to/hg38.fa -A /path/to/</w:t>
            </w:r>
            <w:bookmarkStart w:id="2" w:name="OLE_LINK152"/>
            <w:bookmarkStart w:id="3" w:name="OLE_LINK153"/>
            <w:bookmarkStart w:id="4" w:name="OLE_LINK154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Homo_sapiens.GRCh38.87.gtf</w:t>
            </w:r>
            <w:bookmarkEnd w:id="2"/>
            <w:bookmarkEnd w:id="3"/>
            <w:bookmarkEnd w:id="4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-r -f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HeLa_aln-pe.sam</w:t>
            </w:r>
            <w:proofErr w:type="spellEnd"/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CIRCexplorer2 v2.2.3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PEVuZE5vdGU+PENpdGU+PEF1dGhvcj5aaGFuZzwvQXV0aG9yPjxZZWFyPjIwMTQ8L1llYXI+PFJl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PEVuZE5vdGU+PENpdGU+PEF1dGhvcj5aaGFuZzwvQXV0aG9yPjxZZWFyPjIwMTQ8L1llYXI+PFJl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</w:t>
            </w:r>
          </w:p>
        </w:tc>
        <w:tc>
          <w:tcPr>
            <w:tcW w:w="4678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tophat2 -o HeLa -a 6 --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microexon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-search -m 2 -p 10 -G /path/to/</w:t>
            </w:r>
            <w:bookmarkStart w:id="5" w:name="OLE_LINK155"/>
            <w:bookmarkStart w:id="6" w:name="OLE_LINK156"/>
            <w:bookmarkStart w:id="7" w:name="OLE_LINK157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Homo_sapiens.GRCh38.87.gtf</w:t>
            </w:r>
            <w:bookmarkEnd w:id="5"/>
            <w:bookmarkEnd w:id="6"/>
            <w:bookmarkEnd w:id="7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 bowtie2_index/hg38 /path/to/HeLa_1.fastq /path/to/HeLa_2.fastq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bamToFastq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unmapped.bam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fq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unmapped.fastq</w:t>
            </w:r>
            <w:proofErr w:type="spellEnd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$ tophat2 -o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HeLa_fusion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-p 10 --fusion-search --keep-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-order --bowtie1 --no-coverage-search /path/to/bowtie1_index/hg38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unmapped.fastq</w:t>
            </w:r>
            <w:proofErr w:type="spellEnd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CIRCexplorer2 parse -t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TopHat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-Fusion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HeLa_fusion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accepted_hits.bam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&gt; CIRCexplorer2_parse_HeLa.log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CIRCexplorer2 annotate -r hg38_ref.txt -g hg38.fa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circ_out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&gt; CIRCexplorer2_annotate_HeLa.log</w:t>
            </w:r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find_circ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v2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PEVuZE5vdGU+PENpdGU+PEF1dGhvcj5NZW1jemFrPC9BdXRob3I+PFllYXI+MjAxMzwvWWVhcj48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dGxlPjxhYmJyLTE+TmF0dXJlPC9hYmJyLTE+PC9hbHQtcGVyaW9kaWNhbD48cGFnZXM+MzMzLTg8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PEVuZE5vdGU+PENpdGU+PEF1dGhvcj5NZW1jemFrPC9BdXRob3I+PFllYXI+MjAxMzwvWWVhcj48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dGxlPjxhYmJyLTE+TmF0dXJlPC9hYmJyLTE+PC9hbHQtcGVyaW9kaWNhbD48cGFnZXM+MzMzLTg8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</w:t>
            </w:r>
          </w:p>
        </w:tc>
        <w:tc>
          <w:tcPr>
            <w:tcW w:w="4678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cd HeLa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bowtie2 -p10 --very-sensitive --mm -M20 --score-min=C,-15,0 -x /path/to/bowtie2_index/hg38 -1 /path/to/HeLa_1.fastq -2 /path/to/HeLa_2.fastq 2&gt; bt2_firstpass.log |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samtools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view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hbuS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 |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samtools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sort - HeLa </w:t>
            </w:r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samtools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view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HeLa.bam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|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samtools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view -Sb - &gt;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unmapped_HeLa.bam</w:t>
            </w:r>
            <w:proofErr w:type="spellEnd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$./unmapped2anchors.py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unmapped_HeLa.bam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&gt;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HeLa_anchors.qfa</w:t>
            </w:r>
            <w:proofErr w:type="spellEnd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bowtie2 -p 10 --score-min=C,-15,0 --reorder --mm -q –U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HeLa_anchors.qfa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-x /path/to/bowtie2_index/hg38 |./find_circ.py genome=/path/to/hg38.fa --prefix=HeLa_ --name=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HeLa_sample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--stats=HeLa/stats.txt --reads=HeLa/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spliced_reads.fa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&gt;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splice_sites.bed</w:t>
            </w:r>
            <w:proofErr w:type="spellEnd"/>
          </w:p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grep CIRCULAR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splice_sites.bed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| grep -v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chrM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|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awk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'$5&gt;=2' | grep UNAMBIGUOUS_BP | grep ANCHOR_UNIQUE | ./maxlength.py 100000 &gt; 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circ_candidates.bed</w:t>
            </w:r>
            <w:proofErr w:type="spellEnd"/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DCC</w:t>
            </w:r>
            <w:r w:rsidRPr="001753B1">
              <w:rPr>
                <w:sz w:val="20"/>
                <w:szCs w:val="20"/>
              </w:rPr>
              <w:t xml:space="preserve">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&lt;EndNote&gt;&lt;Cite&gt;&lt;Author&gt;Cheng&lt;/Author&gt;&lt;Year&gt;2016&lt;/Year&gt;&lt;RecNum&gt;2156&lt;/RecNum&gt;&lt;DisplayText&gt;[7]&lt;/DisplayText&gt;&lt;record&gt;&lt;rec-number&gt;2156&lt;/rec-number&gt;&lt;foreign-keys&gt;&lt;key app="EN" db-id="wztxpt2abxfsxietr03vpzeopvaesdrtw29e"&gt;2156&lt;/key&gt;&lt;/foreign-keys&gt;&lt;ref-type name="Journal Article"&gt;17&lt;/ref-type&gt;&lt;contributors&gt;&lt;authors&gt;&lt;author&gt;Cheng, J.&lt;/author&gt;&lt;author&gt;Metge, F.&lt;/author&gt;&lt;author&gt;Dieterich, C.&lt;/author&gt;&lt;/authors&gt;&lt;/contributors&gt;&lt;auth-address&gt;Max Planck Institute for Biology of Ageing, Joseph-Stelzmann-Strasse 9B, 50931 Cologne, Germany.&lt;/auth-address&gt;&lt;titles&gt;&lt;title&gt;Specific identification and quantification of circular RNAs from sequencing data&lt;/title&gt;&lt;secondary-title&gt;Bioinformatics&lt;/secondary-title&gt;&lt;alt-title&gt;Bioinformatics&lt;/alt-title&gt;&lt;/titles&gt;&lt;periodical&gt;&lt;full-title&gt;Bioinformatics&lt;/full-title&gt;&lt;abbr-1&gt;Bioinformatics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England)&lt;/abbr-1&gt;&lt;/alt-periodical&gt;&lt;pages&gt;1094-6&lt;/pages&gt;&lt;volume&gt;32&lt;/volume&gt;&lt;number&gt;7&lt;/number&gt;&lt;keywords&gt;&lt;keyword&gt;Animals&lt;/keyword&gt;&lt;keyword&gt;*High-Throughput Nucleotide Sequencing&lt;/keyword&gt;&lt;keyword&gt;Programming Languages&lt;/keyword&gt;&lt;keyword&gt;*Sequence Analysis, RNA&lt;/keyword&gt;&lt;keyword&gt;*Software&lt;/keyword&gt;&lt;/keywords&gt;&lt;dates&gt;&lt;year&gt;2016&lt;/year&gt;&lt;pub-dates&gt;&lt;date&gt;Apr 01&lt;/date&gt;&lt;/pub-dates&gt;&lt;/dates&gt;&lt;isbn&gt;1367-4811 (Electronic)&amp;#xD;1367-4803 (Linking)&lt;/isbn&gt;&lt;accession-num&gt;26556385&lt;/accession-num&gt;&lt;urls&gt;&lt;related-urls&gt;&lt;url&gt;http://www.ncbi.nlm.nih.gov/pubmed/26556385&lt;/url&gt;&lt;/related-urls&gt;&lt;/urls&gt;&lt;electronic-resource-num&gt;10.1093/bioinformatics/btv656&lt;/electronic-resource-num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</w:t>
            </w:r>
          </w:p>
        </w:tc>
        <w:tc>
          <w:tcPr>
            <w:tcW w:w="4678" w:type="dxa"/>
          </w:tcPr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cd HeLa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STAR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runThreadN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6 --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genomeDir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/path/to/star_index_hg38/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outSAMtype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BAM Unsorted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readFilesIn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HeLa_1.fastq HeLa_2.fastq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outFileNamePrefix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outReadsUnmapped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outSJfilterOverhangMin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15 15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alignSJDBoverhangMin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outFilterMultimapNmax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20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outFilterMatchNmin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outFilterMismatchNmax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chimSegmentMin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chimScoreSeparation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10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chimJunctionOverhangMin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gram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cd ..</w:t>
            </w:r>
            <w:proofErr w:type="gramEnd"/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HeLa_mate1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cd HeLa_mate1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STAR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runThreadN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6 --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genomeDir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/path/to/star_index_hg38/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outSAMtype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BAM Unsorted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readFilesIn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HeLa_1.fastq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outFileNamePrefix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HeLa_mate1 --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outReadsUnmapped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outSJfilterOverhangMin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15 15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alignSJDBoverhangMin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seedSearchStartLmax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30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outFilterMultimapNmax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20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outFilterMatchNmin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outFilterMismatchNmax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chimSegmentMin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chimScoreSeparation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10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chimJunctionOverhangMin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gram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cd ..</w:t>
            </w:r>
            <w:proofErr w:type="gramEnd"/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HeLa_mate2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cd HeLa_mate2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STAR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runThreadN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6 --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genomeDir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/path/to/star_index_hg38/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outSAMtype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BAM Unsorted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readFilesIn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HeLa_2.fastq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outFileNamePrefix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HeLa_mate2 --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outReadsUnmapped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outSJfilterOverhangMin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15 15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alignSJDBoverhangMin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seedSearchStartLmax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30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outFilterMultimapNmax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20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outFilterMatchNmin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outFilterMismatchNmax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2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chimSegmentMin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 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chimScoreSeparation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10  --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chimJunctionOverhangMin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gram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cd ..</w:t>
            </w:r>
            <w:proofErr w:type="gramEnd"/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mkdir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HeLa_DCC</w:t>
            </w:r>
            <w:proofErr w:type="spellEnd"/>
          </w:p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cd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HeLa_DCC</w:t>
            </w:r>
            <w:proofErr w:type="spellEnd"/>
          </w:p>
          <w:p w:rsidR="00447895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DCC /path/to/HeLa/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HeLaChimeric.out.junction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-mt1 /path/to/HeLa_mate1/HeLa_mate1Chimeric.out.junction -mt2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/path/to/HeLa_mate2/HeLa_mate2Chimeric.out.junction -D -R /path/to/hg38_Repeats.gtf –an /path/to/gencode.v24.annotation.gtf -Pi -F -M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1 1 -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-G -A /path/to/hg38.fa</w:t>
            </w:r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UROBORUS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PEVuZE5vdGU+PENpdGU+PEF1dGhvcj5Tb25nPC9BdXRob3I+PFllYXI+MjAxNjwvWWVhcj48UmVj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PEVuZE5vdGU+PENpdGU+PEF1dGhvcj5Tb25nPC9BdXRob3I+PFllYXI+MjAxNjwvWWVhcj48UmVj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</w:fldData>
              </w:fldCha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Intragenic</w:t>
            </w:r>
          </w:p>
        </w:tc>
        <w:tc>
          <w:tcPr>
            <w:tcW w:w="4678" w:type="dxa"/>
          </w:tcPr>
          <w:p w:rsidR="00041E21" w:rsidRPr="001753B1" w:rsidRDefault="00041E21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tophat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-p 6 --bowtie1 -o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</w:t>
            </w:r>
            <w:r w:rsidR="00766BCF" w:rsidRPr="001753B1">
              <w:rPr>
                <w:rFonts w:ascii="Times New Roman" w:hAnsi="Times New Roman" w:cs="Times New Roman"/>
                <w:sz w:val="20"/>
                <w:szCs w:val="20"/>
              </w:rPr>
              <w:t>_tophat</w:t>
            </w:r>
            <w:proofErr w:type="spellEnd"/>
            <w:r w:rsidR="00766BCF"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/path/to/bowtie1_index_hg38/hg38 HeLa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_1.fastq</w:t>
            </w:r>
            <w:r w:rsidR="00766BCF"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HeLa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_2.fastq</w:t>
            </w:r>
          </w:p>
          <w:p w:rsidR="00041E21" w:rsidRPr="001753B1" w:rsidRDefault="00766BCF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samtools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view -o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HeLa_tophat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unmapped.sam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</w:t>
            </w:r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_tophat</w:t>
            </w:r>
            <w:proofErr w:type="spellEnd"/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unmapped.bam</w:t>
            </w:r>
            <w:proofErr w:type="spellEnd"/>
          </w:p>
          <w:p w:rsidR="00447895" w:rsidRPr="001753B1" w:rsidRDefault="00766BCF" w:rsidP="0004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perl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</w:t>
            </w:r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UROBO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RUS.pl -index /path/to</w:t>
            </w:r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bowtie1_index_hg38/hg38 –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gtf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gencode_GRCh38.v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24.gtf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/path/to/bowtie1_index_hg38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HeLa</w:t>
            </w:r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_tophat</w:t>
            </w:r>
            <w:proofErr w:type="spellEnd"/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041E21" w:rsidRPr="001753B1">
              <w:rPr>
                <w:rFonts w:ascii="Times New Roman" w:hAnsi="Times New Roman" w:cs="Times New Roman"/>
                <w:sz w:val="20"/>
                <w:szCs w:val="20"/>
              </w:rPr>
              <w:t>unmapped.sam</w:t>
            </w:r>
            <w:proofErr w:type="spellEnd"/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SOAPfuse</w:t>
            </w:r>
            <w:proofErr w:type="spellEnd"/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v1.27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&lt;EndNote&gt;&lt;Cite&gt;&lt;Author&gt;Jia&lt;/Author&gt;&lt;Year&gt;2013&lt;/Year&gt;&lt;RecNum&gt;1673&lt;/RecNum&gt;&lt;DisplayText&gt;[10]&lt;/DisplayText&gt;&lt;record&gt;&lt;rec-number&gt;1673&lt;/rec-number&gt;&lt;foreign-keys&gt;&lt;key app="EN" db-id="wztxpt2abxfsxietr03vpzeopvaesdrtw29e"&gt;1673&lt;/key&gt;&lt;/foreign-keys&gt;&lt;ref-type name="Journal Article"&gt;17&lt;/ref-type&gt;&lt;contributors&gt;&lt;authors&gt;&lt;author&gt;Jia, W.&lt;/author&gt;&lt;author&gt;Qiu, K.&lt;/author&gt;&lt;author&gt;He, M.&lt;/author&gt;&lt;author&gt;Song, P.&lt;/author&gt;&lt;author&gt;Zhou, Q.&lt;/author&gt;&lt;author&gt;Zhou, F.&lt;/author&gt;&lt;author&gt;Yu, Y.&lt;/author&gt;&lt;author&gt;Zhu, D.&lt;/author&gt;&lt;author&gt;Nickerson, M. L.&lt;/author&gt;&lt;author&gt;Wan, S.&lt;/author&gt;&lt;author&gt;Liao, X.&lt;/author&gt;&lt;author&gt;Zhu, X.&lt;/author&gt;&lt;author&gt;Peng, S.&lt;/author&gt;&lt;author&gt;Li, Y.&lt;/author&gt;&lt;author&gt;Wang, J.&lt;/author&gt;&lt;author&gt;Guo, G.&lt;/author&gt;&lt;/authors&gt;&lt;/contributors&gt;&lt;auth-address&gt;BGI Tech Solutions Co,, Ltd, Beishan Industrial Zone, Yantian District, Shenzhen 518083, China. guogw@genomics.org.cn.&lt;/auth-address&gt;&lt;titles&gt;&lt;title&gt;SOAPfuse: an algorithm for identifying fusion transcripts from paired-end RNA-Seq data&lt;/title&gt;&lt;secondary-title&gt;Genome Biol&lt;/secondary-title&gt;&lt;/titles&gt;&lt;periodical&gt;&lt;full-title&gt;Genome Biol&lt;/full-title&gt;&lt;abbr-1&gt;Genome biology&lt;/abbr-1&gt;&lt;/periodical&gt;&lt;pages&gt;R12&lt;/pages&gt;&lt;volume&gt;14&lt;/volume&gt;&lt;number&gt;2&lt;/number&gt;&lt;edition&gt;2013/02/16&lt;/edition&gt;&lt;dates&gt;&lt;year&gt;2013&lt;/year&gt;&lt;pub-dates&gt;&lt;date&gt;Feb 14&lt;/date&gt;&lt;/pub-dates&gt;&lt;/dates&gt;&lt;isbn&gt;1465-6914 (Electronic)&amp;#xD;1465-6906 (Linking)&lt;/isbn&gt;&lt;accession-num&gt;23409703&lt;/accession-num&gt;&lt;urls&gt;&lt;related-urls&gt;&lt;url&gt;http://www.ncbi.nlm.nih.gov/entrez/query.fcgi?cmd=Retrieve&amp;amp;db=PubMed&amp;amp;dopt=Citation&amp;amp;list_uids=23409703&lt;/url&gt;&lt;/related-urls&gt;&lt;/urls&gt;&lt;custom2&gt;4054009&lt;/custom2&gt;&lt;electronic-resource-num&gt;gb-2013-14-2-r12 [pii]&amp;#xD;10.1186/gb-2013-14-2-r12&lt;/electronic-resource-num&gt;&lt;language&gt;Eng&lt;/language&gt;&lt;/record&gt;&lt;/Cite&gt;&lt;/EndNote&gt;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Intergenic</w:t>
            </w:r>
          </w:p>
        </w:tc>
        <w:tc>
          <w:tcPr>
            <w:tcW w:w="4678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perl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SOAPfuse-RUN.pl -c /path/to/SOAPfuse-v1.27/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config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/config.txt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/path/to/SOAPfuse-v1.27/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fastq_data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-l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sample.list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-o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RunOut</w:t>
            </w:r>
            <w:proofErr w:type="spellEnd"/>
          </w:p>
        </w:tc>
      </w:tr>
      <w:tr w:rsidR="00447895" w:rsidRPr="001753B1" w:rsidTr="001753B1">
        <w:tc>
          <w:tcPr>
            <w:tcW w:w="1561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>ricscript</w:t>
            </w:r>
            <w:proofErr w:type="spellEnd"/>
            <w:r w:rsidRPr="001753B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v0.5.5 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&lt;EndNote&gt;&lt;Cite&gt;&lt;Author&gt;Benelli&lt;/Author&gt;&lt;Year&gt;2012&lt;/Year&gt;&lt;RecNum&gt;27&lt;/RecNum&gt;&lt;DisplayText&gt;[11]&lt;/DisplayText&gt;&lt;record&gt;&lt;rec-number&gt;27&lt;/rec-number&gt;&lt;foreign-keys&gt;&lt;key app="EN" db-id="2tt9drfvz0adebexp9sv2exz2e9frf5vtdep" timestamp="1498620888"&gt;27&lt;/key&gt;&lt;/foreign-keys&gt;&lt;ref-type name="Journal Article"&gt;17&lt;/ref-type&gt;&lt;contributors&gt;&lt;authors&gt;&lt;author&gt;Benelli, M.&lt;/author&gt;&lt;author&gt;Pescucci, C.&lt;/author&gt;&lt;author&gt;Marseglia, G.&lt;/author&gt;&lt;author&gt;Severgnini, M.&lt;/author&gt;&lt;author&gt;Torricelli, F.&lt;/author&gt;&lt;author&gt;Magi, A.&lt;/author&gt;&lt;/authors&gt;&lt;/contributors&gt;&lt;auth-address&gt;Diagnostic Genetic Unit, Laboratory Department, Careggi University Hospital, 50134 Florence, Italy. matteo.benelli@gmail.com&lt;/auth-address&gt;&lt;titles&gt;&lt;title&gt;Discovering chimeric transcripts in paired-end RNA-seq data by using EricScript&lt;/title&gt;&lt;secondary-title&gt;Bioinformatics&lt;/secondary-title&gt;&lt;/titles&gt;&lt;periodical&gt;&lt;full-title&gt;Bioinformatics&lt;/full-title&gt;&lt;/periodical&gt;&lt;pages&gt;3232-9&lt;/pages&gt;&lt;volume&gt;28&lt;/volume&gt;&lt;number&gt;24&lt;/number&gt;&lt;keywords&gt;&lt;keyword&gt;*Algorithms&lt;/keyword&gt;&lt;keyword&gt;Cell Line, Tumor&lt;/keyword&gt;&lt;keyword&gt;Gene Expression Profiling&lt;/keyword&gt;&lt;keyword&gt;*Gene Fusion&lt;/keyword&gt;&lt;keyword&gt;Genomics&lt;/keyword&gt;&lt;keyword&gt;*High-Throughput Nucleotide Sequencing&lt;/keyword&gt;&lt;keyword&gt;Humans&lt;/keyword&gt;&lt;keyword&gt;RNA, Neoplasm/*chemistry&lt;/keyword&gt;&lt;keyword&gt;Sequence Alignment&lt;/keyword&gt;&lt;keyword&gt;Sequence Analysis, RNA/*methods&lt;/keyword&gt;&lt;/keywords&gt;&lt;dates&gt;&lt;year&gt;2012&lt;/year&gt;&lt;pub-dates&gt;&lt;date&gt;Dec 15&lt;/date&gt;&lt;/pub-dates&gt;&lt;/dates&gt;&lt;isbn&gt;1367-4811 (Electronic)&amp;#xD;1367-4803 (Linking)&lt;/isbn&gt;&lt;accession-num&gt;23093608&lt;/accession-num&gt;&lt;urls&gt;&lt;related-urls&gt;&lt;url&gt;https://www.ncbi.nlm.nih.gov/pubmed/23093608&lt;/url&gt;&lt;/related-urls&gt;&lt;/urls&gt;&lt;electronic-resource-num&gt;10.1093/bioinformatics/bts617&lt;/electronic-resource-num&gt;&lt;/record&gt;&lt;/Cite&gt;&lt;/EndNote&gt;</w:instrTex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3B1"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 w:rsidRPr="001753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Intergenic</w:t>
            </w:r>
          </w:p>
        </w:tc>
        <w:tc>
          <w:tcPr>
            <w:tcW w:w="4678" w:type="dxa"/>
          </w:tcPr>
          <w:p w:rsidR="00447895" w:rsidRPr="001753B1" w:rsidRDefault="00447895" w:rsidP="00447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$ ericscript.pl -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/path/to/ericscript_db_homosapiens_ensembl84' -name GM12878 -o </w:t>
            </w:r>
            <w:proofErr w:type="spellStart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>RunOut</w:t>
            </w:r>
            <w:proofErr w:type="spellEnd"/>
            <w:r w:rsidRPr="001753B1">
              <w:rPr>
                <w:rFonts w:ascii="Times New Roman" w:hAnsi="Times New Roman" w:cs="Times New Roman"/>
                <w:sz w:val="20"/>
                <w:szCs w:val="20"/>
              </w:rPr>
              <w:t xml:space="preserve"> /path/to/GM12878_cell_nonPolyA_1.fastq /path/to/GM12878_2.fastq</w:t>
            </w:r>
          </w:p>
        </w:tc>
      </w:tr>
    </w:tbl>
    <w:p w:rsidR="00447895" w:rsidRPr="001753B1" w:rsidRDefault="00447895" w:rsidP="00B3499C">
      <w:pPr>
        <w:widowControl/>
        <w:rPr>
          <w:rFonts w:ascii="Times New Roman" w:hAnsi="Times New Roman" w:cs="Times New Roman"/>
          <w:b/>
        </w:rPr>
      </w:pPr>
    </w:p>
    <w:p w:rsidR="00447895" w:rsidRPr="001753B1" w:rsidRDefault="00447895">
      <w:pPr>
        <w:widowControl/>
        <w:rPr>
          <w:rFonts w:ascii="Times New Roman" w:hAnsi="Times New Roman" w:cs="Times New Roman"/>
          <w:b/>
        </w:rPr>
      </w:pPr>
      <w:r w:rsidRPr="001753B1">
        <w:rPr>
          <w:rFonts w:ascii="Times New Roman" w:hAnsi="Times New Roman" w:cs="Times New Roman"/>
          <w:b/>
        </w:rPr>
        <w:br w:type="page"/>
      </w:r>
    </w:p>
    <w:p w:rsidR="00447895" w:rsidRPr="001753B1" w:rsidRDefault="00447895" w:rsidP="00B3499C">
      <w:pPr>
        <w:widowControl/>
        <w:rPr>
          <w:rFonts w:ascii="Times New Roman" w:hAnsi="Times New Roman" w:cs="Times New Roman"/>
          <w:b/>
        </w:rPr>
      </w:pPr>
      <w:r w:rsidRPr="001753B1">
        <w:rPr>
          <w:rFonts w:ascii="Times New Roman" w:hAnsi="Times New Roman" w:cs="Times New Roman" w:hint="eastAsia"/>
          <w:b/>
        </w:rPr>
        <w:lastRenderedPageBreak/>
        <w:t>References</w:t>
      </w:r>
    </w:p>
    <w:p w:rsidR="00447895" w:rsidRPr="001753B1" w:rsidRDefault="00447895" w:rsidP="00B3499C">
      <w:pPr>
        <w:widowControl/>
        <w:rPr>
          <w:rFonts w:ascii="Times New Roman" w:hAnsi="Times New Roman" w:cs="Times New Roman"/>
          <w:b/>
        </w:rPr>
      </w:pP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rPr>
          <w:rFonts w:ascii="Times New Roman" w:hAnsi="Times New Roman" w:cs="Times New Roman"/>
          <w:b/>
        </w:rPr>
        <w:fldChar w:fldCharType="begin"/>
      </w:r>
      <w:r w:rsidRPr="001753B1">
        <w:rPr>
          <w:rFonts w:ascii="Times New Roman" w:hAnsi="Times New Roman" w:cs="Times New Roman"/>
          <w:b/>
        </w:rPr>
        <w:instrText xml:space="preserve"> ADDIN EN.REFLIST </w:instrText>
      </w:r>
      <w:r w:rsidRPr="001753B1">
        <w:rPr>
          <w:rFonts w:ascii="Times New Roman" w:hAnsi="Times New Roman" w:cs="Times New Roman"/>
          <w:b/>
        </w:rPr>
        <w:fldChar w:fldCharType="separate"/>
      </w:r>
      <w:r w:rsidRPr="001753B1">
        <w:t>1.</w:t>
      </w:r>
      <w:r w:rsidRPr="001753B1">
        <w:tab/>
        <w:t xml:space="preserve">Chuang TJ, Wu CS, Chen CY, Hung LY, Chiang TW, Yang MY: </w:t>
      </w:r>
      <w:r w:rsidRPr="001753B1">
        <w:rPr>
          <w:b/>
        </w:rPr>
        <w:t>NCLscan: accurate identification of non-co-linear transcripts (fusion, trans-splicing and circular RNA) with a good balance between sensitivity and precision</w:t>
      </w:r>
      <w:r w:rsidRPr="001753B1">
        <w:t xml:space="preserve">. </w:t>
      </w:r>
      <w:r w:rsidRPr="001753B1">
        <w:rPr>
          <w:i/>
        </w:rPr>
        <w:t xml:space="preserve">Nucleic acids research </w:t>
      </w:r>
      <w:r w:rsidRPr="001753B1">
        <w:t xml:space="preserve">2016, </w:t>
      </w:r>
      <w:r w:rsidRPr="001753B1">
        <w:rPr>
          <w:b/>
        </w:rPr>
        <w:t>44</w:t>
      </w:r>
      <w:r w:rsidRPr="001753B1">
        <w:t>(3):e29.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2.</w:t>
      </w:r>
      <w:r w:rsidRPr="001753B1">
        <w:tab/>
        <w:t>Hoffmann S, Otto C, Doose G, Tanzer A, Langenberger D, Christ S, Kunz M, Holdt LM, Teupser D, Hackermuller J</w:t>
      </w:r>
      <w:r w:rsidRPr="001753B1">
        <w:rPr>
          <w:i/>
        </w:rPr>
        <w:t xml:space="preserve"> et al</w:t>
      </w:r>
      <w:r w:rsidRPr="001753B1">
        <w:t xml:space="preserve">: </w:t>
      </w:r>
      <w:r w:rsidRPr="001753B1">
        <w:rPr>
          <w:b/>
        </w:rPr>
        <w:t>A multi-split mapping algorithm for circular RNA, splicing, trans-splicing and fusion detection</w:t>
      </w:r>
      <w:r w:rsidRPr="001753B1">
        <w:t xml:space="preserve">. </w:t>
      </w:r>
      <w:r w:rsidRPr="001753B1">
        <w:rPr>
          <w:i/>
        </w:rPr>
        <w:t xml:space="preserve">Genome biology </w:t>
      </w:r>
      <w:r w:rsidRPr="001753B1">
        <w:t xml:space="preserve">2014, </w:t>
      </w:r>
      <w:r w:rsidRPr="001753B1">
        <w:rPr>
          <w:b/>
        </w:rPr>
        <w:t>15</w:t>
      </w:r>
      <w:r w:rsidRPr="001753B1">
        <w:t>(2):R34.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3.</w:t>
      </w:r>
      <w:r w:rsidRPr="001753B1">
        <w:tab/>
        <w:t>Wang K, Singh D, Zeng Z, Coleman SJ, Huang Y, Savich GL, He X, Mieczkowski P, Grimm SA, Perou CM</w:t>
      </w:r>
      <w:r w:rsidRPr="001753B1">
        <w:rPr>
          <w:i/>
        </w:rPr>
        <w:t xml:space="preserve"> et al</w:t>
      </w:r>
      <w:r w:rsidRPr="001753B1">
        <w:t xml:space="preserve">: </w:t>
      </w:r>
      <w:r w:rsidRPr="001753B1">
        <w:rPr>
          <w:b/>
        </w:rPr>
        <w:t>MapSplice: accurate mapping of RNA-seq reads for splice junction discovery</w:t>
      </w:r>
      <w:r w:rsidRPr="001753B1">
        <w:t xml:space="preserve">. </w:t>
      </w:r>
      <w:r w:rsidRPr="001753B1">
        <w:rPr>
          <w:i/>
        </w:rPr>
        <w:t xml:space="preserve">Nucleic acids research </w:t>
      </w:r>
      <w:r w:rsidRPr="001753B1">
        <w:t xml:space="preserve">2010, </w:t>
      </w:r>
      <w:r w:rsidRPr="001753B1">
        <w:rPr>
          <w:b/>
        </w:rPr>
        <w:t>38</w:t>
      </w:r>
      <w:r w:rsidRPr="001753B1">
        <w:t>(18):e178.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4.</w:t>
      </w:r>
      <w:r w:rsidRPr="001753B1">
        <w:tab/>
        <w:t xml:space="preserve">Gao Y, Wang J, Zhao F: </w:t>
      </w:r>
      <w:r w:rsidRPr="001753B1">
        <w:rPr>
          <w:b/>
        </w:rPr>
        <w:t>CIRI: an efficient and unbiased algorithm for de novo circular RNA identification</w:t>
      </w:r>
      <w:r w:rsidRPr="001753B1">
        <w:t xml:space="preserve">. </w:t>
      </w:r>
      <w:r w:rsidRPr="001753B1">
        <w:rPr>
          <w:i/>
        </w:rPr>
        <w:t xml:space="preserve">Genome Biol </w:t>
      </w:r>
      <w:r w:rsidRPr="001753B1">
        <w:t xml:space="preserve">2015, </w:t>
      </w:r>
      <w:r w:rsidRPr="001753B1">
        <w:rPr>
          <w:b/>
        </w:rPr>
        <w:t>16</w:t>
      </w:r>
      <w:r w:rsidRPr="001753B1">
        <w:t>:4.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5.</w:t>
      </w:r>
      <w:r w:rsidRPr="001753B1">
        <w:tab/>
        <w:t xml:space="preserve">Zhang XO, Wang HB, Zhang Y, Lu X, Chen LL, Yang L: </w:t>
      </w:r>
      <w:r w:rsidRPr="001753B1">
        <w:rPr>
          <w:b/>
        </w:rPr>
        <w:t>Complementary sequence-mediated exon circularization</w:t>
      </w:r>
      <w:r w:rsidRPr="001753B1">
        <w:t xml:space="preserve">. </w:t>
      </w:r>
      <w:r w:rsidRPr="001753B1">
        <w:rPr>
          <w:i/>
        </w:rPr>
        <w:t xml:space="preserve">Cell </w:t>
      </w:r>
      <w:r w:rsidRPr="001753B1">
        <w:t xml:space="preserve">2014, </w:t>
      </w:r>
      <w:r w:rsidRPr="001753B1">
        <w:rPr>
          <w:b/>
        </w:rPr>
        <w:t>159</w:t>
      </w:r>
      <w:r w:rsidRPr="001753B1">
        <w:t>(1):134-147.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6.</w:t>
      </w:r>
      <w:r w:rsidRPr="001753B1">
        <w:tab/>
        <w:t>Memczak S, Jens M, Elefsinioti A, Torti F, Krueger J, Rybak A, Maier L, Mackowiak SD, Gregersen LH, Munschauer M</w:t>
      </w:r>
      <w:r w:rsidRPr="001753B1">
        <w:rPr>
          <w:i/>
        </w:rPr>
        <w:t xml:space="preserve"> et al</w:t>
      </w:r>
      <w:r w:rsidRPr="001753B1">
        <w:t xml:space="preserve">: </w:t>
      </w:r>
      <w:r w:rsidRPr="001753B1">
        <w:rPr>
          <w:b/>
        </w:rPr>
        <w:t>Circular RNAs are a large class of animal RNAs with regulatory potency</w:t>
      </w:r>
      <w:r w:rsidRPr="001753B1">
        <w:t xml:space="preserve">. </w:t>
      </w:r>
      <w:r w:rsidRPr="001753B1">
        <w:rPr>
          <w:i/>
        </w:rPr>
        <w:t xml:space="preserve">Nature </w:t>
      </w:r>
      <w:r w:rsidRPr="001753B1">
        <w:t xml:space="preserve">2013, </w:t>
      </w:r>
      <w:r w:rsidRPr="001753B1">
        <w:rPr>
          <w:b/>
        </w:rPr>
        <w:t>495</w:t>
      </w:r>
      <w:r w:rsidRPr="001753B1">
        <w:t>(7441):333-338.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7.</w:t>
      </w:r>
      <w:r w:rsidRPr="001753B1">
        <w:tab/>
        <w:t xml:space="preserve">Cheng J, Metge F, Dieterich C: </w:t>
      </w:r>
      <w:r w:rsidRPr="001753B1">
        <w:rPr>
          <w:b/>
        </w:rPr>
        <w:t>Specific identification and quantification of circular RNAs from sequencing data</w:t>
      </w:r>
      <w:r w:rsidRPr="001753B1">
        <w:t xml:space="preserve">. </w:t>
      </w:r>
      <w:r w:rsidRPr="001753B1">
        <w:rPr>
          <w:i/>
        </w:rPr>
        <w:t xml:space="preserve">Bioinformatics (Oxford, England) </w:t>
      </w:r>
      <w:r w:rsidRPr="001753B1">
        <w:t xml:space="preserve">2016, </w:t>
      </w:r>
      <w:r w:rsidRPr="001753B1">
        <w:rPr>
          <w:b/>
        </w:rPr>
        <w:t>32</w:t>
      </w:r>
      <w:r w:rsidRPr="001753B1">
        <w:t>(7):1094-1096.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8.</w:t>
      </w:r>
      <w:r w:rsidRPr="001753B1">
        <w:tab/>
        <w:t xml:space="preserve">Song X, Zhang N, Han P, Moon BS, Lai RK, Wang K, Lu W: </w:t>
      </w:r>
      <w:r w:rsidRPr="001753B1">
        <w:rPr>
          <w:b/>
        </w:rPr>
        <w:t>Circular RNA profile in gliomas revealed by identification tool UROBORUS</w:t>
      </w:r>
      <w:r w:rsidRPr="001753B1">
        <w:t xml:space="preserve">. </w:t>
      </w:r>
      <w:r w:rsidRPr="001753B1">
        <w:rPr>
          <w:i/>
        </w:rPr>
        <w:t xml:space="preserve">Nucleic acids research </w:t>
      </w:r>
      <w:r w:rsidRPr="001753B1">
        <w:t xml:space="preserve">2016, </w:t>
      </w:r>
      <w:r w:rsidRPr="001753B1">
        <w:rPr>
          <w:b/>
        </w:rPr>
        <w:t>44</w:t>
      </w:r>
      <w:r w:rsidRPr="001753B1">
        <w:t>(9):e87.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9.</w:t>
      </w:r>
      <w:r w:rsidRPr="001753B1">
        <w:tab/>
        <w:t xml:space="preserve">Philippe N, Salson M, Commes T, Rivals E: </w:t>
      </w:r>
      <w:r w:rsidRPr="001753B1">
        <w:rPr>
          <w:b/>
        </w:rPr>
        <w:t>CRAC: an integrated approach to the analysis of RNA-seq reads</w:t>
      </w:r>
      <w:r w:rsidRPr="001753B1">
        <w:t xml:space="preserve">. </w:t>
      </w:r>
      <w:r w:rsidRPr="001753B1">
        <w:rPr>
          <w:i/>
        </w:rPr>
        <w:t xml:space="preserve">Genome biology </w:t>
      </w:r>
      <w:r w:rsidRPr="001753B1">
        <w:t xml:space="preserve">2013, </w:t>
      </w:r>
      <w:r w:rsidRPr="001753B1">
        <w:rPr>
          <w:b/>
        </w:rPr>
        <w:t>14</w:t>
      </w:r>
      <w:r w:rsidRPr="001753B1">
        <w:t>(3):R30.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10.</w:t>
      </w:r>
      <w:r w:rsidRPr="001753B1">
        <w:tab/>
        <w:t>Jia W, Qiu K, He M, Song P, Zhou Q, Zhou F, Yu Y, Zhu D, Nickerson ML, Wan S</w:t>
      </w:r>
      <w:r w:rsidRPr="001753B1">
        <w:rPr>
          <w:i/>
        </w:rPr>
        <w:t xml:space="preserve"> et al</w:t>
      </w:r>
      <w:r w:rsidRPr="001753B1">
        <w:t xml:space="preserve">: </w:t>
      </w:r>
      <w:r w:rsidRPr="001753B1">
        <w:rPr>
          <w:b/>
        </w:rPr>
        <w:t>SOAPfuse: an algorithm for identifying fusion transcripts from paired-end RNA-Seq data</w:t>
      </w:r>
      <w:r w:rsidRPr="001753B1">
        <w:t xml:space="preserve">. </w:t>
      </w:r>
      <w:r w:rsidRPr="001753B1">
        <w:rPr>
          <w:i/>
        </w:rPr>
        <w:t xml:space="preserve">Genome biology </w:t>
      </w:r>
      <w:r w:rsidRPr="001753B1">
        <w:t xml:space="preserve">2013, </w:t>
      </w:r>
      <w:r w:rsidRPr="001753B1">
        <w:rPr>
          <w:b/>
        </w:rPr>
        <w:t>14</w:t>
      </w:r>
      <w:r w:rsidRPr="001753B1">
        <w:t>(2):R12.</w:t>
      </w:r>
    </w:p>
    <w:p w:rsidR="00447895" w:rsidRPr="001753B1" w:rsidRDefault="00447895" w:rsidP="00447895">
      <w:pPr>
        <w:pStyle w:val="EndNoteBibliography"/>
        <w:framePr w:wrap="around"/>
        <w:ind w:left="720" w:hanging="720"/>
      </w:pPr>
      <w:r w:rsidRPr="001753B1">
        <w:t>11.</w:t>
      </w:r>
      <w:r w:rsidRPr="001753B1">
        <w:tab/>
        <w:t xml:space="preserve">Benelli M, Pescucci C, Marseglia G, Severgnini M, Torricelli F, Magi A: </w:t>
      </w:r>
      <w:r w:rsidRPr="001753B1">
        <w:rPr>
          <w:b/>
        </w:rPr>
        <w:t>Discovering chimeric transcripts in paired-end RNA-seq data by using EricScript</w:t>
      </w:r>
      <w:r w:rsidRPr="001753B1">
        <w:t xml:space="preserve">. </w:t>
      </w:r>
      <w:r w:rsidRPr="001753B1">
        <w:rPr>
          <w:i/>
        </w:rPr>
        <w:t xml:space="preserve">Bioinformatics </w:t>
      </w:r>
      <w:r w:rsidRPr="001753B1">
        <w:t xml:space="preserve">2012, </w:t>
      </w:r>
      <w:r w:rsidRPr="001753B1">
        <w:rPr>
          <w:b/>
        </w:rPr>
        <w:t>28</w:t>
      </w:r>
      <w:r w:rsidRPr="001753B1">
        <w:t>(24):3232-3239.</w:t>
      </w:r>
    </w:p>
    <w:p w:rsidR="00EE0A65" w:rsidRPr="00B3499C" w:rsidRDefault="00447895" w:rsidP="00B3499C">
      <w:pPr>
        <w:widowControl/>
        <w:rPr>
          <w:rFonts w:ascii="Times New Roman" w:hAnsi="Times New Roman" w:cs="Times New Roman"/>
          <w:b/>
        </w:rPr>
      </w:pPr>
      <w:r w:rsidRPr="001753B1">
        <w:rPr>
          <w:rFonts w:ascii="Times New Roman" w:hAnsi="Times New Roman" w:cs="Times New Roman"/>
          <w:b/>
        </w:rPr>
        <w:fldChar w:fldCharType="end"/>
      </w:r>
    </w:p>
    <w:sectPr w:rsidR="00EE0A65" w:rsidRPr="00B3499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D4" w:rsidRDefault="009E77D4" w:rsidP="00EE6206">
      <w:r>
        <w:separator/>
      </w:r>
    </w:p>
  </w:endnote>
  <w:endnote w:type="continuationSeparator" w:id="0">
    <w:p w:rsidR="009E77D4" w:rsidRDefault="009E77D4" w:rsidP="00EE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347914"/>
      <w:docPartObj>
        <w:docPartGallery w:val="Page Numbers (Bottom of Page)"/>
        <w:docPartUnique/>
      </w:docPartObj>
    </w:sdtPr>
    <w:sdtContent>
      <w:p w:rsidR="001753B1" w:rsidRDefault="001753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A2C" w:rsidRPr="001D7A2C">
          <w:rPr>
            <w:noProof/>
            <w:lang w:val="zh-TW"/>
          </w:rPr>
          <w:t>5</w:t>
        </w:r>
        <w:r>
          <w:fldChar w:fldCharType="end"/>
        </w:r>
      </w:p>
    </w:sdtContent>
  </w:sdt>
  <w:p w:rsidR="001753B1" w:rsidRDefault="001753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D4" w:rsidRDefault="009E77D4" w:rsidP="00EE6206">
      <w:r>
        <w:separator/>
      </w:r>
    </w:p>
  </w:footnote>
  <w:footnote w:type="continuationSeparator" w:id="0">
    <w:p w:rsidR="009E77D4" w:rsidRDefault="009E77D4" w:rsidP="00EE6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A4DD2"/>
    <w:multiLevelType w:val="hybridMultilevel"/>
    <w:tmpl w:val="6D5016C8"/>
    <w:lvl w:ilvl="0" w:tplc="8514BC6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txpt2abxfsxietr03vpzeopvaesdrtw29e&quot;&gt;All_animal_plant&lt;record-ids&gt;&lt;item&gt;1340&lt;/item&gt;&lt;item&gt;1673&lt;/item&gt;&lt;item&gt;1697&lt;/item&gt;&lt;item&gt;1717&lt;/item&gt;&lt;item&gt;1724&lt;/item&gt;&lt;item&gt;1726&lt;/item&gt;&lt;item&gt;1897&lt;/item&gt;&lt;item&gt;2154&lt;/item&gt;&lt;item&gt;2156&lt;/item&gt;&lt;/record-ids&gt;&lt;/item&gt;&lt;/Libraries&gt;"/>
  </w:docVars>
  <w:rsids>
    <w:rsidRoot w:val="00857D6F"/>
    <w:rsid w:val="00041E21"/>
    <w:rsid w:val="00091585"/>
    <w:rsid w:val="000A46A8"/>
    <w:rsid w:val="000E57EC"/>
    <w:rsid w:val="001753B1"/>
    <w:rsid w:val="001A6B71"/>
    <w:rsid w:val="001D7A2C"/>
    <w:rsid w:val="00265E40"/>
    <w:rsid w:val="00280F63"/>
    <w:rsid w:val="002961F4"/>
    <w:rsid w:val="002D0B30"/>
    <w:rsid w:val="002D58EA"/>
    <w:rsid w:val="002E3444"/>
    <w:rsid w:val="002F3DDA"/>
    <w:rsid w:val="00332C1D"/>
    <w:rsid w:val="003B1378"/>
    <w:rsid w:val="00432BAE"/>
    <w:rsid w:val="00447895"/>
    <w:rsid w:val="004633C4"/>
    <w:rsid w:val="0046477B"/>
    <w:rsid w:val="00485577"/>
    <w:rsid w:val="004C0B13"/>
    <w:rsid w:val="004D2330"/>
    <w:rsid w:val="005178EC"/>
    <w:rsid w:val="00517CBD"/>
    <w:rsid w:val="00544C7F"/>
    <w:rsid w:val="00550FAB"/>
    <w:rsid w:val="005843CE"/>
    <w:rsid w:val="00592481"/>
    <w:rsid w:val="005954F7"/>
    <w:rsid w:val="005966DE"/>
    <w:rsid w:val="005B70CA"/>
    <w:rsid w:val="005C0661"/>
    <w:rsid w:val="005D0FE5"/>
    <w:rsid w:val="005D37D3"/>
    <w:rsid w:val="0067533B"/>
    <w:rsid w:val="006846DD"/>
    <w:rsid w:val="00721F57"/>
    <w:rsid w:val="00766BCF"/>
    <w:rsid w:val="00774178"/>
    <w:rsid w:val="007F4FA4"/>
    <w:rsid w:val="00857D6F"/>
    <w:rsid w:val="00893210"/>
    <w:rsid w:val="008A5614"/>
    <w:rsid w:val="008F0DE8"/>
    <w:rsid w:val="00901F73"/>
    <w:rsid w:val="00905F11"/>
    <w:rsid w:val="0093703C"/>
    <w:rsid w:val="009373A9"/>
    <w:rsid w:val="00981E25"/>
    <w:rsid w:val="0098692B"/>
    <w:rsid w:val="009C7085"/>
    <w:rsid w:val="009E77D4"/>
    <w:rsid w:val="00A21B49"/>
    <w:rsid w:val="00A37A47"/>
    <w:rsid w:val="00A450AE"/>
    <w:rsid w:val="00A82319"/>
    <w:rsid w:val="00AC7C85"/>
    <w:rsid w:val="00B12261"/>
    <w:rsid w:val="00B32A81"/>
    <w:rsid w:val="00B3499C"/>
    <w:rsid w:val="00C52D07"/>
    <w:rsid w:val="00C6166E"/>
    <w:rsid w:val="00C87746"/>
    <w:rsid w:val="00C936F4"/>
    <w:rsid w:val="00D32AE0"/>
    <w:rsid w:val="00D57AD1"/>
    <w:rsid w:val="00DE7DA8"/>
    <w:rsid w:val="00E17553"/>
    <w:rsid w:val="00E857B7"/>
    <w:rsid w:val="00E93B13"/>
    <w:rsid w:val="00EE0A65"/>
    <w:rsid w:val="00EE0AA6"/>
    <w:rsid w:val="00EE6206"/>
    <w:rsid w:val="00EF70CF"/>
    <w:rsid w:val="00F145C8"/>
    <w:rsid w:val="00F16ED4"/>
    <w:rsid w:val="00F23526"/>
    <w:rsid w:val="00F31478"/>
    <w:rsid w:val="00F34390"/>
    <w:rsid w:val="00F43C28"/>
    <w:rsid w:val="00F6320D"/>
    <w:rsid w:val="00FA32BB"/>
    <w:rsid w:val="00F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C63D68-9D7B-4C05-839E-691ECC17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62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6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6206"/>
    <w:rPr>
      <w:sz w:val="20"/>
      <w:szCs w:val="20"/>
    </w:rPr>
  </w:style>
  <w:style w:type="table" w:styleId="a7">
    <w:name w:val="Table Grid"/>
    <w:basedOn w:val="a1"/>
    <w:uiPriority w:val="39"/>
    <w:rsid w:val="00EE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F0DE8"/>
    <w:pPr>
      <w:framePr w:hSpace="180" w:wrap="around" w:vAnchor="page" w:hAnchor="margin" w:xAlign="center" w:y="2078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8F0DE8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8F0DE8"/>
    <w:pPr>
      <w:framePr w:hSpace="180" w:wrap="around" w:vAnchor="page" w:hAnchor="margin" w:xAlign="center" w:y="2078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8F0DE8"/>
    <w:rPr>
      <w:rFonts w:ascii="Calibri" w:hAnsi="Calibri" w:cs="Calibri"/>
      <w:noProof/>
    </w:rPr>
  </w:style>
  <w:style w:type="paragraph" w:styleId="a8">
    <w:name w:val="List Paragraph"/>
    <w:basedOn w:val="a"/>
    <w:uiPriority w:val="34"/>
    <w:qFormat/>
    <w:rsid w:val="006846D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2721</Words>
  <Characters>15512</Characters>
  <Application>Microsoft Office Word</Application>
  <DocSecurity>0</DocSecurity>
  <Lines>129</Lines>
  <Paragraphs>36</Paragraphs>
  <ScaleCrop>false</ScaleCrop>
  <Company/>
  <LinksUpToDate>false</LinksUpToDate>
  <CharactersWithSpaces>18197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陳嘉瑩</dc:creator>
  <cp:keywords/>
  <dc:description/>
  <cp:lastModifiedBy>user</cp:lastModifiedBy>
  <cp:revision>11</cp:revision>
  <dcterms:created xsi:type="dcterms:W3CDTF">2017-11-08T09:37:00Z</dcterms:created>
  <dcterms:modified xsi:type="dcterms:W3CDTF">2017-11-22T02:08:00Z</dcterms:modified>
</cp:coreProperties>
</file>