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181"/>
        <w:tblOverlap w:val="never"/>
        <w:tblW w:w="90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7585"/>
      </w:tblGrid>
      <w:tr w:rsidR="007508B0" w14:paraId="6FAA7D18" w14:textId="77777777" w:rsidTr="00713685">
        <w:trPr>
          <w:trHeight w:val="20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7B225882" w14:textId="77777777" w:rsidR="007508B0" w:rsidRPr="00FF4223" w:rsidRDefault="007508B0" w:rsidP="007136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Table S1</w:t>
            </w:r>
            <w:r w:rsidRPr="00FF4223">
              <w:rPr>
                <w:rFonts w:ascii="Arial" w:hAnsi="Arial" w:cs="Arial" w:hint="eastAsia"/>
                <w:b/>
                <w:sz w:val="22"/>
                <w:szCs w:val="22"/>
              </w:rPr>
              <w:t xml:space="preserve">. </w:t>
            </w:r>
            <w:r w:rsidRPr="00FF4223">
              <w:rPr>
                <w:rFonts w:ascii="Arial" w:hAnsi="Arial" w:cs="Arial" w:hint="eastAsia"/>
                <w:sz w:val="22"/>
                <w:szCs w:val="22"/>
              </w:rPr>
              <w:t xml:space="preserve">Common patterns for using </w:t>
            </w:r>
            <w:r w:rsidRPr="00FF4223">
              <w:rPr>
                <w:rFonts w:ascii="Arial" w:hAnsi="Arial" w:cs="Arial"/>
                <w:sz w:val="22"/>
                <w:szCs w:val="22"/>
              </w:rPr>
              <w:t>‘</w:t>
            </w:r>
            <w:r w:rsidRPr="00FF4223">
              <w:rPr>
                <w:rFonts w:ascii="Arial" w:hAnsi="Arial" w:cs="Arial" w:hint="eastAsia"/>
                <w:sz w:val="22"/>
                <w:szCs w:val="22"/>
              </w:rPr>
              <w:t>SAGA</w:t>
            </w:r>
            <w:r w:rsidRPr="00FF4223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module</w:t>
            </w:r>
            <w:r w:rsidRPr="00FF4223">
              <w:rPr>
                <w:rFonts w:ascii="Arial" w:hAnsi="Arial" w:cs="Arial" w:hint="eastAsia"/>
                <w:sz w:val="22"/>
                <w:szCs w:val="22"/>
              </w:rPr>
              <w:t xml:space="preserve"> as a library.</w:t>
            </w:r>
          </w:p>
        </w:tc>
      </w:tr>
      <w:tr w:rsidR="007508B0" w14:paraId="23D0B6DA" w14:textId="77777777" w:rsidTr="00713685">
        <w:trPr>
          <w:trHeight w:val="20"/>
        </w:trPr>
        <w:tc>
          <w:tcPr>
            <w:tcW w:w="1487" w:type="dxa"/>
            <w:tcBorders>
              <w:bottom w:val="single" w:sz="4" w:space="0" w:color="auto"/>
              <w:right w:val="nil"/>
            </w:tcBorders>
          </w:tcPr>
          <w:p w14:paraId="7A8DE3F2" w14:textId="77777777" w:rsidR="007508B0" w:rsidRPr="00FF4223" w:rsidRDefault="007508B0" w:rsidP="007136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4223">
              <w:rPr>
                <w:rFonts w:ascii="Arial" w:hAnsi="Arial" w:cs="Arial" w:hint="eastAsia"/>
                <w:b/>
                <w:sz w:val="22"/>
                <w:szCs w:val="22"/>
              </w:rPr>
              <w:t xml:space="preserve">Usage </w:t>
            </w:r>
          </w:p>
        </w:tc>
        <w:tc>
          <w:tcPr>
            <w:tcW w:w="7585" w:type="dxa"/>
            <w:tcBorders>
              <w:left w:val="nil"/>
              <w:bottom w:val="single" w:sz="4" w:space="0" w:color="auto"/>
            </w:tcBorders>
          </w:tcPr>
          <w:p w14:paraId="306EC036" w14:textId="77777777" w:rsidR="007508B0" w:rsidRPr="00FF4223" w:rsidRDefault="007508B0" w:rsidP="007136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4223">
              <w:rPr>
                <w:rFonts w:ascii="Arial" w:hAnsi="Arial" w:cs="Arial" w:hint="eastAsia"/>
                <w:b/>
                <w:sz w:val="22"/>
                <w:szCs w:val="22"/>
              </w:rPr>
              <w:t>Example</w:t>
            </w:r>
          </w:p>
        </w:tc>
      </w:tr>
      <w:tr w:rsidR="007508B0" w14:paraId="40C9A97C" w14:textId="77777777" w:rsidTr="00713685">
        <w:trPr>
          <w:trHeight w:val="20"/>
        </w:trPr>
        <w:tc>
          <w:tcPr>
            <w:tcW w:w="1487" w:type="dxa"/>
            <w:tcBorders>
              <w:bottom w:val="nil"/>
              <w:right w:val="nil"/>
            </w:tcBorders>
          </w:tcPr>
          <w:p w14:paraId="19039DDE" w14:textId="77777777" w:rsidR="007508B0" w:rsidRDefault="007508B0" w:rsidP="00713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SAGA </w:t>
            </w:r>
          </w:p>
        </w:tc>
        <w:tc>
          <w:tcPr>
            <w:tcW w:w="7585" w:type="dxa"/>
            <w:tcBorders>
              <w:left w:val="nil"/>
              <w:bottom w:val="nil"/>
            </w:tcBorders>
          </w:tcPr>
          <w:p w14:paraId="3ACC0ADE" w14:textId="77777777" w:rsidR="007508B0" w:rsidRDefault="007508B0" w:rsidP="007136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saga = SAGA.SAGA(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stepNumber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=100, temperature=10,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startTemperature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=0.5, alpha=1,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energyfunction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>=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targertedEnergyFunction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7508B0" w14:paraId="470277CB" w14:textId="77777777" w:rsidTr="00713685">
        <w:trPr>
          <w:trHeight w:val="324"/>
        </w:trPr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14:paraId="1377D4CA" w14:textId="77777777" w:rsidR="007508B0" w:rsidRDefault="007508B0" w:rsidP="00713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nil"/>
              <w:left w:val="nil"/>
              <w:bottom w:val="nil"/>
            </w:tcBorders>
          </w:tcPr>
          <w:p w14:paraId="772AFB95" w14:textId="77777777" w:rsidR="007508B0" w:rsidRDefault="007508B0" w:rsidP="0071368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>aga.addElmentDescriptions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SAGA.ElementDecription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>(low=0, high=1))</w:t>
            </w:r>
          </w:p>
        </w:tc>
      </w:tr>
      <w:tr w:rsidR="007508B0" w14:paraId="5D415EEC" w14:textId="77777777" w:rsidTr="00713685">
        <w:trPr>
          <w:trHeight w:val="342"/>
        </w:trPr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14:paraId="44BA798B" w14:textId="77777777" w:rsidR="007508B0" w:rsidRDefault="007508B0" w:rsidP="00713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Population</w:t>
            </w:r>
          </w:p>
        </w:tc>
        <w:tc>
          <w:tcPr>
            <w:tcW w:w="7585" w:type="dxa"/>
            <w:tcBorders>
              <w:top w:val="nil"/>
              <w:left w:val="nil"/>
              <w:bottom w:val="nil"/>
            </w:tcBorders>
          </w:tcPr>
          <w:p w14:paraId="40D59852" w14:textId="77777777" w:rsidR="007508B0" w:rsidRDefault="007508B0" w:rsidP="007136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opulation  =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saga.optimize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>()</w:t>
            </w:r>
          </w:p>
        </w:tc>
      </w:tr>
      <w:tr w:rsidR="007508B0" w14:paraId="5ADA96AA" w14:textId="77777777" w:rsidTr="00713685">
        <w:trPr>
          <w:trHeight w:val="20"/>
        </w:trPr>
        <w:tc>
          <w:tcPr>
            <w:tcW w:w="1487" w:type="dxa"/>
            <w:tcBorders>
              <w:top w:val="nil"/>
              <w:bottom w:val="single" w:sz="4" w:space="0" w:color="auto"/>
              <w:right w:val="nil"/>
            </w:tcBorders>
          </w:tcPr>
          <w:p w14:paraId="2FE37B79" w14:textId="77777777" w:rsidR="007508B0" w:rsidRDefault="007508B0" w:rsidP="00713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Guess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</w:tcBorders>
          </w:tcPr>
          <w:p w14:paraId="45048E79" w14:textId="77777777" w:rsidR="007508B0" w:rsidRDefault="007508B0" w:rsidP="00713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bestGuess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 =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population</w:t>
            </w:r>
            <w:r>
              <w:rPr>
                <w:rFonts w:ascii="Arial" w:hAnsi="Arial" w:cs="Arial" w:hint="eastAsia"/>
                <w:sz w:val="22"/>
                <w:szCs w:val="22"/>
              </w:rPr>
              <w:t>.bestGuess</w:t>
            </w:r>
            <w:proofErr w:type="spellEnd"/>
          </w:p>
        </w:tc>
      </w:tr>
    </w:tbl>
    <w:p w14:paraId="0ED2E861" w14:textId="77777777" w:rsidR="00AE3E0B" w:rsidRDefault="00AE3E0B">
      <w:bookmarkStart w:id="0" w:name="_GoBack"/>
      <w:bookmarkEnd w:id="0"/>
    </w:p>
    <w:sectPr w:rsidR="00AE3E0B" w:rsidSect="00510753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CD"/>
    <w:rsid w:val="00082EA5"/>
    <w:rsid w:val="003234CD"/>
    <w:rsid w:val="003B6F9D"/>
    <w:rsid w:val="00510753"/>
    <w:rsid w:val="007508B0"/>
    <w:rsid w:val="00956B17"/>
    <w:rsid w:val="00AE3E0B"/>
    <w:rsid w:val="00B55554"/>
    <w:rsid w:val="00D77A21"/>
    <w:rsid w:val="00F8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E073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8B0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Macintosh Word</Application>
  <DocSecurity>0</DocSecurity>
  <Lines>2</Lines>
  <Paragraphs>1</Paragraphs>
  <ScaleCrop>false</ScaleCrop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2019-03-28T05:49:00Z</dcterms:created>
  <dcterms:modified xsi:type="dcterms:W3CDTF">2019-03-28T05:49:00Z</dcterms:modified>
</cp:coreProperties>
</file>