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51BFB" w:rsidRPr="006346B6" w:rsidRDefault="00851BFB" w:rsidP="006346B6">
      <w:pPr>
        <w:rPr>
          <w:rFonts w:ascii="Times New Roman" w:hAnsi="Times New Roman" w:cs="Times New Roman"/>
          <w:b/>
          <w:sz w:val="32"/>
          <w:szCs w:val="32"/>
        </w:rPr>
      </w:pPr>
      <w:r w:rsidRPr="006346B6">
        <w:rPr>
          <w:rFonts w:ascii="Times New Roman" w:hAnsi="Times New Roman" w:cs="Times New Roman"/>
          <w:b/>
          <w:sz w:val="32"/>
          <w:szCs w:val="32"/>
        </w:rPr>
        <w:t>Sequence preprocessing</w:t>
      </w:r>
    </w:p>
    <w:p w:rsidR="00851BFB" w:rsidRPr="00A50EE8" w:rsidRDefault="00851BFB" w:rsidP="00A50EE8">
      <w:pPr>
        <w:pStyle w:val="2"/>
        <w:rPr>
          <w:rFonts w:ascii="Times New Roman" w:hAnsi="Times New Roman" w:cs="Times New Roman"/>
          <w:szCs w:val="24"/>
        </w:rPr>
      </w:pPr>
      <w:r w:rsidRPr="00A50EE8">
        <w:rPr>
          <w:rFonts w:ascii="Times New Roman" w:hAnsi="Times New Roman" w:cs="Times New Roman"/>
          <w:szCs w:val="24"/>
        </w:rPr>
        <w:t>Amino acid window sliding technology</w:t>
      </w:r>
    </w:p>
    <w:p w:rsidR="00851BFB" w:rsidRDefault="00851BFB">
      <w:pPr>
        <w:rPr>
          <w:rFonts w:ascii="Times New Roman" w:hAnsi="Times New Roman" w:cs="Times New Roman"/>
          <w:sz w:val="24"/>
          <w:szCs w:val="24"/>
        </w:rPr>
      </w:pPr>
      <w:r>
        <w:rPr>
          <w:rFonts w:hint="eastAsia"/>
        </w:rPr>
        <w:t xml:space="preserve">  </w:t>
      </w:r>
      <w:r w:rsidRPr="007F1C67">
        <w:rPr>
          <w:rFonts w:ascii="Times New Roman" w:hAnsi="Times New Roman" w:cs="Times New Roman"/>
          <w:sz w:val="24"/>
          <w:szCs w:val="24"/>
        </w:rPr>
        <w:t>The 20 amino acids are combined into a protein having structural information by a process of dehydration condensation. Proteins with different structural information perform different functions. The primary sequence structure of a protein is determined by the order of amino acids constituting the sequence, and the order of amino acids is affected by the order in which the genetic code is arranged. In addition to the primary structural features of proteins carrying large amounts of information, secondary and tertiary structures also play a key role in the final structure of the protein and are related to the primary structure. It can be seen that the sequence characteristics of proteins are the most basic characteristics of proteins. Therefore, in the field of post-translational modification of protein prediction, how to select and construct accurate and reasonable numerical matrices based on amino acid sequence is the key to subsequent analysis.</w:t>
      </w:r>
    </w:p>
    <w:p w:rsidR="00851BFB" w:rsidRDefault="00851BFB">
      <w:pPr>
        <w:rPr>
          <w:rFonts w:ascii="Times New Roman" w:hAnsi="Times New Roman" w:cs="Times New Roman"/>
          <w:sz w:val="24"/>
          <w:szCs w:val="24"/>
        </w:rPr>
      </w:pPr>
      <w:r>
        <w:rPr>
          <w:rFonts w:ascii="Times New Roman" w:hAnsi="Times New Roman" w:cs="Times New Roman" w:hint="eastAsia"/>
          <w:sz w:val="24"/>
          <w:szCs w:val="24"/>
        </w:rPr>
        <w:t xml:space="preserve">  </w:t>
      </w:r>
      <w:r w:rsidRPr="007F1C67">
        <w:rPr>
          <w:rFonts w:ascii="Times New Roman" w:hAnsi="Times New Roman" w:cs="Times New Roman"/>
          <w:sz w:val="24"/>
          <w:szCs w:val="24"/>
        </w:rPr>
        <w:t>The amino acid sliding window technique uses a specific amino acid as a sliding unit for sliding screening. It can locate all the central amino acids and capture the sequence fragments of the set window length, as shown in the following figure:</w:t>
      </w:r>
    </w:p>
    <w:p w:rsidR="00851BFB" w:rsidRDefault="00FC4E06" w:rsidP="00773524">
      <w:pPr>
        <w:jc w:val="center"/>
        <w:rPr>
          <w:rFonts w:cs="Times New Roman"/>
          <w:noProof/>
        </w:rPr>
      </w:pPr>
      <w:r>
        <w:rPr>
          <w:rFonts w:cs="Times New Roman"/>
          <w:noProof/>
        </w:rPr>
      </w:r>
      <w:r>
        <w:rPr>
          <w:rFonts w:cs="Times New Roman"/>
          <w:noProof/>
        </w:rPr>
        <w:pict w14:anchorId="3C067965">
          <v:group id="画布 11" o:spid="_x0000_s1026" editas="canvas" alt="" style="width:181.1pt;height:52.2pt;mso-position-horizontal-relative:char;mso-position-vertical-relative:line" coordsize="22999,66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 style="position:absolute;width:22999;height:6629;visibility:visible">
              <v:fill o:detectmouseclick="t"/>
              <v:path o:connecttype="none"/>
            </v:shape>
            <v:group id="Group 26" o:spid="_x0000_s1028" alt="" style="position:absolute;left:1206;top:2698;width:20339;height:1689" coordorigin="2806,233" coordsize="3203,266">
              <v:rect id="Rectangle 27" o:spid="_x0000_s1029" alt="" style="position:absolute;left:2806;top:233;width:1351;height:215;visibility:visible" strokecolor="red" strokeweight="1pt"/>
              <v:rect id="Rectangle 28" o:spid="_x0000_s1030" alt="" style="position:absolute;left:4659;top:239;width:1350;height:215;visibility:visible" strokecolor="red" strokeweight="1pt"/>
              <v:rect id="Rectangle 29" o:spid="_x0000_s1031" alt="" style="position:absolute;left:3104;top:284;width:1395;height:215;visibility:visible" filled="f" strokecolor="red" strokeweight="1pt"/>
            </v:group>
            <v:shapetype id="_x0000_t202" coordsize="21600,21600" o:spt="202" path="m,l,21600r21600,l21600,xe">
              <v:stroke joinstyle="miter"/>
              <v:path gradientshapeok="t" o:connecttype="rect"/>
            </v:shapetype>
            <v:shape id="Text Box 30" o:spid="_x0000_s1032" type="#_x0000_t202" alt="" style="position:absolute;left:3683;top:4235;width:17138;height:2394;visibility:visible;mso-wrap-style:square;v-text-anchor:top" filled="f" stroked="f">
              <v:textbox style="mso-next-textbox:#Text Box 30">
                <w:txbxContent>
                  <w:p w:rsidR="00851BFB" w:rsidRDefault="00851BFB" w:rsidP="00773524">
                    <w:r>
                      <w:rPr>
                        <w:rFonts w:hint="eastAsia"/>
                      </w:rPr>
                      <w:t xml:space="preserve">1 </w:t>
                    </w:r>
                    <w:r>
                      <w:t xml:space="preserve">  </w:t>
                    </w:r>
                    <w:r>
                      <w:rPr>
                        <w:rFonts w:hint="eastAsia"/>
                      </w:rPr>
                      <w:t>2</w:t>
                    </w:r>
                    <w:r>
                      <w:t xml:space="preserve">             </w:t>
                    </w:r>
                    <w:r>
                      <w:rPr>
                        <w:rFonts w:hint="eastAsia"/>
                      </w:rPr>
                      <w:t xml:space="preserve"> 3</w:t>
                    </w:r>
                  </w:p>
                </w:txbxContent>
              </v:textbox>
            </v:shape>
            <v:shape id="Text Box 31" o:spid="_x0000_s1033" type="#_x0000_t202" alt="" style="position:absolute;left:1358;top:2298;width:20352;height:2394;visibility:visible;mso-wrap-style:square;v-text-anchor:top" filled="f" stroked="f">
              <v:textbox style="mso-next-textbox:#Text Box 31">
                <w:txbxContent>
                  <w:p w:rsidR="00851BFB" w:rsidRDefault="00851BFB" w:rsidP="00773524">
                    <w:r>
                      <w:t>S</w:t>
                    </w:r>
                    <w:r>
                      <w:rPr>
                        <w:rFonts w:hint="eastAsia"/>
                      </w:rPr>
                      <w:t xml:space="preserve"> A </w:t>
                    </w:r>
                    <w:r>
                      <w:rPr>
                        <w:rFonts w:hint="eastAsia"/>
                        <w:color w:val="FF0000"/>
                      </w:rPr>
                      <w:t xml:space="preserve">K </w:t>
                    </w:r>
                    <w:r>
                      <w:t xml:space="preserve">W </w:t>
                    </w:r>
                    <w:r>
                      <w:rPr>
                        <w:rFonts w:hint="eastAsia"/>
                        <w:color w:val="FF0000"/>
                      </w:rPr>
                      <w:t>K</w:t>
                    </w:r>
                    <w:r w:rsidRPr="00923A17">
                      <w:t xml:space="preserve"> </w:t>
                    </w:r>
                    <w:r>
                      <w:t xml:space="preserve">S </w:t>
                    </w:r>
                    <w:r>
                      <w:rPr>
                        <w:rFonts w:hint="eastAsia"/>
                      </w:rPr>
                      <w:t>Y</w:t>
                    </w:r>
                    <w:r>
                      <w:t xml:space="preserve"> N </w:t>
                    </w:r>
                    <w:r>
                      <w:rPr>
                        <w:rFonts w:hint="eastAsia"/>
                      </w:rPr>
                      <w:t>Y</w:t>
                    </w:r>
                    <w:r>
                      <w:t xml:space="preserve"> M A C</w:t>
                    </w:r>
                    <w:r w:rsidRPr="00923A17">
                      <w:t xml:space="preserve"> </w:t>
                    </w:r>
                    <w:r>
                      <w:rPr>
                        <w:rFonts w:hint="eastAsia"/>
                        <w:color w:val="FF0000"/>
                      </w:rPr>
                      <w:t>K</w:t>
                    </w:r>
                    <w:r>
                      <w:t xml:space="preserve"> Y</w:t>
                    </w:r>
                  </w:p>
                </w:txbxContent>
              </v:textbox>
            </v:shape>
            <w10:anchorlock/>
          </v:group>
        </w:pict>
      </w:r>
    </w:p>
    <w:p w:rsidR="00851BFB" w:rsidRDefault="00851BFB" w:rsidP="00773524">
      <w:pPr>
        <w:jc w:val="center"/>
        <w:rPr>
          <w:rFonts w:ascii="Times New Roman" w:hAnsi="Times New Roman" w:cs="Times New Roman"/>
          <w:sz w:val="24"/>
          <w:szCs w:val="24"/>
        </w:rPr>
      </w:pPr>
      <w:r>
        <w:rPr>
          <w:rFonts w:ascii="Times New Roman" w:hAnsi="Times New Roman" w:cs="Times New Roman" w:hint="eastAsia"/>
          <w:sz w:val="24"/>
          <w:szCs w:val="24"/>
        </w:rPr>
        <w:t xml:space="preserve">Figure 1 </w:t>
      </w:r>
      <w:r w:rsidRPr="00773524">
        <w:rPr>
          <w:rFonts w:ascii="Times New Roman" w:hAnsi="Times New Roman" w:cs="Times New Roman"/>
          <w:sz w:val="24"/>
          <w:szCs w:val="24"/>
        </w:rPr>
        <w:t>Sliding window to intercept amino acid sequence fragments</w:t>
      </w:r>
    </w:p>
    <w:p w:rsidR="00851BFB" w:rsidRDefault="00851BFB" w:rsidP="00773524">
      <w:pPr>
        <w:jc w:val="center"/>
        <w:rPr>
          <w:rFonts w:ascii="Times New Roman" w:hAnsi="Times New Roman" w:cs="Times New Roman"/>
          <w:sz w:val="24"/>
          <w:szCs w:val="24"/>
        </w:rPr>
      </w:pPr>
    </w:p>
    <w:p w:rsidR="00851BFB" w:rsidRDefault="00851BFB" w:rsidP="00773524">
      <w:pPr>
        <w:ind w:firstLineChars="100" w:firstLine="240"/>
        <w:rPr>
          <w:rFonts w:ascii="Times New Roman" w:hAnsi="Times New Roman" w:cs="Times New Roman"/>
          <w:sz w:val="24"/>
          <w:szCs w:val="24"/>
        </w:rPr>
      </w:pPr>
      <w:r w:rsidRPr="00773524">
        <w:rPr>
          <w:rFonts w:ascii="Times New Roman" w:hAnsi="Times New Roman" w:cs="Times New Roman"/>
          <w:sz w:val="24"/>
          <w:szCs w:val="24"/>
        </w:rPr>
        <w:t>In Figure 1, the string represents a sequence of amino acids of length 14 and the red box represents the window being slid. Suppose the central amino acid is lysine, represented by the letter "K". Suppose the length of the sliding window is 7, and it is required to take the central amino acid as the center point, and take 3 amino acids in the upstream and downstream. There are 3 K in the figure, so the total sequence is cut into 3 amino acid fragments of length 7, those are XSAKMKS", "AKWKSYN" and "MACKYXX", in which the length less than 7 is complemented by the letter "X". Different segments are different samples.</w:t>
      </w:r>
    </w:p>
    <w:p w:rsidR="00851BFB" w:rsidRPr="00A50EE8" w:rsidRDefault="00851BFB" w:rsidP="00A50EE8">
      <w:pPr>
        <w:pStyle w:val="2"/>
        <w:rPr>
          <w:rFonts w:ascii="Times New Roman" w:hAnsi="Times New Roman" w:cs="Times New Roman"/>
        </w:rPr>
      </w:pPr>
      <w:r w:rsidRPr="00A50EE8">
        <w:rPr>
          <w:rFonts w:ascii="Times New Roman" w:hAnsi="Times New Roman" w:cs="Times New Roman"/>
        </w:rPr>
        <w:lastRenderedPageBreak/>
        <w:t>Feature construction</w:t>
      </w:r>
    </w:p>
    <w:p w:rsidR="00851BFB" w:rsidRPr="00E14751" w:rsidRDefault="00851BFB" w:rsidP="00E14751">
      <w:pPr>
        <w:ind w:firstLineChars="100" w:firstLine="240"/>
        <w:rPr>
          <w:rFonts w:ascii="Times New Roman" w:hAnsi="Times New Roman" w:cs="Times New Roman"/>
          <w:sz w:val="24"/>
          <w:szCs w:val="24"/>
        </w:rPr>
      </w:pPr>
      <w:r w:rsidRPr="00E14751">
        <w:rPr>
          <w:rFonts w:ascii="Times New Roman" w:hAnsi="Times New Roman" w:cs="Times New Roman"/>
          <w:sz w:val="24"/>
          <w:szCs w:val="24"/>
        </w:rPr>
        <w:t>The process of converting an amino acid sequence into a numerical vector is called a feature construction. Amino acid sequences can be encoded in a variety of ways, such as: physicochemical properties (</w:t>
      </w:r>
      <w:proofErr w:type="spellStart"/>
      <w:r w:rsidRPr="00E14751">
        <w:rPr>
          <w:rFonts w:ascii="Times New Roman" w:hAnsi="Times New Roman" w:cs="Times New Roman"/>
          <w:sz w:val="24"/>
          <w:szCs w:val="24"/>
        </w:rPr>
        <w:t>AAindex</w:t>
      </w:r>
      <w:proofErr w:type="spellEnd"/>
      <w:r w:rsidRPr="00E14751">
        <w:rPr>
          <w:rFonts w:ascii="Times New Roman" w:hAnsi="Times New Roman" w:cs="Times New Roman"/>
          <w:sz w:val="24"/>
          <w:szCs w:val="24"/>
        </w:rPr>
        <w:t>), K-space amino acid pair composition (CKSAAP), position-specific amino acid tendency (PSAAP), and position-specific propensity matrix (PSPM). Each amino acid can be represented by a capital letter, the specific representation is as follows: alanine (A), arginine (R), aspartic acid (D), cysteine (C), valley aminoamide (Q), glutamic acid (E), histidine (H), isoleucine (I), glycine (G), asparagine (N), leucine (L), lysine (K), methionine (M), phenylalanine (F), valine (P), serine (S), tryptophan (W), tyrosine (Y), valine ( V). A protein sequence can be represented using twenty amino acids plus a missing amino acid (X).</w:t>
      </w:r>
    </w:p>
    <w:p w:rsidR="00851BFB" w:rsidRDefault="00851BFB" w:rsidP="00E14751">
      <w:pPr>
        <w:ind w:firstLineChars="100" w:firstLine="240"/>
        <w:rPr>
          <w:rFonts w:ascii="Times New Roman" w:hAnsi="Times New Roman" w:cs="Times New Roman"/>
          <w:sz w:val="24"/>
          <w:szCs w:val="24"/>
        </w:rPr>
      </w:pPr>
      <w:r w:rsidRPr="00E14751">
        <w:rPr>
          <w:rFonts w:ascii="Times New Roman" w:hAnsi="Times New Roman" w:cs="Times New Roman"/>
          <w:sz w:val="24"/>
          <w:szCs w:val="24"/>
        </w:rPr>
        <w:t>The eigenvector corresponding to the peptide P can be represented by the following formula</w:t>
      </w:r>
      <w:r>
        <w:rPr>
          <w:rFonts w:ascii="Times New Roman" w:hAnsi="Times New Roman" w:cs="Times New Roman" w:hint="eastAsia"/>
          <w:sz w:val="24"/>
          <w:szCs w:val="24"/>
        </w:rPr>
        <w:t>:</w:t>
      </w:r>
    </w:p>
    <w:p w:rsidR="00851BFB" w:rsidRPr="00EC6F73" w:rsidRDefault="00851BFB" w:rsidP="00EC6F73">
      <w:pPr>
        <w:spacing w:line="360" w:lineRule="auto"/>
        <w:ind w:firstLineChars="200" w:firstLine="480"/>
        <w:jc w:val="right"/>
        <w:rPr>
          <w:rFonts w:ascii="Times New Roman" w:hAnsi="Times New Roman" w:cs="Times New Roman"/>
          <w:sz w:val="24"/>
        </w:rPr>
      </w:pPr>
      <m:oMath>
        <m:r>
          <m:rPr>
            <m:sty m:val="b"/>
          </m:rPr>
          <w:rPr>
            <w:rFonts w:ascii="Cambria Math" w:hAnsi="Cambria Math" w:cs="Times New Roman"/>
            <w:sz w:val="24"/>
          </w:rPr>
          <m:t>P</m:t>
        </m:r>
        <m:r>
          <m:rPr>
            <m:sty m:val="p"/>
          </m:rPr>
          <w:rPr>
            <w:rFonts w:ascii="Cambria Math" w:hAnsi="Times New Roman" w:cs="Times New Roman"/>
            <w:sz w:val="24"/>
          </w:rPr>
          <m:t>=</m:t>
        </m:r>
        <m:sSup>
          <m:sSupPr>
            <m:ctrlPr>
              <w:rPr>
                <w:rFonts w:ascii="Cambria Math" w:hAnsi="Times New Roman" w:cs="Times New Roman"/>
                <w:sz w:val="24"/>
              </w:rPr>
            </m:ctrlPr>
          </m:sSupPr>
          <m:e>
            <m:r>
              <w:rPr>
                <w:rFonts w:ascii="Cambria Math" w:hAnsi="Times New Roman" w:cs="Times New Roman"/>
                <w:sz w:val="24"/>
              </w:rPr>
              <m:t>(</m:t>
            </m:r>
            <m:sSub>
              <m:sSubPr>
                <m:ctrlPr>
                  <w:rPr>
                    <w:rFonts w:ascii="Cambria Math" w:hAnsi="Times New Roman" w:cs="Times New Roman"/>
                    <w:i/>
                    <w:sz w:val="24"/>
                  </w:rPr>
                </m:ctrlPr>
              </m:sSubPr>
              <m:e>
                <m:r>
                  <w:rPr>
                    <w:rFonts w:ascii="Cambria Math" w:hAnsi="Cambria Math" w:cs="Times New Roman"/>
                    <w:sz w:val="24"/>
                  </w:rPr>
                  <m:t>ψ</m:t>
                </m:r>
              </m:e>
              <m:sub>
                <m:r>
                  <w:rPr>
                    <w:rFonts w:ascii="Cambria Math" w:hAnsi="Times New Roman" w:cs="Times New Roman"/>
                    <w:sz w:val="24"/>
                  </w:rPr>
                  <m:t xml:space="preserve">1 </m:t>
                </m:r>
              </m:sub>
            </m:sSub>
            <m:r>
              <w:rPr>
                <w:rFonts w:ascii="Cambria Math" w:hAnsi="Times New Roman" w:cs="Times New Roman"/>
                <w:sz w:val="24"/>
              </w:rPr>
              <m:t xml:space="preserve"> </m:t>
            </m:r>
            <m:sSub>
              <m:sSubPr>
                <m:ctrlPr>
                  <w:rPr>
                    <w:rFonts w:ascii="Cambria Math" w:hAnsi="Times New Roman" w:cs="Times New Roman"/>
                    <w:i/>
                    <w:sz w:val="24"/>
                  </w:rPr>
                </m:ctrlPr>
              </m:sSubPr>
              <m:e>
                <m:r>
                  <w:rPr>
                    <w:rFonts w:ascii="Cambria Math" w:hAnsi="Cambria Math" w:cs="Times New Roman"/>
                    <w:sz w:val="24"/>
                  </w:rPr>
                  <m:t>ψ</m:t>
                </m:r>
              </m:e>
              <m:sub>
                <m:r>
                  <w:rPr>
                    <w:rFonts w:ascii="Cambria Math" w:hAnsi="Times New Roman" w:cs="Times New Roman"/>
                    <w:sz w:val="24"/>
                  </w:rPr>
                  <m:t xml:space="preserve">2 </m:t>
                </m:r>
              </m:sub>
            </m:sSub>
            <m:r>
              <w:rPr>
                <w:rFonts w:ascii="Times New Roman" w:hAnsi="Cambria Math" w:cs="Times New Roman"/>
                <w:sz w:val="24"/>
              </w:rPr>
              <m:t>⋯</m:t>
            </m:r>
            <m:sSub>
              <m:sSubPr>
                <m:ctrlPr>
                  <w:rPr>
                    <w:rFonts w:ascii="Cambria Math" w:hAnsi="Times New Roman" w:cs="Times New Roman"/>
                    <w:i/>
                    <w:sz w:val="24"/>
                  </w:rPr>
                </m:ctrlPr>
              </m:sSubPr>
              <m:e>
                <m:r>
                  <w:rPr>
                    <w:rFonts w:ascii="Cambria Math" w:hAnsi="Cambria Math" w:cs="Times New Roman"/>
                    <w:sz w:val="24"/>
                  </w:rPr>
                  <m:t>ψ</m:t>
                </m:r>
              </m:e>
              <m:sub>
                <m:r>
                  <w:rPr>
                    <w:rFonts w:ascii="Cambria Math" w:hAnsi="Cambria Math" w:cs="Times New Roman"/>
                    <w:sz w:val="24"/>
                  </w:rPr>
                  <m:t>u</m:t>
                </m:r>
                <m:r>
                  <w:rPr>
                    <w:rFonts w:ascii="Cambria Math" w:hAnsi="Times New Roman" w:cs="Times New Roman"/>
                    <w:sz w:val="24"/>
                  </w:rPr>
                  <m:t xml:space="preserve"> </m:t>
                </m:r>
              </m:sub>
            </m:sSub>
            <m:r>
              <w:rPr>
                <w:rFonts w:ascii="Times New Roman" w:hAnsi="Cambria Math" w:cs="Times New Roman"/>
                <w:sz w:val="24"/>
              </w:rPr>
              <m:t>⋯</m:t>
            </m:r>
            <m:sSub>
              <m:sSubPr>
                <m:ctrlPr>
                  <w:rPr>
                    <w:rFonts w:ascii="Cambria Math" w:hAnsi="Times New Roman" w:cs="Times New Roman"/>
                    <w:i/>
                    <w:sz w:val="24"/>
                  </w:rPr>
                </m:ctrlPr>
              </m:sSubPr>
              <m:e>
                <m:r>
                  <w:rPr>
                    <w:rFonts w:ascii="Cambria Math" w:hAnsi="Cambria Math" w:cs="Times New Roman"/>
                    <w:sz w:val="24"/>
                  </w:rPr>
                  <m:t>ψ</m:t>
                </m:r>
              </m:e>
              <m:sub>
                <m:r>
                  <m:rPr>
                    <m:sty m:val="p"/>
                  </m:rPr>
                  <w:rPr>
                    <w:rFonts w:ascii="Cambria Math" w:hAnsi="Times New Roman" w:cs="Times New Roman"/>
                    <w:sz w:val="24"/>
                  </w:rPr>
                  <m:t>Ω</m:t>
                </m:r>
                <m:r>
                  <w:rPr>
                    <w:rFonts w:ascii="Cambria Math" w:hAnsi="Times New Roman" w:cs="Times New Roman"/>
                    <w:sz w:val="24"/>
                  </w:rPr>
                  <m:t xml:space="preserve"> </m:t>
                </m:r>
              </m:sub>
            </m:sSub>
            <m:r>
              <w:rPr>
                <w:rFonts w:ascii="Cambria Math" w:hAnsi="Times New Roman" w:cs="Times New Roman"/>
                <w:sz w:val="24"/>
              </w:rPr>
              <m:t>)</m:t>
            </m:r>
          </m:e>
          <m:sup>
            <m:r>
              <m:rPr>
                <m:sty m:val="p"/>
              </m:rPr>
              <w:rPr>
                <w:rFonts w:ascii="Cambria Math" w:hAnsi="Times New Roman" w:cs="Times New Roman"/>
                <w:sz w:val="24"/>
              </w:rPr>
              <m:t>T</m:t>
            </m:r>
          </m:sup>
        </m:sSup>
        <m:r>
          <w:rPr>
            <w:rFonts w:ascii="Cambria Math" w:hAnsi="Times New Roman" w:cs="Times New Roman"/>
            <w:sz w:val="24"/>
          </w:rPr>
          <m:t xml:space="preserve">       </m:t>
        </m:r>
      </m:oMath>
      <w:r w:rsidRPr="00EC6F73">
        <w:rPr>
          <w:rFonts w:ascii="Times New Roman" w:hAnsi="Times New Roman" w:cs="Times New Roman"/>
          <w:sz w:val="24"/>
        </w:rPr>
        <w:t xml:space="preserve">              (1)</w:t>
      </w:r>
      <w:r w:rsidRPr="00EC6F73">
        <w:rPr>
          <w:rFonts w:ascii="Times New Roman" w:hAnsi="Times New Roman" w:cs="Times New Roman"/>
          <w:sz w:val="24"/>
        </w:rPr>
        <w:fldChar w:fldCharType="begin"/>
      </w:r>
      <w:r w:rsidRPr="00EC6F73">
        <w:rPr>
          <w:rFonts w:ascii="Times New Roman" w:hAnsi="Times New Roman" w:cs="Times New Roman"/>
          <w:sz w:val="24"/>
        </w:rPr>
        <w:instrText xml:space="preserve"> QUOTE </w:instrText>
      </w:r>
      <m:oMath>
        <m:r>
          <m:rPr>
            <m:sty m:val="p"/>
          </m:rPr>
          <w:rPr>
            <w:rFonts w:ascii="Cambria Math" w:hAnsi="Times New Roman" w:cs="Times New Roman"/>
            <w:sz w:val="24"/>
          </w:rPr>
          <m:t>P=</m:t>
        </m:r>
        <m:sSup>
          <m:sSupPr>
            <m:ctrlPr>
              <w:rPr>
                <w:rFonts w:ascii="Cambria Math" w:hAnsi="Times New Roman" w:cs="Times New Roman"/>
                <w:sz w:val="24"/>
              </w:rPr>
            </m:ctrlPr>
          </m:sSupPr>
          <m:e>
            <m:r>
              <m:rPr>
                <m:sty m:val="p"/>
              </m:rPr>
              <w:rPr>
                <w:rFonts w:ascii="Cambria Math" w:hAnsi="Times New Roman" w:cs="Times New Roman"/>
                <w:sz w:val="24"/>
              </w:rPr>
              <m:t>(</m:t>
            </m:r>
            <m:sSub>
              <m:sSubPr>
                <m:ctrlPr>
                  <w:rPr>
                    <w:rFonts w:ascii="Cambria Math" w:hAnsi="Times New Roman" w:cs="Times New Roman"/>
                    <w:i/>
                    <w:sz w:val="24"/>
                  </w:rPr>
                </m:ctrlPr>
              </m:sSubPr>
              <m:e>
                <m:r>
                  <m:rPr>
                    <m:sty m:val="p"/>
                  </m:rPr>
                  <w:rPr>
                    <w:rFonts w:ascii="Cambria Math" w:hAnsi="Times New Roman" w:cs="Times New Roman"/>
                    <w:sz w:val="24"/>
                  </w:rPr>
                  <m:t>ψ</m:t>
                </m:r>
              </m:e>
              <m:sub>
                <m:r>
                  <m:rPr>
                    <m:sty m:val="p"/>
                  </m:rPr>
                  <w:rPr>
                    <w:rFonts w:ascii="Cambria Math" w:hAnsi="Times New Roman" w:cs="Times New Roman"/>
                    <w:sz w:val="24"/>
                  </w:rPr>
                  <m:t xml:space="preserve">1 </m:t>
                </m:r>
              </m:sub>
            </m:sSub>
            <m:r>
              <m:rPr>
                <m:sty m:val="p"/>
              </m:rPr>
              <w:rPr>
                <w:rFonts w:ascii="Cambria Math" w:hAnsi="Times New Roman" w:cs="Times New Roman"/>
                <w:sz w:val="24"/>
              </w:rPr>
              <m:t xml:space="preserve"> </m:t>
            </m:r>
            <m:sSub>
              <m:sSubPr>
                <m:ctrlPr>
                  <w:rPr>
                    <w:rFonts w:ascii="Cambria Math" w:hAnsi="Times New Roman" w:cs="Times New Roman"/>
                    <w:i/>
                    <w:sz w:val="24"/>
                  </w:rPr>
                </m:ctrlPr>
              </m:sSubPr>
              <m:e>
                <m:r>
                  <m:rPr>
                    <m:sty m:val="p"/>
                  </m:rPr>
                  <w:rPr>
                    <w:rFonts w:ascii="Cambria Math" w:hAnsi="Times New Roman" w:cs="Times New Roman"/>
                    <w:sz w:val="24"/>
                  </w:rPr>
                  <m:t>ψ</m:t>
                </m:r>
              </m:e>
              <m:sub>
                <m:r>
                  <m:rPr>
                    <m:sty m:val="p"/>
                  </m:rPr>
                  <w:rPr>
                    <w:rFonts w:ascii="Cambria Math" w:hAnsi="Times New Roman" w:cs="Times New Roman"/>
                    <w:sz w:val="24"/>
                  </w:rPr>
                  <m:t xml:space="preserve">2 </m:t>
                </m:r>
              </m:sub>
            </m:sSub>
            <m:r>
              <m:rPr>
                <m:sty m:val="p"/>
              </m:rPr>
              <w:rPr>
                <w:rFonts w:ascii="Times New Roman" w:hAnsi="Cambria Math" w:cs="Times New Roman"/>
                <w:sz w:val="24"/>
              </w:rPr>
              <m:t>⋯</m:t>
            </m:r>
            <m:sSub>
              <m:sSubPr>
                <m:ctrlPr>
                  <w:rPr>
                    <w:rFonts w:ascii="Cambria Math" w:hAnsi="Times New Roman" w:cs="Times New Roman"/>
                    <w:i/>
                    <w:sz w:val="24"/>
                  </w:rPr>
                </m:ctrlPr>
              </m:sSubPr>
              <m:e>
                <m:r>
                  <m:rPr>
                    <m:sty m:val="p"/>
                  </m:rPr>
                  <w:rPr>
                    <w:rFonts w:ascii="Cambria Math" w:hAnsi="Times New Roman" w:cs="Times New Roman"/>
                    <w:sz w:val="24"/>
                  </w:rPr>
                  <m:t>ψ</m:t>
                </m:r>
              </m:e>
              <m:sub>
                <m:r>
                  <m:rPr>
                    <m:sty m:val="p"/>
                  </m:rPr>
                  <w:rPr>
                    <w:rFonts w:ascii="Cambria Math" w:hAnsi="Times New Roman" w:cs="Times New Roman"/>
                    <w:sz w:val="24"/>
                  </w:rPr>
                  <m:t xml:space="preserve">u </m:t>
                </m:r>
              </m:sub>
            </m:sSub>
            <m:r>
              <m:rPr>
                <m:sty m:val="p"/>
              </m:rPr>
              <w:rPr>
                <w:rFonts w:ascii="Times New Roman" w:hAnsi="Cambria Math" w:cs="Times New Roman"/>
                <w:sz w:val="24"/>
              </w:rPr>
              <m:t>⋯</m:t>
            </m:r>
            <m:sSub>
              <m:sSubPr>
                <m:ctrlPr>
                  <w:rPr>
                    <w:rFonts w:ascii="Cambria Math" w:hAnsi="Times New Roman" w:cs="Times New Roman"/>
                    <w:i/>
                    <w:sz w:val="24"/>
                  </w:rPr>
                </m:ctrlPr>
              </m:sSubPr>
              <m:e>
                <m:r>
                  <m:rPr>
                    <m:sty m:val="p"/>
                  </m:rPr>
                  <w:rPr>
                    <w:rFonts w:ascii="Cambria Math" w:hAnsi="Times New Roman" w:cs="Times New Roman"/>
                    <w:sz w:val="24"/>
                  </w:rPr>
                  <m:t>ψ</m:t>
                </m:r>
              </m:e>
              <m:sub>
                <m:r>
                  <m:rPr>
                    <m:sty m:val="p"/>
                  </m:rPr>
                  <w:rPr>
                    <w:rFonts w:ascii="Cambria Math" w:hAnsi="Times New Roman" w:cs="Times New Roman"/>
                    <w:sz w:val="24"/>
                  </w:rPr>
                  <m:t>Ω</m:t>
                </m:r>
                <m:r>
                  <m:rPr>
                    <m:sty m:val="p"/>
                  </m:rPr>
                  <w:rPr>
                    <w:rFonts w:ascii="Cambria Math" w:hAnsi="Times New Roman" w:cs="Times New Roman"/>
                    <w:sz w:val="24"/>
                  </w:rPr>
                  <m:t xml:space="preserve"> </m:t>
                </m:r>
              </m:sub>
            </m:sSub>
            <m:r>
              <m:rPr>
                <m:sty m:val="p"/>
              </m:rPr>
              <w:rPr>
                <w:rFonts w:ascii="Cambria Math" w:hAnsi="Times New Roman" w:cs="Times New Roman"/>
                <w:sz w:val="24"/>
              </w:rPr>
              <m:t>)</m:t>
            </m:r>
          </m:e>
          <m:sup>
            <m:r>
              <m:rPr>
                <m:sty m:val="p"/>
              </m:rPr>
              <w:rPr>
                <w:rFonts w:ascii="Cambria Math" w:hAnsi="Times New Roman" w:cs="Times New Roman"/>
                <w:sz w:val="24"/>
              </w:rPr>
              <m:t>T</m:t>
            </m:r>
          </m:sup>
        </m:sSup>
      </m:oMath>
      <w:r w:rsidRPr="00EC6F73">
        <w:rPr>
          <w:rFonts w:ascii="Times New Roman" w:hAnsi="Times New Roman" w:cs="Times New Roman"/>
          <w:sz w:val="24"/>
        </w:rPr>
        <w:instrText xml:space="preserve"> </w:instrText>
      </w:r>
      <w:r w:rsidRPr="00EC6F73">
        <w:rPr>
          <w:rFonts w:ascii="Times New Roman" w:hAnsi="Times New Roman" w:cs="Times New Roman"/>
          <w:sz w:val="24"/>
        </w:rPr>
        <w:fldChar w:fldCharType="end"/>
      </w:r>
    </w:p>
    <w:p w:rsidR="00851BFB" w:rsidRDefault="00851BFB" w:rsidP="00EC6F73">
      <w:pPr>
        <w:ind w:firstLineChars="100" w:firstLine="240"/>
        <w:rPr>
          <w:rFonts w:ascii="Times New Roman" w:hAnsi="Times New Roman" w:cs="Times New Roman"/>
          <w:sz w:val="24"/>
          <w:szCs w:val="24"/>
        </w:rPr>
      </w:pPr>
      <w:r w:rsidRPr="00EC6F73">
        <w:rPr>
          <w:rFonts w:ascii="Times New Roman" w:hAnsi="Times New Roman" w:cs="Times New Roman"/>
          <w:sz w:val="24"/>
          <w:szCs w:val="24"/>
        </w:rPr>
        <w:t>For convenience, the peptide is defined as:</w:t>
      </w:r>
    </w:p>
    <w:p w:rsidR="00851BFB" w:rsidRDefault="00851BFB" w:rsidP="00EC6F73">
      <w:pPr>
        <w:spacing w:line="360" w:lineRule="auto"/>
        <w:ind w:firstLineChars="1000" w:firstLine="2400"/>
        <w:jc w:val="right"/>
        <w:rPr>
          <w:bCs/>
          <w:sz w:val="24"/>
        </w:rPr>
      </w:pPr>
      <m:oMath>
        <m:r>
          <m:rPr>
            <m:sty m:val="b"/>
          </m:rPr>
          <w:rPr>
            <w:rFonts w:ascii="Cambria Math" w:hAnsi="Cambria Math"/>
            <w:sz w:val="24"/>
          </w:rPr>
          <m:t>P</m:t>
        </m:r>
        <m:r>
          <m:rPr>
            <m:sty m:val="p"/>
          </m:rPr>
          <w:rPr>
            <w:rFonts w:ascii="Cambria Math" w:hAnsi="Cambria Math"/>
            <w:sz w:val="24"/>
          </w:rPr>
          <m:t>=</m:t>
        </m:r>
        <m:sSub>
          <m:sSubPr>
            <m:ctrlPr>
              <w:rPr>
                <w:rFonts w:ascii="Cambria Math" w:hAnsi="Cambria Math"/>
                <w:sz w:val="24"/>
              </w:rPr>
            </m:ctrlPr>
          </m:sSubPr>
          <m:e>
            <m:r>
              <m:rPr>
                <m:sty m:val="p"/>
              </m:rPr>
              <w:rPr>
                <w:rFonts w:ascii="Cambria Math" w:hAnsi="Cambria Math"/>
                <w:sz w:val="24"/>
              </w:rPr>
              <m:t>R</m:t>
            </m:r>
          </m:e>
          <m:sub>
            <m:r>
              <w:rPr>
                <w:rFonts w:ascii="Cambria Math" w:hAnsi="Cambria Math"/>
                <w:sz w:val="24"/>
              </w:rPr>
              <m:t>1</m:t>
            </m:r>
          </m:sub>
        </m:sSub>
        <m:sSub>
          <m:sSubPr>
            <m:ctrlPr>
              <w:rPr>
                <w:rFonts w:ascii="Cambria Math" w:hAnsi="Cambria Math"/>
                <w:sz w:val="24"/>
              </w:rPr>
            </m:ctrlPr>
          </m:sSubPr>
          <m:e>
            <m:r>
              <m:rPr>
                <m:sty m:val="p"/>
              </m:rPr>
              <w:rPr>
                <w:rFonts w:ascii="Cambria Math" w:hAnsi="Cambria Math"/>
                <w:sz w:val="24"/>
              </w:rPr>
              <m:t>R</m:t>
            </m:r>
          </m:e>
          <m:sub>
            <m:r>
              <w:rPr>
                <w:rFonts w:ascii="Cambria Math" w:hAnsi="Cambria Math"/>
                <w:sz w:val="24"/>
              </w:rPr>
              <m:t>2</m:t>
            </m:r>
          </m:sub>
        </m:sSub>
        <m:r>
          <w:rPr>
            <w:rFonts w:ascii="Cambria Math" w:hAnsi="Cambria Math"/>
            <w:sz w:val="24"/>
          </w:rPr>
          <m:t>⋯⋯</m:t>
        </m:r>
        <m:sSub>
          <m:sSubPr>
            <m:ctrlPr>
              <w:rPr>
                <w:rFonts w:ascii="Cambria Math" w:hAnsi="Cambria Math"/>
                <w:sz w:val="24"/>
              </w:rPr>
            </m:ctrlPr>
          </m:sSubPr>
          <m:e>
            <m:r>
              <m:rPr>
                <m:sty m:val="p"/>
              </m:rPr>
              <w:rPr>
                <w:rFonts w:ascii="Cambria Math" w:hAnsi="Cambria Math"/>
                <w:sz w:val="24"/>
              </w:rPr>
              <m:t>R</m:t>
            </m:r>
          </m:e>
          <m:sub>
            <m:r>
              <w:rPr>
                <w:rFonts w:ascii="Cambria Math" w:hAnsi="Cambria Math"/>
                <w:sz w:val="24"/>
              </w:rPr>
              <m:t>L-1</m:t>
            </m:r>
          </m:sub>
        </m:sSub>
        <m:sSub>
          <m:sSubPr>
            <m:ctrlPr>
              <w:rPr>
                <w:rFonts w:ascii="Cambria Math" w:hAnsi="Cambria Math"/>
                <w:sz w:val="24"/>
              </w:rPr>
            </m:ctrlPr>
          </m:sSubPr>
          <m:e>
            <m:r>
              <m:rPr>
                <m:sty m:val="p"/>
              </m:rPr>
              <w:rPr>
                <w:rFonts w:ascii="Cambria Math" w:hAnsi="Cambria Math"/>
                <w:sz w:val="24"/>
              </w:rPr>
              <m:t>R</m:t>
            </m:r>
          </m:e>
          <m:sub>
            <m:r>
              <w:rPr>
                <w:rFonts w:ascii="Cambria Math" w:hAnsi="Cambria Math"/>
                <w:sz w:val="24"/>
              </w:rPr>
              <m:t>L</m:t>
            </m:r>
          </m:sub>
        </m:sSub>
      </m:oMath>
      <w:r w:rsidRPr="008659F5">
        <w:rPr>
          <w:sz w:val="24"/>
        </w:rPr>
        <w:t xml:space="preserve">  </w:t>
      </w:r>
      <w:r>
        <w:rPr>
          <w:sz w:val="24"/>
        </w:rPr>
        <w:t xml:space="preserve">              </w:t>
      </w:r>
      <w:r w:rsidRPr="00EC6F73">
        <w:rPr>
          <w:rFonts w:ascii="Times New Roman" w:hAnsi="Times New Roman" w:cs="Times New Roman"/>
          <w:sz w:val="24"/>
        </w:rPr>
        <w:t xml:space="preserve">    (2)</w:t>
      </w:r>
    </w:p>
    <w:p w:rsidR="00851BFB" w:rsidRDefault="00851BFB" w:rsidP="00EC6F73">
      <w:pPr>
        <w:ind w:firstLineChars="100" w:firstLine="240"/>
        <w:rPr>
          <w:rFonts w:ascii="Times New Roman" w:hAnsi="Times New Roman" w:cs="Times New Roman"/>
          <w:sz w:val="24"/>
          <w:szCs w:val="24"/>
        </w:rPr>
      </w:pPr>
      <w:r w:rsidRPr="00EC6F73">
        <w:rPr>
          <w:rFonts w:ascii="Times New Roman" w:hAnsi="Times New Roman" w:cs="Times New Roman"/>
          <w:sz w:val="24"/>
          <w:szCs w:val="24"/>
        </w:rPr>
        <w:t xml:space="preserve">Where </w:t>
      </w:r>
      <m:oMath>
        <m:sSub>
          <m:sSubPr>
            <m:ctrlPr>
              <w:rPr>
                <w:rFonts w:ascii="Cambria Math" w:hAnsi="Cambria Math"/>
                <w:sz w:val="24"/>
              </w:rPr>
            </m:ctrlPr>
          </m:sSubPr>
          <m:e>
            <m:r>
              <m:rPr>
                <m:sty m:val="p"/>
              </m:rPr>
              <w:rPr>
                <w:rFonts w:ascii="Cambria Math" w:hAnsi="Cambria Math"/>
                <w:sz w:val="24"/>
              </w:rPr>
              <m:t>R</m:t>
            </m:r>
          </m:e>
          <m:sub>
            <m:r>
              <w:rPr>
                <w:rFonts w:ascii="Cambria Math" w:hAnsi="Cambria Math"/>
                <w:sz w:val="24"/>
              </w:rPr>
              <m:t>i</m:t>
            </m:r>
          </m:sub>
        </m:sSub>
        <m:r>
          <w:rPr>
            <w:rFonts w:ascii="Cambria Math" w:hAnsi="Cambria Math"/>
            <w:sz w:val="24"/>
          </w:rPr>
          <m:t>(i=1,2,⋯,20;i≠(L+1)/2,</m:t>
        </m:r>
        <m:sSub>
          <m:sSubPr>
            <m:ctrlPr>
              <w:rPr>
                <w:rFonts w:ascii="Cambria Math" w:hAnsi="Cambria Math"/>
                <w:sz w:val="24"/>
              </w:rPr>
            </m:ctrlPr>
          </m:sSubPr>
          <m:e>
            <m:r>
              <m:rPr>
                <m:sty m:val="p"/>
              </m:rPr>
              <w:rPr>
                <w:rFonts w:ascii="Cambria Math" w:hAnsi="Cambria Math"/>
                <w:sz w:val="24"/>
              </w:rPr>
              <m:t>R</m:t>
            </m:r>
          </m:e>
          <m:sub>
            <m:r>
              <w:rPr>
                <w:rFonts w:ascii="Cambria Math" w:hAnsi="Cambria Math"/>
                <w:sz w:val="24"/>
              </w:rPr>
              <m:t>(L+1)/2</m:t>
            </m:r>
          </m:sub>
        </m:sSub>
        <m:r>
          <m:rPr>
            <m:sty m:val="p"/>
          </m:rPr>
          <w:rPr>
            <w:rFonts w:ascii="Cambria Math" w:hAnsi="Cambria Math"/>
            <w:sz w:val="24"/>
          </w:rPr>
          <m:t>=K)</m:t>
        </m:r>
      </m:oMath>
      <w:r w:rsidRPr="00EC6F73">
        <w:rPr>
          <w:rFonts w:ascii="Times New Roman" w:hAnsi="Times New Roman" w:cs="Times New Roman"/>
          <w:sz w:val="24"/>
          <w:szCs w:val="24"/>
        </w:rPr>
        <w:t xml:space="preserve"> is any of the 20 natural amino acids.</w:t>
      </w:r>
    </w:p>
    <w:p w:rsidR="00851BFB" w:rsidRDefault="00851BFB" w:rsidP="00A50EE8">
      <w:pPr>
        <w:rPr>
          <w:rFonts w:ascii="Times New Roman" w:hAnsi="Times New Roman" w:cs="Times New Roman"/>
          <w:b/>
          <w:sz w:val="24"/>
          <w:szCs w:val="24"/>
        </w:rPr>
      </w:pPr>
      <w:r w:rsidRPr="00A50EE8">
        <w:rPr>
          <w:rFonts w:ascii="Times New Roman" w:hAnsi="Times New Roman" w:cs="Times New Roman"/>
          <w:b/>
          <w:sz w:val="24"/>
          <w:szCs w:val="24"/>
        </w:rPr>
        <w:t>Amino Acid Index (</w:t>
      </w:r>
      <w:proofErr w:type="spellStart"/>
      <w:r w:rsidRPr="00A50EE8">
        <w:rPr>
          <w:rFonts w:ascii="Times New Roman" w:hAnsi="Times New Roman" w:cs="Times New Roman"/>
          <w:b/>
          <w:sz w:val="24"/>
          <w:szCs w:val="24"/>
        </w:rPr>
        <w:t>AAindex</w:t>
      </w:r>
      <w:proofErr w:type="spellEnd"/>
      <w:r w:rsidRPr="00A50EE8">
        <w:rPr>
          <w:rFonts w:ascii="Times New Roman" w:hAnsi="Times New Roman" w:cs="Times New Roman"/>
          <w:b/>
          <w:sz w:val="24"/>
          <w:szCs w:val="24"/>
        </w:rPr>
        <w:t>)</w:t>
      </w:r>
    </w:p>
    <w:p w:rsidR="00851BFB" w:rsidRDefault="00851BFB" w:rsidP="00A50EE8">
      <w:pPr>
        <w:ind w:firstLineChars="100" w:firstLine="240"/>
        <w:rPr>
          <w:rFonts w:ascii="Times New Roman" w:hAnsi="Times New Roman" w:cs="Times New Roman"/>
          <w:sz w:val="24"/>
          <w:szCs w:val="24"/>
        </w:rPr>
      </w:pPr>
      <w:proofErr w:type="spellStart"/>
      <w:proofErr w:type="gramStart"/>
      <w:r w:rsidRPr="00A50EE8">
        <w:rPr>
          <w:rFonts w:ascii="Times New Roman" w:hAnsi="Times New Roman" w:cs="Times New Roman"/>
          <w:sz w:val="24"/>
          <w:szCs w:val="24"/>
        </w:rPr>
        <w:t>AAindex</w:t>
      </w:r>
      <w:proofErr w:type="spellEnd"/>
      <w:r>
        <w:rPr>
          <w:rFonts w:ascii="Times New Roman" w:hAnsi="Times New Roman" w:cs="Times New Roman"/>
          <w:noProof/>
          <w:sz w:val="24"/>
          <w:szCs w:val="24"/>
        </w:rPr>
        <w:t>[</w:t>
      </w:r>
      <w:proofErr w:type="gramEnd"/>
      <w:r>
        <w:rPr>
          <w:rFonts w:ascii="Times New Roman" w:hAnsi="Times New Roman" w:cs="Times New Roman"/>
          <w:noProof/>
          <w:sz w:val="24"/>
          <w:szCs w:val="24"/>
        </w:rPr>
        <w:t>1, 2]</w:t>
      </w:r>
      <w:r w:rsidRPr="00A50EE8">
        <w:rPr>
          <w:rFonts w:ascii="Times New Roman" w:hAnsi="Times New Roman" w:cs="Times New Roman"/>
          <w:sz w:val="24"/>
          <w:szCs w:val="24"/>
        </w:rPr>
        <w:t xml:space="preserve"> is a digital index database of various physicochemical and biochemical properties of amino acid and amino acid pairs. </w:t>
      </w:r>
      <w:proofErr w:type="spellStart"/>
      <w:r w:rsidRPr="00A50EE8">
        <w:rPr>
          <w:rFonts w:ascii="Times New Roman" w:hAnsi="Times New Roman" w:cs="Times New Roman"/>
          <w:sz w:val="24"/>
          <w:szCs w:val="24"/>
        </w:rPr>
        <w:t>AAindex</w:t>
      </w:r>
      <w:proofErr w:type="spellEnd"/>
      <w:r w:rsidRPr="00A50EE8">
        <w:rPr>
          <w:rFonts w:ascii="Times New Roman" w:hAnsi="Times New Roman" w:cs="Times New Roman"/>
          <w:sz w:val="24"/>
          <w:szCs w:val="24"/>
        </w:rPr>
        <w:t xml:space="preserve"> consists of three parts: AAindex1 is a list of 20 amino acid indices, AAindex2 is an amino acid substitution matrix, and AAindex3 is a list of contact potential indices for amino acid pairs. The amino acid database contains 566 indicators for describing the physical and chemical properties of each amino acid. This paper selects 14 indicators, so the </w:t>
      </w:r>
      <w:proofErr w:type="spellStart"/>
      <w:r w:rsidRPr="00A50EE8">
        <w:rPr>
          <w:rFonts w:ascii="Times New Roman" w:hAnsi="Times New Roman" w:cs="Times New Roman"/>
          <w:sz w:val="24"/>
          <w:szCs w:val="24"/>
        </w:rPr>
        <w:t>AAindex</w:t>
      </w:r>
      <w:proofErr w:type="spellEnd"/>
      <w:r w:rsidRPr="00A50EE8">
        <w:rPr>
          <w:rFonts w:ascii="Times New Roman" w:hAnsi="Times New Roman" w:cs="Times New Roman"/>
          <w:sz w:val="24"/>
          <w:szCs w:val="24"/>
        </w:rPr>
        <w:t xml:space="preserve"> encodes a protein with a vector of 14×L (which is the length of the amino acid sequence). The 14 indicators are hydrophobic, polarity, polarizability, solvent, accessibility, net charge index of side chains, molecular weight, PK-N, PK-C, melting point, optical rotation, entropy of formation, heat capacity and absolute entropy.</w:t>
      </w:r>
    </w:p>
    <w:p w:rsidR="00851BFB" w:rsidRDefault="00851BFB" w:rsidP="000D728A">
      <w:pPr>
        <w:rPr>
          <w:rFonts w:ascii="Times New Roman" w:hAnsi="Times New Roman" w:cs="Times New Roman"/>
          <w:b/>
          <w:sz w:val="24"/>
          <w:szCs w:val="24"/>
        </w:rPr>
      </w:pPr>
      <w:r w:rsidRPr="000D728A">
        <w:rPr>
          <w:rFonts w:ascii="Times New Roman" w:hAnsi="Times New Roman" w:cs="Times New Roman"/>
          <w:b/>
          <w:sz w:val="24"/>
          <w:szCs w:val="24"/>
        </w:rPr>
        <w:t>Composition of K-space amino acid pairs (CKSAAP)</w:t>
      </w:r>
    </w:p>
    <w:p w:rsidR="00851BFB" w:rsidRDefault="00851BFB" w:rsidP="000D728A">
      <w:pPr>
        <w:ind w:firstLineChars="100" w:firstLine="240"/>
        <w:rPr>
          <w:rFonts w:ascii="Times New Roman" w:hAnsi="Times New Roman" w:cs="Times New Roman"/>
          <w:sz w:val="24"/>
          <w:szCs w:val="24"/>
        </w:rPr>
      </w:pPr>
      <w:proofErr w:type="gramStart"/>
      <w:r w:rsidRPr="000D728A">
        <w:rPr>
          <w:rFonts w:ascii="Times New Roman" w:hAnsi="Times New Roman" w:cs="Times New Roman"/>
          <w:sz w:val="24"/>
          <w:szCs w:val="24"/>
        </w:rPr>
        <w:lastRenderedPageBreak/>
        <w:t>CKSAAP</w:t>
      </w:r>
      <w:r>
        <w:rPr>
          <w:rFonts w:ascii="Times New Roman" w:hAnsi="Times New Roman" w:cs="Times New Roman"/>
          <w:noProof/>
          <w:sz w:val="24"/>
          <w:szCs w:val="24"/>
        </w:rPr>
        <w:t>[</w:t>
      </w:r>
      <w:proofErr w:type="gramEnd"/>
      <w:r>
        <w:rPr>
          <w:rFonts w:ascii="Times New Roman" w:hAnsi="Times New Roman" w:cs="Times New Roman"/>
          <w:noProof/>
          <w:sz w:val="24"/>
          <w:szCs w:val="24"/>
        </w:rPr>
        <w:t>3, 4]</w:t>
      </w:r>
      <w:r w:rsidRPr="000D728A">
        <w:rPr>
          <w:rFonts w:ascii="Times New Roman" w:hAnsi="Times New Roman" w:cs="Times New Roman"/>
          <w:sz w:val="24"/>
          <w:szCs w:val="24"/>
        </w:rPr>
        <w:t xml:space="preserve"> encodes each protein sample into a 400-dimensional vector as follows: </w:t>
      </w:r>
      <m:oMath>
        <m:r>
          <m:rPr>
            <m:sty m:val="p"/>
          </m:rPr>
          <w:rPr>
            <w:rFonts w:ascii="Cambria Math" w:hAnsi="Cambria Math"/>
            <w:sz w:val="24"/>
          </w:rPr>
          <m:t>(</m:t>
        </m:r>
        <m:r>
          <w:rPr>
            <w:rFonts w:ascii="Cambria Math" w:hAnsi="Cambria Math"/>
            <w:sz w:val="24"/>
          </w:rPr>
          <m:t>f</m:t>
        </m:r>
        <m:d>
          <m:dPr>
            <m:ctrlPr>
              <w:rPr>
                <w:rFonts w:ascii="Cambria Math" w:hAnsi="Cambria Math"/>
                <w:i/>
                <w:sz w:val="24"/>
              </w:rPr>
            </m:ctrlPr>
          </m:dPr>
          <m:e>
            <m:r>
              <w:rPr>
                <w:rFonts w:ascii="Cambria Math" w:hAnsi="Cambria Math"/>
                <w:sz w:val="24"/>
              </w:rPr>
              <m:t>1,k,1</m:t>
            </m:r>
          </m:e>
        </m:d>
        <m:r>
          <w:rPr>
            <w:rFonts w:ascii="Cambria Math" w:hAnsi="Cambria Math"/>
            <w:sz w:val="24"/>
          </w:rPr>
          <m:t>,f</m:t>
        </m:r>
        <m:d>
          <m:dPr>
            <m:ctrlPr>
              <w:rPr>
                <w:rFonts w:ascii="Cambria Math" w:hAnsi="Cambria Math"/>
                <w:i/>
                <w:sz w:val="24"/>
              </w:rPr>
            </m:ctrlPr>
          </m:dPr>
          <m:e>
            <m:r>
              <w:rPr>
                <w:rFonts w:ascii="Cambria Math" w:hAnsi="Cambria Math"/>
                <w:sz w:val="24"/>
              </w:rPr>
              <m:t>1,k,2</m:t>
            </m:r>
          </m:e>
        </m:d>
        <m:r>
          <w:rPr>
            <w:rFonts w:ascii="Cambria Math" w:hAnsi="Cambria Math"/>
            <w:sz w:val="24"/>
          </w:rPr>
          <m:t>,⋯,f</m:t>
        </m:r>
        <m:d>
          <m:dPr>
            <m:ctrlPr>
              <w:rPr>
                <w:rFonts w:ascii="Cambria Math" w:hAnsi="Cambria Math"/>
                <w:i/>
                <w:sz w:val="24"/>
              </w:rPr>
            </m:ctrlPr>
          </m:dPr>
          <m:e>
            <m:r>
              <w:rPr>
                <w:rFonts w:ascii="Cambria Math" w:hAnsi="Cambria Math"/>
                <w:sz w:val="24"/>
              </w:rPr>
              <m:t>1,k,20</m:t>
            </m:r>
          </m:e>
        </m:d>
        <m:r>
          <w:rPr>
            <w:rFonts w:ascii="Cambria Math" w:hAnsi="Cambria Math"/>
            <w:sz w:val="24"/>
          </w:rPr>
          <m:t>,f</m:t>
        </m:r>
        <m:d>
          <m:dPr>
            <m:ctrlPr>
              <w:rPr>
                <w:rFonts w:ascii="Cambria Math" w:hAnsi="Cambria Math"/>
                <w:i/>
                <w:sz w:val="24"/>
              </w:rPr>
            </m:ctrlPr>
          </m:dPr>
          <m:e>
            <m:r>
              <w:rPr>
                <w:rFonts w:ascii="Cambria Math" w:hAnsi="Cambria Math"/>
                <w:sz w:val="24"/>
              </w:rPr>
              <m:t>r,k,s</m:t>
            </m:r>
          </m:e>
        </m:d>
        <m:r>
          <w:rPr>
            <w:rFonts w:ascii="Cambria Math" w:hAnsi="Cambria Math"/>
            <w:sz w:val="24"/>
          </w:rPr>
          <m:t>,⋯f</m:t>
        </m:r>
        <m:d>
          <m:dPr>
            <m:ctrlPr>
              <w:rPr>
                <w:rFonts w:ascii="Cambria Math" w:hAnsi="Cambria Math"/>
                <w:i/>
                <w:sz w:val="24"/>
              </w:rPr>
            </m:ctrlPr>
          </m:dPr>
          <m:e>
            <m:r>
              <w:rPr>
                <w:rFonts w:ascii="Cambria Math" w:hAnsi="Cambria Math"/>
                <w:sz w:val="24"/>
              </w:rPr>
              <m:t>20,k,1</m:t>
            </m:r>
          </m:e>
        </m:d>
        <m:r>
          <w:rPr>
            <w:rFonts w:ascii="Cambria Math" w:hAnsi="Cambria Math"/>
            <w:sz w:val="24"/>
          </w:rPr>
          <m:t>,⋯,f(20,k,20)</m:t>
        </m:r>
        <m:r>
          <m:rPr>
            <m:sty m:val="p"/>
          </m:rPr>
          <w:rPr>
            <w:rFonts w:ascii="Cambria Math" w:hAnsi="Cambria Math"/>
            <w:sz w:val="24"/>
          </w:rPr>
          <m:t>)</m:t>
        </m:r>
      </m:oMath>
      <w:r w:rsidRPr="000D728A">
        <w:rPr>
          <w:rFonts w:ascii="Times New Roman" w:hAnsi="Times New Roman" w:cs="Times New Roman"/>
          <w:sz w:val="24"/>
          <w:szCs w:val="24"/>
        </w:rPr>
        <w:t xml:space="preserve">. Where </w:t>
      </w:r>
      <m:oMath>
        <m:r>
          <w:rPr>
            <w:rFonts w:ascii="Cambria Math" w:hAnsi="Cambria Math"/>
            <w:sz w:val="24"/>
          </w:rPr>
          <m:t>(r,s=1,2,⋯,20)</m:t>
        </m:r>
      </m:oMath>
      <w:r w:rsidRPr="000D728A">
        <w:rPr>
          <w:rFonts w:ascii="Times New Roman" w:hAnsi="Times New Roman" w:cs="Times New Roman"/>
          <w:sz w:val="24"/>
          <w:szCs w:val="24"/>
        </w:rPr>
        <w:t xml:space="preserve">, </w:t>
      </w:r>
      <m:oMath>
        <m:r>
          <w:rPr>
            <w:rFonts w:ascii="Cambria Math" w:hAnsi="Cambria Math"/>
            <w:sz w:val="24"/>
          </w:rPr>
          <m:t>f(r,k,s)</m:t>
        </m:r>
      </m:oMath>
      <w:r w:rsidRPr="000D728A">
        <w:rPr>
          <w:rFonts w:ascii="Times New Roman" w:hAnsi="Times New Roman" w:cs="Times New Roman"/>
          <w:sz w:val="24"/>
          <w:szCs w:val="24"/>
        </w:rPr>
        <w:t xml:space="preserve"> represents the </w:t>
      </w:r>
      <w:r>
        <w:rPr>
          <w:rFonts w:ascii="Times New Roman" w:hAnsi="Times New Roman" w:cs="Times New Roman" w:hint="eastAsia"/>
          <w:sz w:val="24"/>
          <w:szCs w:val="24"/>
        </w:rPr>
        <w:t>amount</w:t>
      </w:r>
      <w:r>
        <w:rPr>
          <w:rFonts w:ascii="Times New Roman" w:hAnsi="Times New Roman" w:cs="Times New Roman"/>
          <w:sz w:val="24"/>
          <w:szCs w:val="24"/>
        </w:rPr>
        <w:t xml:space="preserve"> of</w:t>
      </w:r>
      <w:r w:rsidRPr="000D728A">
        <w:rPr>
          <w:rFonts w:ascii="Times New Roman" w:hAnsi="Times New Roman" w:cs="Times New Roman"/>
          <w:sz w:val="24"/>
          <w:szCs w:val="24"/>
        </w:rPr>
        <w:t xml:space="preserve"> </w:t>
      </w:r>
      <w:r w:rsidR="00FC4E06" w:rsidRPr="008659F5">
        <w:rPr>
          <w:noProof/>
          <w:position w:val="-6"/>
          <w:sz w:val="24"/>
        </w:rPr>
        <w:object w:dxaOrig="200" w:dyaOrig="279" w14:anchorId="5F6BE4B7">
          <v:shape id="_x0000_i1027" type="#_x0000_t75" alt="" style="width:12.25pt;height:12.25pt;mso-width-percent:0;mso-height-percent:0;mso-width-percent:0;mso-height-percent:0" o:ole="">
            <v:imagedata r:id="rId4" o:title=""/>
          </v:shape>
          <o:OLEObject Type="Embed" ProgID="Equation.DSMT4" ShapeID="_x0000_i1027" DrawAspect="Content" ObjectID="_1670355329" r:id="rId5"/>
        </w:object>
      </w:r>
      <w:r w:rsidRPr="000D728A">
        <w:rPr>
          <w:rFonts w:ascii="Times New Roman" w:hAnsi="Times New Roman" w:cs="Times New Roman"/>
          <w:sz w:val="24"/>
          <w:szCs w:val="24"/>
        </w:rPr>
        <w:t xml:space="preserve"> amino acid</w:t>
      </w:r>
      <w:r>
        <w:rPr>
          <w:rFonts w:ascii="Times New Roman" w:hAnsi="Times New Roman" w:cs="Times New Roman" w:hint="eastAsia"/>
          <w:sz w:val="24"/>
          <w:szCs w:val="24"/>
        </w:rPr>
        <w:t>s</w:t>
      </w:r>
      <w:r w:rsidRPr="000D728A">
        <w:rPr>
          <w:rFonts w:ascii="Times New Roman" w:hAnsi="Times New Roman" w:cs="Times New Roman"/>
          <w:sz w:val="24"/>
          <w:szCs w:val="24"/>
        </w:rPr>
        <w:t xml:space="preserve"> </w:t>
      </w:r>
      <w:r>
        <w:rPr>
          <w:rFonts w:ascii="Times New Roman" w:hAnsi="Times New Roman" w:cs="Times New Roman" w:hint="eastAsia"/>
          <w:sz w:val="24"/>
          <w:szCs w:val="24"/>
        </w:rPr>
        <w:t xml:space="preserve">between </w:t>
      </w:r>
      <w:r w:rsidRPr="000D728A">
        <w:rPr>
          <w:rFonts w:ascii="Times New Roman" w:hAnsi="Times New Roman" w:cs="Times New Roman"/>
          <w:sz w:val="24"/>
          <w:szCs w:val="24"/>
        </w:rPr>
        <w:t xml:space="preserve">the </w:t>
      </w:r>
      <w:r w:rsidR="00FC4E06" w:rsidRPr="008659F5">
        <w:rPr>
          <w:noProof/>
          <w:position w:val="-4"/>
          <w:sz w:val="24"/>
        </w:rPr>
        <w:object w:dxaOrig="180" w:dyaOrig="200" w14:anchorId="49323631">
          <v:shape id="_x0000_i1026" type="#_x0000_t75" alt="" style="width:12.25pt;height:12.25pt;mso-width-percent:0;mso-height-percent:0;mso-width-percent:0;mso-height-percent:0" o:ole="">
            <v:imagedata r:id="rId6" o:title=""/>
          </v:shape>
          <o:OLEObject Type="Embed" ProgID="Equation.DSMT4" ShapeID="_x0000_i1026" DrawAspect="Content" ObjectID="_1670355330" r:id="rId7"/>
        </w:object>
      </w:r>
      <w:r w:rsidRPr="000D728A">
        <w:rPr>
          <w:rFonts w:ascii="Times New Roman" w:hAnsi="Times New Roman" w:cs="Times New Roman"/>
          <w:sz w:val="24"/>
          <w:szCs w:val="24"/>
        </w:rPr>
        <w:t>-</w:t>
      </w:r>
      <w:proofErr w:type="spellStart"/>
      <w:r w:rsidRPr="000D728A">
        <w:rPr>
          <w:rFonts w:ascii="Times New Roman" w:hAnsi="Times New Roman" w:cs="Times New Roman"/>
          <w:sz w:val="24"/>
          <w:szCs w:val="24"/>
        </w:rPr>
        <w:t>th</w:t>
      </w:r>
      <w:proofErr w:type="spellEnd"/>
      <w:r w:rsidRPr="000D728A">
        <w:rPr>
          <w:rFonts w:ascii="Times New Roman" w:hAnsi="Times New Roman" w:cs="Times New Roman"/>
          <w:sz w:val="24"/>
          <w:szCs w:val="24"/>
        </w:rPr>
        <w:t xml:space="preserve"> amino acid and the </w:t>
      </w:r>
      <w:r w:rsidR="00FC4E06" w:rsidRPr="008659F5">
        <w:rPr>
          <w:noProof/>
          <w:position w:val="-6"/>
          <w:sz w:val="24"/>
        </w:rPr>
        <w:object w:dxaOrig="180" w:dyaOrig="220" w14:anchorId="2655DD5B">
          <v:shape id="_x0000_i1025" type="#_x0000_t75" alt="" style="width:12.25pt;height:12.25pt;mso-width-percent:0;mso-height-percent:0;mso-width-percent:0;mso-height-percent:0" o:ole="">
            <v:imagedata r:id="rId8" o:title=""/>
          </v:shape>
          <o:OLEObject Type="Embed" ProgID="Equation.DSMT4" ShapeID="_x0000_i1025" DrawAspect="Content" ObjectID="_1670355331" r:id="rId9"/>
        </w:object>
      </w:r>
      <w:r w:rsidRPr="000D728A">
        <w:rPr>
          <w:rFonts w:ascii="Times New Roman" w:hAnsi="Times New Roman" w:cs="Times New Roman"/>
          <w:sz w:val="24"/>
          <w:szCs w:val="24"/>
        </w:rPr>
        <w:t>-</w:t>
      </w:r>
      <w:proofErr w:type="spellStart"/>
      <w:r w:rsidRPr="000D728A">
        <w:rPr>
          <w:rFonts w:ascii="Times New Roman" w:hAnsi="Times New Roman" w:cs="Times New Roman"/>
          <w:sz w:val="24"/>
          <w:szCs w:val="24"/>
        </w:rPr>
        <w:t>th</w:t>
      </w:r>
      <w:proofErr w:type="spellEnd"/>
      <w:r w:rsidRPr="000D728A">
        <w:rPr>
          <w:rFonts w:ascii="Times New Roman" w:hAnsi="Times New Roman" w:cs="Times New Roman"/>
          <w:sz w:val="24"/>
          <w:szCs w:val="24"/>
        </w:rPr>
        <w:t xml:space="preserve"> amino acid in the protein sample. Define the amino acid pair as </w:t>
      </w:r>
      <m:oMath>
        <m:sSub>
          <m:sSubPr>
            <m:ctrlPr>
              <w:rPr>
                <w:rFonts w:ascii="Cambria Math" w:hAnsi="Cambria Math"/>
                <w:sz w:val="24"/>
              </w:rPr>
            </m:ctrlPr>
          </m:sSubPr>
          <m:e>
            <m:r>
              <w:rPr>
                <w:rFonts w:ascii="Cambria Math" w:hAnsi="Cambria Math"/>
                <w:sz w:val="24"/>
              </w:rPr>
              <m:t>A</m:t>
            </m:r>
          </m:e>
          <m:sub>
            <m:r>
              <w:rPr>
                <w:rFonts w:ascii="Cambria Math" w:hAnsi="Cambria Math"/>
                <w:sz w:val="24"/>
              </w:rPr>
              <m:t>i</m:t>
            </m:r>
          </m:sub>
        </m:sSub>
        <m:sSub>
          <m:sSubPr>
            <m:ctrlPr>
              <w:rPr>
                <w:rFonts w:ascii="Cambria Math" w:hAnsi="Cambria Math"/>
                <w:i/>
                <w:sz w:val="24"/>
              </w:rPr>
            </m:ctrlPr>
          </m:sSubPr>
          <m:e>
            <m:r>
              <w:rPr>
                <w:rFonts w:ascii="Cambria Math" w:hAnsi="Cambria Math"/>
                <w:sz w:val="24"/>
              </w:rPr>
              <m:t>A</m:t>
            </m:r>
          </m:e>
          <m:sub>
            <m:r>
              <w:rPr>
                <w:rFonts w:ascii="Cambria Math" w:hAnsi="Cambria Math"/>
                <w:sz w:val="24"/>
              </w:rPr>
              <m:t>j</m:t>
            </m:r>
          </m:sub>
        </m:sSub>
        <m:r>
          <w:rPr>
            <w:rFonts w:ascii="Cambria Math" w:hAnsi="Cambria Math"/>
            <w:sz w:val="24"/>
          </w:rPr>
          <m:t>(i,j=1,2,⋯,20)</m:t>
        </m:r>
      </m:oMath>
      <w:r w:rsidRPr="000D728A">
        <w:rPr>
          <w:rFonts w:ascii="Times New Roman" w:hAnsi="Times New Roman" w:cs="Times New Roman"/>
          <w:sz w:val="24"/>
          <w:szCs w:val="24"/>
        </w:rPr>
        <w:t xml:space="preserve">. The frequency </w:t>
      </w:r>
      <m:oMath>
        <m:sSub>
          <m:sSubPr>
            <m:ctrlPr>
              <w:rPr>
                <w:rFonts w:ascii="Cambria Math" w:hAnsi="Cambria Math"/>
                <w:sz w:val="24"/>
              </w:rPr>
            </m:ctrlPr>
          </m:sSubPr>
          <m:e>
            <m:r>
              <w:rPr>
                <w:rFonts w:ascii="Cambria Math" w:hAnsi="Cambria Math"/>
                <w:sz w:val="24"/>
              </w:rPr>
              <m:t>f</m:t>
            </m:r>
          </m:e>
          <m:sub>
            <m:r>
              <w:rPr>
                <w:rFonts w:ascii="Cambria Math" w:hAnsi="Cambria Math"/>
                <w:sz w:val="24"/>
              </w:rPr>
              <m:t>i,j</m:t>
            </m:r>
          </m:sub>
        </m:sSub>
      </m:oMath>
      <w:r w:rsidRPr="000D728A">
        <w:rPr>
          <w:rFonts w:ascii="Times New Roman" w:hAnsi="Times New Roman" w:cs="Times New Roman"/>
          <w:sz w:val="24"/>
          <w:szCs w:val="24"/>
        </w:rPr>
        <w:t xml:space="preserve"> of all possible amino acid pairs is defined as:</w:t>
      </w:r>
    </w:p>
    <w:p w:rsidR="00851BFB" w:rsidRPr="0081547D" w:rsidRDefault="00851BFB" w:rsidP="006346B6">
      <w:pPr>
        <w:spacing w:beforeLines="50" w:before="211" w:afterLines="50" w:after="211" w:line="276" w:lineRule="auto"/>
        <w:ind w:firstLineChars="250" w:firstLine="600"/>
        <w:jc w:val="right"/>
        <w:rPr>
          <w:sz w:val="24"/>
        </w:rPr>
      </w:pPr>
      <m:oMath>
        <m:sSub>
          <m:sSubPr>
            <m:ctrlPr>
              <w:rPr>
                <w:rFonts w:ascii="Cambria Math" w:hAnsi="Cambria Math"/>
                <w:sz w:val="24"/>
              </w:rPr>
            </m:ctrlPr>
          </m:sSubPr>
          <m:e>
            <m:r>
              <w:rPr>
                <w:rFonts w:ascii="Cambria Math" w:hAnsi="Cambria Math"/>
                <w:sz w:val="24"/>
              </w:rPr>
              <m:t>f</m:t>
            </m:r>
          </m:e>
          <m:sub>
            <m:r>
              <w:rPr>
                <w:rFonts w:ascii="Cambria Math" w:hAnsi="Cambria Math"/>
                <w:sz w:val="24"/>
              </w:rPr>
              <m:t>i,j</m:t>
            </m:r>
          </m:sub>
        </m:sSub>
        <m:r>
          <w:rPr>
            <w:rFonts w:ascii="Cambria Math" w:hAnsi="Cambria Math"/>
            <w:sz w:val="24"/>
          </w:rPr>
          <m:t>=</m:t>
        </m:r>
        <m:f>
          <m:fPr>
            <m:ctrlPr>
              <w:rPr>
                <w:rFonts w:ascii="Cambria Math" w:hAnsi="Cambria Math"/>
                <w:i/>
                <w:sz w:val="24"/>
              </w:rPr>
            </m:ctrlPr>
          </m:fPr>
          <m:num>
            <m:sSub>
              <m:sSubPr>
                <m:ctrlPr>
                  <w:rPr>
                    <w:rFonts w:ascii="Cambria Math" w:hAnsi="Cambria Math"/>
                    <w:i/>
                    <w:sz w:val="24"/>
                  </w:rPr>
                </m:ctrlPr>
              </m:sSubPr>
              <m:e>
                <m:r>
                  <w:rPr>
                    <w:rFonts w:ascii="Cambria Math" w:hAnsi="Cambria Math"/>
                    <w:sz w:val="24"/>
                  </w:rPr>
                  <m:t>Num(A</m:t>
                </m:r>
              </m:e>
              <m:sub>
                <m:r>
                  <w:rPr>
                    <w:rFonts w:ascii="Cambria Math" w:hAnsi="Cambria Math"/>
                    <w:sz w:val="24"/>
                  </w:rPr>
                  <m:t>i</m:t>
                </m:r>
              </m:sub>
            </m:sSub>
            <m:sSub>
              <m:sSubPr>
                <m:ctrlPr>
                  <w:rPr>
                    <w:rFonts w:ascii="Cambria Math" w:hAnsi="Cambria Math"/>
                    <w:i/>
                    <w:sz w:val="24"/>
                  </w:rPr>
                </m:ctrlPr>
              </m:sSubPr>
              <m:e>
                <m:r>
                  <w:rPr>
                    <w:rFonts w:ascii="Cambria Math" w:hAnsi="Cambria Math"/>
                    <w:sz w:val="24"/>
                  </w:rPr>
                  <m:t>A</m:t>
                </m:r>
              </m:e>
              <m:sub>
                <m:r>
                  <w:rPr>
                    <w:rFonts w:ascii="Cambria Math" w:hAnsi="Cambria Math"/>
                    <w:sz w:val="24"/>
                  </w:rPr>
                  <m:t>j</m:t>
                </m:r>
              </m:sub>
            </m:sSub>
            <m:r>
              <w:rPr>
                <w:rFonts w:ascii="Cambria Math" w:hAnsi="Cambria Math"/>
                <w:sz w:val="24"/>
              </w:rPr>
              <m:t>)</m:t>
            </m:r>
          </m:num>
          <m:den>
            <m:r>
              <w:rPr>
                <w:rFonts w:ascii="Cambria Math" w:hAnsi="Cambria Math"/>
                <w:sz w:val="24"/>
              </w:rPr>
              <m:t>L-K-1</m:t>
            </m:r>
          </m:den>
        </m:f>
        <m:r>
          <w:rPr>
            <w:rFonts w:ascii="Cambria Math" w:hAnsi="Cambria Math"/>
            <w:sz w:val="24"/>
          </w:rPr>
          <m:t xml:space="preserve">      (i,j=1,2,⋯,20)                                  </m:t>
        </m:r>
      </m:oMath>
      <w:r w:rsidRPr="0003009F">
        <w:rPr>
          <w:rFonts w:ascii="Times New Roman" w:hAnsi="Times New Roman" w:cs="Times New Roman"/>
          <w:sz w:val="24"/>
        </w:rPr>
        <w:t>(3)</w:t>
      </w:r>
    </w:p>
    <w:p w:rsidR="00851BFB" w:rsidRPr="00AD4B27" w:rsidRDefault="00851BFB" w:rsidP="00D10AF1">
      <w:pPr>
        <w:rPr>
          <w:rFonts w:ascii="Times New Roman" w:hAnsi="Times New Roman" w:cs="Times New Roman"/>
          <w:b/>
          <w:sz w:val="24"/>
          <w:szCs w:val="24"/>
        </w:rPr>
      </w:pPr>
      <w:r w:rsidRPr="00AD4B27">
        <w:rPr>
          <w:rFonts w:ascii="Times New Roman" w:hAnsi="Times New Roman" w:cs="Times New Roman"/>
          <w:b/>
          <w:sz w:val="24"/>
          <w:szCs w:val="24"/>
        </w:rPr>
        <w:t>Position weight matrix (PWM)</w:t>
      </w:r>
    </w:p>
    <w:p w:rsidR="00851BFB" w:rsidRDefault="00851BFB" w:rsidP="00BB78C8">
      <w:pPr>
        <w:ind w:firstLineChars="100" w:firstLine="240"/>
        <w:rPr>
          <w:rFonts w:ascii="Times New Roman" w:hAnsi="Times New Roman" w:cs="Times New Roman"/>
          <w:sz w:val="24"/>
          <w:szCs w:val="24"/>
        </w:rPr>
      </w:pPr>
      <w:proofErr w:type="gramStart"/>
      <w:r w:rsidRPr="00AD4B27">
        <w:rPr>
          <w:rFonts w:ascii="Times New Roman" w:hAnsi="Times New Roman" w:cs="Times New Roman"/>
          <w:sz w:val="24"/>
          <w:szCs w:val="24"/>
        </w:rPr>
        <w:t>PWM</w:t>
      </w:r>
      <w:r>
        <w:rPr>
          <w:rFonts w:ascii="Times New Roman" w:hAnsi="Times New Roman" w:cs="Times New Roman"/>
          <w:noProof/>
          <w:sz w:val="24"/>
          <w:szCs w:val="24"/>
        </w:rPr>
        <w:t>[</w:t>
      </w:r>
      <w:proofErr w:type="gramEnd"/>
      <w:r>
        <w:rPr>
          <w:rFonts w:ascii="Times New Roman" w:hAnsi="Times New Roman" w:cs="Times New Roman"/>
          <w:noProof/>
          <w:sz w:val="24"/>
          <w:szCs w:val="24"/>
        </w:rPr>
        <w:t>5, 6]</w:t>
      </w:r>
      <w:r w:rsidRPr="00AD4B27">
        <w:rPr>
          <w:rFonts w:ascii="Times New Roman" w:hAnsi="Times New Roman" w:cs="Times New Roman"/>
          <w:sz w:val="24"/>
          <w:szCs w:val="24"/>
        </w:rPr>
        <w:t xml:space="preserve"> describes the frequency at which different amino acids appear at different positions in a sequence fragment, and is obtained by counting the frequency of 20 amino acids at different positions in all amino acid sequence fragments in the training set. Suppose the sequence length is L. If a row is used to represent an amino acid, the column indicates the position of the amino acid in the sequence fragment. Then the value of the </w:t>
      </w:r>
      <w:proofErr w:type="spellStart"/>
      <w:r w:rsidRPr="00AD4B27">
        <w:rPr>
          <w:rFonts w:ascii="Times New Roman" w:hAnsi="Times New Roman" w:cs="Times New Roman"/>
          <w:i/>
          <w:sz w:val="24"/>
          <w:szCs w:val="24"/>
        </w:rPr>
        <w:t>i-th</w:t>
      </w:r>
      <w:proofErr w:type="spellEnd"/>
      <w:r w:rsidRPr="00AD4B27">
        <w:rPr>
          <w:rFonts w:ascii="Times New Roman" w:hAnsi="Times New Roman" w:cs="Times New Roman"/>
          <w:sz w:val="24"/>
          <w:szCs w:val="24"/>
        </w:rPr>
        <w:t xml:space="preserve"> row and the</w:t>
      </w:r>
      <w:r w:rsidRPr="00AD4B27">
        <w:rPr>
          <w:rFonts w:ascii="Times New Roman" w:hAnsi="Times New Roman" w:cs="Times New Roman"/>
          <w:i/>
          <w:sz w:val="24"/>
          <w:szCs w:val="24"/>
        </w:rPr>
        <w:t xml:space="preserve"> j-</w:t>
      </w:r>
      <w:proofErr w:type="spellStart"/>
      <w:r w:rsidRPr="00AD4B27">
        <w:rPr>
          <w:rFonts w:ascii="Times New Roman" w:hAnsi="Times New Roman" w:cs="Times New Roman"/>
          <w:i/>
          <w:sz w:val="24"/>
          <w:szCs w:val="24"/>
        </w:rPr>
        <w:t>th</w:t>
      </w:r>
      <w:proofErr w:type="spellEnd"/>
      <w:r w:rsidRPr="00AD4B27">
        <w:rPr>
          <w:rFonts w:ascii="Times New Roman" w:hAnsi="Times New Roman" w:cs="Times New Roman"/>
          <w:sz w:val="24"/>
          <w:szCs w:val="24"/>
        </w:rPr>
        <w:t xml:space="preserve"> column of the PWM matrix indicates the frequency at which the </w:t>
      </w:r>
      <w:proofErr w:type="spellStart"/>
      <w:r w:rsidRPr="00AD4B27">
        <w:rPr>
          <w:rFonts w:ascii="Times New Roman" w:hAnsi="Times New Roman" w:cs="Times New Roman"/>
          <w:i/>
          <w:sz w:val="24"/>
          <w:szCs w:val="24"/>
        </w:rPr>
        <w:t>i-th</w:t>
      </w:r>
      <w:proofErr w:type="spellEnd"/>
      <w:r w:rsidRPr="00AD4B27">
        <w:rPr>
          <w:rFonts w:ascii="Times New Roman" w:hAnsi="Times New Roman" w:cs="Times New Roman"/>
          <w:sz w:val="24"/>
          <w:szCs w:val="24"/>
        </w:rPr>
        <w:t xml:space="preserve"> amino acid appears at the </w:t>
      </w:r>
      <w:r w:rsidRPr="00AD4B27">
        <w:rPr>
          <w:rFonts w:ascii="Times New Roman" w:hAnsi="Times New Roman" w:cs="Times New Roman"/>
          <w:i/>
          <w:sz w:val="24"/>
          <w:szCs w:val="24"/>
        </w:rPr>
        <w:t>j-</w:t>
      </w:r>
      <w:proofErr w:type="spellStart"/>
      <w:r w:rsidRPr="00AD4B27">
        <w:rPr>
          <w:rFonts w:ascii="Times New Roman" w:hAnsi="Times New Roman" w:cs="Times New Roman"/>
          <w:i/>
          <w:sz w:val="24"/>
          <w:szCs w:val="24"/>
        </w:rPr>
        <w:t>th</w:t>
      </w:r>
      <w:proofErr w:type="spellEnd"/>
      <w:r w:rsidRPr="00AD4B27">
        <w:rPr>
          <w:rFonts w:ascii="Times New Roman" w:hAnsi="Times New Roman" w:cs="Times New Roman"/>
          <w:sz w:val="24"/>
          <w:szCs w:val="24"/>
        </w:rPr>
        <w:t xml:space="preserve"> position of the sequence fragment, where </w:t>
      </w:r>
      <m:oMath>
        <m:r>
          <w:rPr>
            <w:rFonts w:ascii="Cambria Math" w:hAnsi="Cambria Math" w:cs="Times New Roman"/>
          </w:rPr>
          <m:t>i=1,2,…,21,j=1,2,</m:t>
        </m:r>
        <m:r>
          <w:rPr>
            <w:rFonts w:ascii="Cambria Math" w:hAnsi="Cambria Math" w:cs="Times New Roman"/>
          </w:rPr>
          <m:t>．．</m:t>
        </m:r>
        <m:r>
          <w:rPr>
            <w:rFonts w:ascii="Cambria Math" w:hAnsi="Cambria Math" w:cs="Times New Roman"/>
          </w:rPr>
          <m:t>,w</m:t>
        </m:r>
      </m:oMath>
      <w:r w:rsidRPr="00AD4B27">
        <w:rPr>
          <w:rFonts w:ascii="Times New Roman" w:hAnsi="Times New Roman" w:cs="Times New Roman"/>
          <w:sz w:val="24"/>
          <w:szCs w:val="24"/>
        </w:rPr>
        <w:t>. The sequence segment is encoded by an L-dimensional vector, and each dimension is the frequency at which the amino acid in the sequence appears at the corresponding position, that is, the corresponding value of the amino acid in the corresponding position of the PWM matrix.</w:t>
      </w:r>
    </w:p>
    <w:p w:rsidR="00851BFB" w:rsidRPr="00546994" w:rsidRDefault="00851BFB" w:rsidP="00D10AF1">
      <w:pPr>
        <w:rPr>
          <w:rFonts w:ascii="Times New Roman" w:hAnsi="Times New Roman" w:cs="Times New Roman"/>
          <w:b/>
          <w:sz w:val="24"/>
          <w:szCs w:val="24"/>
        </w:rPr>
      </w:pPr>
      <w:r w:rsidRPr="00546994">
        <w:rPr>
          <w:rFonts w:ascii="Times New Roman" w:hAnsi="Times New Roman" w:cs="Times New Roman"/>
          <w:b/>
          <w:sz w:val="24"/>
          <w:szCs w:val="24"/>
        </w:rPr>
        <w:t>Reduced Alphabet</w:t>
      </w:r>
    </w:p>
    <w:p w:rsidR="00851BFB" w:rsidRPr="00546994" w:rsidRDefault="00851BFB" w:rsidP="00BB78C8">
      <w:pPr>
        <w:ind w:firstLineChars="100" w:firstLine="240"/>
        <w:rPr>
          <w:rFonts w:ascii="Times New Roman" w:hAnsi="Times New Roman" w:cs="Times New Roman"/>
          <w:sz w:val="24"/>
          <w:szCs w:val="24"/>
        </w:rPr>
      </w:pPr>
      <w:r w:rsidRPr="0078669A">
        <w:rPr>
          <w:rFonts w:ascii="Times New Roman" w:hAnsi="Times New Roman" w:cs="Times New Roman"/>
          <w:sz w:val="24"/>
          <w:szCs w:val="24"/>
        </w:rPr>
        <w:t xml:space="preserve">According to the physicochemical properties of amino acids, biologists divide 20 amino acids into several </w:t>
      </w:r>
      <w:proofErr w:type="gramStart"/>
      <w:r w:rsidRPr="0078669A">
        <w:rPr>
          <w:rFonts w:ascii="Times New Roman" w:hAnsi="Times New Roman" w:cs="Times New Roman"/>
          <w:sz w:val="24"/>
          <w:szCs w:val="24"/>
        </w:rPr>
        <w:t>groups</w:t>
      </w:r>
      <w:r>
        <w:rPr>
          <w:rFonts w:ascii="Times New Roman" w:hAnsi="Times New Roman" w:cs="Times New Roman"/>
          <w:noProof/>
          <w:sz w:val="24"/>
          <w:szCs w:val="24"/>
        </w:rPr>
        <w:t>[</w:t>
      </w:r>
      <w:proofErr w:type="gramEnd"/>
      <w:r>
        <w:rPr>
          <w:rFonts w:ascii="Times New Roman" w:hAnsi="Times New Roman" w:cs="Times New Roman"/>
          <w:noProof/>
          <w:sz w:val="24"/>
          <w:szCs w:val="24"/>
        </w:rPr>
        <w:t>7, 8]</w:t>
      </w:r>
      <w:r w:rsidRPr="0078669A">
        <w:rPr>
          <w:rFonts w:ascii="Times New Roman" w:hAnsi="Times New Roman" w:cs="Times New Roman"/>
          <w:sz w:val="24"/>
          <w:szCs w:val="24"/>
        </w:rPr>
        <w:t xml:space="preserve">. Different physicochemical properties are used for different groups. </w:t>
      </w:r>
      <w:r w:rsidRPr="00546994">
        <w:rPr>
          <w:rFonts w:ascii="Times New Roman" w:hAnsi="Times New Roman" w:cs="Times New Roman"/>
          <w:sz w:val="24"/>
          <w:szCs w:val="24"/>
        </w:rPr>
        <w:t>Reduced Alphabet</w:t>
      </w:r>
      <w:r w:rsidRPr="0078669A">
        <w:rPr>
          <w:rFonts w:ascii="Times New Roman" w:hAnsi="Times New Roman" w:cs="Times New Roman"/>
          <w:sz w:val="24"/>
          <w:szCs w:val="24"/>
        </w:rPr>
        <w:t xml:space="preserve"> is encoded according to amino acid grouping, and each amino acid encoding vector has the same dimensions as the number of groups. It is encoded by a binary vector, and Table 1 is the four grouping methods and encoding results.</w:t>
      </w:r>
    </w:p>
    <w:p w:rsidR="00851BFB" w:rsidRDefault="00851BFB" w:rsidP="00546994">
      <w:pPr>
        <w:pStyle w:val="a7"/>
        <w:keepNext/>
      </w:pPr>
      <w:r>
        <w:t xml:space="preserve">Table </w:t>
      </w:r>
      <w:fldSimple w:instr=" SEQ Table \* ARABIC ">
        <w:r>
          <w:rPr>
            <w:noProof/>
          </w:rPr>
          <w:t>1</w:t>
        </w:r>
      </w:fldSimple>
      <w:r>
        <w:rPr>
          <w:rFonts w:hint="eastAsia"/>
        </w:rPr>
        <w:t xml:space="preserve"> </w:t>
      </w:r>
      <w:r w:rsidRPr="00222EEC">
        <w:t>Reduced alphabetic code list</w:t>
      </w:r>
    </w:p>
    <w:tbl>
      <w:tblPr>
        <w:tblStyle w:val="aa"/>
        <w:tblW w:w="8228" w:type="dxa"/>
        <w:jc w:val="center"/>
        <w:tblBorders>
          <w:left w:val="single" w:sz="4" w:space="0" w:color="FFFFFF" w:themeColor="background1"/>
          <w:right w:val="single" w:sz="4" w:space="0" w:color="FFFFFF" w:themeColor="background1"/>
          <w:insideV w:val="single" w:sz="4" w:space="0" w:color="FFFFFF" w:themeColor="background1"/>
        </w:tblBorders>
        <w:tblLayout w:type="fixed"/>
        <w:tblLook w:val="04A0" w:firstRow="1" w:lastRow="0" w:firstColumn="1" w:lastColumn="0" w:noHBand="0" w:noVBand="1"/>
      </w:tblPr>
      <w:tblGrid>
        <w:gridCol w:w="2807"/>
        <w:gridCol w:w="2083"/>
        <w:gridCol w:w="1604"/>
        <w:gridCol w:w="1734"/>
      </w:tblGrid>
      <w:tr w:rsidR="00851BFB" w:rsidRPr="008659F5" w:rsidTr="00B53FF3">
        <w:trPr>
          <w:trHeight w:val="293"/>
          <w:jc w:val="center"/>
        </w:trPr>
        <w:tc>
          <w:tcPr>
            <w:tcW w:w="2807" w:type="dxa"/>
          </w:tcPr>
          <w:p w:rsidR="00851BFB" w:rsidRPr="008C74A3" w:rsidRDefault="00851BFB" w:rsidP="00B53FF3">
            <w:pPr>
              <w:jc w:val="center"/>
              <w:rPr>
                <w:b/>
                <w:bCs/>
                <w:szCs w:val="21"/>
              </w:rPr>
            </w:pPr>
            <w:r w:rsidRPr="008C74A3">
              <w:rPr>
                <w:b/>
                <w:bCs/>
                <w:szCs w:val="21"/>
              </w:rPr>
              <w:t>The number of groups</w:t>
            </w:r>
          </w:p>
        </w:tc>
        <w:tc>
          <w:tcPr>
            <w:tcW w:w="2083" w:type="dxa"/>
          </w:tcPr>
          <w:p w:rsidR="00851BFB" w:rsidRPr="008C74A3" w:rsidRDefault="00851BFB" w:rsidP="00B53FF3">
            <w:pPr>
              <w:jc w:val="center"/>
              <w:rPr>
                <w:b/>
                <w:bCs/>
                <w:szCs w:val="21"/>
              </w:rPr>
            </w:pPr>
            <w:r w:rsidRPr="008C74A3">
              <w:rPr>
                <w:b/>
                <w:bCs/>
                <w:szCs w:val="21"/>
              </w:rPr>
              <w:t>Type</w:t>
            </w:r>
          </w:p>
        </w:tc>
        <w:tc>
          <w:tcPr>
            <w:tcW w:w="1604" w:type="dxa"/>
          </w:tcPr>
          <w:p w:rsidR="00851BFB" w:rsidRPr="008C74A3" w:rsidRDefault="00851BFB" w:rsidP="00B53FF3">
            <w:pPr>
              <w:jc w:val="center"/>
              <w:rPr>
                <w:b/>
                <w:bCs/>
                <w:szCs w:val="21"/>
              </w:rPr>
            </w:pPr>
            <w:r w:rsidRPr="008C74A3">
              <w:rPr>
                <w:b/>
                <w:bCs/>
                <w:szCs w:val="21"/>
              </w:rPr>
              <w:t>Amnio acid</w:t>
            </w:r>
          </w:p>
        </w:tc>
        <w:tc>
          <w:tcPr>
            <w:tcW w:w="1734" w:type="dxa"/>
          </w:tcPr>
          <w:p w:rsidR="00851BFB" w:rsidRPr="008C74A3" w:rsidRDefault="00851BFB" w:rsidP="00B53FF3">
            <w:pPr>
              <w:jc w:val="center"/>
              <w:rPr>
                <w:b/>
                <w:bCs/>
                <w:szCs w:val="21"/>
              </w:rPr>
            </w:pPr>
            <w:r w:rsidRPr="008C74A3">
              <w:rPr>
                <w:b/>
                <w:bCs/>
                <w:szCs w:val="21"/>
              </w:rPr>
              <w:t>Code</w:t>
            </w:r>
          </w:p>
        </w:tc>
      </w:tr>
      <w:tr w:rsidR="00851BFB" w:rsidRPr="008659F5" w:rsidTr="00B53FF3">
        <w:trPr>
          <w:trHeight w:val="203"/>
          <w:jc w:val="center"/>
        </w:trPr>
        <w:tc>
          <w:tcPr>
            <w:tcW w:w="2807" w:type="dxa"/>
          </w:tcPr>
          <w:p w:rsidR="00851BFB" w:rsidRPr="008C74A3" w:rsidRDefault="00851BFB" w:rsidP="00B53FF3">
            <w:pPr>
              <w:jc w:val="center"/>
              <w:rPr>
                <w:szCs w:val="21"/>
              </w:rPr>
            </w:pPr>
          </w:p>
          <w:p w:rsidR="00851BFB" w:rsidRPr="008C74A3" w:rsidRDefault="00851BFB" w:rsidP="00546994">
            <w:pPr>
              <w:ind w:firstLineChars="400" w:firstLine="840"/>
              <w:rPr>
                <w:szCs w:val="21"/>
              </w:rPr>
            </w:pPr>
            <w:r w:rsidRPr="008C74A3">
              <w:rPr>
                <w:szCs w:val="21"/>
              </w:rPr>
              <w:lastRenderedPageBreak/>
              <w:t>three</w:t>
            </w:r>
          </w:p>
        </w:tc>
        <w:tc>
          <w:tcPr>
            <w:tcW w:w="2083" w:type="dxa"/>
          </w:tcPr>
          <w:p w:rsidR="00851BFB" w:rsidRPr="008C74A3" w:rsidRDefault="00851BFB" w:rsidP="00B53FF3">
            <w:pPr>
              <w:jc w:val="center"/>
              <w:rPr>
                <w:szCs w:val="21"/>
              </w:rPr>
            </w:pPr>
            <w:r w:rsidRPr="008C74A3">
              <w:rPr>
                <w:szCs w:val="21"/>
              </w:rPr>
              <w:lastRenderedPageBreak/>
              <w:t>Polar</w:t>
            </w:r>
          </w:p>
          <w:p w:rsidR="00851BFB" w:rsidRPr="008C74A3" w:rsidRDefault="00851BFB" w:rsidP="00B53FF3">
            <w:pPr>
              <w:jc w:val="center"/>
              <w:rPr>
                <w:szCs w:val="21"/>
              </w:rPr>
            </w:pPr>
            <w:r w:rsidRPr="008C74A3">
              <w:rPr>
                <w:szCs w:val="21"/>
              </w:rPr>
              <w:lastRenderedPageBreak/>
              <w:t>Neutral</w:t>
            </w:r>
          </w:p>
          <w:p w:rsidR="00851BFB" w:rsidRPr="008C74A3" w:rsidRDefault="00851BFB" w:rsidP="00B53FF3">
            <w:pPr>
              <w:jc w:val="center"/>
              <w:rPr>
                <w:szCs w:val="21"/>
              </w:rPr>
            </w:pPr>
            <w:r w:rsidRPr="008C74A3">
              <w:rPr>
                <w:szCs w:val="21"/>
              </w:rPr>
              <w:t>hydrophobic</w:t>
            </w:r>
          </w:p>
        </w:tc>
        <w:tc>
          <w:tcPr>
            <w:tcW w:w="1604" w:type="dxa"/>
          </w:tcPr>
          <w:p w:rsidR="00851BFB" w:rsidRPr="008C74A3" w:rsidRDefault="00851BFB" w:rsidP="00B53FF3">
            <w:pPr>
              <w:jc w:val="center"/>
              <w:rPr>
                <w:szCs w:val="21"/>
              </w:rPr>
            </w:pPr>
            <w:r w:rsidRPr="008C74A3">
              <w:rPr>
                <w:szCs w:val="21"/>
              </w:rPr>
              <w:lastRenderedPageBreak/>
              <w:t>RKEDQN</w:t>
            </w:r>
          </w:p>
          <w:p w:rsidR="00851BFB" w:rsidRPr="008C74A3" w:rsidRDefault="00851BFB" w:rsidP="00B53FF3">
            <w:pPr>
              <w:jc w:val="center"/>
              <w:rPr>
                <w:szCs w:val="21"/>
              </w:rPr>
            </w:pPr>
            <w:r w:rsidRPr="008C74A3">
              <w:rPr>
                <w:szCs w:val="21"/>
              </w:rPr>
              <w:lastRenderedPageBreak/>
              <w:t>GASTPHY</w:t>
            </w:r>
          </w:p>
          <w:p w:rsidR="00851BFB" w:rsidRPr="008C74A3" w:rsidRDefault="00851BFB" w:rsidP="00B53FF3">
            <w:pPr>
              <w:jc w:val="center"/>
              <w:rPr>
                <w:szCs w:val="21"/>
              </w:rPr>
            </w:pPr>
            <w:r w:rsidRPr="008C74A3">
              <w:rPr>
                <w:szCs w:val="21"/>
              </w:rPr>
              <w:t>CVLIMFW</w:t>
            </w:r>
          </w:p>
        </w:tc>
        <w:tc>
          <w:tcPr>
            <w:tcW w:w="1734" w:type="dxa"/>
          </w:tcPr>
          <w:p w:rsidR="00851BFB" w:rsidRPr="008C74A3" w:rsidRDefault="00851BFB" w:rsidP="00B53FF3">
            <w:pPr>
              <w:jc w:val="center"/>
              <w:rPr>
                <w:szCs w:val="21"/>
              </w:rPr>
            </w:pPr>
            <w:r w:rsidRPr="008C74A3">
              <w:rPr>
                <w:szCs w:val="21"/>
              </w:rPr>
              <w:lastRenderedPageBreak/>
              <w:t>001</w:t>
            </w:r>
          </w:p>
          <w:p w:rsidR="00851BFB" w:rsidRPr="008C74A3" w:rsidRDefault="00851BFB" w:rsidP="00B53FF3">
            <w:pPr>
              <w:jc w:val="center"/>
              <w:rPr>
                <w:szCs w:val="21"/>
              </w:rPr>
            </w:pPr>
            <w:r w:rsidRPr="008C74A3">
              <w:rPr>
                <w:szCs w:val="21"/>
              </w:rPr>
              <w:lastRenderedPageBreak/>
              <w:t>010</w:t>
            </w:r>
          </w:p>
          <w:p w:rsidR="00851BFB" w:rsidRPr="008C74A3" w:rsidRDefault="00851BFB" w:rsidP="00B53FF3">
            <w:pPr>
              <w:jc w:val="center"/>
              <w:rPr>
                <w:szCs w:val="21"/>
              </w:rPr>
            </w:pPr>
            <w:r w:rsidRPr="008C74A3">
              <w:rPr>
                <w:szCs w:val="21"/>
              </w:rPr>
              <w:t>100</w:t>
            </w:r>
          </w:p>
        </w:tc>
      </w:tr>
      <w:tr w:rsidR="00851BFB" w:rsidRPr="008659F5" w:rsidTr="00B53FF3">
        <w:trPr>
          <w:jc w:val="center"/>
        </w:trPr>
        <w:tc>
          <w:tcPr>
            <w:tcW w:w="2807" w:type="dxa"/>
          </w:tcPr>
          <w:p w:rsidR="00851BFB" w:rsidRPr="008C74A3" w:rsidRDefault="00851BFB" w:rsidP="00B53FF3">
            <w:pPr>
              <w:jc w:val="center"/>
              <w:rPr>
                <w:szCs w:val="21"/>
              </w:rPr>
            </w:pPr>
          </w:p>
          <w:p w:rsidR="00851BFB" w:rsidRPr="008C74A3" w:rsidRDefault="00851BFB" w:rsidP="00546994">
            <w:pPr>
              <w:ind w:firstLineChars="400" w:firstLine="840"/>
              <w:rPr>
                <w:szCs w:val="21"/>
              </w:rPr>
            </w:pPr>
            <w:r w:rsidRPr="008C74A3">
              <w:rPr>
                <w:szCs w:val="21"/>
              </w:rPr>
              <w:t>four</w:t>
            </w:r>
          </w:p>
        </w:tc>
        <w:tc>
          <w:tcPr>
            <w:tcW w:w="2083" w:type="dxa"/>
          </w:tcPr>
          <w:p w:rsidR="00851BFB" w:rsidRPr="008C74A3" w:rsidRDefault="00851BFB" w:rsidP="00B53FF3">
            <w:pPr>
              <w:jc w:val="center"/>
              <w:rPr>
                <w:szCs w:val="21"/>
              </w:rPr>
            </w:pPr>
            <w:r w:rsidRPr="008C74A3">
              <w:rPr>
                <w:szCs w:val="21"/>
              </w:rPr>
              <w:t>Acidic</w:t>
            </w:r>
          </w:p>
          <w:p w:rsidR="00851BFB" w:rsidRPr="008C74A3" w:rsidRDefault="00851BFB" w:rsidP="00B53FF3">
            <w:pPr>
              <w:jc w:val="center"/>
              <w:rPr>
                <w:szCs w:val="21"/>
              </w:rPr>
            </w:pPr>
            <w:r w:rsidRPr="008C74A3">
              <w:rPr>
                <w:szCs w:val="21"/>
              </w:rPr>
              <w:t>Basic</w:t>
            </w:r>
          </w:p>
          <w:p w:rsidR="00851BFB" w:rsidRPr="008C74A3" w:rsidRDefault="00851BFB" w:rsidP="00B53FF3">
            <w:pPr>
              <w:jc w:val="center"/>
              <w:rPr>
                <w:szCs w:val="21"/>
              </w:rPr>
            </w:pPr>
            <w:r w:rsidRPr="008C74A3">
              <w:rPr>
                <w:szCs w:val="21"/>
              </w:rPr>
              <w:t>Polar</w:t>
            </w:r>
          </w:p>
          <w:p w:rsidR="00851BFB" w:rsidRPr="008C74A3" w:rsidRDefault="00851BFB" w:rsidP="00B53FF3">
            <w:pPr>
              <w:jc w:val="center"/>
              <w:rPr>
                <w:szCs w:val="21"/>
              </w:rPr>
            </w:pPr>
            <w:r w:rsidRPr="008C74A3">
              <w:rPr>
                <w:szCs w:val="21"/>
              </w:rPr>
              <w:t>Nonpolar</w:t>
            </w:r>
          </w:p>
        </w:tc>
        <w:tc>
          <w:tcPr>
            <w:tcW w:w="1604" w:type="dxa"/>
          </w:tcPr>
          <w:p w:rsidR="00851BFB" w:rsidRPr="008C74A3" w:rsidRDefault="00851BFB" w:rsidP="00B53FF3">
            <w:pPr>
              <w:jc w:val="center"/>
              <w:rPr>
                <w:szCs w:val="21"/>
              </w:rPr>
            </w:pPr>
            <w:r w:rsidRPr="008C74A3">
              <w:rPr>
                <w:szCs w:val="21"/>
              </w:rPr>
              <w:t>DE</w:t>
            </w:r>
          </w:p>
          <w:p w:rsidR="00851BFB" w:rsidRPr="008C74A3" w:rsidRDefault="00851BFB" w:rsidP="00B53FF3">
            <w:pPr>
              <w:jc w:val="center"/>
              <w:rPr>
                <w:szCs w:val="21"/>
              </w:rPr>
            </w:pPr>
            <w:r w:rsidRPr="008C74A3">
              <w:rPr>
                <w:szCs w:val="21"/>
              </w:rPr>
              <w:t>HKR</w:t>
            </w:r>
          </w:p>
          <w:p w:rsidR="00851BFB" w:rsidRPr="008C74A3" w:rsidRDefault="00851BFB" w:rsidP="00B53FF3">
            <w:pPr>
              <w:jc w:val="center"/>
              <w:rPr>
                <w:szCs w:val="21"/>
              </w:rPr>
            </w:pPr>
            <w:r w:rsidRPr="008C74A3">
              <w:rPr>
                <w:szCs w:val="21"/>
              </w:rPr>
              <w:t>CGNQSTY</w:t>
            </w:r>
          </w:p>
          <w:p w:rsidR="00851BFB" w:rsidRPr="008C74A3" w:rsidRDefault="00851BFB" w:rsidP="00B53FF3">
            <w:pPr>
              <w:jc w:val="center"/>
              <w:rPr>
                <w:szCs w:val="21"/>
              </w:rPr>
            </w:pPr>
            <w:r w:rsidRPr="008C74A3">
              <w:rPr>
                <w:szCs w:val="21"/>
              </w:rPr>
              <w:t>AFILMPVW</w:t>
            </w:r>
          </w:p>
        </w:tc>
        <w:tc>
          <w:tcPr>
            <w:tcW w:w="1734" w:type="dxa"/>
          </w:tcPr>
          <w:p w:rsidR="00851BFB" w:rsidRPr="008C74A3" w:rsidRDefault="00851BFB" w:rsidP="00B53FF3">
            <w:pPr>
              <w:jc w:val="center"/>
              <w:rPr>
                <w:szCs w:val="21"/>
              </w:rPr>
            </w:pPr>
            <w:r w:rsidRPr="008C74A3">
              <w:rPr>
                <w:szCs w:val="21"/>
              </w:rPr>
              <w:t>0001</w:t>
            </w:r>
          </w:p>
          <w:p w:rsidR="00851BFB" w:rsidRPr="008C74A3" w:rsidRDefault="00851BFB" w:rsidP="00B53FF3">
            <w:pPr>
              <w:jc w:val="center"/>
              <w:rPr>
                <w:szCs w:val="21"/>
              </w:rPr>
            </w:pPr>
            <w:r w:rsidRPr="008C74A3">
              <w:rPr>
                <w:szCs w:val="21"/>
              </w:rPr>
              <w:t>0010</w:t>
            </w:r>
          </w:p>
          <w:p w:rsidR="00851BFB" w:rsidRPr="008C74A3" w:rsidRDefault="00851BFB" w:rsidP="00B53FF3">
            <w:pPr>
              <w:jc w:val="center"/>
              <w:rPr>
                <w:szCs w:val="21"/>
              </w:rPr>
            </w:pPr>
            <w:r w:rsidRPr="008C74A3">
              <w:rPr>
                <w:szCs w:val="21"/>
              </w:rPr>
              <w:t>0100</w:t>
            </w:r>
          </w:p>
          <w:p w:rsidR="00851BFB" w:rsidRPr="008C74A3" w:rsidRDefault="00851BFB" w:rsidP="00B53FF3">
            <w:pPr>
              <w:jc w:val="center"/>
              <w:rPr>
                <w:szCs w:val="21"/>
              </w:rPr>
            </w:pPr>
            <w:r w:rsidRPr="008C74A3">
              <w:rPr>
                <w:szCs w:val="21"/>
              </w:rPr>
              <w:t>1000</w:t>
            </w:r>
          </w:p>
        </w:tc>
      </w:tr>
      <w:tr w:rsidR="00851BFB" w:rsidRPr="008659F5" w:rsidTr="00B53FF3">
        <w:trPr>
          <w:jc w:val="center"/>
        </w:trPr>
        <w:tc>
          <w:tcPr>
            <w:tcW w:w="2807" w:type="dxa"/>
          </w:tcPr>
          <w:p w:rsidR="00851BFB" w:rsidRPr="008C74A3" w:rsidRDefault="00851BFB" w:rsidP="00B53FF3">
            <w:pPr>
              <w:jc w:val="center"/>
              <w:rPr>
                <w:szCs w:val="21"/>
              </w:rPr>
            </w:pPr>
          </w:p>
          <w:p w:rsidR="00851BFB" w:rsidRPr="008C74A3" w:rsidRDefault="00851BFB" w:rsidP="00B53FF3">
            <w:pPr>
              <w:jc w:val="center"/>
              <w:rPr>
                <w:szCs w:val="21"/>
              </w:rPr>
            </w:pPr>
          </w:p>
          <w:p w:rsidR="00851BFB" w:rsidRPr="008C74A3" w:rsidRDefault="00851BFB" w:rsidP="00546994">
            <w:pPr>
              <w:ind w:firstLineChars="400" w:firstLine="840"/>
              <w:rPr>
                <w:szCs w:val="21"/>
              </w:rPr>
            </w:pPr>
            <w:r w:rsidRPr="008C74A3">
              <w:rPr>
                <w:szCs w:val="21"/>
              </w:rPr>
              <w:t>seven</w:t>
            </w:r>
          </w:p>
        </w:tc>
        <w:tc>
          <w:tcPr>
            <w:tcW w:w="2083" w:type="dxa"/>
          </w:tcPr>
          <w:p w:rsidR="00851BFB" w:rsidRPr="008C74A3" w:rsidRDefault="00851BFB" w:rsidP="00B53FF3">
            <w:pPr>
              <w:jc w:val="center"/>
              <w:rPr>
                <w:szCs w:val="21"/>
              </w:rPr>
            </w:pPr>
            <w:r w:rsidRPr="008C74A3">
              <w:rPr>
                <w:szCs w:val="21"/>
              </w:rPr>
              <w:t>Acidic</w:t>
            </w:r>
          </w:p>
          <w:p w:rsidR="00851BFB" w:rsidRPr="008C74A3" w:rsidRDefault="00851BFB" w:rsidP="00B53FF3">
            <w:pPr>
              <w:jc w:val="center"/>
              <w:rPr>
                <w:szCs w:val="21"/>
              </w:rPr>
            </w:pPr>
            <w:r w:rsidRPr="008C74A3">
              <w:rPr>
                <w:szCs w:val="21"/>
              </w:rPr>
              <w:t>Basic</w:t>
            </w:r>
          </w:p>
          <w:p w:rsidR="00851BFB" w:rsidRPr="008C74A3" w:rsidRDefault="00851BFB" w:rsidP="00B53FF3">
            <w:pPr>
              <w:jc w:val="center"/>
              <w:rPr>
                <w:szCs w:val="21"/>
              </w:rPr>
            </w:pPr>
            <w:r w:rsidRPr="008C74A3">
              <w:rPr>
                <w:szCs w:val="21"/>
              </w:rPr>
              <w:t>Aromatic</w:t>
            </w:r>
          </w:p>
          <w:p w:rsidR="00851BFB" w:rsidRPr="008C74A3" w:rsidRDefault="00851BFB" w:rsidP="00B53FF3">
            <w:pPr>
              <w:jc w:val="center"/>
              <w:rPr>
                <w:szCs w:val="21"/>
              </w:rPr>
            </w:pPr>
            <w:r w:rsidRPr="008C74A3">
              <w:rPr>
                <w:szCs w:val="21"/>
              </w:rPr>
              <w:t>Amide</w:t>
            </w:r>
          </w:p>
          <w:p w:rsidR="00851BFB" w:rsidRPr="008C74A3" w:rsidRDefault="00851BFB" w:rsidP="00B53FF3">
            <w:pPr>
              <w:jc w:val="center"/>
              <w:rPr>
                <w:szCs w:val="21"/>
              </w:rPr>
            </w:pPr>
            <w:r w:rsidRPr="008C74A3">
              <w:rPr>
                <w:szCs w:val="21"/>
              </w:rPr>
              <w:t>Small hydroxyl</w:t>
            </w:r>
          </w:p>
          <w:p w:rsidR="00851BFB" w:rsidRPr="008C74A3" w:rsidRDefault="00851BFB" w:rsidP="00B53FF3">
            <w:pPr>
              <w:jc w:val="center"/>
              <w:rPr>
                <w:szCs w:val="21"/>
              </w:rPr>
            </w:pPr>
            <w:r w:rsidRPr="008C74A3">
              <w:rPr>
                <w:szCs w:val="21"/>
              </w:rPr>
              <w:t>Sulfur-containing</w:t>
            </w:r>
          </w:p>
          <w:p w:rsidR="00851BFB" w:rsidRPr="008C74A3" w:rsidRDefault="00851BFB" w:rsidP="00B53FF3">
            <w:pPr>
              <w:jc w:val="center"/>
              <w:rPr>
                <w:szCs w:val="21"/>
              </w:rPr>
            </w:pPr>
            <w:r w:rsidRPr="008C74A3">
              <w:rPr>
                <w:szCs w:val="21"/>
              </w:rPr>
              <w:t>Aliphatic</w:t>
            </w:r>
          </w:p>
        </w:tc>
        <w:tc>
          <w:tcPr>
            <w:tcW w:w="1604" w:type="dxa"/>
          </w:tcPr>
          <w:p w:rsidR="00851BFB" w:rsidRPr="008C74A3" w:rsidRDefault="00851BFB" w:rsidP="00B53FF3">
            <w:pPr>
              <w:jc w:val="center"/>
              <w:rPr>
                <w:szCs w:val="21"/>
              </w:rPr>
            </w:pPr>
            <w:r w:rsidRPr="008C74A3">
              <w:rPr>
                <w:szCs w:val="21"/>
              </w:rPr>
              <w:t>DE</w:t>
            </w:r>
          </w:p>
          <w:p w:rsidR="00851BFB" w:rsidRPr="008C74A3" w:rsidRDefault="00851BFB" w:rsidP="00B53FF3">
            <w:pPr>
              <w:jc w:val="center"/>
              <w:rPr>
                <w:szCs w:val="21"/>
              </w:rPr>
            </w:pPr>
            <w:r w:rsidRPr="008C74A3">
              <w:rPr>
                <w:szCs w:val="21"/>
              </w:rPr>
              <w:t>HKR</w:t>
            </w:r>
          </w:p>
          <w:p w:rsidR="00851BFB" w:rsidRPr="008C74A3" w:rsidRDefault="00851BFB" w:rsidP="00B53FF3">
            <w:pPr>
              <w:jc w:val="center"/>
              <w:rPr>
                <w:szCs w:val="21"/>
              </w:rPr>
            </w:pPr>
            <w:r w:rsidRPr="008C74A3">
              <w:rPr>
                <w:szCs w:val="21"/>
              </w:rPr>
              <w:t>FYW</w:t>
            </w:r>
          </w:p>
          <w:p w:rsidR="00851BFB" w:rsidRPr="008C74A3" w:rsidRDefault="00851BFB" w:rsidP="00B53FF3">
            <w:pPr>
              <w:jc w:val="center"/>
              <w:rPr>
                <w:szCs w:val="21"/>
              </w:rPr>
            </w:pPr>
            <w:r w:rsidRPr="008C74A3">
              <w:rPr>
                <w:szCs w:val="21"/>
              </w:rPr>
              <w:t>NQ</w:t>
            </w:r>
          </w:p>
          <w:p w:rsidR="00851BFB" w:rsidRPr="008C74A3" w:rsidRDefault="00851BFB" w:rsidP="00B53FF3">
            <w:pPr>
              <w:jc w:val="center"/>
              <w:rPr>
                <w:szCs w:val="21"/>
              </w:rPr>
            </w:pPr>
            <w:r w:rsidRPr="008C74A3">
              <w:rPr>
                <w:szCs w:val="21"/>
              </w:rPr>
              <w:t>ST</w:t>
            </w:r>
          </w:p>
          <w:p w:rsidR="00851BFB" w:rsidRPr="008C74A3" w:rsidRDefault="00851BFB" w:rsidP="00B53FF3">
            <w:pPr>
              <w:jc w:val="center"/>
              <w:rPr>
                <w:szCs w:val="21"/>
              </w:rPr>
            </w:pPr>
            <w:r w:rsidRPr="008C74A3">
              <w:rPr>
                <w:szCs w:val="21"/>
              </w:rPr>
              <w:t>CM</w:t>
            </w:r>
          </w:p>
          <w:p w:rsidR="00851BFB" w:rsidRPr="008C74A3" w:rsidRDefault="00851BFB" w:rsidP="00B53FF3">
            <w:pPr>
              <w:jc w:val="center"/>
              <w:rPr>
                <w:szCs w:val="21"/>
              </w:rPr>
            </w:pPr>
            <w:r w:rsidRPr="008C74A3">
              <w:rPr>
                <w:szCs w:val="21"/>
              </w:rPr>
              <w:t>AGPILV</w:t>
            </w:r>
          </w:p>
        </w:tc>
        <w:tc>
          <w:tcPr>
            <w:tcW w:w="1734" w:type="dxa"/>
          </w:tcPr>
          <w:p w:rsidR="00851BFB" w:rsidRPr="008C74A3" w:rsidRDefault="00851BFB" w:rsidP="00B53FF3">
            <w:pPr>
              <w:jc w:val="center"/>
              <w:rPr>
                <w:szCs w:val="21"/>
              </w:rPr>
            </w:pPr>
            <w:r w:rsidRPr="008C74A3">
              <w:rPr>
                <w:szCs w:val="21"/>
              </w:rPr>
              <w:t>0000001</w:t>
            </w:r>
          </w:p>
          <w:p w:rsidR="00851BFB" w:rsidRPr="008C74A3" w:rsidRDefault="00851BFB" w:rsidP="00B53FF3">
            <w:pPr>
              <w:jc w:val="center"/>
              <w:rPr>
                <w:szCs w:val="21"/>
              </w:rPr>
            </w:pPr>
            <w:r w:rsidRPr="008C74A3">
              <w:rPr>
                <w:szCs w:val="21"/>
              </w:rPr>
              <w:t>0000010</w:t>
            </w:r>
          </w:p>
          <w:p w:rsidR="00851BFB" w:rsidRPr="008C74A3" w:rsidRDefault="00851BFB" w:rsidP="00B53FF3">
            <w:pPr>
              <w:jc w:val="center"/>
              <w:rPr>
                <w:szCs w:val="21"/>
              </w:rPr>
            </w:pPr>
            <w:r w:rsidRPr="008C74A3">
              <w:rPr>
                <w:szCs w:val="21"/>
              </w:rPr>
              <w:t>0000100</w:t>
            </w:r>
          </w:p>
          <w:p w:rsidR="00851BFB" w:rsidRPr="008C74A3" w:rsidRDefault="00851BFB" w:rsidP="00B53FF3">
            <w:pPr>
              <w:jc w:val="center"/>
              <w:rPr>
                <w:szCs w:val="21"/>
              </w:rPr>
            </w:pPr>
            <w:r w:rsidRPr="008C74A3">
              <w:rPr>
                <w:szCs w:val="21"/>
              </w:rPr>
              <w:t>0001000</w:t>
            </w:r>
          </w:p>
          <w:p w:rsidR="00851BFB" w:rsidRPr="008C74A3" w:rsidRDefault="00851BFB" w:rsidP="00B53FF3">
            <w:pPr>
              <w:jc w:val="center"/>
              <w:rPr>
                <w:szCs w:val="21"/>
              </w:rPr>
            </w:pPr>
            <w:r w:rsidRPr="008C74A3">
              <w:rPr>
                <w:szCs w:val="21"/>
              </w:rPr>
              <w:t>0010000</w:t>
            </w:r>
          </w:p>
          <w:p w:rsidR="00851BFB" w:rsidRPr="008C74A3" w:rsidRDefault="00851BFB" w:rsidP="00B53FF3">
            <w:pPr>
              <w:jc w:val="center"/>
              <w:rPr>
                <w:szCs w:val="21"/>
              </w:rPr>
            </w:pPr>
            <w:r w:rsidRPr="008C74A3">
              <w:rPr>
                <w:szCs w:val="21"/>
              </w:rPr>
              <w:t>0100000</w:t>
            </w:r>
          </w:p>
          <w:p w:rsidR="00851BFB" w:rsidRPr="008C74A3" w:rsidRDefault="00851BFB" w:rsidP="00B53FF3">
            <w:pPr>
              <w:jc w:val="center"/>
              <w:rPr>
                <w:szCs w:val="21"/>
              </w:rPr>
            </w:pPr>
            <w:r w:rsidRPr="008C74A3">
              <w:rPr>
                <w:szCs w:val="21"/>
              </w:rPr>
              <w:t>1000000</w:t>
            </w:r>
          </w:p>
        </w:tc>
      </w:tr>
      <w:tr w:rsidR="00851BFB" w:rsidRPr="008659F5" w:rsidTr="00B53FF3">
        <w:trPr>
          <w:jc w:val="center"/>
        </w:trPr>
        <w:tc>
          <w:tcPr>
            <w:tcW w:w="2807" w:type="dxa"/>
          </w:tcPr>
          <w:p w:rsidR="00851BFB" w:rsidRPr="008C74A3" w:rsidRDefault="00851BFB" w:rsidP="00B53FF3">
            <w:pPr>
              <w:jc w:val="center"/>
              <w:rPr>
                <w:szCs w:val="21"/>
              </w:rPr>
            </w:pPr>
          </w:p>
          <w:p w:rsidR="00851BFB" w:rsidRPr="008C74A3" w:rsidRDefault="00851BFB" w:rsidP="00B53FF3">
            <w:pPr>
              <w:jc w:val="center"/>
              <w:rPr>
                <w:szCs w:val="21"/>
              </w:rPr>
            </w:pPr>
          </w:p>
          <w:p w:rsidR="00851BFB" w:rsidRPr="008C74A3" w:rsidRDefault="00851BFB" w:rsidP="00B53FF3">
            <w:pPr>
              <w:jc w:val="center"/>
              <w:rPr>
                <w:szCs w:val="21"/>
              </w:rPr>
            </w:pPr>
          </w:p>
          <w:p w:rsidR="00851BFB" w:rsidRPr="008C74A3" w:rsidRDefault="00851BFB" w:rsidP="00B53FF3">
            <w:pPr>
              <w:jc w:val="center"/>
              <w:rPr>
                <w:szCs w:val="21"/>
              </w:rPr>
            </w:pPr>
          </w:p>
          <w:p w:rsidR="00851BFB" w:rsidRPr="008C74A3" w:rsidRDefault="00851BFB" w:rsidP="00B53FF3">
            <w:pPr>
              <w:jc w:val="center"/>
              <w:rPr>
                <w:szCs w:val="21"/>
              </w:rPr>
            </w:pPr>
            <w:r w:rsidRPr="008C74A3">
              <w:rPr>
                <w:szCs w:val="21"/>
              </w:rPr>
              <w:t>eight</w:t>
            </w:r>
          </w:p>
        </w:tc>
        <w:tc>
          <w:tcPr>
            <w:tcW w:w="2083" w:type="dxa"/>
          </w:tcPr>
          <w:p w:rsidR="00851BFB" w:rsidRPr="008C74A3" w:rsidRDefault="00851BFB" w:rsidP="00B53FF3">
            <w:pPr>
              <w:jc w:val="center"/>
              <w:rPr>
                <w:szCs w:val="21"/>
              </w:rPr>
            </w:pPr>
            <w:r w:rsidRPr="008C74A3">
              <w:rPr>
                <w:szCs w:val="21"/>
              </w:rPr>
              <w:t>Acidic</w:t>
            </w:r>
          </w:p>
          <w:p w:rsidR="00851BFB" w:rsidRPr="008C74A3" w:rsidRDefault="00851BFB" w:rsidP="00B53FF3">
            <w:pPr>
              <w:jc w:val="center"/>
              <w:rPr>
                <w:szCs w:val="21"/>
              </w:rPr>
            </w:pPr>
            <w:r w:rsidRPr="008C74A3">
              <w:rPr>
                <w:szCs w:val="21"/>
              </w:rPr>
              <w:t>Basic</w:t>
            </w:r>
          </w:p>
          <w:p w:rsidR="00851BFB" w:rsidRPr="008C74A3" w:rsidRDefault="00851BFB" w:rsidP="00B53FF3">
            <w:pPr>
              <w:jc w:val="center"/>
              <w:rPr>
                <w:szCs w:val="21"/>
              </w:rPr>
            </w:pPr>
            <w:r w:rsidRPr="008C74A3">
              <w:rPr>
                <w:szCs w:val="21"/>
              </w:rPr>
              <w:t>Aromatic</w:t>
            </w:r>
          </w:p>
          <w:p w:rsidR="00851BFB" w:rsidRPr="008C74A3" w:rsidRDefault="00851BFB" w:rsidP="00B53FF3">
            <w:pPr>
              <w:jc w:val="center"/>
              <w:rPr>
                <w:szCs w:val="21"/>
              </w:rPr>
            </w:pPr>
            <w:r w:rsidRPr="008C74A3">
              <w:rPr>
                <w:szCs w:val="21"/>
              </w:rPr>
              <w:t>Amide</w:t>
            </w:r>
          </w:p>
          <w:p w:rsidR="00851BFB" w:rsidRPr="008C74A3" w:rsidRDefault="00851BFB" w:rsidP="00B53FF3">
            <w:pPr>
              <w:jc w:val="center"/>
              <w:rPr>
                <w:szCs w:val="21"/>
              </w:rPr>
            </w:pPr>
            <w:r w:rsidRPr="008C74A3">
              <w:rPr>
                <w:szCs w:val="21"/>
              </w:rPr>
              <w:t>Small hydroxyl</w:t>
            </w:r>
          </w:p>
          <w:p w:rsidR="00851BFB" w:rsidRPr="008C74A3" w:rsidRDefault="00851BFB" w:rsidP="00B53FF3">
            <w:pPr>
              <w:jc w:val="center"/>
              <w:rPr>
                <w:szCs w:val="21"/>
              </w:rPr>
            </w:pPr>
            <w:r w:rsidRPr="008C74A3">
              <w:rPr>
                <w:szCs w:val="21"/>
              </w:rPr>
              <w:t>Sulfur-containing</w:t>
            </w:r>
          </w:p>
          <w:p w:rsidR="00851BFB" w:rsidRPr="008C74A3" w:rsidRDefault="00851BFB" w:rsidP="00B53FF3">
            <w:pPr>
              <w:jc w:val="center"/>
              <w:rPr>
                <w:szCs w:val="21"/>
              </w:rPr>
            </w:pPr>
            <w:r w:rsidRPr="008C74A3">
              <w:rPr>
                <w:szCs w:val="21"/>
              </w:rPr>
              <w:t>Aliphatic 1</w:t>
            </w:r>
          </w:p>
          <w:p w:rsidR="00851BFB" w:rsidRPr="008C74A3" w:rsidRDefault="00851BFB" w:rsidP="00B53FF3">
            <w:pPr>
              <w:jc w:val="center"/>
              <w:rPr>
                <w:szCs w:val="21"/>
              </w:rPr>
            </w:pPr>
            <w:r w:rsidRPr="008C74A3">
              <w:rPr>
                <w:szCs w:val="21"/>
              </w:rPr>
              <w:t>Aliphatic 2</w:t>
            </w:r>
          </w:p>
        </w:tc>
        <w:tc>
          <w:tcPr>
            <w:tcW w:w="1604" w:type="dxa"/>
          </w:tcPr>
          <w:p w:rsidR="00851BFB" w:rsidRPr="008C74A3" w:rsidRDefault="00851BFB" w:rsidP="00B53FF3">
            <w:pPr>
              <w:jc w:val="center"/>
              <w:rPr>
                <w:szCs w:val="21"/>
              </w:rPr>
            </w:pPr>
            <w:r w:rsidRPr="008C74A3">
              <w:rPr>
                <w:szCs w:val="21"/>
              </w:rPr>
              <w:t>ED</w:t>
            </w:r>
          </w:p>
          <w:p w:rsidR="00851BFB" w:rsidRPr="008C74A3" w:rsidRDefault="00851BFB" w:rsidP="00B53FF3">
            <w:pPr>
              <w:jc w:val="center"/>
              <w:rPr>
                <w:szCs w:val="21"/>
              </w:rPr>
            </w:pPr>
            <w:r w:rsidRPr="008C74A3">
              <w:rPr>
                <w:szCs w:val="21"/>
              </w:rPr>
              <w:t>HKR</w:t>
            </w:r>
          </w:p>
          <w:p w:rsidR="00851BFB" w:rsidRPr="008C74A3" w:rsidRDefault="00851BFB" w:rsidP="00B53FF3">
            <w:pPr>
              <w:jc w:val="center"/>
              <w:rPr>
                <w:szCs w:val="21"/>
              </w:rPr>
            </w:pPr>
            <w:r w:rsidRPr="008C74A3">
              <w:rPr>
                <w:szCs w:val="21"/>
              </w:rPr>
              <w:t>FYW</w:t>
            </w:r>
          </w:p>
          <w:p w:rsidR="00851BFB" w:rsidRPr="008C74A3" w:rsidRDefault="00851BFB" w:rsidP="00B53FF3">
            <w:pPr>
              <w:jc w:val="center"/>
              <w:rPr>
                <w:szCs w:val="21"/>
              </w:rPr>
            </w:pPr>
            <w:r w:rsidRPr="008C74A3">
              <w:rPr>
                <w:szCs w:val="21"/>
              </w:rPr>
              <w:t>NQ</w:t>
            </w:r>
          </w:p>
          <w:p w:rsidR="00851BFB" w:rsidRPr="008C74A3" w:rsidRDefault="00851BFB" w:rsidP="00B53FF3">
            <w:pPr>
              <w:jc w:val="center"/>
              <w:rPr>
                <w:szCs w:val="21"/>
              </w:rPr>
            </w:pPr>
            <w:r w:rsidRPr="008C74A3">
              <w:rPr>
                <w:szCs w:val="21"/>
              </w:rPr>
              <w:t>ST</w:t>
            </w:r>
          </w:p>
          <w:p w:rsidR="00851BFB" w:rsidRPr="008C74A3" w:rsidRDefault="00851BFB" w:rsidP="00B53FF3">
            <w:pPr>
              <w:jc w:val="center"/>
              <w:rPr>
                <w:szCs w:val="21"/>
              </w:rPr>
            </w:pPr>
            <w:r w:rsidRPr="008C74A3">
              <w:rPr>
                <w:szCs w:val="21"/>
              </w:rPr>
              <w:t>CM</w:t>
            </w:r>
          </w:p>
          <w:p w:rsidR="00851BFB" w:rsidRPr="008C74A3" w:rsidRDefault="00851BFB" w:rsidP="00B53FF3">
            <w:pPr>
              <w:jc w:val="center"/>
              <w:rPr>
                <w:szCs w:val="21"/>
              </w:rPr>
            </w:pPr>
            <w:r w:rsidRPr="008C74A3">
              <w:rPr>
                <w:szCs w:val="21"/>
              </w:rPr>
              <w:t>AGP</w:t>
            </w:r>
          </w:p>
          <w:p w:rsidR="00851BFB" w:rsidRPr="008C74A3" w:rsidRDefault="00851BFB" w:rsidP="00B53FF3">
            <w:pPr>
              <w:jc w:val="center"/>
              <w:rPr>
                <w:szCs w:val="21"/>
              </w:rPr>
            </w:pPr>
            <w:r w:rsidRPr="008C74A3">
              <w:rPr>
                <w:szCs w:val="21"/>
              </w:rPr>
              <w:t>ILV</w:t>
            </w:r>
          </w:p>
        </w:tc>
        <w:tc>
          <w:tcPr>
            <w:tcW w:w="1734" w:type="dxa"/>
          </w:tcPr>
          <w:p w:rsidR="00851BFB" w:rsidRPr="008C74A3" w:rsidRDefault="00851BFB" w:rsidP="00B53FF3">
            <w:pPr>
              <w:jc w:val="center"/>
              <w:rPr>
                <w:szCs w:val="21"/>
              </w:rPr>
            </w:pPr>
            <w:r w:rsidRPr="008C74A3">
              <w:rPr>
                <w:szCs w:val="21"/>
              </w:rPr>
              <w:t>00000001</w:t>
            </w:r>
          </w:p>
          <w:p w:rsidR="00851BFB" w:rsidRPr="008C74A3" w:rsidRDefault="00851BFB" w:rsidP="00B53FF3">
            <w:pPr>
              <w:jc w:val="center"/>
              <w:rPr>
                <w:szCs w:val="21"/>
              </w:rPr>
            </w:pPr>
            <w:r w:rsidRPr="008C74A3">
              <w:rPr>
                <w:szCs w:val="21"/>
              </w:rPr>
              <w:t>00000010</w:t>
            </w:r>
          </w:p>
          <w:p w:rsidR="00851BFB" w:rsidRPr="008C74A3" w:rsidRDefault="00851BFB" w:rsidP="00B53FF3">
            <w:pPr>
              <w:jc w:val="center"/>
              <w:rPr>
                <w:szCs w:val="21"/>
              </w:rPr>
            </w:pPr>
            <w:r w:rsidRPr="008C74A3">
              <w:rPr>
                <w:szCs w:val="21"/>
              </w:rPr>
              <w:t>00000100</w:t>
            </w:r>
          </w:p>
          <w:p w:rsidR="00851BFB" w:rsidRPr="008C74A3" w:rsidRDefault="00851BFB" w:rsidP="00B53FF3">
            <w:pPr>
              <w:jc w:val="center"/>
              <w:rPr>
                <w:szCs w:val="21"/>
              </w:rPr>
            </w:pPr>
            <w:r w:rsidRPr="008C74A3">
              <w:rPr>
                <w:szCs w:val="21"/>
              </w:rPr>
              <w:t>00001000</w:t>
            </w:r>
          </w:p>
          <w:p w:rsidR="00851BFB" w:rsidRPr="008C74A3" w:rsidRDefault="00851BFB" w:rsidP="00B53FF3">
            <w:pPr>
              <w:jc w:val="center"/>
              <w:rPr>
                <w:szCs w:val="21"/>
              </w:rPr>
            </w:pPr>
            <w:r w:rsidRPr="008C74A3">
              <w:rPr>
                <w:szCs w:val="21"/>
              </w:rPr>
              <w:t>00010000</w:t>
            </w:r>
          </w:p>
          <w:p w:rsidR="00851BFB" w:rsidRPr="008C74A3" w:rsidRDefault="00851BFB" w:rsidP="00B53FF3">
            <w:pPr>
              <w:jc w:val="center"/>
              <w:rPr>
                <w:szCs w:val="21"/>
              </w:rPr>
            </w:pPr>
            <w:r w:rsidRPr="008C74A3">
              <w:rPr>
                <w:szCs w:val="21"/>
              </w:rPr>
              <w:t>00100000</w:t>
            </w:r>
          </w:p>
          <w:p w:rsidR="00851BFB" w:rsidRPr="008C74A3" w:rsidRDefault="00851BFB" w:rsidP="00B53FF3">
            <w:pPr>
              <w:jc w:val="center"/>
              <w:rPr>
                <w:szCs w:val="21"/>
              </w:rPr>
            </w:pPr>
            <w:r w:rsidRPr="008C74A3">
              <w:rPr>
                <w:szCs w:val="21"/>
              </w:rPr>
              <w:t>01000000</w:t>
            </w:r>
          </w:p>
          <w:p w:rsidR="00851BFB" w:rsidRPr="008C74A3" w:rsidRDefault="00851BFB" w:rsidP="00B53FF3">
            <w:pPr>
              <w:jc w:val="center"/>
              <w:rPr>
                <w:szCs w:val="21"/>
              </w:rPr>
            </w:pPr>
            <w:r w:rsidRPr="008C74A3">
              <w:rPr>
                <w:szCs w:val="21"/>
              </w:rPr>
              <w:t>10000000</w:t>
            </w:r>
          </w:p>
        </w:tc>
      </w:tr>
    </w:tbl>
    <w:p w:rsidR="00851BFB" w:rsidRPr="00C75022" w:rsidRDefault="00851BFB" w:rsidP="00D10AF1">
      <w:pPr>
        <w:rPr>
          <w:rFonts w:ascii="Times New Roman" w:hAnsi="Times New Roman" w:cs="Times New Roman"/>
          <w:b/>
          <w:sz w:val="24"/>
          <w:szCs w:val="24"/>
        </w:rPr>
      </w:pPr>
      <w:r w:rsidRPr="00C75022">
        <w:rPr>
          <w:rFonts w:ascii="Times New Roman" w:hAnsi="Times New Roman" w:cs="Times New Roman"/>
          <w:b/>
          <w:sz w:val="24"/>
          <w:szCs w:val="24"/>
        </w:rPr>
        <w:t>Amyloidogenic region (</w:t>
      </w:r>
      <w:proofErr w:type="spellStart"/>
      <w:r w:rsidRPr="00C75022">
        <w:rPr>
          <w:rFonts w:ascii="Times New Roman" w:hAnsi="Times New Roman" w:cs="Times New Roman"/>
          <w:b/>
          <w:sz w:val="24"/>
          <w:szCs w:val="24"/>
        </w:rPr>
        <w:t>FoldAmyloid</w:t>
      </w:r>
      <w:proofErr w:type="spellEnd"/>
      <w:r w:rsidRPr="00C75022">
        <w:rPr>
          <w:rFonts w:ascii="Times New Roman" w:hAnsi="Times New Roman" w:cs="Times New Roman"/>
          <w:b/>
          <w:sz w:val="24"/>
          <w:szCs w:val="24"/>
        </w:rPr>
        <w:t>)</w:t>
      </w:r>
    </w:p>
    <w:p w:rsidR="00851BFB" w:rsidRDefault="00851BFB" w:rsidP="00BB78C8">
      <w:pPr>
        <w:ind w:firstLineChars="50" w:firstLine="120"/>
        <w:rPr>
          <w:rFonts w:ascii="Times New Roman" w:hAnsi="Times New Roman" w:cs="Times New Roman"/>
          <w:sz w:val="24"/>
          <w:szCs w:val="24"/>
        </w:rPr>
      </w:pPr>
      <w:r w:rsidRPr="00C75022">
        <w:rPr>
          <w:rFonts w:ascii="Times New Roman" w:hAnsi="Times New Roman" w:cs="Times New Roman"/>
          <w:sz w:val="24"/>
          <w:szCs w:val="24"/>
        </w:rPr>
        <w:t xml:space="preserve">The amyloidogenic region of the polypeptide chain is important because these regions are responsible for the formation and aggregation of amyloid. Therefore, it is useful to predict the location of the amyloidogenic region in the protein chain. </w:t>
      </w:r>
      <w:proofErr w:type="spellStart"/>
      <w:proofErr w:type="gramStart"/>
      <w:r w:rsidRPr="00C75022">
        <w:rPr>
          <w:rFonts w:ascii="Times New Roman" w:hAnsi="Times New Roman" w:cs="Times New Roman"/>
          <w:sz w:val="24"/>
          <w:szCs w:val="24"/>
        </w:rPr>
        <w:t>FoldAmyloid</w:t>
      </w:r>
      <w:proofErr w:type="spellEnd"/>
      <w:r>
        <w:rPr>
          <w:rFonts w:ascii="Times New Roman" w:hAnsi="Times New Roman" w:cs="Times New Roman"/>
          <w:noProof/>
          <w:sz w:val="24"/>
          <w:szCs w:val="24"/>
        </w:rPr>
        <w:t>[</w:t>
      </w:r>
      <w:proofErr w:type="gramEnd"/>
      <w:r>
        <w:rPr>
          <w:rFonts w:ascii="Times New Roman" w:hAnsi="Times New Roman" w:cs="Times New Roman"/>
          <w:noProof/>
          <w:sz w:val="24"/>
          <w:szCs w:val="24"/>
        </w:rPr>
        <w:t>9]</w:t>
      </w:r>
      <w:r w:rsidRPr="00C75022">
        <w:rPr>
          <w:rFonts w:ascii="Times New Roman" w:hAnsi="Times New Roman" w:cs="Times New Roman"/>
          <w:sz w:val="24"/>
          <w:szCs w:val="24"/>
        </w:rPr>
        <w:t xml:space="preserve"> is a method for predicting amyloidogenic regions from protein sequences, introducing two features (expected probability of hydrogen bond formation and expected packing density of residues) to detect amyloidogenic regions in protein sequences. The experimental results show that the region with high skeleton-main chain hydrogen bond formation expected probability and the region with high expected bulk density are the main reasons for amyloid fibril formation. </w:t>
      </w:r>
      <w:proofErr w:type="spellStart"/>
      <w:r w:rsidRPr="00C75022">
        <w:rPr>
          <w:rFonts w:ascii="Times New Roman" w:hAnsi="Times New Roman" w:cs="Times New Roman"/>
          <w:sz w:val="24"/>
          <w:szCs w:val="24"/>
        </w:rPr>
        <w:t>FoldAmyloid</w:t>
      </w:r>
      <w:proofErr w:type="spellEnd"/>
      <w:r w:rsidRPr="00C75022">
        <w:rPr>
          <w:rFonts w:ascii="Times New Roman" w:hAnsi="Times New Roman" w:cs="Times New Roman"/>
          <w:sz w:val="24"/>
          <w:szCs w:val="24"/>
        </w:rPr>
        <w:t xml:space="preserve"> has been tested on a data set of 407 peptides and has shown good performance in predicting peptide status. The </w:t>
      </w:r>
      <w:proofErr w:type="spellStart"/>
      <w:r w:rsidRPr="00C75022">
        <w:rPr>
          <w:rFonts w:ascii="Times New Roman" w:hAnsi="Times New Roman" w:cs="Times New Roman"/>
          <w:sz w:val="24"/>
          <w:szCs w:val="24"/>
        </w:rPr>
        <w:t>FoldAmyloid</w:t>
      </w:r>
      <w:proofErr w:type="spellEnd"/>
      <w:r w:rsidRPr="00C75022">
        <w:rPr>
          <w:rFonts w:ascii="Times New Roman" w:hAnsi="Times New Roman" w:cs="Times New Roman"/>
          <w:sz w:val="24"/>
          <w:szCs w:val="24"/>
        </w:rPr>
        <w:t xml:space="preserve"> server is available at http://antares.protres.ru/fold-amyloid/.</w:t>
      </w:r>
    </w:p>
    <w:p w:rsidR="00851BFB" w:rsidRPr="0064679E" w:rsidRDefault="00851BFB" w:rsidP="00D10AF1">
      <w:pPr>
        <w:rPr>
          <w:rFonts w:ascii="Times New Roman" w:hAnsi="Times New Roman" w:cs="Times New Roman"/>
          <w:b/>
          <w:sz w:val="24"/>
          <w:szCs w:val="24"/>
        </w:rPr>
      </w:pPr>
      <w:r w:rsidRPr="0064679E">
        <w:rPr>
          <w:rFonts w:ascii="Times New Roman" w:hAnsi="Times New Roman" w:cs="Times New Roman"/>
          <w:b/>
          <w:sz w:val="24"/>
          <w:szCs w:val="24"/>
        </w:rPr>
        <w:lastRenderedPageBreak/>
        <w:t>Binary code (BE)</w:t>
      </w:r>
    </w:p>
    <w:p w:rsidR="00851BFB" w:rsidRDefault="00851BFB" w:rsidP="00BB78C8">
      <w:pPr>
        <w:ind w:firstLineChars="100" w:firstLine="240"/>
        <w:rPr>
          <w:rFonts w:ascii="Times New Roman" w:hAnsi="Times New Roman" w:cs="Times New Roman"/>
          <w:sz w:val="24"/>
          <w:szCs w:val="24"/>
        </w:rPr>
      </w:pPr>
      <w:r w:rsidRPr="0064679E">
        <w:rPr>
          <w:rFonts w:ascii="Times New Roman" w:hAnsi="Times New Roman" w:cs="Times New Roman"/>
          <w:sz w:val="24"/>
          <w:szCs w:val="24"/>
        </w:rPr>
        <w:t xml:space="preserve">Binary coding is the most basic sequence coding </w:t>
      </w:r>
      <w:proofErr w:type="gramStart"/>
      <w:r w:rsidRPr="0064679E">
        <w:rPr>
          <w:rFonts w:ascii="Times New Roman" w:hAnsi="Times New Roman" w:cs="Times New Roman"/>
          <w:sz w:val="24"/>
          <w:szCs w:val="24"/>
        </w:rPr>
        <w:t>method</w:t>
      </w:r>
      <w:r>
        <w:rPr>
          <w:rFonts w:ascii="Times New Roman" w:hAnsi="Times New Roman" w:cs="Times New Roman"/>
          <w:noProof/>
          <w:sz w:val="24"/>
          <w:szCs w:val="24"/>
        </w:rPr>
        <w:t>[</w:t>
      </w:r>
      <w:proofErr w:type="gramEnd"/>
      <w:r>
        <w:rPr>
          <w:rFonts w:ascii="Times New Roman" w:hAnsi="Times New Roman" w:cs="Times New Roman"/>
          <w:noProof/>
          <w:sz w:val="24"/>
          <w:szCs w:val="24"/>
        </w:rPr>
        <w:t>10, 11]</w:t>
      </w:r>
      <w:r w:rsidRPr="0064679E">
        <w:rPr>
          <w:rFonts w:ascii="Times New Roman" w:hAnsi="Times New Roman" w:cs="Times New Roman"/>
          <w:sz w:val="24"/>
          <w:szCs w:val="24"/>
        </w:rPr>
        <w:t xml:space="preserve">. In this paper, each of the 21 different amino acids (20 amino acids plus "X") is coded as a 21-dimensional vector containing only 0 and 1. Arrange amino acids in the order of </w:t>
      </w:r>
      <w:proofErr w:type="spellStart"/>
      <w:r w:rsidRPr="0064679E">
        <w:rPr>
          <w:rFonts w:ascii="Times New Roman" w:hAnsi="Times New Roman" w:cs="Times New Roman"/>
          <w:sz w:val="24"/>
          <w:szCs w:val="24"/>
        </w:rPr>
        <w:t>ARNDCQEGHILKMFPSTWYVX.Amino</w:t>
      </w:r>
      <w:proofErr w:type="spellEnd"/>
      <w:r w:rsidRPr="0064679E">
        <w:rPr>
          <w:rFonts w:ascii="Times New Roman" w:hAnsi="Times New Roman" w:cs="Times New Roman"/>
          <w:sz w:val="24"/>
          <w:szCs w:val="24"/>
        </w:rPr>
        <w:t xml:space="preserve"> acid A is represented by (1,0,0,0,0,0,0,0,0,0,0,0,0,0,0,0,0,0,0,0,0), and R is represented (0,1,0,0,0,0,0,0,0,0,0,0,0,0,0,0,0,0,0,0,0). Therefore, the dimension of the binary coded vector of each sample is 21 × L.</w:t>
      </w:r>
    </w:p>
    <w:p w:rsidR="00851BFB" w:rsidRPr="00BB78C8" w:rsidRDefault="00851BFB" w:rsidP="00BB78C8">
      <w:pPr>
        <w:rPr>
          <w:rFonts w:ascii="Times New Roman" w:hAnsi="Times New Roman" w:cs="Times New Roman"/>
          <w:b/>
          <w:sz w:val="24"/>
          <w:szCs w:val="24"/>
        </w:rPr>
      </w:pPr>
      <w:r w:rsidRPr="00BB78C8">
        <w:rPr>
          <w:rFonts w:ascii="Times New Roman" w:hAnsi="Times New Roman" w:cs="Times New Roman"/>
          <w:b/>
          <w:sz w:val="24"/>
          <w:szCs w:val="24"/>
        </w:rPr>
        <w:t>Parallel related pseudo amino acid composition (PC-</w:t>
      </w:r>
      <w:proofErr w:type="spellStart"/>
      <w:r w:rsidRPr="00BB78C8">
        <w:rPr>
          <w:rFonts w:ascii="Times New Roman" w:hAnsi="Times New Roman" w:cs="Times New Roman"/>
          <w:b/>
          <w:sz w:val="24"/>
          <w:szCs w:val="24"/>
        </w:rPr>
        <w:t>PseAAC</w:t>
      </w:r>
      <w:proofErr w:type="spellEnd"/>
      <w:r w:rsidRPr="00BB78C8">
        <w:rPr>
          <w:rFonts w:ascii="Times New Roman" w:hAnsi="Times New Roman" w:cs="Times New Roman"/>
          <w:b/>
          <w:sz w:val="24"/>
          <w:szCs w:val="24"/>
        </w:rPr>
        <w:t>)</w:t>
      </w:r>
    </w:p>
    <w:p w:rsidR="00851BFB" w:rsidRDefault="00851BFB" w:rsidP="00BB78C8">
      <w:pPr>
        <w:ind w:firstLineChars="100" w:firstLine="240"/>
        <w:rPr>
          <w:rFonts w:ascii="Times New Roman" w:hAnsi="Times New Roman" w:cs="Times New Roman"/>
          <w:sz w:val="24"/>
          <w:szCs w:val="24"/>
        </w:rPr>
      </w:pPr>
      <w:r w:rsidRPr="00BB78C8">
        <w:rPr>
          <w:rFonts w:ascii="Times New Roman" w:hAnsi="Times New Roman" w:cs="Times New Roman"/>
          <w:sz w:val="24"/>
          <w:szCs w:val="24"/>
        </w:rPr>
        <w:t>PC-</w:t>
      </w:r>
      <w:proofErr w:type="spellStart"/>
      <w:proofErr w:type="gramStart"/>
      <w:r w:rsidRPr="00BB78C8">
        <w:rPr>
          <w:rFonts w:ascii="Times New Roman" w:hAnsi="Times New Roman" w:cs="Times New Roman"/>
          <w:sz w:val="24"/>
          <w:szCs w:val="24"/>
        </w:rPr>
        <w:t>PseAAC</w:t>
      </w:r>
      <w:proofErr w:type="spellEnd"/>
      <w:r>
        <w:rPr>
          <w:rFonts w:ascii="Times New Roman" w:hAnsi="Times New Roman" w:cs="Times New Roman"/>
          <w:noProof/>
          <w:sz w:val="24"/>
          <w:szCs w:val="24"/>
        </w:rPr>
        <w:t>[</w:t>
      </w:r>
      <w:proofErr w:type="gramEnd"/>
      <w:r>
        <w:rPr>
          <w:rFonts w:ascii="Times New Roman" w:hAnsi="Times New Roman" w:cs="Times New Roman"/>
          <w:noProof/>
          <w:sz w:val="24"/>
          <w:szCs w:val="24"/>
        </w:rPr>
        <w:t>12, 13]</w:t>
      </w:r>
      <w:r w:rsidRPr="00BB78C8">
        <w:rPr>
          <w:rFonts w:ascii="Times New Roman" w:hAnsi="Times New Roman" w:cs="Times New Roman"/>
          <w:sz w:val="24"/>
          <w:szCs w:val="24"/>
        </w:rPr>
        <w:t xml:space="preserve"> is a method of merging continuous local sequence order information and global sequence order information into feature vectors of protein sequences. Given a protein sequence P (formula 2), define the PC-</w:t>
      </w:r>
      <w:proofErr w:type="spellStart"/>
      <w:r w:rsidRPr="00BB78C8">
        <w:rPr>
          <w:rFonts w:ascii="Times New Roman" w:hAnsi="Times New Roman" w:cs="Times New Roman"/>
          <w:sz w:val="24"/>
          <w:szCs w:val="24"/>
        </w:rPr>
        <w:t>PseAAC</w:t>
      </w:r>
      <w:proofErr w:type="spellEnd"/>
      <w:r w:rsidRPr="00BB78C8">
        <w:rPr>
          <w:rFonts w:ascii="Times New Roman" w:hAnsi="Times New Roman" w:cs="Times New Roman"/>
          <w:sz w:val="24"/>
          <w:szCs w:val="24"/>
        </w:rPr>
        <w:t xml:space="preserve"> feature vector for P</w:t>
      </w:r>
      <w:r>
        <w:rPr>
          <w:rFonts w:ascii="Times New Roman" w:hAnsi="Times New Roman" w:cs="Times New Roman" w:hint="eastAsia"/>
          <w:sz w:val="24"/>
          <w:szCs w:val="24"/>
        </w:rPr>
        <w:t>:</w:t>
      </w:r>
    </w:p>
    <w:p w:rsidR="00851BFB" w:rsidRDefault="00851BFB" w:rsidP="00BB78C8">
      <w:pPr>
        <w:pStyle w:val="b"/>
        <w:spacing w:before="42" w:after="42" w:line="360" w:lineRule="auto"/>
        <w:ind w:firstLine="480"/>
        <w:jc w:val="right"/>
      </w:pPr>
      <m:oMath>
        <m:sSup>
          <m:sSupPr>
            <m:ctrlPr>
              <w:rPr>
                <w:rFonts w:ascii="Cambria Math" w:hAnsi="Cambria Math" w:cs="Times New Roman"/>
                <w:vertAlign w:val="superscript"/>
              </w:rPr>
            </m:ctrlPr>
          </m:sSupPr>
          <m:e>
            <m:r>
              <m:rPr>
                <m:sty m:val="b"/>
              </m:rPr>
              <w:rPr>
                <w:rFonts w:ascii="Cambria Math" w:hAnsi="Cambria Math"/>
              </w:rPr>
              <m:t>P</m:t>
            </m:r>
            <m:r>
              <m:rPr>
                <m:sty m:val="p"/>
              </m:rPr>
              <w:rPr>
                <w:rFonts w:ascii="Cambria Math" w:hAnsi="Cambria Math"/>
              </w:rPr>
              <m:t>=</m:t>
            </m:r>
            <m:sSub>
              <m:sSubPr>
                <m:ctrlPr>
                  <w:rPr>
                    <w:rFonts w:ascii="Cambria Math" w:hAnsi="Cambria Math"/>
                  </w:rPr>
                </m:ctrlPr>
              </m:sSubPr>
              <m:e>
                <m:r>
                  <m:rPr>
                    <m:sty m:val="p"/>
                  </m:rPr>
                  <w:rPr>
                    <w:rFonts w:ascii="Cambria Math" w:hAnsi="Cambria Math"/>
                  </w:rPr>
                  <m:t xml:space="preserve">[ </m:t>
                </m:r>
                <m:r>
                  <w:rPr>
                    <w:rFonts w:ascii="Cambria Math" w:hAnsi="Cambria Math" w:cs="Times New Roman"/>
                  </w:rPr>
                  <m:t>p</m:t>
                </m:r>
              </m:e>
              <m:sub>
                <m:r>
                  <w:rPr>
                    <w:rFonts w:ascii="Cambria Math" w:hAnsi="Cambria Math"/>
                  </w:rPr>
                  <m:t>1</m:t>
                </m:r>
              </m:sub>
            </m:sSub>
            <m:r>
              <w:rPr>
                <w:rFonts w:ascii="Cambria Math" w:hAnsi="Cambria Math"/>
              </w:rPr>
              <m:t xml:space="preserve"> </m:t>
            </m:r>
            <m:sSub>
              <m:sSubPr>
                <m:ctrlPr>
                  <w:rPr>
                    <w:rFonts w:ascii="Cambria Math" w:hAnsi="Cambria Math"/>
                  </w:rPr>
                </m:ctrlPr>
              </m:sSubPr>
              <m:e>
                <m:r>
                  <w:rPr>
                    <w:rFonts w:ascii="Cambria Math" w:hAnsi="Cambria Math" w:cs="Times New Roman"/>
                  </w:rPr>
                  <m:t>p</m:t>
                </m:r>
              </m:e>
              <m:sub>
                <m:r>
                  <w:rPr>
                    <w:rFonts w:ascii="Cambria Math" w:hAnsi="Cambria Math"/>
                  </w:rPr>
                  <m:t>2</m:t>
                </m:r>
              </m:sub>
            </m:sSub>
            <m:r>
              <w:rPr>
                <w:rFonts w:ascii="Cambria Math" w:hAnsi="Cambria Math"/>
              </w:rPr>
              <m:t xml:space="preserve"> ⋯</m:t>
            </m:r>
            <m:sSub>
              <m:sSubPr>
                <m:ctrlPr>
                  <w:rPr>
                    <w:rFonts w:ascii="Cambria Math" w:hAnsi="Cambria Math"/>
                  </w:rPr>
                </m:ctrlPr>
              </m:sSubPr>
              <m:e>
                <m:r>
                  <w:rPr>
                    <w:rFonts w:ascii="Cambria Math" w:hAnsi="Cambria Math" w:cs="Times New Roman"/>
                  </w:rPr>
                  <m:t>p</m:t>
                </m:r>
              </m:e>
              <m:sub>
                <m:r>
                  <w:rPr>
                    <w:rFonts w:ascii="Cambria Math" w:hAnsi="Cambria Math"/>
                  </w:rPr>
                  <m:t>20</m:t>
                </m:r>
              </m:sub>
            </m:sSub>
            <m:r>
              <w:rPr>
                <w:rFonts w:ascii="Cambria Math" w:hAnsi="Cambria Math"/>
              </w:rPr>
              <m:t xml:space="preserve"> </m:t>
            </m:r>
            <m:sSub>
              <m:sSubPr>
                <m:ctrlPr>
                  <w:rPr>
                    <w:rFonts w:ascii="Cambria Math" w:hAnsi="Cambria Math"/>
                  </w:rPr>
                </m:ctrlPr>
              </m:sSubPr>
              <m:e>
                <m:r>
                  <w:rPr>
                    <w:rFonts w:ascii="Cambria Math" w:hAnsi="Cambria Math" w:cs="Times New Roman"/>
                  </w:rPr>
                  <m:t>p</m:t>
                </m:r>
              </m:e>
              <m:sub>
                <m:r>
                  <w:rPr>
                    <w:rFonts w:ascii="Cambria Math" w:hAnsi="Cambria Math"/>
                  </w:rPr>
                  <m:t>20+1</m:t>
                </m:r>
              </m:sub>
            </m:sSub>
            <m:r>
              <w:rPr>
                <w:rFonts w:ascii="Cambria Math" w:hAnsi="Cambria Math"/>
              </w:rPr>
              <m:t xml:space="preserve"> </m:t>
            </m:r>
            <m:sSub>
              <m:sSubPr>
                <m:ctrlPr>
                  <w:rPr>
                    <w:rFonts w:ascii="Cambria Math" w:hAnsi="Cambria Math"/>
                  </w:rPr>
                </m:ctrlPr>
              </m:sSubPr>
              <m:e>
                <m:r>
                  <w:rPr>
                    <w:rFonts w:ascii="Cambria Math" w:hAnsi="Cambria Math"/>
                  </w:rPr>
                  <m:t>⋯</m:t>
                </m:r>
                <m:r>
                  <w:rPr>
                    <w:rFonts w:ascii="Cambria Math" w:hAnsi="Cambria Math" w:cs="Times New Roman"/>
                  </w:rPr>
                  <m:t>p</m:t>
                </m:r>
              </m:e>
              <m:sub>
                <m:r>
                  <w:rPr>
                    <w:rFonts w:ascii="Cambria Math" w:hAnsi="Cambria Math"/>
                  </w:rPr>
                  <m:t>20+λ</m:t>
                </m:r>
              </m:sub>
            </m:sSub>
            <m:r>
              <w:rPr>
                <w:rFonts w:ascii="Cambria Math" w:hAnsi="Cambria Math"/>
              </w:rPr>
              <m:t xml:space="preserve"> ]</m:t>
            </m:r>
          </m:e>
          <m:sup>
            <m:r>
              <w:rPr>
                <w:rFonts w:ascii="Cambria Math" w:hAnsi="Cambria Math" w:cs="Times New Roman"/>
                <w:vertAlign w:val="superscript"/>
              </w:rPr>
              <m:t>T</m:t>
            </m:r>
          </m:sup>
        </m:sSup>
      </m:oMath>
      <w:r>
        <w:rPr>
          <w:rFonts w:cs="Times New Roman" w:hint="eastAsia"/>
          <w:vertAlign w:val="superscript"/>
        </w:rPr>
        <w:t xml:space="preserve"> </w:t>
      </w:r>
      <w:r>
        <w:t xml:space="preserve">               </w:t>
      </w:r>
      <w:r w:rsidRPr="008659F5">
        <w:t>(</w:t>
      </w:r>
      <w:r>
        <w:rPr>
          <w:rFonts w:hint="eastAsia"/>
        </w:rPr>
        <w:t>4)</w:t>
      </w:r>
    </w:p>
    <w:p w:rsidR="00851BFB" w:rsidRDefault="00851BFB" w:rsidP="00BB78C8">
      <w:pPr>
        <w:ind w:firstLineChars="100" w:firstLine="240"/>
        <w:rPr>
          <w:rFonts w:ascii="Times New Roman" w:hAnsi="Times New Roman" w:cs="Times New Roman"/>
          <w:sz w:val="24"/>
          <w:szCs w:val="24"/>
        </w:rPr>
      </w:pPr>
      <w:r>
        <w:rPr>
          <w:rFonts w:ascii="Times New Roman" w:hAnsi="Times New Roman" w:cs="Times New Roman" w:hint="eastAsia"/>
          <w:sz w:val="24"/>
          <w:szCs w:val="24"/>
        </w:rPr>
        <w:t>A</w:t>
      </w:r>
      <w:r w:rsidRPr="00BB78C8">
        <w:rPr>
          <w:rFonts w:ascii="Times New Roman" w:hAnsi="Times New Roman" w:cs="Times New Roman"/>
          <w:sz w:val="24"/>
          <w:szCs w:val="24"/>
        </w:rPr>
        <w:t>mong them:</w:t>
      </w:r>
    </w:p>
    <w:p w:rsidR="00851BFB" w:rsidRPr="001914C9" w:rsidRDefault="00851BFB" w:rsidP="00BB78C8">
      <w:pPr>
        <w:spacing w:line="360" w:lineRule="auto"/>
        <w:jc w:val="right"/>
        <w:rPr>
          <w:sz w:val="24"/>
        </w:rPr>
      </w:pPr>
      <m:oMath>
        <m:r>
          <w:rPr>
            <w:rFonts w:ascii="Cambria Math" w:hAnsi="Cambria Math"/>
            <w:sz w:val="24"/>
          </w:rPr>
          <m:t xml:space="preserve">    </m:t>
        </m:r>
        <m:sSub>
          <m:sSubPr>
            <m:ctrlPr>
              <w:rPr>
                <w:rFonts w:ascii="Cambria Math" w:hAnsi="Cambria Math"/>
                <w:i/>
                <w:sz w:val="24"/>
              </w:rPr>
            </m:ctrlPr>
          </m:sSubPr>
          <m:e>
            <m:r>
              <w:rPr>
                <w:rFonts w:ascii="Cambria Math" w:hAnsi="Cambria Math"/>
                <w:sz w:val="24"/>
              </w:rPr>
              <m:t>p</m:t>
            </m:r>
          </m:e>
          <m:sub>
            <m:r>
              <w:rPr>
                <w:rFonts w:ascii="Cambria Math" w:hAnsi="Cambria Math"/>
                <w:sz w:val="24"/>
              </w:rPr>
              <m:t>u</m:t>
            </m:r>
          </m:sub>
        </m:sSub>
        <m:r>
          <w:rPr>
            <w:rFonts w:ascii="Cambria Math" w:hAnsi="Cambria Math"/>
            <w:sz w:val="24"/>
          </w:rPr>
          <m:t>=</m:t>
        </m:r>
        <m:d>
          <m:dPr>
            <m:begChr m:val="{"/>
            <m:endChr m:val=""/>
            <m:ctrlPr>
              <w:rPr>
                <w:rFonts w:ascii="Cambria Math" w:hAnsi="Cambria Math"/>
                <w:sz w:val="24"/>
              </w:rPr>
            </m:ctrlPr>
          </m:dPr>
          <m:e>
            <m:r>
              <w:rPr>
                <w:rFonts w:ascii="Cambria Math" w:hAnsi="Cambria Math"/>
                <w:sz w:val="24"/>
              </w:rPr>
              <m:t xml:space="preserve"> </m:t>
            </m:r>
            <m:eqArr>
              <m:eqArrPr>
                <m:ctrlPr>
                  <w:rPr>
                    <w:rFonts w:ascii="Cambria Math" w:hAnsi="Cambria Math"/>
                    <w:sz w:val="24"/>
                  </w:rPr>
                </m:ctrlPr>
              </m:eqArrPr>
              <m:e>
                <m:m>
                  <m:mPr>
                    <m:mcs>
                      <m:mc>
                        <m:mcPr>
                          <m:count m:val="2"/>
                          <m:mcJc m:val="center"/>
                        </m:mcPr>
                      </m:mc>
                    </m:mcs>
                    <m:ctrlPr>
                      <w:rPr>
                        <w:rFonts w:ascii="Cambria Math" w:hAnsi="Cambria Math"/>
                        <w:i/>
                        <w:sz w:val="24"/>
                      </w:rPr>
                    </m:ctrlPr>
                  </m:mPr>
                  <m:mr>
                    <m:e>
                      <m:f>
                        <m:fPr>
                          <m:ctrlPr>
                            <w:rPr>
                              <w:rFonts w:ascii="Cambria Math" w:hAnsi="Cambria Math"/>
                              <w:i/>
                              <w:sz w:val="24"/>
                            </w:rPr>
                          </m:ctrlPr>
                        </m:fPr>
                        <m:num>
                          <m:sSub>
                            <m:sSubPr>
                              <m:ctrlPr>
                                <w:rPr>
                                  <w:rFonts w:ascii="Cambria Math" w:hAnsi="Cambria Math"/>
                                  <w:i/>
                                  <w:sz w:val="24"/>
                                </w:rPr>
                              </m:ctrlPr>
                            </m:sSubPr>
                            <m:e>
                              <m:r>
                                <w:rPr>
                                  <w:rFonts w:ascii="Cambria Math" w:hAnsi="Cambria Math"/>
                                  <w:sz w:val="24"/>
                                </w:rPr>
                                <m:t>f</m:t>
                              </m:r>
                            </m:e>
                            <m:sub>
                              <m:r>
                                <w:rPr>
                                  <w:rFonts w:ascii="Cambria Math" w:hAnsi="Cambria Math"/>
                                  <w:sz w:val="24"/>
                                </w:rPr>
                                <m:t>u</m:t>
                              </m:r>
                            </m:sub>
                          </m:sSub>
                        </m:num>
                        <m:den>
                          <m:nary>
                            <m:naryPr>
                              <m:chr m:val="∑"/>
                              <m:limLoc m:val="subSup"/>
                              <m:ctrlPr>
                                <w:rPr>
                                  <w:rFonts w:ascii="Cambria Math" w:hAnsi="Cambria Math"/>
                                  <w:i/>
                                  <w:sz w:val="24"/>
                                </w:rPr>
                              </m:ctrlPr>
                            </m:naryPr>
                            <m:sub>
                              <m:r>
                                <w:rPr>
                                  <w:rFonts w:ascii="Cambria Math" w:hAnsi="Cambria Math"/>
                                  <w:sz w:val="24"/>
                                </w:rPr>
                                <m:t>i=1</m:t>
                              </m:r>
                            </m:sub>
                            <m:sup>
                              <m:r>
                                <w:rPr>
                                  <w:rFonts w:ascii="Cambria Math" w:hAnsi="Cambria Math"/>
                                  <w:sz w:val="24"/>
                                </w:rPr>
                                <m:t>20</m:t>
                              </m:r>
                            </m:sup>
                            <m:e>
                              <m:sSub>
                                <m:sSubPr>
                                  <m:ctrlPr>
                                    <w:rPr>
                                      <w:rFonts w:ascii="Cambria Math" w:hAnsi="Cambria Math"/>
                                      <w:i/>
                                      <w:sz w:val="24"/>
                                    </w:rPr>
                                  </m:ctrlPr>
                                </m:sSubPr>
                                <m:e>
                                  <m:r>
                                    <w:rPr>
                                      <w:rFonts w:ascii="Cambria Math" w:hAnsi="Cambria Math"/>
                                      <w:sz w:val="24"/>
                                    </w:rPr>
                                    <m:t>f</m:t>
                                  </m:r>
                                </m:e>
                                <m:sub>
                                  <m:r>
                                    <w:rPr>
                                      <w:rFonts w:ascii="Cambria Math" w:hAnsi="Cambria Math"/>
                                      <w:sz w:val="24"/>
                                    </w:rPr>
                                    <m:t>i</m:t>
                                  </m:r>
                                </m:sub>
                              </m:sSub>
                              <m:r>
                                <w:rPr>
                                  <w:rFonts w:ascii="Cambria Math" w:hAnsi="Cambria Math"/>
                                  <w:sz w:val="24"/>
                                </w:rPr>
                                <m:t>+w</m:t>
                              </m:r>
                              <m:nary>
                                <m:naryPr>
                                  <m:chr m:val="∑"/>
                                  <m:limLoc m:val="subSup"/>
                                  <m:ctrlPr>
                                    <w:rPr>
                                      <w:rFonts w:ascii="Cambria Math" w:hAnsi="Cambria Math"/>
                                      <w:i/>
                                      <w:sz w:val="24"/>
                                    </w:rPr>
                                  </m:ctrlPr>
                                </m:naryPr>
                                <m:sub>
                                  <m:r>
                                    <w:rPr>
                                      <w:rFonts w:ascii="Cambria Math" w:hAnsi="Cambria Math"/>
                                      <w:sz w:val="24"/>
                                    </w:rPr>
                                    <m:t>j=1</m:t>
                                  </m:r>
                                </m:sub>
                                <m:sup>
                                  <m:r>
                                    <w:rPr>
                                      <w:rFonts w:ascii="Cambria Math" w:hAnsi="Cambria Math"/>
                                      <w:sz w:val="24"/>
                                    </w:rPr>
                                    <m:t>λ</m:t>
                                  </m:r>
                                </m:sup>
                                <m:e>
                                  <m:sSub>
                                    <m:sSubPr>
                                      <m:ctrlPr>
                                        <w:rPr>
                                          <w:rFonts w:ascii="Cambria Math" w:hAnsi="Cambria Math"/>
                                          <w:i/>
                                          <w:sz w:val="24"/>
                                        </w:rPr>
                                      </m:ctrlPr>
                                    </m:sSubPr>
                                    <m:e>
                                      <m:r>
                                        <w:rPr>
                                          <w:rFonts w:ascii="Cambria Math" w:hAnsi="Cambria Math"/>
                                          <w:sz w:val="24"/>
                                        </w:rPr>
                                        <m:t>θ</m:t>
                                      </m:r>
                                    </m:e>
                                    <m:sub>
                                      <m:r>
                                        <w:rPr>
                                          <w:rFonts w:ascii="Cambria Math" w:hAnsi="Cambria Math"/>
                                          <w:sz w:val="24"/>
                                        </w:rPr>
                                        <m:t>j</m:t>
                                      </m:r>
                                    </m:sub>
                                  </m:sSub>
                                </m:e>
                              </m:nary>
                            </m:e>
                          </m:nary>
                        </m:den>
                      </m:f>
                      <m:r>
                        <w:rPr>
                          <w:rFonts w:ascii="Cambria Math" w:hAnsi="Cambria Math"/>
                          <w:sz w:val="24"/>
                        </w:rPr>
                        <m:t xml:space="preserve">, </m:t>
                      </m:r>
                    </m:e>
                    <m:e>
                      <m:r>
                        <w:rPr>
                          <w:rFonts w:ascii="Cambria Math" w:hAnsi="Cambria Math"/>
                          <w:sz w:val="24"/>
                        </w:rPr>
                        <m:t xml:space="preserve"> 1≤u≤20                   </m:t>
                      </m:r>
                    </m:e>
                  </m:mr>
                </m:m>
              </m:e>
              <m:e>
                <m:m>
                  <m:mPr>
                    <m:mcs>
                      <m:mc>
                        <m:mcPr>
                          <m:count m:val="2"/>
                          <m:mcJc m:val="center"/>
                        </m:mcPr>
                      </m:mc>
                    </m:mcs>
                    <m:ctrlPr>
                      <w:rPr>
                        <w:rFonts w:ascii="Cambria Math" w:hAnsi="Cambria Math"/>
                        <w:i/>
                        <w:sz w:val="24"/>
                      </w:rPr>
                    </m:ctrlPr>
                  </m:mPr>
                  <m:mr>
                    <m:e>
                      <m:f>
                        <m:fPr>
                          <m:ctrlPr>
                            <w:rPr>
                              <w:rFonts w:ascii="Cambria Math" w:hAnsi="Cambria Math"/>
                              <w:i/>
                              <w:sz w:val="24"/>
                            </w:rPr>
                          </m:ctrlPr>
                        </m:fPr>
                        <m:num>
                          <m:r>
                            <w:rPr>
                              <w:rFonts w:ascii="Cambria Math" w:hAnsi="Cambria Math"/>
                              <w:sz w:val="24"/>
                            </w:rPr>
                            <m:t>w</m:t>
                          </m:r>
                          <m:sSub>
                            <m:sSubPr>
                              <m:ctrlPr>
                                <w:rPr>
                                  <w:rFonts w:ascii="Cambria Math" w:hAnsi="Cambria Math"/>
                                  <w:i/>
                                  <w:sz w:val="24"/>
                                </w:rPr>
                              </m:ctrlPr>
                            </m:sSubPr>
                            <m:e>
                              <m:r>
                                <w:rPr>
                                  <w:rFonts w:ascii="Cambria Math" w:hAnsi="Cambria Math"/>
                                  <w:sz w:val="24"/>
                                </w:rPr>
                                <m:t>τ</m:t>
                              </m:r>
                            </m:e>
                            <m:sub>
                              <m:r>
                                <w:rPr>
                                  <w:rFonts w:ascii="Cambria Math" w:hAnsi="Cambria Math"/>
                                  <w:sz w:val="24"/>
                                </w:rPr>
                                <m:t>u</m:t>
                              </m:r>
                            </m:sub>
                          </m:sSub>
                        </m:num>
                        <m:den>
                          <m:nary>
                            <m:naryPr>
                              <m:chr m:val="∑"/>
                              <m:limLoc m:val="subSup"/>
                              <m:ctrlPr>
                                <w:rPr>
                                  <w:rFonts w:ascii="Cambria Math" w:hAnsi="Cambria Math"/>
                                  <w:i/>
                                  <w:sz w:val="24"/>
                                </w:rPr>
                              </m:ctrlPr>
                            </m:naryPr>
                            <m:sub>
                              <m:r>
                                <w:rPr>
                                  <w:rFonts w:ascii="Cambria Math" w:hAnsi="Cambria Math"/>
                                  <w:sz w:val="24"/>
                                </w:rPr>
                                <m:t>i=1</m:t>
                              </m:r>
                            </m:sub>
                            <m:sup>
                              <m:r>
                                <w:rPr>
                                  <w:rFonts w:ascii="Cambria Math" w:hAnsi="Cambria Math"/>
                                  <w:sz w:val="24"/>
                                </w:rPr>
                                <m:t>20</m:t>
                              </m:r>
                            </m:sup>
                            <m:e>
                              <m:sSub>
                                <m:sSubPr>
                                  <m:ctrlPr>
                                    <w:rPr>
                                      <w:rFonts w:ascii="Cambria Math" w:hAnsi="Cambria Math"/>
                                      <w:i/>
                                      <w:sz w:val="24"/>
                                    </w:rPr>
                                  </m:ctrlPr>
                                </m:sSubPr>
                                <m:e>
                                  <m:r>
                                    <w:rPr>
                                      <w:rFonts w:ascii="Cambria Math" w:hAnsi="Cambria Math"/>
                                      <w:sz w:val="24"/>
                                    </w:rPr>
                                    <m:t>f</m:t>
                                  </m:r>
                                </m:e>
                                <m:sub>
                                  <m:r>
                                    <w:rPr>
                                      <w:rFonts w:ascii="Cambria Math" w:hAnsi="Cambria Math"/>
                                      <w:sz w:val="24"/>
                                    </w:rPr>
                                    <m:t>i</m:t>
                                  </m:r>
                                </m:sub>
                              </m:sSub>
                              <m:r>
                                <w:rPr>
                                  <w:rFonts w:ascii="Cambria Math" w:hAnsi="Cambria Math"/>
                                  <w:sz w:val="24"/>
                                </w:rPr>
                                <m:t>+w</m:t>
                              </m:r>
                              <m:nary>
                                <m:naryPr>
                                  <m:chr m:val="∑"/>
                                  <m:limLoc m:val="subSup"/>
                                  <m:ctrlPr>
                                    <w:rPr>
                                      <w:rFonts w:ascii="Cambria Math" w:hAnsi="Cambria Math"/>
                                      <w:i/>
                                      <w:sz w:val="24"/>
                                    </w:rPr>
                                  </m:ctrlPr>
                                </m:naryPr>
                                <m:sub>
                                  <m:r>
                                    <w:rPr>
                                      <w:rFonts w:ascii="Cambria Math" w:hAnsi="Cambria Math"/>
                                      <w:sz w:val="24"/>
                                    </w:rPr>
                                    <m:t>j=1</m:t>
                                  </m:r>
                                </m:sub>
                                <m:sup>
                                  <m:r>
                                    <w:rPr>
                                      <w:rFonts w:ascii="Cambria Math" w:hAnsi="Cambria Math"/>
                                      <w:sz w:val="24"/>
                                    </w:rPr>
                                    <m:t>λ</m:t>
                                  </m:r>
                                </m:sup>
                                <m:e>
                                  <m:sSub>
                                    <m:sSubPr>
                                      <m:ctrlPr>
                                        <w:rPr>
                                          <w:rFonts w:ascii="Cambria Math" w:hAnsi="Cambria Math"/>
                                          <w:i/>
                                          <w:sz w:val="24"/>
                                        </w:rPr>
                                      </m:ctrlPr>
                                    </m:sSubPr>
                                    <m:e>
                                      <m:r>
                                        <w:rPr>
                                          <w:rFonts w:ascii="Cambria Math" w:hAnsi="Cambria Math"/>
                                          <w:sz w:val="24"/>
                                        </w:rPr>
                                        <m:t>θ</m:t>
                                      </m:r>
                                    </m:e>
                                    <m:sub>
                                      <m:r>
                                        <w:rPr>
                                          <w:rFonts w:ascii="Cambria Math" w:hAnsi="Cambria Math"/>
                                          <w:sz w:val="24"/>
                                        </w:rPr>
                                        <m:t>j</m:t>
                                      </m:r>
                                    </m:sub>
                                  </m:sSub>
                                </m:e>
                              </m:nary>
                            </m:e>
                          </m:nary>
                        </m:den>
                      </m:f>
                      <m:r>
                        <w:rPr>
                          <w:rFonts w:ascii="Cambria Math" w:hAnsi="Cambria Math"/>
                          <w:sz w:val="24"/>
                        </w:rPr>
                        <m:t>,</m:t>
                      </m:r>
                    </m:e>
                    <m:e>
                      <m:r>
                        <w:rPr>
                          <w:rFonts w:ascii="Cambria Math" w:hAnsi="Cambria Math"/>
                          <w:sz w:val="24"/>
                        </w:rPr>
                        <m:t>20+1≤u≤20+λ</m:t>
                      </m:r>
                    </m:e>
                  </m:mr>
                </m:m>
              </m:e>
            </m:eqArr>
          </m:e>
        </m:d>
        <m:r>
          <w:rPr>
            <w:rFonts w:ascii="Cambria Math" w:hAnsi="Cambria Math"/>
            <w:sz w:val="24"/>
          </w:rPr>
          <m:t xml:space="preserve">                 </m:t>
        </m:r>
      </m:oMath>
      <w:r w:rsidRPr="00BB78C8">
        <w:rPr>
          <w:rFonts w:ascii="Times New Roman" w:hAnsi="Times New Roman" w:cs="Times New Roman"/>
          <w:sz w:val="24"/>
        </w:rPr>
        <w:t>(5)</w:t>
      </w:r>
    </w:p>
    <w:p w:rsidR="00851BFB" w:rsidRDefault="00851BFB" w:rsidP="00B53FF3">
      <w:pPr>
        <w:ind w:firstLineChars="100" w:firstLine="240"/>
        <w:rPr>
          <w:rFonts w:ascii="Times New Roman" w:hAnsi="Times New Roman" w:cs="Times New Roman"/>
          <w:sz w:val="24"/>
          <w:szCs w:val="24"/>
        </w:rPr>
      </w:pPr>
      <w:r w:rsidRPr="00B53FF3">
        <w:rPr>
          <w:rFonts w:ascii="Times New Roman" w:hAnsi="Times New Roman" w:cs="Times New Roman"/>
          <w:sz w:val="24"/>
          <w:szCs w:val="24"/>
        </w:rPr>
        <w:t xml:space="preserve">Where </w:t>
      </w:r>
      <m:oMath>
        <m:sSub>
          <m:sSubPr>
            <m:ctrlPr>
              <w:rPr>
                <w:rFonts w:ascii="Cambria Math" w:hAnsi="Cambria Math" w:cs="Times New Roman"/>
              </w:rPr>
            </m:ctrlPr>
          </m:sSubPr>
          <m:e>
            <m:r>
              <w:rPr>
                <w:rFonts w:ascii="Cambria Math" w:hAnsi="Cambria Math" w:cs="Times New Roman"/>
              </w:rPr>
              <m:t>f</m:t>
            </m:r>
          </m:e>
          <m:sub>
            <m:r>
              <w:rPr>
                <w:rFonts w:ascii="Cambria Math" w:hAnsi="Cambria Math" w:cs="Times New Roman"/>
              </w:rPr>
              <m:t>i</m:t>
            </m:r>
          </m:sub>
        </m:sSub>
        <m:d>
          <m:dPr>
            <m:ctrlPr>
              <w:rPr>
                <w:rFonts w:ascii="Cambria Math" w:hAnsi="Cambria Math" w:cs="Times New Roman"/>
                <w:i/>
              </w:rPr>
            </m:ctrlPr>
          </m:dPr>
          <m:e>
            <m:r>
              <w:rPr>
                <w:rFonts w:ascii="Cambria Math" w:hAnsi="Cambria Math" w:cs="Times New Roman"/>
              </w:rPr>
              <m:t>i=1,2,3,⋯,20</m:t>
            </m:r>
          </m:e>
        </m:d>
      </m:oMath>
      <w:r w:rsidRPr="00B53FF3">
        <w:rPr>
          <w:rFonts w:ascii="Times New Roman" w:hAnsi="Times New Roman" w:cs="Times New Roman"/>
          <w:sz w:val="24"/>
          <w:szCs w:val="24"/>
        </w:rPr>
        <w:t xml:space="preserve"> is the normalized frequency of occurrence of 20 natural amino acids in protein </w:t>
      </w:r>
      <w:proofErr w:type="gramStart"/>
      <w:r w:rsidRPr="00B53FF3">
        <w:rPr>
          <w:rFonts w:ascii="Times New Roman" w:hAnsi="Times New Roman" w:cs="Times New Roman"/>
          <w:sz w:val="24"/>
          <w:szCs w:val="24"/>
        </w:rPr>
        <w:t>P.</w:t>
      </w:r>
      <w:proofErr w:type="gramEnd"/>
      <w:r w:rsidRPr="00B53FF3">
        <w:rPr>
          <w:rFonts w:ascii="Times New Roman" w:hAnsi="Times New Roman" w:cs="Times New Roman"/>
          <w:sz w:val="24"/>
          <w:szCs w:val="24"/>
        </w:rPr>
        <w:t xml:space="preserve"> The parameter λ is an integer representing the highest count of correlations along the protein sequence; w is a weighting factor ranging from 0 to 1; </w:t>
      </w:r>
      <m:oMath>
        <m:sSub>
          <m:sSubPr>
            <m:ctrlPr>
              <w:rPr>
                <w:rFonts w:ascii="Cambria Math" w:hAnsi="Cambria Math" w:cs="Times New Roman"/>
                <w:i/>
                <w:szCs w:val="24"/>
              </w:rPr>
            </m:ctrlPr>
          </m:sSubPr>
          <m:e>
            <m:r>
              <w:rPr>
                <w:rFonts w:ascii="Cambria Math" w:hAnsi="Cambria Math" w:cs="Times New Roman"/>
                <w:szCs w:val="24"/>
              </w:rPr>
              <m:t>θ</m:t>
            </m:r>
          </m:e>
          <m:sub>
            <m:r>
              <w:rPr>
                <w:rFonts w:ascii="Cambria Math" w:hAnsi="Cambria Math" w:cs="Times New Roman"/>
                <w:szCs w:val="24"/>
              </w:rPr>
              <m:t>j</m:t>
            </m:r>
          </m:sub>
        </m:sSub>
        <m:d>
          <m:dPr>
            <m:ctrlPr>
              <w:rPr>
                <w:rFonts w:ascii="Cambria Math" w:hAnsi="Cambria Math" w:cs="Times New Roman"/>
                <w:i/>
              </w:rPr>
            </m:ctrlPr>
          </m:dPr>
          <m:e>
            <m:r>
              <w:rPr>
                <w:rFonts w:ascii="Cambria Math" w:hAnsi="Cambria Math" w:cs="Times New Roman"/>
              </w:rPr>
              <m:t>i=1,2,3,⋯,</m:t>
            </m:r>
            <m:r>
              <w:rPr>
                <w:rFonts w:ascii="Cambria Math" w:hAnsi="Cambria Math"/>
              </w:rPr>
              <m:t>λ</m:t>
            </m:r>
          </m:e>
        </m:d>
      </m:oMath>
      <w:r w:rsidRPr="00B53FF3">
        <w:rPr>
          <w:rFonts w:ascii="Times New Roman" w:hAnsi="Times New Roman" w:cs="Times New Roman"/>
          <w:sz w:val="24"/>
          <w:szCs w:val="24"/>
        </w:rPr>
        <w:t xml:space="preserve"> is called the j-layer </w:t>
      </w:r>
      <w:r>
        <w:rPr>
          <w:rFonts w:ascii="Times New Roman" w:hAnsi="Times New Roman" w:cs="Times New Roman"/>
          <w:sz w:val="24"/>
          <w:szCs w:val="24"/>
        </w:rPr>
        <w:t xml:space="preserve">correlation factor, reflecting </w:t>
      </w:r>
      <w:r>
        <w:rPr>
          <w:rFonts w:ascii="Times New Roman" w:hAnsi="Times New Roman" w:cs="Times New Roman" w:hint="eastAsia"/>
          <w:sz w:val="24"/>
          <w:szCs w:val="24"/>
        </w:rPr>
        <w:t>t</w:t>
      </w:r>
      <w:r w:rsidRPr="00B53FF3">
        <w:rPr>
          <w:rFonts w:ascii="Times New Roman" w:hAnsi="Times New Roman" w:cs="Times New Roman"/>
          <w:sz w:val="24"/>
          <w:szCs w:val="24"/>
        </w:rPr>
        <w:t>he sequence order correlation between all j</w:t>
      </w:r>
      <w:r>
        <w:rPr>
          <w:rFonts w:ascii="Times New Roman" w:hAnsi="Times New Roman" w:cs="Times New Roman" w:hint="eastAsia"/>
          <w:sz w:val="24"/>
          <w:szCs w:val="24"/>
        </w:rPr>
        <w:t>-</w:t>
      </w:r>
      <w:proofErr w:type="spellStart"/>
      <w:r w:rsidRPr="00B53FF3">
        <w:rPr>
          <w:rFonts w:ascii="Times New Roman" w:hAnsi="Times New Roman" w:cs="Times New Roman"/>
          <w:sz w:val="24"/>
          <w:szCs w:val="24"/>
        </w:rPr>
        <w:t>th</w:t>
      </w:r>
      <w:proofErr w:type="spellEnd"/>
      <w:r w:rsidRPr="00B53FF3">
        <w:rPr>
          <w:rFonts w:ascii="Times New Roman" w:hAnsi="Times New Roman" w:cs="Times New Roman"/>
          <w:sz w:val="24"/>
          <w:szCs w:val="24"/>
        </w:rPr>
        <w:t xml:space="preserve"> most contiguous r</w:t>
      </w:r>
      <w:r>
        <w:rPr>
          <w:rFonts w:ascii="Times New Roman" w:hAnsi="Times New Roman" w:cs="Times New Roman"/>
          <w:sz w:val="24"/>
          <w:szCs w:val="24"/>
        </w:rPr>
        <w:t>esidues along the protein chain</w:t>
      </w:r>
      <w:r>
        <w:rPr>
          <w:rFonts w:ascii="Times New Roman" w:hAnsi="Times New Roman" w:cs="Times New Roman" w:hint="eastAsia"/>
          <w:sz w:val="24"/>
          <w:szCs w:val="24"/>
        </w:rPr>
        <w:t xml:space="preserve">, which </w:t>
      </w:r>
      <w:r w:rsidRPr="00B53FF3">
        <w:rPr>
          <w:rFonts w:ascii="Times New Roman" w:hAnsi="Times New Roman" w:cs="Times New Roman"/>
          <w:sz w:val="24"/>
          <w:szCs w:val="24"/>
        </w:rPr>
        <w:t>is defined as follows:</w:t>
      </w:r>
    </w:p>
    <w:p w:rsidR="00851BFB" w:rsidRPr="008419D2" w:rsidRDefault="00851BFB" w:rsidP="00B53FF3">
      <w:pPr>
        <w:jc w:val="right"/>
        <w:rPr>
          <w:szCs w:val="21"/>
        </w:rPr>
      </w:pPr>
      <m:oMath>
        <m:r>
          <w:rPr>
            <w:rFonts w:ascii="Cambria Math" w:hAnsi="Times New Roman" w:cs="Times New Roman"/>
            <w:szCs w:val="21"/>
          </w:rPr>
          <m:t xml:space="preserve">    </m:t>
        </m:r>
        <m:d>
          <m:dPr>
            <m:begChr m:val="{"/>
            <m:endChr m:val=""/>
            <m:ctrlPr>
              <w:rPr>
                <w:rFonts w:ascii="Cambria Math" w:hAnsi="Times New Roman" w:cs="Times New Roman"/>
                <w:szCs w:val="21"/>
              </w:rPr>
            </m:ctrlPr>
          </m:dPr>
          <m:e>
            <m:eqArr>
              <m:eqArrPr>
                <m:ctrlPr>
                  <w:rPr>
                    <w:rFonts w:ascii="Cambria Math" w:hAnsi="Times New Roman" w:cs="Times New Roman"/>
                    <w:szCs w:val="21"/>
                  </w:rPr>
                </m:ctrlPr>
              </m:eqArrPr>
              <m:e>
                <m:m>
                  <m:mPr>
                    <m:mcs>
                      <m:mc>
                        <m:mcPr>
                          <m:count m:val="1"/>
                          <m:mcJc m:val="center"/>
                        </m:mcPr>
                      </m:mc>
                    </m:mcs>
                    <m:ctrlPr>
                      <w:rPr>
                        <w:rFonts w:ascii="Cambria Math" w:hAnsi="Times New Roman" w:cs="Times New Roman"/>
                        <w:i/>
                        <w:szCs w:val="21"/>
                      </w:rPr>
                    </m:ctrlPr>
                  </m:mPr>
                  <m:mr>
                    <m:e>
                      <m:sSub>
                        <m:sSubPr>
                          <m:ctrlPr>
                            <w:rPr>
                              <w:rFonts w:ascii="Cambria Math" w:hAnsi="Times New Roman" w:cs="Times New Roman"/>
                              <w:i/>
                              <w:szCs w:val="21"/>
                            </w:rPr>
                          </m:ctrlPr>
                        </m:sSubPr>
                        <m:e>
                          <m:r>
                            <w:rPr>
                              <w:rFonts w:ascii="Cambria Math" w:hAnsi="Cambria Math" w:cs="Times New Roman"/>
                              <w:szCs w:val="21"/>
                            </w:rPr>
                            <m:t>θ</m:t>
                          </m:r>
                        </m:e>
                        <m:sub>
                          <m:r>
                            <w:rPr>
                              <w:rFonts w:ascii="Cambria Math" w:hAnsi="Times New Roman" w:cs="Times New Roman"/>
                              <w:szCs w:val="21"/>
                            </w:rPr>
                            <m:t>1</m:t>
                          </m:r>
                        </m:sub>
                      </m:sSub>
                      <m:r>
                        <w:rPr>
                          <w:rFonts w:ascii="Cambria Math" w:hAnsi="Times New Roman" w:cs="Times New Roman"/>
                          <w:szCs w:val="21"/>
                        </w:rPr>
                        <m:t>=</m:t>
                      </m:r>
                      <m:f>
                        <m:fPr>
                          <m:ctrlPr>
                            <w:rPr>
                              <w:rFonts w:ascii="Cambria Math" w:hAnsi="Times New Roman" w:cs="Times New Roman"/>
                              <w:i/>
                              <w:szCs w:val="21"/>
                            </w:rPr>
                          </m:ctrlPr>
                        </m:fPr>
                        <m:num>
                          <m:r>
                            <w:rPr>
                              <w:rFonts w:ascii="Cambria Math" w:hAnsi="Times New Roman" w:cs="Times New Roman"/>
                              <w:szCs w:val="21"/>
                            </w:rPr>
                            <m:t>1</m:t>
                          </m:r>
                        </m:num>
                        <m:den>
                          <m:r>
                            <w:rPr>
                              <w:rFonts w:ascii="Cambria Math" w:hAnsi="Cambria Math" w:cs="Times New Roman"/>
                              <w:szCs w:val="21"/>
                            </w:rPr>
                            <m:t>L</m:t>
                          </m:r>
                          <m:r>
                            <w:rPr>
                              <w:rFonts w:ascii="Times New Roman" w:hAnsi="Times New Roman" w:cs="Times New Roman"/>
                              <w:szCs w:val="21"/>
                            </w:rPr>
                            <m:t>-</m:t>
                          </m:r>
                          <m:r>
                            <w:rPr>
                              <w:rFonts w:ascii="Cambria Math" w:hAnsi="Times New Roman" w:cs="Times New Roman"/>
                              <w:szCs w:val="21"/>
                            </w:rPr>
                            <m:t>1</m:t>
                          </m:r>
                        </m:den>
                      </m:f>
                      <m:nary>
                        <m:naryPr>
                          <m:chr m:val="∑"/>
                          <m:limLoc m:val="subSup"/>
                          <m:ctrlPr>
                            <w:rPr>
                              <w:rFonts w:ascii="Cambria Math" w:hAnsi="Times New Roman" w:cs="Times New Roman"/>
                              <w:i/>
                              <w:szCs w:val="21"/>
                            </w:rPr>
                          </m:ctrlPr>
                        </m:naryPr>
                        <m:sub>
                          <m:r>
                            <w:rPr>
                              <w:rFonts w:ascii="Cambria Math" w:hAnsi="Cambria Math" w:cs="Times New Roman"/>
                              <w:szCs w:val="21"/>
                            </w:rPr>
                            <m:t>i</m:t>
                          </m:r>
                          <m:r>
                            <w:rPr>
                              <w:rFonts w:ascii="Cambria Math" w:hAnsi="Times New Roman" w:cs="Times New Roman"/>
                              <w:szCs w:val="21"/>
                            </w:rPr>
                            <m:t>=1</m:t>
                          </m:r>
                        </m:sub>
                        <m:sup>
                          <m:r>
                            <w:rPr>
                              <w:rFonts w:ascii="Cambria Math" w:hAnsi="Cambria Math" w:cs="Times New Roman"/>
                              <w:szCs w:val="21"/>
                            </w:rPr>
                            <m:t>L</m:t>
                          </m:r>
                          <m:r>
                            <w:rPr>
                              <w:rFonts w:ascii="Times New Roman" w:hAnsi="Times New Roman" w:cs="Times New Roman"/>
                              <w:szCs w:val="21"/>
                            </w:rPr>
                            <m:t>-</m:t>
                          </m:r>
                          <m:r>
                            <w:rPr>
                              <w:rFonts w:ascii="Cambria Math" w:hAnsi="Times New Roman" w:cs="Times New Roman"/>
                              <w:szCs w:val="21"/>
                            </w:rPr>
                            <m:t>1</m:t>
                          </m:r>
                        </m:sup>
                        <m:e>
                          <m:r>
                            <m:rPr>
                              <m:sty m:val="p"/>
                            </m:rPr>
                            <w:rPr>
                              <w:rFonts w:ascii="Cambria Math" w:hAnsi="Times New Roman" w:cs="Times New Roman"/>
                              <w:szCs w:val="21"/>
                            </w:rPr>
                            <m:t>Φ</m:t>
                          </m:r>
                          <m:r>
                            <w:rPr>
                              <w:rFonts w:ascii="Cambria Math" w:hAnsi="Times New Roman" w:cs="Times New Roman"/>
                              <w:szCs w:val="21"/>
                            </w:rPr>
                            <m:t>(</m:t>
                          </m:r>
                          <m:sSub>
                            <m:sSubPr>
                              <m:ctrlPr>
                                <w:rPr>
                                  <w:rFonts w:ascii="Cambria Math" w:hAnsi="Times New Roman" w:cs="Times New Roman"/>
                                  <w:i/>
                                  <w:szCs w:val="21"/>
                                </w:rPr>
                              </m:ctrlPr>
                            </m:sSubPr>
                            <m:e>
                              <m:r>
                                <w:rPr>
                                  <w:rFonts w:ascii="Cambria Math" w:hAnsi="Cambria Math" w:cs="Times New Roman"/>
                                  <w:szCs w:val="21"/>
                                </w:rPr>
                                <m:t>R</m:t>
                              </m:r>
                            </m:e>
                            <m:sub>
                              <m:r>
                                <w:rPr>
                                  <w:rFonts w:ascii="Cambria Math" w:hAnsi="Cambria Math" w:cs="Times New Roman"/>
                                  <w:szCs w:val="21"/>
                                </w:rPr>
                                <m:t>i</m:t>
                              </m:r>
                            </m:sub>
                          </m:sSub>
                          <m:r>
                            <w:rPr>
                              <w:rFonts w:ascii="Cambria Math" w:hAnsi="Times New Roman" w:cs="Times New Roman"/>
                              <w:szCs w:val="21"/>
                            </w:rPr>
                            <m:t>,</m:t>
                          </m:r>
                          <m:sSub>
                            <m:sSubPr>
                              <m:ctrlPr>
                                <w:rPr>
                                  <w:rFonts w:ascii="Cambria Math" w:hAnsi="Times New Roman" w:cs="Times New Roman"/>
                                  <w:i/>
                                  <w:szCs w:val="21"/>
                                </w:rPr>
                              </m:ctrlPr>
                            </m:sSubPr>
                            <m:e>
                              <m:r>
                                <w:rPr>
                                  <w:rFonts w:ascii="Cambria Math" w:hAnsi="Cambria Math" w:cs="Times New Roman"/>
                                  <w:szCs w:val="21"/>
                                </w:rPr>
                                <m:t>R</m:t>
                              </m:r>
                            </m:e>
                            <m:sub>
                              <m:r>
                                <w:rPr>
                                  <w:rFonts w:ascii="Cambria Math" w:hAnsi="Cambria Math" w:cs="Times New Roman"/>
                                  <w:szCs w:val="21"/>
                                </w:rPr>
                                <m:t>i</m:t>
                              </m:r>
                              <m:r>
                                <w:rPr>
                                  <w:rFonts w:ascii="Cambria Math" w:hAnsi="Times New Roman" w:cs="Times New Roman"/>
                                  <w:szCs w:val="21"/>
                                </w:rPr>
                                <m:t>+1</m:t>
                              </m:r>
                            </m:sub>
                          </m:sSub>
                          <m:r>
                            <w:rPr>
                              <w:rFonts w:ascii="Cambria Math" w:hAnsi="Times New Roman" w:cs="Times New Roman"/>
                              <w:szCs w:val="21"/>
                            </w:rPr>
                            <m:t>)</m:t>
                          </m:r>
                        </m:e>
                      </m:nary>
                    </m:e>
                  </m:mr>
                  <m:mr>
                    <m:e>
                      <m:sSub>
                        <m:sSubPr>
                          <m:ctrlPr>
                            <w:rPr>
                              <w:rFonts w:ascii="Cambria Math" w:hAnsi="Times New Roman" w:cs="Times New Roman"/>
                              <w:i/>
                              <w:szCs w:val="21"/>
                            </w:rPr>
                          </m:ctrlPr>
                        </m:sSubPr>
                        <m:e>
                          <m:r>
                            <w:rPr>
                              <w:rFonts w:ascii="Cambria Math" w:hAnsi="Cambria Math" w:cs="Times New Roman"/>
                              <w:szCs w:val="21"/>
                            </w:rPr>
                            <m:t>θ</m:t>
                          </m:r>
                        </m:e>
                        <m:sub>
                          <m:r>
                            <w:rPr>
                              <w:rFonts w:ascii="Cambria Math" w:hAnsi="Times New Roman" w:cs="Times New Roman"/>
                              <w:szCs w:val="21"/>
                            </w:rPr>
                            <m:t>2</m:t>
                          </m:r>
                        </m:sub>
                      </m:sSub>
                      <m:r>
                        <w:rPr>
                          <w:rFonts w:ascii="Cambria Math" w:hAnsi="Times New Roman" w:cs="Times New Roman"/>
                          <w:szCs w:val="21"/>
                        </w:rPr>
                        <m:t>=</m:t>
                      </m:r>
                      <m:f>
                        <m:fPr>
                          <m:ctrlPr>
                            <w:rPr>
                              <w:rFonts w:ascii="Cambria Math" w:hAnsi="Times New Roman" w:cs="Times New Roman"/>
                              <w:i/>
                              <w:szCs w:val="21"/>
                            </w:rPr>
                          </m:ctrlPr>
                        </m:fPr>
                        <m:num>
                          <m:r>
                            <w:rPr>
                              <w:rFonts w:ascii="Cambria Math" w:hAnsi="Times New Roman" w:cs="Times New Roman"/>
                              <w:szCs w:val="21"/>
                            </w:rPr>
                            <m:t>1</m:t>
                          </m:r>
                        </m:num>
                        <m:den>
                          <m:r>
                            <w:rPr>
                              <w:rFonts w:ascii="Cambria Math" w:hAnsi="Cambria Math" w:cs="Times New Roman"/>
                              <w:szCs w:val="21"/>
                            </w:rPr>
                            <m:t>L</m:t>
                          </m:r>
                          <m:r>
                            <w:rPr>
                              <w:rFonts w:ascii="Times New Roman" w:hAnsi="Times New Roman" w:cs="Times New Roman"/>
                              <w:szCs w:val="21"/>
                            </w:rPr>
                            <m:t>-</m:t>
                          </m:r>
                          <m:r>
                            <w:rPr>
                              <w:rFonts w:ascii="Cambria Math" w:hAnsi="Times New Roman" w:cs="Times New Roman"/>
                              <w:szCs w:val="21"/>
                            </w:rPr>
                            <m:t>2</m:t>
                          </m:r>
                        </m:den>
                      </m:f>
                      <m:nary>
                        <m:naryPr>
                          <m:chr m:val="∑"/>
                          <m:limLoc m:val="subSup"/>
                          <m:ctrlPr>
                            <w:rPr>
                              <w:rFonts w:ascii="Cambria Math" w:hAnsi="Times New Roman" w:cs="Times New Roman"/>
                              <w:i/>
                              <w:szCs w:val="21"/>
                            </w:rPr>
                          </m:ctrlPr>
                        </m:naryPr>
                        <m:sub>
                          <m:r>
                            <w:rPr>
                              <w:rFonts w:ascii="Cambria Math" w:hAnsi="Cambria Math" w:cs="Times New Roman"/>
                              <w:szCs w:val="21"/>
                            </w:rPr>
                            <m:t>i</m:t>
                          </m:r>
                          <m:r>
                            <w:rPr>
                              <w:rFonts w:ascii="Cambria Math" w:hAnsi="Times New Roman" w:cs="Times New Roman"/>
                              <w:szCs w:val="21"/>
                            </w:rPr>
                            <m:t>=1</m:t>
                          </m:r>
                        </m:sub>
                        <m:sup>
                          <m:r>
                            <w:rPr>
                              <w:rFonts w:ascii="Cambria Math" w:hAnsi="Cambria Math" w:cs="Times New Roman"/>
                              <w:szCs w:val="21"/>
                            </w:rPr>
                            <m:t>L</m:t>
                          </m:r>
                          <m:r>
                            <w:rPr>
                              <w:rFonts w:ascii="Times New Roman" w:hAnsi="Times New Roman" w:cs="Times New Roman"/>
                              <w:szCs w:val="21"/>
                            </w:rPr>
                            <m:t>-</m:t>
                          </m:r>
                          <m:r>
                            <w:rPr>
                              <w:rFonts w:ascii="Cambria Math" w:hAnsi="Times New Roman" w:cs="Times New Roman"/>
                              <w:szCs w:val="21"/>
                            </w:rPr>
                            <m:t>2</m:t>
                          </m:r>
                        </m:sup>
                        <m:e>
                          <m:r>
                            <m:rPr>
                              <m:sty m:val="p"/>
                            </m:rPr>
                            <w:rPr>
                              <w:rFonts w:ascii="Cambria Math" w:hAnsi="Times New Roman" w:cs="Times New Roman"/>
                              <w:szCs w:val="21"/>
                            </w:rPr>
                            <m:t>Φ</m:t>
                          </m:r>
                          <m:r>
                            <w:rPr>
                              <w:rFonts w:ascii="Cambria Math" w:hAnsi="Times New Roman" w:cs="Times New Roman"/>
                              <w:szCs w:val="21"/>
                            </w:rPr>
                            <m:t>(</m:t>
                          </m:r>
                          <m:sSub>
                            <m:sSubPr>
                              <m:ctrlPr>
                                <w:rPr>
                                  <w:rFonts w:ascii="Cambria Math" w:hAnsi="Times New Roman" w:cs="Times New Roman"/>
                                  <w:i/>
                                  <w:szCs w:val="21"/>
                                </w:rPr>
                              </m:ctrlPr>
                            </m:sSubPr>
                            <m:e>
                              <m:r>
                                <w:rPr>
                                  <w:rFonts w:ascii="Cambria Math" w:hAnsi="Cambria Math" w:cs="Times New Roman"/>
                                  <w:szCs w:val="21"/>
                                </w:rPr>
                                <m:t>R</m:t>
                              </m:r>
                            </m:e>
                            <m:sub>
                              <m:r>
                                <w:rPr>
                                  <w:rFonts w:ascii="Cambria Math" w:hAnsi="Cambria Math" w:cs="Times New Roman"/>
                                  <w:szCs w:val="21"/>
                                </w:rPr>
                                <m:t>i</m:t>
                              </m:r>
                            </m:sub>
                          </m:sSub>
                          <m:r>
                            <w:rPr>
                              <w:rFonts w:ascii="Cambria Math" w:hAnsi="Times New Roman" w:cs="Times New Roman"/>
                              <w:szCs w:val="21"/>
                            </w:rPr>
                            <m:t>,</m:t>
                          </m:r>
                          <m:sSub>
                            <m:sSubPr>
                              <m:ctrlPr>
                                <w:rPr>
                                  <w:rFonts w:ascii="Cambria Math" w:hAnsi="Times New Roman" w:cs="Times New Roman"/>
                                  <w:i/>
                                  <w:szCs w:val="21"/>
                                </w:rPr>
                              </m:ctrlPr>
                            </m:sSubPr>
                            <m:e>
                              <m:r>
                                <w:rPr>
                                  <w:rFonts w:ascii="Cambria Math" w:hAnsi="Cambria Math" w:cs="Times New Roman"/>
                                  <w:szCs w:val="21"/>
                                </w:rPr>
                                <m:t>R</m:t>
                              </m:r>
                            </m:e>
                            <m:sub>
                              <m:r>
                                <w:rPr>
                                  <w:rFonts w:ascii="Cambria Math" w:hAnsi="Cambria Math" w:cs="Times New Roman"/>
                                  <w:szCs w:val="21"/>
                                </w:rPr>
                                <m:t>i</m:t>
                              </m:r>
                              <m:r>
                                <w:rPr>
                                  <w:rFonts w:ascii="Cambria Math" w:hAnsi="Times New Roman" w:cs="Times New Roman"/>
                                  <w:szCs w:val="21"/>
                                </w:rPr>
                                <m:t>+2</m:t>
                              </m:r>
                            </m:sub>
                          </m:sSub>
                          <m:r>
                            <w:rPr>
                              <w:rFonts w:ascii="Cambria Math" w:hAnsi="Times New Roman" w:cs="Times New Roman"/>
                              <w:szCs w:val="21"/>
                            </w:rPr>
                            <m:t>)</m:t>
                          </m:r>
                        </m:e>
                      </m:nary>
                    </m:e>
                  </m:mr>
                </m:m>
              </m:e>
              <m:e>
                <m:m>
                  <m:mPr>
                    <m:mcs>
                      <m:mc>
                        <m:mcPr>
                          <m:count m:val="1"/>
                          <m:mcJc m:val="center"/>
                        </m:mcPr>
                      </m:mc>
                    </m:mcs>
                    <m:ctrlPr>
                      <w:rPr>
                        <w:rFonts w:ascii="Cambria Math" w:hAnsi="Times New Roman" w:cs="Times New Roman"/>
                        <w:i/>
                        <w:szCs w:val="21"/>
                      </w:rPr>
                    </m:ctrlPr>
                  </m:mPr>
                  <m:mr>
                    <m:e>
                      <m:sSub>
                        <m:sSubPr>
                          <m:ctrlPr>
                            <w:rPr>
                              <w:rFonts w:ascii="Cambria Math" w:hAnsi="Times New Roman" w:cs="Times New Roman"/>
                              <w:i/>
                              <w:szCs w:val="21"/>
                            </w:rPr>
                          </m:ctrlPr>
                        </m:sSubPr>
                        <m:e>
                          <m:r>
                            <w:rPr>
                              <w:rFonts w:ascii="Cambria Math" w:hAnsi="Cambria Math" w:cs="Times New Roman"/>
                              <w:szCs w:val="21"/>
                            </w:rPr>
                            <m:t>θ</m:t>
                          </m:r>
                        </m:e>
                        <m:sub>
                          <m:r>
                            <w:rPr>
                              <w:rFonts w:ascii="Cambria Math" w:hAnsi="Times New Roman" w:cs="Times New Roman"/>
                              <w:szCs w:val="21"/>
                            </w:rPr>
                            <m:t>3</m:t>
                          </m:r>
                        </m:sub>
                      </m:sSub>
                      <m:r>
                        <w:rPr>
                          <w:rFonts w:ascii="Cambria Math" w:hAnsi="Times New Roman" w:cs="Times New Roman"/>
                          <w:szCs w:val="21"/>
                        </w:rPr>
                        <m:t>=</m:t>
                      </m:r>
                      <m:f>
                        <m:fPr>
                          <m:ctrlPr>
                            <w:rPr>
                              <w:rFonts w:ascii="Cambria Math" w:hAnsi="Times New Roman" w:cs="Times New Roman"/>
                              <w:i/>
                              <w:szCs w:val="21"/>
                            </w:rPr>
                          </m:ctrlPr>
                        </m:fPr>
                        <m:num>
                          <m:r>
                            <w:rPr>
                              <w:rFonts w:ascii="Cambria Math" w:hAnsi="Times New Roman" w:cs="Times New Roman"/>
                              <w:szCs w:val="21"/>
                            </w:rPr>
                            <m:t>1</m:t>
                          </m:r>
                        </m:num>
                        <m:den>
                          <m:r>
                            <w:rPr>
                              <w:rFonts w:ascii="Cambria Math" w:hAnsi="Cambria Math" w:cs="Times New Roman"/>
                              <w:szCs w:val="21"/>
                            </w:rPr>
                            <m:t>L</m:t>
                          </m:r>
                          <m:r>
                            <w:rPr>
                              <w:rFonts w:ascii="Times New Roman" w:hAnsi="Times New Roman" w:cs="Times New Roman"/>
                              <w:szCs w:val="21"/>
                            </w:rPr>
                            <m:t>-</m:t>
                          </m:r>
                          <m:r>
                            <w:rPr>
                              <w:rFonts w:ascii="Cambria Math" w:hAnsi="Times New Roman" w:cs="Times New Roman"/>
                              <w:szCs w:val="21"/>
                            </w:rPr>
                            <m:t>3</m:t>
                          </m:r>
                        </m:den>
                      </m:f>
                      <m:nary>
                        <m:naryPr>
                          <m:chr m:val="∑"/>
                          <m:limLoc m:val="subSup"/>
                          <m:ctrlPr>
                            <w:rPr>
                              <w:rFonts w:ascii="Cambria Math" w:hAnsi="Times New Roman" w:cs="Times New Roman"/>
                              <w:i/>
                              <w:szCs w:val="21"/>
                            </w:rPr>
                          </m:ctrlPr>
                        </m:naryPr>
                        <m:sub>
                          <m:r>
                            <w:rPr>
                              <w:rFonts w:ascii="Cambria Math" w:hAnsi="Cambria Math" w:cs="Times New Roman"/>
                              <w:szCs w:val="21"/>
                            </w:rPr>
                            <m:t>i</m:t>
                          </m:r>
                          <m:r>
                            <w:rPr>
                              <w:rFonts w:ascii="Cambria Math" w:hAnsi="Times New Roman" w:cs="Times New Roman"/>
                              <w:szCs w:val="21"/>
                            </w:rPr>
                            <m:t>=1</m:t>
                          </m:r>
                        </m:sub>
                        <m:sup>
                          <m:r>
                            <w:rPr>
                              <w:rFonts w:ascii="Cambria Math" w:hAnsi="Cambria Math" w:cs="Times New Roman"/>
                              <w:szCs w:val="21"/>
                            </w:rPr>
                            <m:t>L</m:t>
                          </m:r>
                          <m:r>
                            <w:rPr>
                              <w:rFonts w:ascii="Times New Roman" w:hAnsi="Times New Roman" w:cs="Times New Roman"/>
                              <w:szCs w:val="21"/>
                            </w:rPr>
                            <m:t>-</m:t>
                          </m:r>
                          <m:r>
                            <w:rPr>
                              <w:rFonts w:ascii="Cambria Math" w:hAnsi="Times New Roman" w:cs="Times New Roman"/>
                              <w:szCs w:val="21"/>
                            </w:rPr>
                            <m:t>3</m:t>
                          </m:r>
                        </m:sup>
                        <m:e>
                          <m:r>
                            <m:rPr>
                              <m:sty m:val="p"/>
                            </m:rPr>
                            <w:rPr>
                              <w:rFonts w:ascii="Cambria Math" w:hAnsi="Times New Roman" w:cs="Times New Roman"/>
                              <w:szCs w:val="21"/>
                            </w:rPr>
                            <m:t>Φ</m:t>
                          </m:r>
                          <m:r>
                            <w:rPr>
                              <w:rFonts w:ascii="Cambria Math" w:hAnsi="Times New Roman" w:cs="Times New Roman"/>
                              <w:szCs w:val="21"/>
                            </w:rPr>
                            <m:t>(</m:t>
                          </m:r>
                          <m:sSub>
                            <m:sSubPr>
                              <m:ctrlPr>
                                <w:rPr>
                                  <w:rFonts w:ascii="Cambria Math" w:hAnsi="Times New Roman" w:cs="Times New Roman"/>
                                  <w:i/>
                                  <w:szCs w:val="21"/>
                                </w:rPr>
                              </m:ctrlPr>
                            </m:sSubPr>
                            <m:e>
                              <m:r>
                                <w:rPr>
                                  <w:rFonts w:ascii="Cambria Math" w:hAnsi="Cambria Math" w:cs="Times New Roman"/>
                                  <w:szCs w:val="21"/>
                                </w:rPr>
                                <m:t>R</m:t>
                              </m:r>
                            </m:e>
                            <m:sub>
                              <m:r>
                                <w:rPr>
                                  <w:rFonts w:ascii="Cambria Math" w:hAnsi="Cambria Math" w:cs="Times New Roman"/>
                                  <w:szCs w:val="21"/>
                                </w:rPr>
                                <m:t>i</m:t>
                              </m:r>
                            </m:sub>
                          </m:sSub>
                          <m:r>
                            <w:rPr>
                              <w:rFonts w:ascii="Cambria Math" w:hAnsi="Times New Roman" w:cs="Times New Roman"/>
                              <w:szCs w:val="21"/>
                            </w:rPr>
                            <m:t>,</m:t>
                          </m:r>
                          <m:sSub>
                            <m:sSubPr>
                              <m:ctrlPr>
                                <w:rPr>
                                  <w:rFonts w:ascii="Cambria Math" w:hAnsi="Times New Roman" w:cs="Times New Roman"/>
                                  <w:i/>
                                  <w:szCs w:val="21"/>
                                </w:rPr>
                              </m:ctrlPr>
                            </m:sSubPr>
                            <m:e>
                              <m:r>
                                <w:rPr>
                                  <w:rFonts w:ascii="Cambria Math" w:hAnsi="Cambria Math" w:cs="Times New Roman"/>
                                  <w:szCs w:val="21"/>
                                </w:rPr>
                                <m:t>R</m:t>
                              </m:r>
                            </m:e>
                            <m:sub>
                              <m:r>
                                <w:rPr>
                                  <w:rFonts w:ascii="Cambria Math" w:hAnsi="Cambria Math" w:cs="Times New Roman"/>
                                  <w:szCs w:val="21"/>
                                </w:rPr>
                                <m:t>i</m:t>
                              </m:r>
                              <m:r>
                                <w:rPr>
                                  <w:rFonts w:ascii="Cambria Math" w:hAnsi="Times New Roman" w:cs="Times New Roman"/>
                                  <w:szCs w:val="21"/>
                                </w:rPr>
                                <m:t>+3</m:t>
                              </m:r>
                            </m:sub>
                          </m:sSub>
                          <m:r>
                            <w:rPr>
                              <w:rFonts w:ascii="Cambria Math" w:hAnsi="Times New Roman" w:cs="Times New Roman"/>
                              <w:szCs w:val="21"/>
                            </w:rPr>
                            <m:t>)</m:t>
                          </m:r>
                        </m:e>
                      </m:nary>
                    </m:e>
                  </m:mr>
                  <m:mr>
                    <m:e>
                      <m:r>
                        <w:rPr>
                          <w:rFonts w:ascii="Times New Roman" w:hAnsi="Cambria Math" w:cs="Times New Roman"/>
                          <w:szCs w:val="21"/>
                        </w:rPr>
                        <m:t>⋯</m:t>
                      </m:r>
                    </m:e>
                  </m:mr>
                  <m:mr>
                    <m:e>
                      <m:sSub>
                        <m:sSubPr>
                          <m:ctrlPr>
                            <w:rPr>
                              <w:rFonts w:ascii="Cambria Math" w:hAnsi="Times New Roman" w:cs="Times New Roman"/>
                              <w:i/>
                              <w:szCs w:val="21"/>
                            </w:rPr>
                          </m:ctrlPr>
                        </m:sSubPr>
                        <m:e>
                          <m:r>
                            <w:rPr>
                              <w:rFonts w:ascii="Cambria Math" w:hAnsi="Cambria Math" w:cs="Times New Roman"/>
                              <w:szCs w:val="21"/>
                            </w:rPr>
                            <m:t>θ</m:t>
                          </m:r>
                        </m:e>
                        <m:sub>
                          <m:r>
                            <w:rPr>
                              <w:rFonts w:ascii="Cambria Math" w:hAnsi="Cambria Math" w:cs="Times New Roman"/>
                              <w:szCs w:val="21"/>
                            </w:rPr>
                            <m:t>λ</m:t>
                          </m:r>
                        </m:sub>
                      </m:sSub>
                      <m:r>
                        <w:rPr>
                          <w:rFonts w:ascii="Cambria Math" w:hAnsi="Times New Roman" w:cs="Times New Roman"/>
                          <w:szCs w:val="21"/>
                        </w:rPr>
                        <m:t>=</m:t>
                      </m:r>
                      <m:f>
                        <m:fPr>
                          <m:ctrlPr>
                            <w:rPr>
                              <w:rFonts w:ascii="Cambria Math" w:hAnsi="Times New Roman" w:cs="Times New Roman"/>
                              <w:i/>
                              <w:szCs w:val="21"/>
                            </w:rPr>
                          </m:ctrlPr>
                        </m:fPr>
                        <m:num>
                          <m:r>
                            <w:rPr>
                              <w:rFonts w:ascii="Cambria Math" w:hAnsi="Times New Roman" w:cs="Times New Roman"/>
                              <w:szCs w:val="21"/>
                            </w:rPr>
                            <m:t>1</m:t>
                          </m:r>
                        </m:num>
                        <m:den>
                          <m:r>
                            <w:rPr>
                              <w:rFonts w:ascii="Cambria Math" w:hAnsi="Cambria Math" w:cs="Times New Roman"/>
                              <w:szCs w:val="21"/>
                            </w:rPr>
                            <m:t>L</m:t>
                          </m:r>
                          <m:r>
                            <w:rPr>
                              <w:rFonts w:ascii="Times New Roman" w:hAnsi="Times New Roman" w:cs="Times New Roman"/>
                              <w:szCs w:val="21"/>
                            </w:rPr>
                            <m:t>-</m:t>
                          </m:r>
                          <m:r>
                            <w:rPr>
                              <w:rFonts w:ascii="Cambria Math" w:hAnsi="Cambria Math" w:cs="Times New Roman"/>
                              <w:szCs w:val="21"/>
                            </w:rPr>
                            <m:t>λ</m:t>
                          </m:r>
                        </m:den>
                      </m:f>
                      <m:nary>
                        <m:naryPr>
                          <m:chr m:val="∑"/>
                          <m:limLoc m:val="subSup"/>
                          <m:ctrlPr>
                            <w:rPr>
                              <w:rFonts w:ascii="Cambria Math" w:hAnsi="Times New Roman" w:cs="Times New Roman"/>
                              <w:i/>
                              <w:szCs w:val="21"/>
                            </w:rPr>
                          </m:ctrlPr>
                        </m:naryPr>
                        <m:sub>
                          <m:r>
                            <w:rPr>
                              <w:rFonts w:ascii="Cambria Math" w:hAnsi="Cambria Math" w:cs="Times New Roman"/>
                              <w:szCs w:val="21"/>
                            </w:rPr>
                            <m:t>i</m:t>
                          </m:r>
                          <m:r>
                            <w:rPr>
                              <w:rFonts w:ascii="Cambria Math" w:hAnsi="Times New Roman" w:cs="Times New Roman"/>
                              <w:szCs w:val="21"/>
                            </w:rPr>
                            <m:t>=1</m:t>
                          </m:r>
                        </m:sub>
                        <m:sup>
                          <m:r>
                            <w:rPr>
                              <w:rFonts w:ascii="Cambria Math" w:hAnsi="Cambria Math" w:cs="Times New Roman"/>
                              <w:szCs w:val="21"/>
                            </w:rPr>
                            <m:t>L</m:t>
                          </m:r>
                          <m:r>
                            <w:rPr>
                              <w:rFonts w:ascii="Times New Roman" w:hAnsi="Times New Roman" w:cs="Times New Roman"/>
                              <w:szCs w:val="21"/>
                            </w:rPr>
                            <m:t>-</m:t>
                          </m:r>
                          <m:r>
                            <w:rPr>
                              <w:rFonts w:ascii="Cambria Math" w:hAnsi="Cambria Math" w:cs="Times New Roman"/>
                              <w:szCs w:val="21"/>
                            </w:rPr>
                            <m:t>λ</m:t>
                          </m:r>
                        </m:sup>
                        <m:e>
                          <m:r>
                            <m:rPr>
                              <m:sty m:val="p"/>
                            </m:rPr>
                            <w:rPr>
                              <w:rFonts w:ascii="Cambria Math" w:hAnsi="Times New Roman" w:cs="Times New Roman"/>
                              <w:szCs w:val="21"/>
                            </w:rPr>
                            <m:t>Φ</m:t>
                          </m:r>
                          <m:r>
                            <w:rPr>
                              <w:rFonts w:ascii="Cambria Math" w:hAnsi="Times New Roman" w:cs="Times New Roman"/>
                              <w:szCs w:val="21"/>
                            </w:rPr>
                            <m:t>(</m:t>
                          </m:r>
                          <m:sSub>
                            <m:sSubPr>
                              <m:ctrlPr>
                                <w:rPr>
                                  <w:rFonts w:ascii="Cambria Math" w:hAnsi="Times New Roman" w:cs="Times New Roman"/>
                                  <w:i/>
                                  <w:szCs w:val="21"/>
                                </w:rPr>
                              </m:ctrlPr>
                            </m:sSubPr>
                            <m:e>
                              <m:r>
                                <w:rPr>
                                  <w:rFonts w:ascii="Cambria Math" w:hAnsi="Cambria Math" w:cs="Times New Roman"/>
                                  <w:szCs w:val="21"/>
                                </w:rPr>
                                <m:t>R</m:t>
                              </m:r>
                            </m:e>
                            <m:sub>
                              <m:r>
                                <w:rPr>
                                  <w:rFonts w:ascii="Cambria Math" w:hAnsi="Cambria Math" w:cs="Times New Roman"/>
                                  <w:szCs w:val="21"/>
                                </w:rPr>
                                <m:t>i</m:t>
                              </m:r>
                            </m:sub>
                          </m:sSub>
                          <m:r>
                            <w:rPr>
                              <w:rFonts w:ascii="Cambria Math" w:hAnsi="Times New Roman" w:cs="Times New Roman"/>
                              <w:szCs w:val="21"/>
                            </w:rPr>
                            <m:t>,</m:t>
                          </m:r>
                          <m:sSub>
                            <m:sSubPr>
                              <m:ctrlPr>
                                <w:rPr>
                                  <w:rFonts w:ascii="Cambria Math" w:hAnsi="Times New Roman" w:cs="Times New Roman"/>
                                  <w:i/>
                                  <w:szCs w:val="21"/>
                                </w:rPr>
                              </m:ctrlPr>
                            </m:sSubPr>
                            <m:e>
                              <m:r>
                                <w:rPr>
                                  <w:rFonts w:ascii="Cambria Math" w:hAnsi="Cambria Math" w:cs="Times New Roman"/>
                                  <w:szCs w:val="21"/>
                                </w:rPr>
                                <m:t>R</m:t>
                              </m:r>
                            </m:e>
                            <m:sub>
                              <m:r>
                                <w:rPr>
                                  <w:rFonts w:ascii="Cambria Math" w:hAnsi="Cambria Math" w:cs="Times New Roman"/>
                                  <w:szCs w:val="21"/>
                                </w:rPr>
                                <m:t>i</m:t>
                              </m:r>
                              <m:r>
                                <w:rPr>
                                  <w:rFonts w:ascii="Cambria Math" w:hAnsi="Times New Roman" w:cs="Times New Roman"/>
                                  <w:szCs w:val="21"/>
                                </w:rPr>
                                <m:t>+</m:t>
                              </m:r>
                              <m:r>
                                <w:rPr>
                                  <w:rFonts w:ascii="Cambria Math" w:hAnsi="Cambria Math" w:cs="Times New Roman"/>
                                  <w:szCs w:val="21"/>
                                </w:rPr>
                                <m:t>λ</m:t>
                              </m:r>
                            </m:sub>
                          </m:sSub>
                          <m:r>
                            <w:rPr>
                              <w:rFonts w:ascii="Cambria Math" w:hAnsi="Times New Roman" w:cs="Times New Roman"/>
                              <w:szCs w:val="21"/>
                            </w:rPr>
                            <m:t>)</m:t>
                          </m:r>
                        </m:e>
                      </m:nary>
                    </m:e>
                  </m:mr>
                </m:m>
              </m:e>
            </m:eqArr>
          </m:e>
        </m:d>
        <m:r>
          <w:rPr>
            <w:rFonts w:ascii="Cambria Math" w:hAnsi="Times New Roman" w:cs="Times New Roman"/>
            <w:szCs w:val="21"/>
          </w:rPr>
          <m:t>, (</m:t>
        </m:r>
        <m:r>
          <w:rPr>
            <w:rFonts w:ascii="Cambria Math" w:hAnsi="Cambria Math" w:cs="Times New Roman"/>
            <w:szCs w:val="21"/>
          </w:rPr>
          <m:t>λ</m:t>
        </m:r>
        <m:r>
          <w:rPr>
            <w:rFonts w:ascii="Cambria Math" w:hAnsi="Times New Roman" w:cs="Times New Roman"/>
            <w:szCs w:val="21"/>
          </w:rPr>
          <m:t>&lt;</m:t>
        </m:r>
        <m:r>
          <w:rPr>
            <w:rFonts w:ascii="Cambria Math" w:hAnsi="Cambria Math" w:cs="Times New Roman"/>
            <w:szCs w:val="21"/>
          </w:rPr>
          <m:t>L</m:t>
        </m:r>
        <m:r>
          <w:rPr>
            <w:rFonts w:ascii="Cambria Math" w:hAnsi="Times New Roman" w:cs="Times New Roman"/>
            <w:szCs w:val="21"/>
          </w:rPr>
          <m:t xml:space="preserve">)                                       </m:t>
        </m:r>
      </m:oMath>
      <w:r w:rsidRPr="00B53FF3">
        <w:rPr>
          <w:rFonts w:ascii="Times New Roman" w:hAnsi="Times New Roman" w:cs="Times New Roman"/>
          <w:sz w:val="24"/>
        </w:rPr>
        <w:t xml:space="preserve"> (6)</w:t>
      </w:r>
    </w:p>
    <w:p w:rsidR="00851BFB" w:rsidRDefault="00851BFB" w:rsidP="00B53FF3">
      <w:pPr>
        <w:ind w:firstLineChars="100" w:firstLine="240"/>
        <w:rPr>
          <w:rFonts w:ascii="Times New Roman" w:hAnsi="Times New Roman" w:cs="Times New Roman"/>
          <w:sz w:val="24"/>
          <w:szCs w:val="24"/>
        </w:rPr>
      </w:pPr>
      <w:r>
        <w:rPr>
          <w:rFonts w:ascii="Times New Roman" w:hAnsi="Times New Roman" w:cs="Times New Roman" w:hint="eastAsia"/>
          <w:sz w:val="24"/>
          <w:szCs w:val="24"/>
        </w:rPr>
        <w:t>Where t</w:t>
      </w:r>
      <w:r w:rsidRPr="00B53FF3">
        <w:rPr>
          <w:rFonts w:ascii="Times New Roman" w:hAnsi="Times New Roman" w:cs="Times New Roman"/>
          <w:sz w:val="24"/>
          <w:szCs w:val="24"/>
        </w:rPr>
        <w:t>he correlation function is given by:</w:t>
      </w:r>
    </w:p>
    <w:p w:rsidR="00851BFB" w:rsidRPr="008419D2" w:rsidRDefault="00851BFB" w:rsidP="00B53FF3">
      <w:pPr>
        <w:pStyle w:val="b"/>
        <w:spacing w:before="42" w:after="42"/>
        <w:ind w:firstLine="420"/>
        <w:rPr>
          <w:rFonts w:cs="Times New Roman"/>
          <w:sz w:val="21"/>
          <w:szCs w:val="21"/>
        </w:rPr>
      </w:pPr>
      <m:oMathPara>
        <m:oMath>
          <m:r>
            <m:rPr>
              <m:sty m:val="p"/>
            </m:rPr>
            <w:rPr>
              <w:rFonts w:ascii="Cambria Math" w:hAnsi="Cambria Math"/>
              <w:sz w:val="21"/>
              <w:szCs w:val="21"/>
            </w:rPr>
            <m:t>Φ</m:t>
          </m:r>
          <m:d>
            <m:dPr>
              <m:ctrlPr>
                <w:rPr>
                  <w:rFonts w:ascii="Cambria Math" w:hAnsi="Cambria Math"/>
                  <w:i/>
                  <w:sz w:val="21"/>
                  <w:szCs w:val="21"/>
                </w:rPr>
              </m:ctrlPr>
            </m:dPr>
            <m:e>
              <m:sSub>
                <m:sSubPr>
                  <m:ctrlPr>
                    <w:rPr>
                      <w:rFonts w:ascii="Cambria Math" w:hAnsi="Cambria Math"/>
                      <w:i/>
                      <w:sz w:val="21"/>
                      <w:szCs w:val="21"/>
                    </w:rPr>
                  </m:ctrlPr>
                </m:sSubPr>
                <m:e>
                  <m:r>
                    <w:rPr>
                      <w:rFonts w:ascii="Cambria Math" w:hAnsi="Cambria Math"/>
                      <w:sz w:val="21"/>
                      <w:szCs w:val="21"/>
                    </w:rPr>
                    <m:t>R</m:t>
                  </m:r>
                </m:e>
                <m:sub>
                  <m:r>
                    <w:rPr>
                      <w:rFonts w:ascii="Cambria Math" w:hAnsi="Cambria Math"/>
                      <w:sz w:val="21"/>
                      <w:szCs w:val="21"/>
                    </w:rPr>
                    <m:t>i</m:t>
                  </m:r>
                </m:sub>
              </m:sSub>
              <m:r>
                <w:rPr>
                  <w:rFonts w:ascii="Cambria Math" w:hAnsi="Cambria Math"/>
                  <w:sz w:val="21"/>
                  <w:szCs w:val="21"/>
                </w:rPr>
                <m:t>,</m:t>
              </m:r>
              <m:sSub>
                <m:sSubPr>
                  <m:ctrlPr>
                    <w:rPr>
                      <w:rFonts w:ascii="Cambria Math" w:hAnsi="Cambria Math"/>
                      <w:i/>
                      <w:sz w:val="21"/>
                      <w:szCs w:val="21"/>
                    </w:rPr>
                  </m:ctrlPr>
                </m:sSubPr>
                <m:e>
                  <m:r>
                    <w:rPr>
                      <w:rFonts w:ascii="Cambria Math" w:hAnsi="Cambria Math"/>
                      <w:sz w:val="21"/>
                      <w:szCs w:val="21"/>
                    </w:rPr>
                    <m:t>R</m:t>
                  </m:r>
                </m:e>
                <m:sub>
                  <m:r>
                    <w:rPr>
                      <w:rFonts w:ascii="Cambria Math" w:hAnsi="Cambria Math"/>
                      <w:sz w:val="21"/>
                      <w:szCs w:val="21"/>
                    </w:rPr>
                    <m:t>j</m:t>
                  </m:r>
                </m:sub>
              </m:sSub>
            </m:e>
          </m:d>
          <m:r>
            <w:rPr>
              <w:rFonts w:ascii="Cambria Math" w:hAnsi="Cambria Math"/>
              <w:sz w:val="21"/>
              <w:szCs w:val="21"/>
            </w:rPr>
            <m:t>=</m:t>
          </m:r>
          <m:f>
            <m:fPr>
              <m:ctrlPr>
                <w:rPr>
                  <w:rFonts w:ascii="Cambria Math" w:hAnsi="Cambria Math"/>
                  <w:i/>
                  <w:sz w:val="21"/>
                  <w:szCs w:val="21"/>
                </w:rPr>
              </m:ctrlPr>
            </m:fPr>
            <m:num>
              <m:r>
                <w:rPr>
                  <w:rFonts w:ascii="Cambria Math" w:hAnsi="Cambria Math"/>
                  <w:sz w:val="21"/>
                  <w:szCs w:val="21"/>
                </w:rPr>
                <m:t>1</m:t>
              </m:r>
            </m:num>
            <m:den>
              <m:r>
                <w:rPr>
                  <w:rFonts w:ascii="Cambria Math" w:hAnsi="Cambria Math"/>
                  <w:sz w:val="21"/>
                  <w:szCs w:val="21"/>
                </w:rPr>
                <m:t>3</m:t>
              </m:r>
            </m:den>
          </m:f>
          <m:d>
            <m:dPr>
              <m:begChr m:val="{"/>
              <m:endChr m:val="}"/>
              <m:ctrlPr>
                <w:rPr>
                  <w:rFonts w:ascii="Cambria Math" w:hAnsi="Cambria Math"/>
                  <w:i/>
                  <w:sz w:val="21"/>
                  <w:szCs w:val="21"/>
                </w:rPr>
              </m:ctrlPr>
            </m:dPr>
            <m:e>
              <m:sSup>
                <m:sSupPr>
                  <m:ctrlPr>
                    <w:rPr>
                      <w:rFonts w:ascii="Cambria Math" w:hAnsi="Cambria Math"/>
                      <w:i/>
                      <w:sz w:val="21"/>
                      <w:szCs w:val="21"/>
                    </w:rPr>
                  </m:ctrlPr>
                </m:sSupPr>
                <m:e>
                  <m:d>
                    <m:dPr>
                      <m:begChr m:val="["/>
                      <m:endChr m:val="]"/>
                      <m:ctrlPr>
                        <w:rPr>
                          <w:rFonts w:ascii="Cambria Math" w:hAnsi="Cambria Math"/>
                          <w:i/>
                          <w:sz w:val="21"/>
                          <w:szCs w:val="21"/>
                        </w:rPr>
                      </m:ctrlPr>
                    </m:dPr>
                    <m:e>
                      <m:sSub>
                        <m:sSubPr>
                          <m:ctrlPr>
                            <w:rPr>
                              <w:rFonts w:ascii="Cambria Math" w:hAnsi="Cambria Math"/>
                              <w:i/>
                              <w:sz w:val="21"/>
                              <w:szCs w:val="21"/>
                            </w:rPr>
                          </m:ctrlPr>
                        </m:sSubPr>
                        <m:e>
                          <m:r>
                            <w:rPr>
                              <w:rFonts w:ascii="Cambria Math" w:hAnsi="Cambria Math"/>
                              <w:sz w:val="21"/>
                              <w:szCs w:val="21"/>
                            </w:rPr>
                            <m:t>H</m:t>
                          </m:r>
                        </m:e>
                        <m:sub>
                          <m:r>
                            <w:rPr>
                              <w:rFonts w:ascii="Cambria Math" w:hAnsi="Cambria Math"/>
                              <w:sz w:val="21"/>
                              <w:szCs w:val="21"/>
                            </w:rPr>
                            <m:t>1</m:t>
                          </m:r>
                        </m:sub>
                      </m:sSub>
                      <m:d>
                        <m:dPr>
                          <m:ctrlPr>
                            <w:rPr>
                              <w:rFonts w:ascii="Cambria Math" w:hAnsi="Cambria Math"/>
                              <w:i/>
                              <w:sz w:val="21"/>
                              <w:szCs w:val="21"/>
                            </w:rPr>
                          </m:ctrlPr>
                        </m:dPr>
                        <m:e>
                          <m:sSub>
                            <m:sSubPr>
                              <m:ctrlPr>
                                <w:rPr>
                                  <w:rFonts w:ascii="Cambria Math" w:hAnsi="Cambria Math"/>
                                  <w:i/>
                                  <w:sz w:val="21"/>
                                  <w:szCs w:val="21"/>
                                </w:rPr>
                              </m:ctrlPr>
                            </m:sSubPr>
                            <m:e>
                              <m:r>
                                <w:rPr>
                                  <w:rFonts w:ascii="Cambria Math" w:hAnsi="Cambria Math"/>
                                  <w:sz w:val="21"/>
                                  <w:szCs w:val="21"/>
                                </w:rPr>
                                <m:t>R</m:t>
                              </m:r>
                            </m:e>
                            <m:sub>
                              <m:r>
                                <w:rPr>
                                  <w:rFonts w:ascii="Cambria Math" w:hAnsi="Cambria Math"/>
                                  <w:sz w:val="21"/>
                                  <w:szCs w:val="21"/>
                                </w:rPr>
                                <m:t>j</m:t>
                              </m:r>
                            </m:sub>
                          </m:sSub>
                        </m:e>
                      </m:d>
                      <m:r>
                        <w:rPr>
                          <w:rFonts w:ascii="Cambria Math" w:hAnsi="Cambria Math"/>
                          <w:sz w:val="21"/>
                          <w:szCs w:val="21"/>
                        </w:rPr>
                        <m:t>-</m:t>
                      </m:r>
                      <m:sSub>
                        <m:sSubPr>
                          <m:ctrlPr>
                            <w:rPr>
                              <w:rFonts w:ascii="Cambria Math" w:hAnsi="Cambria Math"/>
                              <w:i/>
                              <w:sz w:val="21"/>
                              <w:szCs w:val="21"/>
                            </w:rPr>
                          </m:ctrlPr>
                        </m:sSubPr>
                        <m:e>
                          <m:r>
                            <w:rPr>
                              <w:rFonts w:ascii="Cambria Math" w:hAnsi="Cambria Math"/>
                              <w:sz w:val="21"/>
                              <w:szCs w:val="21"/>
                            </w:rPr>
                            <m:t>H</m:t>
                          </m:r>
                        </m:e>
                        <m:sub>
                          <m:r>
                            <w:rPr>
                              <w:rFonts w:ascii="Cambria Math" w:hAnsi="Cambria Math"/>
                              <w:sz w:val="21"/>
                              <w:szCs w:val="21"/>
                            </w:rPr>
                            <m:t>1</m:t>
                          </m:r>
                        </m:sub>
                      </m:sSub>
                      <m:d>
                        <m:dPr>
                          <m:ctrlPr>
                            <w:rPr>
                              <w:rFonts w:ascii="Cambria Math" w:hAnsi="Cambria Math"/>
                              <w:i/>
                              <w:sz w:val="21"/>
                              <w:szCs w:val="21"/>
                            </w:rPr>
                          </m:ctrlPr>
                        </m:dPr>
                        <m:e>
                          <m:sSub>
                            <m:sSubPr>
                              <m:ctrlPr>
                                <w:rPr>
                                  <w:rFonts w:ascii="Cambria Math" w:hAnsi="Cambria Math"/>
                                  <w:i/>
                                  <w:sz w:val="21"/>
                                  <w:szCs w:val="21"/>
                                </w:rPr>
                              </m:ctrlPr>
                            </m:sSubPr>
                            <m:e>
                              <m:r>
                                <w:rPr>
                                  <w:rFonts w:ascii="Cambria Math" w:hAnsi="Cambria Math"/>
                                  <w:sz w:val="21"/>
                                  <w:szCs w:val="21"/>
                                </w:rPr>
                                <m:t>R</m:t>
                              </m:r>
                            </m:e>
                            <m:sub>
                              <m:r>
                                <w:rPr>
                                  <w:rFonts w:ascii="Cambria Math" w:hAnsi="Cambria Math"/>
                                  <w:sz w:val="21"/>
                                  <w:szCs w:val="21"/>
                                </w:rPr>
                                <m:t>i</m:t>
                              </m:r>
                            </m:sub>
                          </m:sSub>
                        </m:e>
                      </m:d>
                    </m:e>
                  </m:d>
                </m:e>
                <m:sup>
                  <m:r>
                    <w:rPr>
                      <w:rFonts w:ascii="Cambria Math" w:hAnsi="Cambria Math"/>
                      <w:sz w:val="21"/>
                      <w:szCs w:val="21"/>
                    </w:rPr>
                    <m:t>2</m:t>
                  </m:r>
                </m:sup>
              </m:sSup>
              <m:r>
                <w:rPr>
                  <w:rFonts w:ascii="Cambria Math" w:hAnsi="Cambria Math"/>
                  <w:sz w:val="21"/>
                  <w:szCs w:val="21"/>
                </w:rPr>
                <m:t>+</m:t>
              </m:r>
              <m:sSup>
                <m:sSupPr>
                  <m:ctrlPr>
                    <w:rPr>
                      <w:rFonts w:ascii="Cambria Math" w:hAnsi="Cambria Math"/>
                      <w:i/>
                      <w:sz w:val="21"/>
                      <w:szCs w:val="21"/>
                    </w:rPr>
                  </m:ctrlPr>
                </m:sSupPr>
                <m:e>
                  <m:d>
                    <m:dPr>
                      <m:begChr m:val="["/>
                      <m:endChr m:val="]"/>
                      <m:ctrlPr>
                        <w:rPr>
                          <w:rFonts w:ascii="Cambria Math" w:hAnsi="Cambria Math"/>
                          <w:i/>
                          <w:sz w:val="21"/>
                          <w:szCs w:val="21"/>
                        </w:rPr>
                      </m:ctrlPr>
                    </m:dPr>
                    <m:e>
                      <m:sSub>
                        <m:sSubPr>
                          <m:ctrlPr>
                            <w:rPr>
                              <w:rFonts w:ascii="Cambria Math" w:hAnsi="Cambria Math"/>
                              <w:i/>
                              <w:sz w:val="21"/>
                              <w:szCs w:val="21"/>
                            </w:rPr>
                          </m:ctrlPr>
                        </m:sSubPr>
                        <m:e>
                          <m:r>
                            <w:rPr>
                              <w:rFonts w:ascii="Cambria Math" w:hAnsi="Cambria Math"/>
                              <w:sz w:val="21"/>
                              <w:szCs w:val="21"/>
                            </w:rPr>
                            <m:t>H</m:t>
                          </m:r>
                        </m:e>
                        <m:sub>
                          <m:r>
                            <w:rPr>
                              <w:rFonts w:ascii="Cambria Math" w:hAnsi="Cambria Math"/>
                              <w:sz w:val="21"/>
                              <w:szCs w:val="21"/>
                            </w:rPr>
                            <m:t>2</m:t>
                          </m:r>
                        </m:sub>
                      </m:sSub>
                      <m:d>
                        <m:dPr>
                          <m:ctrlPr>
                            <w:rPr>
                              <w:rFonts w:ascii="Cambria Math" w:hAnsi="Cambria Math"/>
                              <w:i/>
                              <w:sz w:val="21"/>
                              <w:szCs w:val="21"/>
                            </w:rPr>
                          </m:ctrlPr>
                        </m:dPr>
                        <m:e>
                          <m:sSub>
                            <m:sSubPr>
                              <m:ctrlPr>
                                <w:rPr>
                                  <w:rFonts w:ascii="Cambria Math" w:hAnsi="Cambria Math"/>
                                  <w:i/>
                                  <w:sz w:val="21"/>
                                  <w:szCs w:val="21"/>
                                </w:rPr>
                              </m:ctrlPr>
                            </m:sSubPr>
                            <m:e>
                              <m:r>
                                <w:rPr>
                                  <w:rFonts w:ascii="Cambria Math" w:hAnsi="Cambria Math"/>
                                  <w:sz w:val="21"/>
                                  <w:szCs w:val="21"/>
                                </w:rPr>
                                <m:t>R</m:t>
                              </m:r>
                            </m:e>
                            <m:sub>
                              <m:r>
                                <w:rPr>
                                  <w:rFonts w:ascii="Cambria Math" w:hAnsi="Cambria Math"/>
                                  <w:sz w:val="21"/>
                                  <w:szCs w:val="21"/>
                                </w:rPr>
                                <m:t>j</m:t>
                              </m:r>
                            </m:sub>
                          </m:sSub>
                        </m:e>
                      </m:d>
                      <m:r>
                        <w:rPr>
                          <w:rFonts w:ascii="Cambria Math" w:hAnsi="Cambria Math"/>
                          <w:sz w:val="21"/>
                          <w:szCs w:val="21"/>
                        </w:rPr>
                        <m:t>-</m:t>
                      </m:r>
                      <m:sSub>
                        <m:sSubPr>
                          <m:ctrlPr>
                            <w:rPr>
                              <w:rFonts w:ascii="Cambria Math" w:hAnsi="Cambria Math"/>
                              <w:i/>
                              <w:sz w:val="21"/>
                              <w:szCs w:val="21"/>
                            </w:rPr>
                          </m:ctrlPr>
                        </m:sSubPr>
                        <m:e>
                          <m:r>
                            <w:rPr>
                              <w:rFonts w:ascii="Cambria Math" w:hAnsi="Cambria Math"/>
                              <w:sz w:val="21"/>
                              <w:szCs w:val="21"/>
                            </w:rPr>
                            <m:t>H</m:t>
                          </m:r>
                        </m:e>
                        <m:sub>
                          <m:r>
                            <w:rPr>
                              <w:rFonts w:ascii="Cambria Math" w:hAnsi="Cambria Math"/>
                              <w:sz w:val="21"/>
                              <w:szCs w:val="21"/>
                            </w:rPr>
                            <m:t>2</m:t>
                          </m:r>
                        </m:sub>
                      </m:sSub>
                      <m:d>
                        <m:dPr>
                          <m:ctrlPr>
                            <w:rPr>
                              <w:rFonts w:ascii="Cambria Math" w:hAnsi="Cambria Math"/>
                              <w:i/>
                              <w:sz w:val="21"/>
                              <w:szCs w:val="21"/>
                            </w:rPr>
                          </m:ctrlPr>
                        </m:dPr>
                        <m:e>
                          <m:sSub>
                            <m:sSubPr>
                              <m:ctrlPr>
                                <w:rPr>
                                  <w:rFonts w:ascii="Cambria Math" w:hAnsi="Cambria Math"/>
                                  <w:i/>
                                  <w:sz w:val="21"/>
                                  <w:szCs w:val="21"/>
                                </w:rPr>
                              </m:ctrlPr>
                            </m:sSubPr>
                            <m:e>
                              <m:r>
                                <w:rPr>
                                  <w:rFonts w:ascii="Cambria Math" w:hAnsi="Cambria Math"/>
                                  <w:sz w:val="21"/>
                                  <w:szCs w:val="21"/>
                                </w:rPr>
                                <m:t>R</m:t>
                              </m:r>
                            </m:e>
                            <m:sub>
                              <m:r>
                                <w:rPr>
                                  <w:rFonts w:ascii="Cambria Math" w:hAnsi="Cambria Math"/>
                                  <w:sz w:val="21"/>
                                  <w:szCs w:val="21"/>
                                </w:rPr>
                                <m:t>i</m:t>
                              </m:r>
                            </m:sub>
                          </m:sSub>
                        </m:e>
                      </m:d>
                    </m:e>
                  </m:d>
                </m:e>
                <m:sup>
                  <m:r>
                    <w:rPr>
                      <w:rFonts w:ascii="Cambria Math" w:hAnsi="Cambria Math"/>
                      <w:sz w:val="21"/>
                      <w:szCs w:val="21"/>
                    </w:rPr>
                    <m:t>2</m:t>
                  </m:r>
                </m:sup>
              </m:sSup>
              <m:r>
                <w:rPr>
                  <w:rFonts w:ascii="Cambria Math" w:hAnsi="Cambria Math"/>
                  <w:sz w:val="21"/>
                  <w:szCs w:val="21"/>
                </w:rPr>
                <m:t>+</m:t>
              </m:r>
              <m:sSup>
                <m:sSupPr>
                  <m:ctrlPr>
                    <w:rPr>
                      <w:rFonts w:ascii="Cambria Math" w:hAnsi="Cambria Math"/>
                      <w:i/>
                      <w:sz w:val="21"/>
                      <w:szCs w:val="21"/>
                    </w:rPr>
                  </m:ctrlPr>
                </m:sSupPr>
                <m:e>
                  <m:d>
                    <m:dPr>
                      <m:begChr m:val="["/>
                      <m:endChr m:val="]"/>
                      <m:ctrlPr>
                        <w:rPr>
                          <w:rFonts w:ascii="Cambria Math" w:hAnsi="Cambria Math"/>
                          <w:i/>
                          <w:sz w:val="21"/>
                          <w:szCs w:val="21"/>
                        </w:rPr>
                      </m:ctrlPr>
                    </m:dPr>
                    <m:e>
                      <m:r>
                        <w:rPr>
                          <w:rFonts w:ascii="Cambria Math" w:hAnsi="Cambria Math"/>
                          <w:sz w:val="21"/>
                          <w:szCs w:val="21"/>
                        </w:rPr>
                        <m:t>M</m:t>
                      </m:r>
                      <m:d>
                        <m:dPr>
                          <m:ctrlPr>
                            <w:rPr>
                              <w:rFonts w:ascii="Cambria Math" w:hAnsi="Cambria Math"/>
                              <w:i/>
                              <w:sz w:val="21"/>
                              <w:szCs w:val="21"/>
                            </w:rPr>
                          </m:ctrlPr>
                        </m:dPr>
                        <m:e>
                          <m:sSub>
                            <m:sSubPr>
                              <m:ctrlPr>
                                <w:rPr>
                                  <w:rFonts w:ascii="Cambria Math" w:hAnsi="Cambria Math"/>
                                  <w:i/>
                                  <w:sz w:val="21"/>
                                  <w:szCs w:val="21"/>
                                </w:rPr>
                              </m:ctrlPr>
                            </m:sSubPr>
                            <m:e>
                              <m:r>
                                <w:rPr>
                                  <w:rFonts w:ascii="Cambria Math" w:hAnsi="Cambria Math"/>
                                  <w:sz w:val="21"/>
                                  <w:szCs w:val="21"/>
                                </w:rPr>
                                <m:t>R</m:t>
                              </m:r>
                            </m:e>
                            <m:sub>
                              <m:r>
                                <w:rPr>
                                  <w:rFonts w:ascii="Cambria Math" w:hAnsi="Cambria Math"/>
                                  <w:sz w:val="21"/>
                                  <w:szCs w:val="21"/>
                                </w:rPr>
                                <m:t>j</m:t>
                              </m:r>
                            </m:sub>
                          </m:sSub>
                        </m:e>
                      </m:d>
                      <m:r>
                        <w:rPr>
                          <w:rFonts w:ascii="Cambria Math" w:hAnsi="Cambria Math"/>
                          <w:sz w:val="21"/>
                          <w:szCs w:val="21"/>
                        </w:rPr>
                        <m:t>-M</m:t>
                      </m:r>
                      <m:d>
                        <m:dPr>
                          <m:ctrlPr>
                            <w:rPr>
                              <w:rFonts w:ascii="Cambria Math" w:hAnsi="Cambria Math"/>
                              <w:i/>
                              <w:sz w:val="21"/>
                              <w:szCs w:val="21"/>
                            </w:rPr>
                          </m:ctrlPr>
                        </m:dPr>
                        <m:e>
                          <m:sSub>
                            <m:sSubPr>
                              <m:ctrlPr>
                                <w:rPr>
                                  <w:rFonts w:ascii="Cambria Math" w:hAnsi="Cambria Math"/>
                                  <w:i/>
                                  <w:sz w:val="21"/>
                                  <w:szCs w:val="21"/>
                                </w:rPr>
                              </m:ctrlPr>
                            </m:sSubPr>
                            <m:e>
                              <m:r>
                                <w:rPr>
                                  <w:rFonts w:ascii="Cambria Math" w:hAnsi="Cambria Math"/>
                                  <w:sz w:val="21"/>
                                  <w:szCs w:val="21"/>
                                </w:rPr>
                                <m:t>R</m:t>
                              </m:r>
                            </m:e>
                            <m:sub>
                              <m:r>
                                <w:rPr>
                                  <w:rFonts w:ascii="Cambria Math" w:hAnsi="Cambria Math"/>
                                  <w:sz w:val="21"/>
                                  <w:szCs w:val="21"/>
                                </w:rPr>
                                <m:t>i</m:t>
                              </m:r>
                            </m:sub>
                          </m:sSub>
                        </m:e>
                      </m:d>
                    </m:e>
                  </m:d>
                </m:e>
                <m:sup>
                  <m:r>
                    <w:rPr>
                      <w:rFonts w:ascii="Cambria Math" w:hAnsi="Cambria Math"/>
                      <w:sz w:val="21"/>
                      <w:szCs w:val="21"/>
                    </w:rPr>
                    <m:t>2</m:t>
                  </m:r>
                </m:sup>
              </m:sSup>
            </m:e>
          </m:d>
        </m:oMath>
      </m:oMathPara>
    </w:p>
    <w:p w:rsidR="00851BFB" w:rsidRDefault="00851BFB" w:rsidP="00B53FF3">
      <w:pPr>
        <w:pStyle w:val="b"/>
        <w:spacing w:before="42" w:after="42"/>
        <w:ind w:firstLine="480"/>
        <w:jc w:val="right"/>
        <w:rPr>
          <w:szCs w:val="24"/>
        </w:rPr>
      </w:pPr>
      <w:r w:rsidRPr="001914C9">
        <w:rPr>
          <w:szCs w:val="24"/>
        </w:rPr>
        <w:t>(</w:t>
      </w:r>
      <w:r>
        <w:rPr>
          <w:rFonts w:hint="eastAsia"/>
          <w:szCs w:val="24"/>
        </w:rPr>
        <w:t>7</w:t>
      </w:r>
      <w:r w:rsidRPr="001914C9">
        <w:rPr>
          <w:szCs w:val="24"/>
        </w:rPr>
        <w:t>)</w:t>
      </w:r>
    </w:p>
    <w:p w:rsidR="00851BFB" w:rsidRPr="00B53FF3" w:rsidRDefault="00851BFB" w:rsidP="00B53FF3">
      <w:pPr>
        <w:ind w:firstLineChars="100" w:firstLine="240"/>
        <w:rPr>
          <w:rFonts w:ascii="Times New Roman" w:hAnsi="Times New Roman" w:cs="Times New Roman"/>
          <w:sz w:val="24"/>
          <w:szCs w:val="24"/>
        </w:rPr>
      </w:pPr>
      <w:r w:rsidRPr="00B53FF3">
        <w:rPr>
          <w:rFonts w:ascii="Times New Roman" w:hAnsi="Times New Roman" w:cs="Times New Roman"/>
          <w:sz w:val="24"/>
          <w:szCs w:val="24"/>
        </w:rPr>
        <w:lastRenderedPageBreak/>
        <w:t xml:space="preserve">Where </w:t>
      </w:r>
      <m:oMath>
        <m:sSub>
          <m:sSubPr>
            <m:ctrlPr>
              <w:rPr>
                <w:rFonts w:ascii="Cambria Math" w:hAnsi="Cambria Math" w:cs="Times New Roman"/>
              </w:rPr>
            </m:ctrlPr>
          </m:sSubPr>
          <m:e>
            <m:r>
              <w:rPr>
                <w:rFonts w:ascii="Cambria Math" w:hAnsi="Cambria Math" w:cs="Times New Roman"/>
              </w:rPr>
              <m:t>H</m:t>
            </m:r>
          </m:e>
          <m:sub>
            <m:r>
              <m:rPr>
                <m:sty m:val="p"/>
              </m:rPr>
              <w:rPr>
                <w:rFonts w:ascii="Cambria Math" w:hAnsi="Cambria Math" w:cs="Times New Roman"/>
              </w:rPr>
              <m:t>1</m:t>
            </m:r>
          </m:sub>
        </m:sSub>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i</m:t>
                </m:r>
              </m:sub>
            </m:sSub>
          </m:e>
        </m:d>
      </m:oMath>
      <w:r>
        <w:rPr>
          <w:rFonts w:cs="Times New Roman" w:hint="eastAsia"/>
        </w:rPr>
        <w:t xml:space="preserve">, </w:t>
      </w:r>
      <m:oMath>
        <m:sSub>
          <m:sSubPr>
            <m:ctrlPr>
              <w:rPr>
                <w:rFonts w:ascii="Cambria Math" w:hAnsi="Cambria Math" w:cs="Times New Roman"/>
              </w:rPr>
            </m:ctrlPr>
          </m:sSubPr>
          <m:e>
            <m:r>
              <w:rPr>
                <w:rFonts w:ascii="Cambria Math" w:hAnsi="Cambria Math" w:cs="Times New Roman"/>
              </w:rPr>
              <m:t>H</m:t>
            </m:r>
          </m:e>
          <m:sub>
            <m:r>
              <m:rPr>
                <m:sty m:val="p"/>
              </m:rPr>
              <w:rPr>
                <w:rFonts w:ascii="Cambria Math" w:hAnsi="Cambria Math" w:cs="Times New Roman"/>
              </w:rPr>
              <m:t>2</m:t>
            </m:r>
          </m:sub>
        </m:sSub>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i</m:t>
                </m:r>
              </m:sub>
            </m:sSub>
          </m:e>
        </m:d>
      </m:oMath>
      <w:r>
        <w:rPr>
          <w:rFonts w:cs="Times New Roman" w:hint="eastAsia"/>
        </w:rPr>
        <w:t xml:space="preserve"> and </w:t>
      </w:r>
      <m:oMath>
        <m:r>
          <w:rPr>
            <w:rFonts w:ascii="Cambria Math" w:hAnsi="Cambria Math" w:cs="Times New Roman"/>
          </w:rPr>
          <m:t>M</m:t>
        </m:r>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i</m:t>
                </m:r>
              </m:sub>
            </m:sSub>
          </m:e>
        </m:d>
      </m:oMath>
      <w:r>
        <w:rPr>
          <w:rFonts w:ascii="Times New Roman" w:hAnsi="Times New Roman" w:cs="Times New Roman"/>
          <w:sz w:val="24"/>
          <w:szCs w:val="24"/>
        </w:rPr>
        <w:t xml:space="preserve"> are the hydrophobicity value, hydrophilicity value</w:t>
      </w:r>
      <w:r w:rsidRPr="00B53FF3">
        <w:rPr>
          <w:rFonts w:ascii="Times New Roman" w:hAnsi="Times New Roman" w:cs="Times New Roman"/>
          <w:sz w:val="24"/>
          <w:szCs w:val="24"/>
        </w:rPr>
        <w:t xml:space="preserve"> and side chain mass. Before substituting the values of hydrophobicity, hydrophilicity and side chain mass into </w:t>
      </w:r>
      <w:r>
        <w:rPr>
          <w:rFonts w:ascii="Times New Roman" w:hAnsi="Times New Roman" w:cs="Times New Roman" w:hint="eastAsia"/>
          <w:sz w:val="24"/>
          <w:szCs w:val="24"/>
        </w:rPr>
        <w:t>Formula 7</w:t>
      </w:r>
      <w:r w:rsidRPr="00B53FF3">
        <w:rPr>
          <w:rFonts w:ascii="Times New Roman" w:hAnsi="Times New Roman" w:cs="Times New Roman"/>
          <w:sz w:val="24"/>
          <w:szCs w:val="24"/>
        </w:rPr>
        <w:t>, they all need to be standardized, as described below:</w:t>
      </w:r>
    </w:p>
    <w:p w:rsidR="00851BFB" w:rsidRDefault="00851BFB" w:rsidP="00B53FF3">
      <w:pPr>
        <w:pStyle w:val="b"/>
        <w:spacing w:before="42" w:after="42"/>
        <w:ind w:firstLine="602"/>
        <w:jc w:val="right"/>
        <w:rPr>
          <w:szCs w:val="24"/>
        </w:rPr>
      </w:pPr>
      <m:oMath>
        <m:f>
          <m:fPr>
            <m:type m:val="noBar"/>
            <m:ctrlPr>
              <w:rPr>
                <w:rFonts w:ascii="Cambria Math" w:hAnsi="Cambria Math" w:cs="Times New Roman"/>
                <w:b/>
                <w:sz w:val="30"/>
                <w:szCs w:val="30"/>
              </w:rPr>
            </m:ctrlPr>
          </m:fPr>
          <m:num>
            <m:m>
              <m:mPr>
                <m:mcs>
                  <m:mc>
                    <m:mcPr>
                      <m:count m:val="1"/>
                      <m:mcJc m:val="center"/>
                    </m:mcPr>
                  </m:mc>
                </m:mcs>
                <m:ctrlPr>
                  <w:rPr>
                    <w:rFonts w:ascii="Cambria Math" w:hAnsi="Cambria Math" w:cs="Times New Roman"/>
                    <w:b/>
                    <w:i/>
                    <w:sz w:val="30"/>
                    <w:szCs w:val="30"/>
                  </w:rPr>
                </m:ctrlPr>
              </m:mPr>
              <m:mr>
                <m:e>
                  <m:sSub>
                    <m:sSubPr>
                      <m:ctrlPr>
                        <w:rPr>
                          <w:rFonts w:ascii="Cambria Math" w:hAnsi="Cambria Math" w:cs="Times New Roman"/>
                          <w:i/>
                          <w:sz w:val="30"/>
                          <w:szCs w:val="30"/>
                        </w:rPr>
                      </m:ctrlPr>
                    </m:sSubPr>
                    <m:e>
                      <m:r>
                        <w:rPr>
                          <w:rFonts w:ascii="Cambria Math" w:hAnsi="Cambria Math" w:cs="Times New Roman"/>
                          <w:sz w:val="30"/>
                          <w:szCs w:val="30"/>
                        </w:rPr>
                        <m:t>H</m:t>
                      </m:r>
                    </m:e>
                    <m:sub>
                      <m:r>
                        <w:rPr>
                          <w:rFonts w:ascii="Cambria Math" w:hAnsi="Cambria Math" w:cs="Times New Roman"/>
                          <w:sz w:val="30"/>
                          <w:szCs w:val="30"/>
                        </w:rPr>
                        <m:t>1</m:t>
                      </m:r>
                    </m:sub>
                  </m:sSub>
                  <m:d>
                    <m:dPr>
                      <m:ctrlPr>
                        <w:rPr>
                          <w:rFonts w:ascii="Cambria Math" w:hAnsi="Cambria Math" w:cs="Times New Roman"/>
                          <w:i/>
                          <w:sz w:val="30"/>
                          <w:szCs w:val="30"/>
                        </w:rPr>
                      </m:ctrlPr>
                    </m:dPr>
                    <m:e>
                      <m:sSub>
                        <m:sSubPr>
                          <m:ctrlPr>
                            <w:rPr>
                              <w:rFonts w:ascii="Cambria Math" w:hAnsi="Cambria Math" w:cs="Times New Roman"/>
                              <w:i/>
                              <w:sz w:val="30"/>
                              <w:szCs w:val="30"/>
                            </w:rPr>
                          </m:ctrlPr>
                        </m:sSubPr>
                        <m:e>
                          <m:r>
                            <w:rPr>
                              <w:rFonts w:ascii="Cambria Math" w:hAnsi="Cambria Math" w:cs="Times New Roman"/>
                              <w:sz w:val="30"/>
                              <w:szCs w:val="30"/>
                            </w:rPr>
                            <m:t>R</m:t>
                          </m:r>
                        </m:e>
                        <m:sub>
                          <m:r>
                            <w:rPr>
                              <w:rFonts w:ascii="Cambria Math" w:hAnsi="Cambria Math" w:cs="Times New Roman"/>
                              <w:sz w:val="30"/>
                              <w:szCs w:val="30"/>
                            </w:rPr>
                            <m:t>i</m:t>
                          </m:r>
                        </m:sub>
                      </m:sSub>
                    </m:e>
                  </m:d>
                  <m:r>
                    <w:rPr>
                      <w:rFonts w:ascii="Cambria Math" w:hAnsi="Cambria Math" w:cs="Times New Roman"/>
                      <w:sz w:val="30"/>
                      <w:szCs w:val="30"/>
                    </w:rPr>
                    <m:t>=</m:t>
                  </m:r>
                  <m:f>
                    <m:fPr>
                      <m:ctrlPr>
                        <w:rPr>
                          <w:rFonts w:ascii="Cambria Math" w:hAnsi="Cambria Math" w:cs="Times New Roman"/>
                          <w:i/>
                          <w:sz w:val="30"/>
                          <w:szCs w:val="30"/>
                        </w:rPr>
                      </m:ctrlPr>
                    </m:fPr>
                    <m:num>
                      <m:sSubSup>
                        <m:sSubSupPr>
                          <m:ctrlPr>
                            <w:rPr>
                              <w:rFonts w:ascii="Cambria Math" w:hAnsi="Cambria Math" w:cs="Times New Roman"/>
                              <w:i/>
                              <w:sz w:val="30"/>
                              <w:szCs w:val="30"/>
                            </w:rPr>
                          </m:ctrlPr>
                        </m:sSubSupPr>
                        <m:e>
                          <m:r>
                            <w:rPr>
                              <w:rFonts w:ascii="Cambria Math" w:hAnsi="Cambria Math" w:cs="Times New Roman"/>
                              <w:sz w:val="30"/>
                              <w:szCs w:val="30"/>
                            </w:rPr>
                            <m:t>H</m:t>
                          </m:r>
                        </m:e>
                        <m:sub>
                          <m:r>
                            <w:rPr>
                              <w:rFonts w:ascii="Cambria Math" w:hAnsi="Cambria Math" w:cs="Times New Roman"/>
                              <w:sz w:val="30"/>
                              <w:szCs w:val="30"/>
                            </w:rPr>
                            <m:t>1</m:t>
                          </m:r>
                        </m:sub>
                        <m:sup>
                          <m:r>
                            <w:rPr>
                              <w:rFonts w:ascii="Cambria Math" w:hAnsi="Cambria Math" w:cs="Times New Roman"/>
                              <w:sz w:val="30"/>
                              <w:szCs w:val="30"/>
                            </w:rPr>
                            <m:t>0</m:t>
                          </m:r>
                        </m:sup>
                      </m:sSubSup>
                      <m:d>
                        <m:dPr>
                          <m:ctrlPr>
                            <w:rPr>
                              <w:rFonts w:ascii="Cambria Math" w:hAnsi="Cambria Math" w:cs="Times New Roman"/>
                              <w:i/>
                              <w:sz w:val="30"/>
                              <w:szCs w:val="30"/>
                            </w:rPr>
                          </m:ctrlPr>
                        </m:dPr>
                        <m:e>
                          <m:sSub>
                            <m:sSubPr>
                              <m:ctrlPr>
                                <w:rPr>
                                  <w:rFonts w:ascii="Cambria Math" w:hAnsi="Cambria Math" w:cs="Times New Roman"/>
                                  <w:i/>
                                  <w:sz w:val="30"/>
                                  <w:szCs w:val="30"/>
                                </w:rPr>
                              </m:ctrlPr>
                            </m:sSubPr>
                            <m:e>
                              <m:r>
                                <w:rPr>
                                  <w:rFonts w:ascii="Cambria Math" w:hAnsi="Cambria Math" w:cs="Times New Roman"/>
                                  <w:sz w:val="30"/>
                                  <w:szCs w:val="30"/>
                                </w:rPr>
                                <m:t>R</m:t>
                              </m:r>
                            </m:e>
                            <m:sub>
                              <m:r>
                                <w:rPr>
                                  <w:rFonts w:ascii="Cambria Math" w:hAnsi="Cambria Math" w:cs="Times New Roman"/>
                                  <w:sz w:val="30"/>
                                  <w:szCs w:val="30"/>
                                </w:rPr>
                                <m:t>i</m:t>
                              </m:r>
                            </m:sub>
                          </m:sSub>
                        </m:e>
                      </m:d>
                      <m:r>
                        <w:rPr>
                          <w:rFonts w:ascii="Cambria Math" w:hAnsi="Cambria Math" w:cs="Times New Roman"/>
                          <w:sz w:val="30"/>
                          <w:szCs w:val="30"/>
                        </w:rPr>
                        <m:t>-</m:t>
                      </m:r>
                      <m:nary>
                        <m:naryPr>
                          <m:chr m:val="∑"/>
                          <m:limLoc m:val="subSup"/>
                          <m:ctrlPr>
                            <w:rPr>
                              <w:rFonts w:ascii="Cambria Math" w:hAnsi="Cambria Math" w:cs="Times New Roman"/>
                              <w:i/>
                              <w:sz w:val="30"/>
                              <w:szCs w:val="30"/>
                            </w:rPr>
                          </m:ctrlPr>
                        </m:naryPr>
                        <m:sub>
                          <m:r>
                            <w:rPr>
                              <w:rFonts w:ascii="Cambria Math" w:hAnsi="Cambria Math" w:cs="Times New Roman"/>
                              <w:sz w:val="30"/>
                              <w:szCs w:val="30"/>
                            </w:rPr>
                            <m:t>k=1</m:t>
                          </m:r>
                        </m:sub>
                        <m:sup>
                          <m:r>
                            <w:rPr>
                              <w:rFonts w:ascii="Cambria Math" w:hAnsi="Cambria Math" w:cs="Times New Roman"/>
                              <w:sz w:val="30"/>
                              <w:szCs w:val="30"/>
                            </w:rPr>
                            <m:t>20</m:t>
                          </m:r>
                        </m:sup>
                        <m:e>
                          <m:f>
                            <m:fPr>
                              <m:ctrlPr>
                                <w:rPr>
                                  <w:rFonts w:ascii="Cambria Math" w:hAnsi="Cambria Math" w:cs="Times New Roman"/>
                                  <w:i/>
                                  <w:sz w:val="30"/>
                                  <w:szCs w:val="30"/>
                                </w:rPr>
                              </m:ctrlPr>
                            </m:fPr>
                            <m:num>
                              <m:sSubSup>
                                <m:sSubSupPr>
                                  <m:ctrlPr>
                                    <w:rPr>
                                      <w:rFonts w:ascii="Cambria Math" w:hAnsi="Cambria Math" w:cs="Times New Roman"/>
                                      <w:i/>
                                      <w:sz w:val="30"/>
                                      <w:szCs w:val="30"/>
                                    </w:rPr>
                                  </m:ctrlPr>
                                </m:sSubSupPr>
                                <m:e>
                                  <m:r>
                                    <w:rPr>
                                      <w:rFonts w:ascii="Cambria Math" w:hAnsi="Cambria Math" w:cs="Times New Roman"/>
                                      <w:sz w:val="30"/>
                                      <w:szCs w:val="30"/>
                                    </w:rPr>
                                    <m:t>H</m:t>
                                  </m:r>
                                </m:e>
                                <m:sub>
                                  <m:r>
                                    <w:rPr>
                                      <w:rFonts w:ascii="Cambria Math" w:hAnsi="Cambria Math" w:cs="Times New Roman"/>
                                      <w:sz w:val="30"/>
                                      <w:szCs w:val="30"/>
                                    </w:rPr>
                                    <m:t>1</m:t>
                                  </m:r>
                                </m:sub>
                                <m:sup>
                                  <m:r>
                                    <w:rPr>
                                      <w:rFonts w:ascii="Cambria Math" w:hAnsi="Cambria Math" w:cs="Times New Roman"/>
                                      <w:sz w:val="30"/>
                                      <w:szCs w:val="30"/>
                                    </w:rPr>
                                    <m:t>0</m:t>
                                  </m:r>
                                </m:sup>
                              </m:sSubSup>
                              <m:d>
                                <m:dPr>
                                  <m:ctrlPr>
                                    <w:rPr>
                                      <w:rFonts w:ascii="Cambria Math" w:hAnsi="Cambria Math" w:cs="Times New Roman"/>
                                      <w:i/>
                                      <w:sz w:val="30"/>
                                      <w:szCs w:val="30"/>
                                    </w:rPr>
                                  </m:ctrlPr>
                                </m:dPr>
                                <m:e>
                                  <m:sSub>
                                    <m:sSubPr>
                                      <m:ctrlPr>
                                        <w:rPr>
                                          <w:rFonts w:ascii="Cambria Math" w:hAnsi="Cambria Math" w:cs="Times New Roman"/>
                                          <w:i/>
                                          <w:sz w:val="30"/>
                                          <w:szCs w:val="30"/>
                                        </w:rPr>
                                      </m:ctrlPr>
                                    </m:sSubPr>
                                    <m:e>
                                      <m:r>
                                        <m:rPr>
                                          <m:sty m:val="p"/>
                                        </m:rPr>
                                        <w:rPr>
                                          <w:rFonts w:ascii="Cambria Math" w:hAnsi="Cambria Math" w:cs="Times New Roman"/>
                                          <w:sz w:val="30"/>
                                          <w:szCs w:val="30"/>
                                        </w:rPr>
                                        <m:t>Θ</m:t>
                                      </m:r>
                                    </m:e>
                                    <m:sub>
                                      <m:r>
                                        <w:rPr>
                                          <w:rFonts w:ascii="Cambria Math" w:hAnsi="Cambria Math" w:cs="Times New Roman"/>
                                          <w:sz w:val="30"/>
                                          <w:szCs w:val="30"/>
                                        </w:rPr>
                                        <m:t>k</m:t>
                                      </m:r>
                                    </m:sub>
                                  </m:sSub>
                                </m:e>
                              </m:d>
                            </m:num>
                            <m:den>
                              <m:r>
                                <w:rPr>
                                  <w:rFonts w:ascii="Cambria Math" w:hAnsi="Cambria Math" w:cs="Times New Roman"/>
                                  <w:sz w:val="30"/>
                                  <w:szCs w:val="30"/>
                                </w:rPr>
                                <m:t>20</m:t>
                              </m:r>
                            </m:den>
                          </m:f>
                        </m:e>
                      </m:nary>
                    </m:num>
                    <m:den>
                      <m:rad>
                        <m:radPr>
                          <m:degHide m:val="1"/>
                          <m:ctrlPr>
                            <w:rPr>
                              <w:rFonts w:ascii="Cambria Math" w:hAnsi="Cambria Math" w:cs="Times New Roman"/>
                              <w:i/>
                              <w:sz w:val="30"/>
                              <w:szCs w:val="30"/>
                            </w:rPr>
                          </m:ctrlPr>
                        </m:radPr>
                        <m:deg/>
                        <m:e>
                          <m:nary>
                            <m:naryPr>
                              <m:chr m:val="∑"/>
                              <m:limLoc m:val="subSup"/>
                              <m:ctrlPr>
                                <w:rPr>
                                  <w:rFonts w:ascii="Cambria Math" w:hAnsi="Cambria Math" w:cs="Times New Roman"/>
                                  <w:i/>
                                  <w:sz w:val="30"/>
                                  <w:szCs w:val="30"/>
                                </w:rPr>
                              </m:ctrlPr>
                            </m:naryPr>
                            <m:sub>
                              <m:r>
                                <w:rPr>
                                  <w:rFonts w:ascii="Cambria Math" w:hAnsi="Cambria Math" w:cs="Times New Roman"/>
                                  <w:sz w:val="30"/>
                                  <w:szCs w:val="30"/>
                                </w:rPr>
                                <m:t>u=1</m:t>
                              </m:r>
                            </m:sub>
                            <m:sup>
                              <m:r>
                                <w:rPr>
                                  <w:rFonts w:ascii="Cambria Math" w:hAnsi="Cambria Math" w:cs="Times New Roman"/>
                                  <w:sz w:val="30"/>
                                  <w:szCs w:val="30"/>
                                </w:rPr>
                                <m:t>20</m:t>
                              </m:r>
                            </m:sup>
                            <m:e>
                              <m:f>
                                <m:fPr>
                                  <m:ctrlPr>
                                    <w:rPr>
                                      <w:rFonts w:ascii="Cambria Math" w:hAnsi="Cambria Math" w:cs="Times New Roman"/>
                                      <w:i/>
                                      <w:sz w:val="30"/>
                                      <w:szCs w:val="30"/>
                                    </w:rPr>
                                  </m:ctrlPr>
                                </m:fPr>
                                <m:num>
                                  <m:sSup>
                                    <m:sSupPr>
                                      <m:ctrlPr>
                                        <w:rPr>
                                          <w:rFonts w:ascii="Cambria Math" w:hAnsi="Cambria Math" w:cs="Times New Roman"/>
                                          <w:i/>
                                          <w:sz w:val="30"/>
                                          <w:szCs w:val="30"/>
                                        </w:rPr>
                                      </m:ctrlPr>
                                    </m:sSupPr>
                                    <m:e>
                                      <m:sSubSup>
                                        <m:sSubSupPr>
                                          <m:ctrlPr>
                                            <w:rPr>
                                              <w:rFonts w:ascii="Cambria Math" w:hAnsi="Cambria Math" w:cs="Times New Roman"/>
                                              <w:i/>
                                              <w:sz w:val="30"/>
                                              <w:szCs w:val="30"/>
                                            </w:rPr>
                                          </m:ctrlPr>
                                        </m:sSubSupPr>
                                        <m:e>
                                          <m:r>
                                            <w:rPr>
                                              <w:rFonts w:ascii="Cambria Math" w:hAnsi="Cambria Math" w:cs="Times New Roman"/>
                                              <w:sz w:val="30"/>
                                              <w:szCs w:val="30"/>
                                            </w:rPr>
                                            <m:t>[H</m:t>
                                          </m:r>
                                        </m:e>
                                        <m:sub>
                                          <m:r>
                                            <w:rPr>
                                              <w:rFonts w:ascii="Cambria Math" w:hAnsi="Cambria Math" w:cs="Times New Roman"/>
                                              <w:sz w:val="30"/>
                                              <w:szCs w:val="30"/>
                                            </w:rPr>
                                            <m:t>1</m:t>
                                          </m:r>
                                        </m:sub>
                                        <m:sup>
                                          <m:r>
                                            <w:rPr>
                                              <w:rFonts w:ascii="Cambria Math" w:hAnsi="Cambria Math" w:cs="Times New Roman"/>
                                              <w:sz w:val="30"/>
                                              <w:szCs w:val="30"/>
                                            </w:rPr>
                                            <m:t>0</m:t>
                                          </m:r>
                                        </m:sup>
                                      </m:sSubSup>
                                      <m:d>
                                        <m:dPr>
                                          <m:ctrlPr>
                                            <w:rPr>
                                              <w:rFonts w:ascii="Cambria Math" w:hAnsi="Cambria Math" w:cs="Times New Roman"/>
                                              <w:i/>
                                              <w:sz w:val="30"/>
                                              <w:szCs w:val="30"/>
                                            </w:rPr>
                                          </m:ctrlPr>
                                        </m:dPr>
                                        <m:e>
                                          <m:sSub>
                                            <m:sSubPr>
                                              <m:ctrlPr>
                                                <w:rPr>
                                                  <w:rFonts w:ascii="Cambria Math" w:hAnsi="Cambria Math" w:cs="Times New Roman"/>
                                                  <w:i/>
                                                  <w:sz w:val="30"/>
                                                  <w:szCs w:val="30"/>
                                                </w:rPr>
                                              </m:ctrlPr>
                                            </m:sSubPr>
                                            <m:e>
                                              <m:r>
                                                <w:rPr>
                                                  <w:rFonts w:ascii="Cambria Math" w:hAnsi="Cambria Math" w:cs="Times New Roman"/>
                                                  <w:sz w:val="30"/>
                                                  <w:szCs w:val="30"/>
                                                </w:rPr>
                                                <m:t>R</m:t>
                                              </m:r>
                                            </m:e>
                                            <m:sub>
                                              <m:r>
                                                <w:rPr>
                                                  <w:rFonts w:ascii="Cambria Math" w:hAnsi="Cambria Math" w:cs="Times New Roman"/>
                                                  <w:sz w:val="30"/>
                                                  <w:szCs w:val="30"/>
                                                </w:rPr>
                                                <m:t>u</m:t>
                                              </m:r>
                                            </m:sub>
                                          </m:sSub>
                                        </m:e>
                                      </m:d>
                                      <m:r>
                                        <w:rPr>
                                          <w:rFonts w:ascii="Cambria Math" w:hAnsi="Cambria Math" w:cs="Times New Roman"/>
                                          <w:sz w:val="30"/>
                                          <w:szCs w:val="30"/>
                                        </w:rPr>
                                        <m:t>-</m:t>
                                      </m:r>
                                      <m:nary>
                                        <m:naryPr>
                                          <m:chr m:val="∑"/>
                                          <m:limLoc m:val="subSup"/>
                                          <m:ctrlPr>
                                            <w:rPr>
                                              <w:rFonts w:ascii="Cambria Math" w:hAnsi="Cambria Math" w:cs="Times New Roman"/>
                                              <w:i/>
                                              <w:sz w:val="30"/>
                                              <w:szCs w:val="30"/>
                                            </w:rPr>
                                          </m:ctrlPr>
                                        </m:naryPr>
                                        <m:sub>
                                          <m:r>
                                            <w:rPr>
                                              <w:rFonts w:ascii="Cambria Math" w:hAnsi="Cambria Math" w:cs="Times New Roman"/>
                                              <w:sz w:val="30"/>
                                              <w:szCs w:val="30"/>
                                            </w:rPr>
                                            <m:t>k=1</m:t>
                                          </m:r>
                                        </m:sub>
                                        <m:sup>
                                          <m:r>
                                            <w:rPr>
                                              <w:rFonts w:ascii="Cambria Math" w:hAnsi="Cambria Math" w:cs="Times New Roman"/>
                                              <w:sz w:val="30"/>
                                              <w:szCs w:val="30"/>
                                            </w:rPr>
                                            <m:t>20</m:t>
                                          </m:r>
                                        </m:sup>
                                        <m:e>
                                          <m:f>
                                            <m:fPr>
                                              <m:ctrlPr>
                                                <w:rPr>
                                                  <w:rFonts w:ascii="Cambria Math" w:hAnsi="Cambria Math" w:cs="Times New Roman"/>
                                                  <w:i/>
                                                  <w:sz w:val="30"/>
                                                  <w:szCs w:val="30"/>
                                                </w:rPr>
                                              </m:ctrlPr>
                                            </m:fPr>
                                            <m:num>
                                              <m:sSubSup>
                                                <m:sSubSupPr>
                                                  <m:ctrlPr>
                                                    <w:rPr>
                                                      <w:rFonts w:ascii="Cambria Math" w:hAnsi="Cambria Math" w:cs="Times New Roman"/>
                                                      <w:i/>
                                                      <w:sz w:val="30"/>
                                                      <w:szCs w:val="30"/>
                                                    </w:rPr>
                                                  </m:ctrlPr>
                                                </m:sSubSupPr>
                                                <m:e>
                                                  <m:r>
                                                    <w:rPr>
                                                      <w:rFonts w:ascii="Cambria Math" w:hAnsi="Cambria Math" w:cs="Times New Roman"/>
                                                      <w:sz w:val="30"/>
                                                      <w:szCs w:val="30"/>
                                                    </w:rPr>
                                                    <m:t>H</m:t>
                                                  </m:r>
                                                </m:e>
                                                <m:sub>
                                                  <m:r>
                                                    <w:rPr>
                                                      <w:rFonts w:ascii="Cambria Math" w:hAnsi="Cambria Math" w:cs="Times New Roman"/>
                                                      <w:sz w:val="30"/>
                                                      <w:szCs w:val="30"/>
                                                    </w:rPr>
                                                    <m:t>1</m:t>
                                                  </m:r>
                                                </m:sub>
                                                <m:sup>
                                                  <m:r>
                                                    <w:rPr>
                                                      <w:rFonts w:ascii="Cambria Math" w:hAnsi="Cambria Math" w:cs="Times New Roman"/>
                                                      <w:sz w:val="30"/>
                                                      <w:szCs w:val="30"/>
                                                    </w:rPr>
                                                    <m:t>0</m:t>
                                                  </m:r>
                                                </m:sup>
                                              </m:sSubSup>
                                              <m:d>
                                                <m:dPr>
                                                  <m:ctrlPr>
                                                    <w:rPr>
                                                      <w:rFonts w:ascii="Cambria Math" w:hAnsi="Cambria Math" w:cs="Times New Roman"/>
                                                      <w:i/>
                                                      <w:sz w:val="30"/>
                                                      <w:szCs w:val="30"/>
                                                    </w:rPr>
                                                  </m:ctrlPr>
                                                </m:dPr>
                                                <m:e>
                                                  <m:sSub>
                                                    <m:sSubPr>
                                                      <m:ctrlPr>
                                                        <w:rPr>
                                                          <w:rFonts w:ascii="Cambria Math" w:hAnsi="Cambria Math" w:cs="Times New Roman"/>
                                                          <w:i/>
                                                          <w:sz w:val="30"/>
                                                          <w:szCs w:val="30"/>
                                                        </w:rPr>
                                                      </m:ctrlPr>
                                                    </m:sSubPr>
                                                    <m:e>
                                                      <m:r>
                                                        <m:rPr>
                                                          <m:sty m:val="p"/>
                                                        </m:rPr>
                                                        <w:rPr>
                                                          <w:rFonts w:ascii="Cambria Math" w:hAnsi="Cambria Math" w:cs="Times New Roman"/>
                                                          <w:sz w:val="30"/>
                                                          <w:szCs w:val="30"/>
                                                        </w:rPr>
                                                        <m:t>Θ</m:t>
                                                      </m:r>
                                                    </m:e>
                                                    <m:sub>
                                                      <m:r>
                                                        <w:rPr>
                                                          <w:rFonts w:ascii="Cambria Math" w:hAnsi="Cambria Math" w:cs="Times New Roman"/>
                                                          <w:sz w:val="30"/>
                                                          <w:szCs w:val="30"/>
                                                        </w:rPr>
                                                        <m:t>k</m:t>
                                                      </m:r>
                                                    </m:sub>
                                                  </m:sSub>
                                                </m:e>
                                              </m:d>
                                            </m:num>
                                            <m:den>
                                              <m:r>
                                                <w:rPr>
                                                  <w:rFonts w:ascii="Cambria Math" w:hAnsi="Cambria Math" w:cs="Times New Roman"/>
                                                  <w:sz w:val="30"/>
                                                  <w:szCs w:val="30"/>
                                                </w:rPr>
                                                <m:t>20</m:t>
                                              </m:r>
                                            </m:den>
                                          </m:f>
                                        </m:e>
                                      </m:nary>
                                      <m:r>
                                        <w:rPr>
                                          <w:rFonts w:ascii="Cambria Math" w:hAnsi="Cambria Math" w:cs="Times New Roman"/>
                                          <w:sz w:val="30"/>
                                          <w:szCs w:val="30"/>
                                        </w:rPr>
                                        <m:t>]</m:t>
                                      </m:r>
                                    </m:e>
                                    <m:sup>
                                      <m:r>
                                        <w:rPr>
                                          <w:rFonts w:ascii="Cambria Math" w:hAnsi="Cambria Math" w:cs="Times New Roman"/>
                                          <w:sz w:val="30"/>
                                          <w:szCs w:val="30"/>
                                        </w:rPr>
                                        <m:t>2</m:t>
                                      </m:r>
                                    </m:sup>
                                  </m:sSup>
                                </m:num>
                                <m:den>
                                  <m:r>
                                    <w:rPr>
                                      <w:rFonts w:ascii="Cambria Math" w:hAnsi="Cambria Math" w:cs="Times New Roman"/>
                                      <w:sz w:val="30"/>
                                      <w:szCs w:val="30"/>
                                    </w:rPr>
                                    <m:t>20</m:t>
                                  </m:r>
                                </m:den>
                              </m:f>
                            </m:e>
                          </m:nary>
                        </m:e>
                      </m:rad>
                    </m:den>
                  </m:f>
                </m:e>
              </m:mr>
              <m:mr>
                <m:e>
                  <m:sSub>
                    <m:sSubPr>
                      <m:ctrlPr>
                        <w:rPr>
                          <w:rFonts w:ascii="Cambria Math" w:hAnsi="Cambria Math" w:cs="Times New Roman"/>
                          <w:i/>
                          <w:sz w:val="30"/>
                          <w:szCs w:val="30"/>
                        </w:rPr>
                      </m:ctrlPr>
                    </m:sSubPr>
                    <m:e>
                      <m:r>
                        <w:rPr>
                          <w:rFonts w:ascii="Cambria Math" w:hAnsi="Cambria Math" w:cs="Times New Roman"/>
                          <w:sz w:val="30"/>
                          <w:szCs w:val="30"/>
                        </w:rPr>
                        <m:t>H</m:t>
                      </m:r>
                    </m:e>
                    <m:sub>
                      <m:r>
                        <w:rPr>
                          <w:rFonts w:ascii="Cambria Math" w:hAnsi="Cambria Math" w:cs="Times New Roman"/>
                          <w:sz w:val="30"/>
                          <w:szCs w:val="30"/>
                        </w:rPr>
                        <m:t>2</m:t>
                      </m:r>
                    </m:sub>
                  </m:sSub>
                  <m:d>
                    <m:dPr>
                      <m:ctrlPr>
                        <w:rPr>
                          <w:rFonts w:ascii="Cambria Math" w:hAnsi="Cambria Math" w:cs="Times New Roman"/>
                          <w:i/>
                          <w:sz w:val="30"/>
                          <w:szCs w:val="30"/>
                        </w:rPr>
                      </m:ctrlPr>
                    </m:dPr>
                    <m:e>
                      <m:sSub>
                        <m:sSubPr>
                          <m:ctrlPr>
                            <w:rPr>
                              <w:rFonts w:ascii="Cambria Math" w:hAnsi="Cambria Math" w:cs="Times New Roman"/>
                              <w:i/>
                              <w:sz w:val="30"/>
                              <w:szCs w:val="30"/>
                            </w:rPr>
                          </m:ctrlPr>
                        </m:sSubPr>
                        <m:e>
                          <m:r>
                            <w:rPr>
                              <w:rFonts w:ascii="Cambria Math" w:hAnsi="Cambria Math" w:cs="Times New Roman"/>
                              <w:sz w:val="30"/>
                              <w:szCs w:val="30"/>
                            </w:rPr>
                            <m:t>R</m:t>
                          </m:r>
                        </m:e>
                        <m:sub>
                          <m:r>
                            <w:rPr>
                              <w:rFonts w:ascii="Cambria Math" w:hAnsi="Cambria Math" w:cs="Times New Roman"/>
                              <w:sz w:val="30"/>
                              <w:szCs w:val="30"/>
                            </w:rPr>
                            <m:t>i</m:t>
                          </m:r>
                        </m:sub>
                      </m:sSub>
                    </m:e>
                  </m:d>
                  <m:r>
                    <w:rPr>
                      <w:rFonts w:ascii="Cambria Math" w:hAnsi="Cambria Math" w:cs="Times New Roman"/>
                      <w:sz w:val="30"/>
                      <w:szCs w:val="30"/>
                    </w:rPr>
                    <m:t>=</m:t>
                  </m:r>
                  <m:f>
                    <m:fPr>
                      <m:ctrlPr>
                        <w:rPr>
                          <w:rFonts w:ascii="Cambria Math" w:hAnsi="Cambria Math" w:cs="Times New Roman"/>
                          <w:i/>
                          <w:sz w:val="30"/>
                          <w:szCs w:val="30"/>
                        </w:rPr>
                      </m:ctrlPr>
                    </m:fPr>
                    <m:num>
                      <m:sSubSup>
                        <m:sSubSupPr>
                          <m:ctrlPr>
                            <w:rPr>
                              <w:rFonts w:ascii="Cambria Math" w:hAnsi="Cambria Math" w:cs="Times New Roman"/>
                              <w:i/>
                              <w:sz w:val="30"/>
                              <w:szCs w:val="30"/>
                            </w:rPr>
                          </m:ctrlPr>
                        </m:sSubSupPr>
                        <m:e>
                          <m:r>
                            <w:rPr>
                              <w:rFonts w:ascii="Cambria Math" w:hAnsi="Cambria Math" w:cs="Times New Roman"/>
                              <w:sz w:val="30"/>
                              <w:szCs w:val="30"/>
                            </w:rPr>
                            <m:t>H</m:t>
                          </m:r>
                        </m:e>
                        <m:sub>
                          <m:r>
                            <w:rPr>
                              <w:rFonts w:ascii="Cambria Math" w:hAnsi="Cambria Math" w:cs="Times New Roman"/>
                              <w:sz w:val="30"/>
                              <w:szCs w:val="30"/>
                            </w:rPr>
                            <m:t>2</m:t>
                          </m:r>
                        </m:sub>
                        <m:sup>
                          <m:r>
                            <w:rPr>
                              <w:rFonts w:ascii="Cambria Math" w:hAnsi="Cambria Math" w:cs="Times New Roman"/>
                              <w:sz w:val="30"/>
                              <w:szCs w:val="30"/>
                            </w:rPr>
                            <m:t>0</m:t>
                          </m:r>
                        </m:sup>
                      </m:sSubSup>
                      <m:d>
                        <m:dPr>
                          <m:ctrlPr>
                            <w:rPr>
                              <w:rFonts w:ascii="Cambria Math" w:hAnsi="Cambria Math" w:cs="Times New Roman"/>
                              <w:i/>
                              <w:sz w:val="30"/>
                              <w:szCs w:val="30"/>
                            </w:rPr>
                          </m:ctrlPr>
                        </m:dPr>
                        <m:e>
                          <m:sSub>
                            <m:sSubPr>
                              <m:ctrlPr>
                                <w:rPr>
                                  <w:rFonts w:ascii="Cambria Math" w:hAnsi="Cambria Math" w:cs="Times New Roman"/>
                                  <w:i/>
                                  <w:sz w:val="30"/>
                                  <w:szCs w:val="30"/>
                                </w:rPr>
                              </m:ctrlPr>
                            </m:sSubPr>
                            <m:e>
                              <m:r>
                                <w:rPr>
                                  <w:rFonts w:ascii="Cambria Math" w:hAnsi="Cambria Math" w:cs="Times New Roman"/>
                                  <w:sz w:val="30"/>
                                  <w:szCs w:val="30"/>
                                </w:rPr>
                                <m:t>R</m:t>
                              </m:r>
                            </m:e>
                            <m:sub>
                              <m:r>
                                <w:rPr>
                                  <w:rFonts w:ascii="Cambria Math" w:hAnsi="Cambria Math" w:cs="Times New Roman"/>
                                  <w:sz w:val="30"/>
                                  <w:szCs w:val="30"/>
                                </w:rPr>
                                <m:t>i</m:t>
                              </m:r>
                            </m:sub>
                          </m:sSub>
                        </m:e>
                      </m:d>
                      <m:r>
                        <w:rPr>
                          <w:rFonts w:ascii="Cambria Math" w:hAnsi="Cambria Math" w:cs="Times New Roman"/>
                          <w:sz w:val="30"/>
                          <w:szCs w:val="30"/>
                        </w:rPr>
                        <m:t>-</m:t>
                      </m:r>
                      <m:nary>
                        <m:naryPr>
                          <m:chr m:val="∑"/>
                          <m:limLoc m:val="subSup"/>
                          <m:ctrlPr>
                            <w:rPr>
                              <w:rFonts w:ascii="Cambria Math" w:hAnsi="Cambria Math" w:cs="Times New Roman"/>
                              <w:i/>
                              <w:sz w:val="30"/>
                              <w:szCs w:val="30"/>
                            </w:rPr>
                          </m:ctrlPr>
                        </m:naryPr>
                        <m:sub>
                          <m:r>
                            <w:rPr>
                              <w:rFonts w:ascii="Cambria Math" w:hAnsi="Cambria Math" w:cs="Times New Roman"/>
                              <w:sz w:val="30"/>
                              <w:szCs w:val="30"/>
                            </w:rPr>
                            <m:t>k=1</m:t>
                          </m:r>
                        </m:sub>
                        <m:sup>
                          <m:r>
                            <w:rPr>
                              <w:rFonts w:ascii="Cambria Math" w:hAnsi="Cambria Math" w:cs="Times New Roman"/>
                              <w:sz w:val="30"/>
                              <w:szCs w:val="30"/>
                            </w:rPr>
                            <m:t>20</m:t>
                          </m:r>
                        </m:sup>
                        <m:e>
                          <m:f>
                            <m:fPr>
                              <m:ctrlPr>
                                <w:rPr>
                                  <w:rFonts w:ascii="Cambria Math" w:hAnsi="Cambria Math" w:cs="Times New Roman"/>
                                  <w:i/>
                                  <w:sz w:val="30"/>
                                  <w:szCs w:val="30"/>
                                </w:rPr>
                              </m:ctrlPr>
                            </m:fPr>
                            <m:num>
                              <m:sSubSup>
                                <m:sSubSupPr>
                                  <m:ctrlPr>
                                    <w:rPr>
                                      <w:rFonts w:ascii="Cambria Math" w:hAnsi="Cambria Math" w:cs="Times New Roman"/>
                                      <w:i/>
                                      <w:sz w:val="30"/>
                                      <w:szCs w:val="30"/>
                                    </w:rPr>
                                  </m:ctrlPr>
                                </m:sSubSupPr>
                                <m:e>
                                  <m:r>
                                    <w:rPr>
                                      <w:rFonts w:ascii="Cambria Math" w:hAnsi="Cambria Math" w:cs="Times New Roman"/>
                                      <w:sz w:val="30"/>
                                      <w:szCs w:val="30"/>
                                    </w:rPr>
                                    <m:t>H</m:t>
                                  </m:r>
                                </m:e>
                                <m:sub>
                                  <m:r>
                                    <w:rPr>
                                      <w:rFonts w:ascii="Cambria Math" w:hAnsi="Cambria Math" w:cs="Times New Roman"/>
                                      <w:sz w:val="30"/>
                                      <w:szCs w:val="30"/>
                                    </w:rPr>
                                    <m:t>2</m:t>
                                  </m:r>
                                </m:sub>
                                <m:sup>
                                  <m:r>
                                    <w:rPr>
                                      <w:rFonts w:ascii="Cambria Math" w:hAnsi="Cambria Math" w:cs="Times New Roman"/>
                                      <w:sz w:val="30"/>
                                      <w:szCs w:val="30"/>
                                    </w:rPr>
                                    <m:t>0</m:t>
                                  </m:r>
                                </m:sup>
                              </m:sSubSup>
                              <m:d>
                                <m:dPr>
                                  <m:ctrlPr>
                                    <w:rPr>
                                      <w:rFonts w:ascii="Cambria Math" w:hAnsi="Cambria Math" w:cs="Times New Roman"/>
                                      <w:i/>
                                      <w:sz w:val="30"/>
                                      <w:szCs w:val="30"/>
                                    </w:rPr>
                                  </m:ctrlPr>
                                </m:dPr>
                                <m:e>
                                  <m:sSub>
                                    <m:sSubPr>
                                      <m:ctrlPr>
                                        <w:rPr>
                                          <w:rFonts w:ascii="Cambria Math" w:hAnsi="Cambria Math" w:cs="Times New Roman"/>
                                          <w:i/>
                                          <w:sz w:val="30"/>
                                          <w:szCs w:val="30"/>
                                        </w:rPr>
                                      </m:ctrlPr>
                                    </m:sSubPr>
                                    <m:e>
                                      <m:r>
                                        <m:rPr>
                                          <m:sty m:val="p"/>
                                        </m:rPr>
                                        <w:rPr>
                                          <w:rFonts w:ascii="Cambria Math" w:hAnsi="Cambria Math" w:cs="Times New Roman"/>
                                          <w:sz w:val="30"/>
                                          <w:szCs w:val="30"/>
                                        </w:rPr>
                                        <m:t>Θ</m:t>
                                      </m:r>
                                    </m:e>
                                    <m:sub>
                                      <m:r>
                                        <w:rPr>
                                          <w:rFonts w:ascii="Cambria Math" w:hAnsi="Cambria Math" w:cs="Times New Roman"/>
                                          <w:sz w:val="30"/>
                                          <w:szCs w:val="30"/>
                                        </w:rPr>
                                        <m:t>k</m:t>
                                      </m:r>
                                    </m:sub>
                                  </m:sSub>
                                </m:e>
                              </m:d>
                            </m:num>
                            <m:den>
                              <m:r>
                                <w:rPr>
                                  <w:rFonts w:ascii="Cambria Math" w:hAnsi="Cambria Math" w:cs="Times New Roman"/>
                                  <w:sz w:val="30"/>
                                  <w:szCs w:val="30"/>
                                </w:rPr>
                                <m:t>20</m:t>
                              </m:r>
                            </m:den>
                          </m:f>
                        </m:e>
                      </m:nary>
                    </m:num>
                    <m:den>
                      <m:rad>
                        <m:radPr>
                          <m:degHide m:val="1"/>
                          <m:ctrlPr>
                            <w:rPr>
                              <w:rFonts w:ascii="Cambria Math" w:hAnsi="Cambria Math" w:cs="Times New Roman"/>
                              <w:i/>
                              <w:sz w:val="30"/>
                              <w:szCs w:val="30"/>
                            </w:rPr>
                          </m:ctrlPr>
                        </m:radPr>
                        <m:deg/>
                        <m:e>
                          <m:nary>
                            <m:naryPr>
                              <m:chr m:val="∑"/>
                              <m:limLoc m:val="subSup"/>
                              <m:ctrlPr>
                                <w:rPr>
                                  <w:rFonts w:ascii="Cambria Math" w:hAnsi="Cambria Math" w:cs="Times New Roman"/>
                                  <w:i/>
                                  <w:sz w:val="30"/>
                                  <w:szCs w:val="30"/>
                                </w:rPr>
                              </m:ctrlPr>
                            </m:naryPr>
                            <m:sub>
                              <m:r>
                                <w:rPr>
                                  <w:rFonts w:ascii="Cambria Math" w:hAnsi="Cambria Math" w:cs="Times New Roman"/>
                                  <w:sz w:val="30"/>
                                  <w:szCs w:val="30"/>
                                </w:rPr>
                                <m:t>u=1</m:t>
                              </m:r>
                            </m:sub>
                            <m:sup>
                              <m:r>
                                <w:rPr>
                                  <w:rFonts w:ascii="Cambria Math" w:hAnsi="Cambria Math" w:cs="Times New Roman"/>
                                  <w:sz w:val="30"/>
                                  <w:szCs w:val="30"/>
                                </w:rPr>
                                <m:t>20</m:t>
                              </m:r>
                            </m:sup>
                            <m:e>
                              <m:f>
                                <m:fPr>
                                  <m:ctrlPr>
                                    <w:rPr>
                                      <w:rFonts w:ascii="Cambria Math" w:hAnsi="Cambria Math" w:cs="Times New Roman"/>
                                      <w:i/>
                                      <w:sz w:val="30"/>
                                      <w:szCs w:val="30"/>
                                    </w:rPr>
                                  </m:ctrlPr>
                                </m:fPr>
                                <m:num>
                                  <m:sSup>
                                    <m:sSupPr>
                                      <m:ctrlPr>
                                        <w:rPr>
                                          <w:rFonts w:ascii="Cambria Math" w:hAnsi="Cambria Math" w:cs="Times New Roman"/>
                                          <w:i/>
                                          <w:sz w:val="30"/>
                                          <w:szCs w:val="30"/>
                                        </w:rPr>
                                      </m:ctrlPr>
                                    </m:sSupPr>
                                    <m:e>
                                      <m:sSubSup>
                                        <m:sSubSupPr>
                                          <m:ctrlPr>
                                            <w:rPr>
                                              <w:rFonts w:ascii="Cambria Math" w:hAnsi="Cambria Math" w:cs="Times New Roman"/>
                                              <w:i/>
                                              <w:sz w:val="30"/>
                                              <w:szCs w:val="30"/>
                                            </w:rPr>
                                          </m:ctrlPr>
                                        </m:sSubSupPr>
                                        <m:e>
                                          <m:r>
                                            <w:rPr>
                                              <w:rFonts w:ascii="Cambria Math" w:hAnsi="Cambria Math" w:cs="Times New Roman"/>
                                              <w:sz w:val="30"/>
                                              <w:szCs w:val="30"/>
                                            </w:rPr>
                                            <m:t>[H</m:t>
                                          </m:r>
                                        </m:e>
                                        <m:sub>
                                          <m:r>
                                            <w:rPr>
                                              <w:rFonts w:ascii="Cambria Math" w:hAnsi="Cambria Math" w:cs="Times New Roman"/>
                                              <w:sz w:val="30"/>
                                              <w:szCs w:val="30"/>
                                            </w:rPr>
                                            <m:t>2</m:t>
                                          </m:r>
                                        </m:sub>
                                        <m:sup>
                                          <m:r>
                                            <w:rPr>
                                              <w:rFonts w:ascii="Cambria Math" w:hAnsi="Cambria Math" w:cs="Times New Roman"/>
                                              <w:sz w:val="30"/>
                                              <w:szCs w:val="30"/>
                                            </w:rPr>
                                            <m:t>0</m:t>
                                          </m:r>
                                        </m:sup>
                                      </m:sSubSup>
                                      <m:d>
                                        <m:dPr>
                                          <m:ctrlPr>
                                            <w:rPr>
                                              <w:rFonts w:ascii="Cambria Math" w:hAnsi="Cambria Math" w:cs="Times New Roman"/>
                                              <w:i/>
                                              <w:sz w:val="30"/>
                                              <w:szCs w:val="30"/>
                                            </w:rPr>
                                          </m:ctrlPr>
                                        </m:dPr>
                                        <m:e>
                                          <m:sSub>
                                            <m:sSubPr>
                                              <m:ctrlPr>
                                                <w:rPr>
                                                  <w:rFonts w:ascii="Cambria Math" w:hAnsi="Cambria Math" w:cs="Times New Roman"/>
                                                  <w:i/>
                                                  <w:sz w:val="30"/>
                                                  <w:szCs w:val="30"/>
                                                </w:rPr>
                                              </m:ctrlPr>
                                            </m:sSubPr>
                                            <m:e>
                                              <m:r>
                                                <w:rPr>
                                                  <w:rFonts w:ascii="Cambria Math" w:hAnsi="Cambria Math" w:cs="Times New Roman"/>
                                                  <w:sz w:val="30"/>
                                                  <w:szCs w:val="30"/>
                                                </w:rPr>
                                                <m:t>R</m:t>
                                              </m:r>
                                            </m:e>
                                            <m:sub>
                                              <m:r>
                                                <w:rPr>
                                                  <w:rFonts w:ascii="Cambria Math" w:hAnsi="Cambria Math" w:cs="Times New Roman"/>
                                                  <w:sz w:val="30"/>
                                                  <w:szCs w:val="30"/>
                                                </w:rPr>
                                                <m:t>u</m:t>
                                              </m:r>
                                            </m:sub>
                                          </m:sSub>
                                        </m:e>
                                      </m:d>
                                      <m:r>
                                        <w:rPr>
                                          <w:rFonts w:ascii="Cambria Math" w:hAnsi="Cambria Math" w:cs="Times New Roman"/>
                                          <w:sz w:val="30"/>
                                          <w:szCs w:val="30"/>
                                        </w:rPr>
                                        <m:t>-</m:t>
                                      </m:r>
                                      <m:nary>
                                        <m:naryPr>
                                          <m:chr m:val="∑"/>
                                          <m:limLoc m:val="subSup"/>
                                          <m:ctrlPr>
                                            <w:rPr>
                                              <w:rFonts w:ascii="Cambria Math" w:hAnsi="Cambria Math" w:cs="Times New Roman"/>
                                              <w:i/>
                                              <w:sz w:val="30"/>
                                              <w:szCs w:val="30"/>
                                            </w:rPr>
                                          </m:ctrlPr>
                                        </m:naryPr>
                                        <m:sub>
                                          <m:r>
                                            <w:rPr>
                                              <w:rFonts w:ascii="Cambria Math" w:hAnsi="Cambria Math" w:cs="Times New Roman"/>
                                              <w:sz w:val="30"/>
                                              <w:szCs w:val="30"/>
                                            </w:rPr>
                                            <m:t>k=1</m:t>
                                          </m:r>
                                        </m:sub>
                                        <m:sup>
                                          <m:r>
                                            <w:rPr>
                                              <w:rFonts w:ascii="Cambria Math" w:hAnsi="Cambria Math" w:cs="Times New Roman"/>
                                              <w:sz w:val="30"/>
                                              <w:szCs w:val="30"/>
                                            </w:rPr>
                                            <m:t>20</m:t>
                                          </m:r>
                                        </m:sup>
                                        <m:e>
                                          <m:f>
                                            <m:fPr>
                                              <m:ctrlPr>
                                                <w:rPr>
                                                  <w:rFonts w:ascii="Cambria Math" w:hAnsi="Cambria Math" w:cs="Times New Roman"/>
                                                  <w:i/>
                                                  <w:sz w:val="30"/>
                                                  <w:szCs w:val="30"/>
                                                </w:rPr>
                                              </m:ctrlPr>
                                            </m:fPr>
                                            <m:num>
                                              <m:sSubSup>
                                                <m:sSubSupPr>
                                                  <m:ctrlPr>
                                                    <w:rPr>
                                                      <w:rFonts w:ascii="Cambria Math" w:hAnsi="Cambria Math" w:cs="Times New Roman"/>
                                                      <w:i/>
                                                      <w:sz w:val="30"/>
                                                      <w:szCs w:val="30"/>
                                                    </w:rPr>
                                                  </m:ctrlPr>
                                                </m:sSubSupPr>
                                                <m:e>
                                                  <m:r>
                                                    <w:rPr>
                                                      <w:rFonts w:ascii="Cambria Math" w:hAnsi="Cambria Math" w:cs="Times New Roman"/>
                                                      <w:sz w:val="30"/>
                                                      <w:szCs w:val="30"/>
                                                    </w:rPr>
                                                    <m:t>H</m:t>
                                                  </m:r>
                                                </m:e>
                                                <m:sub>
                                                  <m:r>
                                                    <w:rPr>
                                                      <w:rFonts w:ascii="Cambria Math" w:hAnsi="Cambria Math" w:cs="Times New Roman"/>
                                                      <w:sz w:val="30"/>
                                                      <w:szCs w:val="30"/>
                                                    </w:rPr>
                                                    <m:t>2</m:t>
                                                  </m:r>
                                                </m:sub>
                                                <m:sup>
                                                  <m:r>
                                                    <w:rPr>
                                                      <w:rFonts w:ascii="Cambria Math" w:hAnsi="Cambria Math" w:cs="Times New Roman"/>
                                                      <w:sz w:val="30"/>
                                                      <w:szCs w:val="30"/>
                                                    </w:rPr>
                                                    <m:t>0</m:t>
                                                  </m:r>
                                                </m:sup>
                                              </m:sSubSup>
                                              <m:d>
                                                <m:dPr>
                                                  <m:ctrlPr>
                                                    <w:rPr>
                                                      <w:rFonts w:ascii="Cambria Math" w:hAnsi="Cambria Math" w:cs="Times New Roman"/>
                                                      <w:i/>
                                                      <w:sz w:val="30"/>
                                                      <w:szCs w:val="30"/>
                                                    </w:rPr>
                                                  </m:ctrlPr>
                                                </m:dPr>
                                                <m:e>
                                                  <m:sSub>
                                                    <m:sSubPr>
                                                      <m:ctrlPr>
                                                        <w:rPr>
                                                          <w:rFonts w:ascii="Cambria Math" w:hAnsi="Cambria Math" w:cs="Times New Roman"/>
                                                          <w:i/>
                                                          <w:sz w:val="30"/>
                                                          <w:szCs w:val="30"/>
                                                        </w:rPr>
                                                      </m:ctrlPr>
                                                    </m:sSubPr>
                                                    <m:e>
                                                      <m:r>
                                                        <m:rPr>
                                                          <m:sty m:val="p"/>
                                                        </m:rPr>
                                                        <w:rPr>
                                                          <w:rFonts w:ascii="Cambria Math" w:hAnsi="Cambria Math" w:cs="Times New Roman"/>
                                                          <w:sz w:val="30"/>
                                                          <w:szCs w:val="30"/>
                                                        </w:rPr>
                                                        <m:t>Θ</m:t>
                                                      </m:r>
                                                    </m:e>
                                                    <m:sub>
                                                      <m:r>
                                                        <w:rPr>
                                                          <w:rFonts w:ascii="Cambria Math" w:hAnsi="Cambria Math" w:cs="Times New Roman"/>
                                                          <w:sz w:val="30"/>
                                                          <w:szCs w:val="30"/>
                                                        </w:rPr>
                                                        <m:t>k</m:t>
                                                      </m:r>
                                                    </m:sub>
                                                  </m:sSub>
                                                </m:e>
                                              </m:d>
                                            </m:num>
                                            <m:den>
                                              <m:r>
                                                <w:rPr>
                                                  <w:rFonts w:ascii="Cambria Math" w:hAnsi="Cambria Math" w:cs="Times New Roman"/>
                                                  <w:sz w:val="30"/>
                                                  <w:szCs w:val="30"/>
                                                </w:rPr>
                                                <m:t>20</m:t>
                                              </m:r>
                                            </m:den>
                                          </m:f>
                                        </m:e>
                                      </m:nary>
                                      <m:r>
                                        <w:rPr>
                                          <w:rFonts w:ascii="Cambria Math" w:hAnsi="Cambria Math" w:cs="Times New Roman"/>
                                          <w:sz w:val="30"/>
                                          <w:szCs w:val="30"/>
                                        </w:rPr>
                                        <m:t>]</m:t>
                                      </m:r>
                                    </m:e>
                                    <m:sup>
                                      <m:r>
                                        <w:rPr>
                                          <w:rFonts w:ascii="Cambria Math" w:hAnsi="Cambria Math" w:cs="Times New Roman"/>
                                          <w:sz w:val="30"/>
                                          <w:szCs w:val="30"/>
                                        </w:rPr>
                                        <m:t>2</m:t>
                                      </m:r>
                                    </m:sup>
                                  </m:sSup>
                                </m:num>
                                <m:den>
                                  <m:r>
                                    <w:rPr>
                                      <w:rFonts w:ascii="Cambria Math" w:hAnsi="Cambria Math" w:cs="Times New Roman"/>
                                      <w:sz w:val="30"/>
                                      <w:szCs w:val="30"/>
                                    </w:rPr>
                                    <m:t>20</m:t>
                                  </m:r>
                                </m:den>
                              </m:f>
                            </m:e>
                          </m:nary>
                        </m:e>
                      </m:rad>
                    </m:den>
                  </m:f>
                </m:e>
              </m:mr>
            </m:m>
          </m:num>
          <m:den>
            <m:r>
              <w:rPr>
                <w:rFonts w:ascii="Cambria Math" w:hAnsi="Cambria Math" w:cs="Times New Roman"/>
                <w:sz w:val="30"/>
                <w:szCs w:val="30"/>
              </w:rPr>
              <m:t>M</m:t>
            </m:r>
            <m:d>
              <m:dPr>
                <m:ctrlPr>
                  <w:rPr>
                    <w:rFonts w:ascii="Cambria Math" w:hAnsi="Cambria Math" w:cs="Times New Roman"/>
                    <w:i/>
                    <w:sz w:val="30"/>
                    <w:szCs w:val="30"/>
                  </w:rPr>
                </m:ctrlPr>
              </m:dPr>
              <m:e>
                <m:sSub>
                  <m:sSubPr>
                    <m:ctrlPr>
                      <w:rPr>
                        <w:rFonts w:ascii="Cambria Math" w:hAnsi="Cambria Math" w:cs="Times New Roman"/>
                        <w:i/>
                        <w:sz w:val="30"/>
                        <w:szCs w:val="30"/>
                      </w:rPr>
                    </m:ctrlPr>
                  </m:sSubPr>
                  <m:e>
                    <m:r>
                      <w:rPr>
                        <w:rFonts w:ascii="Cambria Math" w:hAnsi="Cambria Math" w:cs="Times New Roman"/>
                        <w:sz w:val="30"/>
                        <w:szCs w:val="30"/>
                      </w:rPr>
                      <m:t>R</m:t>
                    </m:r>
                  </m:e>
                  <m:sub>
                    <m:r>
                      <w:rPr>
                        <w:rFonts w:ascii="Cambria Math" w:hAnsi="Cambria Math" w:cs="Times New Roman"/>
                        <w:sz w:val="30"/>
                        <w:szCs w:val="30"/>
                      </w:rPr>
                      <m:t>i</m:t>
                    </m:r>
                  </m:sub>
                </m:sSub>
              </m:e>
            </m:d>
            <m:r>
              <w:rPr>
                <w:rFonts w:ascii="Cambria Math" w:hAnsi="Cambria Math" w:cs="Times New Roman"/>
                <w:sz w:val="30"/>
                <w:szCs w:val="30"/>
              </w:rPr>
              <m:t>=</m:t>
            </m:r>
            <m:f>
              <m:fPr>
                <m:ctrlPr>
                  <w:rPr>
                    <w:rFonts w:ascii="Cambria Math" w:hAnsi="Cambria Math" w:cs="Times New Roman"/>
                    <w:i/>
                    <w:sz w:val="30"/>
                    <w:szCs w:val="30"/>
                  </w:rPr>
                </m:ctrlPr>
              </m:fPr>
              <m:num>
                <m:sSup>
                  <m:sSupPr>
                    <m:ctrlPr>
                      <w:rPr>
                        <w:rFonts w:ascii="Cambria Math" w:hAnsi="Cambria Math" w:cs="Times New Roman"/>
                        <w:i/>
                        <w:sz w:val="30"/>
                        <w:szCs w:val="30"/>
                      </w:rPr>
                    </m:ctrlPr>
                  </m:sSupPr>
                  <m:e>
                    <m:r>
                      <w:rPr>
                        <w:rFonts w:ascii="Cambria Math" w:hAnsi="Cambria Math" w:cs="Times New Roman"/>
                        <w:sz w:val="30"/>
                        <w:szCs w:val="30"/>
                      </w:rPr>
                      <m:t>M</m:t>
                    </m:r>
                  </m:e>
                  <m:sup>
                    <m:r>
                      <w:rPr>
                        <w:rFonts w:ascii="Cambria Math" w:hAnsi="Cambria Math" w:cs="Times New Roman"/>
                        <w:sz w:val="30"/>
                        <w:szCs w:val="30"/>
                      </w:rPr>
                      <m:t>0</m:t>
                    </m:r>
                  </m:sup>
                </m:sSup>
                <m:d>
                  <m:dPr>
                    <m:ctrlPr>
                      <w:rPr>
                        <w:rFonts w:ascii="Cambria Math" w:hAnsi="Cambria Math" w:cs="Times New Roman"/>
                        <w:i/>
                        <w:sz w:val="30"/>
                        <w:szCs w:val="30"/>
                      </w:rPr>
                    </m:ctrlPr>
                  </m:dPr>
                  <m:e>
                    <m:sSub>
                      <m:sSubPr>
                        <m:ctrlPr>
                          <w:rPr>
                            <w:rFonts w:ascii="Cambria Math" w:hAnsi="Cambria Math" w:cs="Times New Roman"/>
                            <w:i/>
                            <w:sz w:val="30"/>
                            <w:szCs w:val="30"/>
                          </w:rPr>
                        </m:ctrlPr>
                      </m:sSubPr>
                      <m:e>
                        <m:r>
                          <w:rPr>
                            <w:rFonts w:ascii="Cambria Math" w:hAnsi="Cambria Math" w:cs="Times New Roman"/>
                            <w:sz w:val="30"/>
                            <w:szCs w:val="30"/>
                          </w:rPr>
                          <m:t>R</m:t>
                        </m:r>
                      </m:e>
                      <m:sub>
                        <m:r>
                          <w:rPr>
                            <w:rFonts w:ascii="Cambria Math" w:hAnsi="Cambria Math" w:cs="Times New Roman"/>
                            <w:sz w:val="30"/>
                            <w:szCs w:val="30"/>
                          </w:rPr>
                          <m:t>i</m:t>
                        </m:r>
                      </m:sub>
                    </m:sSub>
                  </m:e>
                </m:d>
                <m:r>
                  <w:rPr>
                    <w:rFonts w:ascii="Cambria Math" w:hAnsi="Cambria Math" w:cs="Times New Roman"/>
                    <w:sz w:val="30"/>
                    <w:szCs w:val="30"/>
                  </w:rPr>
                  <m:t>-</m:t>
                </m:r>
                <m:nary>
                  <m:naryPr>
                    <m:chr m:val="∑"/>
                    <m:limLoc m:val="subSup"/>
                    <m:ctrlPr>
                      <w:rPr>
                        <w:rFonts w:ascii="Cambria Math" w:hAnsi="Cambria Math" w:cs="Times New Roman"/>
                        <w:i/>
                        <w:sz w:val="30"/>
                        <w:szCs w:val="30"/>
                      </w:rPr>
                    </m:ctrlPr>
                  </m:naryPr>
                  <m:sub>
                    <m:r>
                      <w:rPr>
                        <w:rFonts w:ascii="Cambria Math" w:hAnsi="Cambria Math" w:cs="Times New Roman"/>
                        <w:sz w:val="30"/>
                        <w:szCs w:val="30"/>
                      </w:rPr>
                      <m:t>k=1</m:t>
                    </m:r>
                  </m:sub>
                  <m:sup>
                    <m:r>
                      <w:rPr>
                        <w:rFonts w:ascii="Cambria Math" w:hAnsi="Cambria Math" w:cs="Times New Roman"/>
                        <w:sz w:val="30"/>
                        <w:szCs w:val="30"/>
                      </w:rPr>
                      <m:t>20</m:t>
                    </m:r>
                  </m:sup>
                  <m:e>
                    <m:f>
                      <m:fPr>
                        <m:ctrlPr>
                          <w:rPr>
                            <w:rFonts w:ascii="Cambria Math" w:hAnsi="Cambria Math" w:cs="Times New Roman"/>
                            <w:i/>
                            <w:sz w:val="30"/>
                            <w:szCs w:val="30"/>
                          </w:rPr>
                        </m:ctrlPr>
                      </m:fPr>
                      <m:num>
                        <m:sSup>
                          <m:sSupPr>
                            <m:ctrlPr>
                              <w:rPr>
                                <w:rFonts w:ascii="Cambria Math" w:hAnsi="Cambria Math" w:cs="Times New Roman"/>
                                <w:i/>
                                <w:sz w:val="30"/>
                                <w:szCs w:val="30"/>
                              </w:rPr>
                            </m:ctrlPr>
                          </m:sSupPr>
                          <m:e>
                            <m:r>
                              <w:rPr>
                                <w:rFonts w:ascii="Cambria Math" w:hAnsi="Cambria Math" w:cs="Times New Roman"/>
                                <w:sz w:val="30"/>
                                <w:szCs w:val="30"/>
                              </w:rPr>
                              <m:t>M</m:t>
                            </m:r>
                          </m:e>
                          <m:sup>
                            <m:r>
                              <w:rPr>
                                <w:rFonts w:ascii="Cambria Math" w:hAnsi="Cambria Math" w:cs="Times New Roman"/>
                                <w:sz w:val="30"/>
                                <w:szCs w:val="30"/>
                              </w:rPr>
                              <m:t>0</m:t>
                            </m:r>
                          </m:sup>
                        </m:sSup>
                        <m:d>
                          <m:dPr>
                            <m:ctrlPr>
                              <w:rPr>
                                <w:rFonts w:ascii="Cambria Math" w:hAnsi="Cambria Math" w:cs="Times New Roman"/>
                                <w:i/>
                                <w:sz w:val="30"/>
                                <w:szCs w:val="30"/>
                              </w:rPr>
                            </m:ctrlPr>
                          </m:dPr>
                          <m:e>
                            <m:sSub>
                              <m:sSubPr>
                                <m:ctrlPr>
                                  <w:rPr>
                                    <w:rFonts w:ascii="Cambria Math" w:hAnsi="Cambria Math" w:cs="Times New Roman"/>
                                    <w:i/>
                                    <w:sz w:val="30"/>
                                    <w:szCs w:val="30"/>
                                  </w:rPr>
                                </m:ctrlPr>
                              </m:sSubPr>
                              <m:e>
                                <m:r>
                                  <m:rPr>
                                    <m:sty m:val="p"/>
                                  </m:rPr>
                                  <w:rPr>
                                    <w:rFonts w:ascii="Cambria Math" w:hAnsi="Cambria Math" w:cs="Times New Roman"/>
                                    <w:sz w:val="30"/>
                                    <w:szCs w:val="30"/>
                                  </w:rPr>
                                  <m:t>Θ</m:t>
                                </m:r>
                              </m:e>
                              <m:sub>
                                <m:r>
                                  <w:rPr>
                                    <w:rFonts w:ascii="Cambria Math" w:hAnsi="Cambria Math" w:cs="Times New Roman"/>
                                    <w:sz w:val="30"/>
                                    <w:szCs w:val="30"/>
                                  </w:rPr>
                                  <m:t>k</m:t>
                                </m:r>
                              </m:sub>
                            </m:sSub>
                          </m:e>
                        </m:d>
                      </m:num>
                      <m:den>
                        <m:r>
                          <w:rPr>
                            <w:rFonts w:ascii="Cambria Math" w:hAnsi="Cambria Math" w:cs="Times New Roman"/>
                            <w:sz w:val="30"/>
                            <w:szCs w:val="30"/>
                          </w:rPr>
                          <m:t>20</m:t>
                        </m:r>
                      </m:den>
                    </m:f>
                  </m:e>
                </m:nary>
              </m:num>
              <m:den>
                <m:rad>
                  <m:radPr>
                    <m:degHide m:val="1"/>
                    <m:ctrlPr>
                      <w:rPr>
                        <w:rFonts w:ascii="Cambria Math" w:hAnsi="Cambria Math" w:cs="Times New Roman"/>
                        <w:i/>
                        <w:sz w:val="30"/>
                        <w:szCs w:val="30"/>
                      </w:rPr>
                    </m:ctrlPr>
                  </m:radPr>
                  <m:deg/>
                  <m:e>
                    <m:nary>
                      <m:naryPr>
                        <m:chr m:val="∑"/>
                        <m:limLoc m:val="subSup"/>
                        <m:ctrlPr>
                          <w:rPr>
                            <w:rFonts w:ascii="Cambria Math" w:hAnsi="Cambria Math" w:cs="Times New Roman"/>
                            <w:i/>
                            <w:sz w:val="30"/>
                            <w:szCs w:val="30"/>
                          </w:rPr>
                        </m:ctrlPr>
                      </m:naryPr>
                      <m:sub>
                        <m:r>
                          <w:rPr>
                            <w:rFonts w:ascii="Cambria Math" w:hAnsi="Cambria Math" w:cs="Times New Roman"/>
                            <w:sz w:val="30"/>
                            <w:szCs w:val="30"/>
                          </w:rPr>
                          <m:t>u=1</m:t>
                        </m:r>
                      </m:sub>
                      <m:sup>
                        <m:r>
                          <w:rPr>
                            <w:rFonts w:ascii="Cambria Math" w:hAnsi="Cambria Math" w:cs="Times New Roman"/>
                            <w:sz w:val="30"/>
                            <w:szCs w:val="30"/>
                          </w:rPr>
                          <m:t>20</m:t>
                        </m:r>
                      </m:sup>
                      <m:e>
                        <m:f>
                          <m:fPr>
                            <m:ctrlPr>
                              <w:rPr>
                                <w:rFonts w:ascii="Cambria Math" w:hAnsi="Cambria Math" w:cs="Times New Roman"/>
                                <w:i/>
                                <w:sz w:val="30"/>
                                <w:szCs w:val="30"/>
                              </w:rPr>
                            </m:ctrlPr>
                          </m:fPr>
                          <m:num>
                            <m:sSup>
                              <m:sSupPr>
                                <m:ctrlPr>
                                  <w:rPr>
                                    <w:rFonts w:ascii="Cambria Math" w:hAnsi="Cambria Math" w:cs="Times New Roman"/>
                                    <w:i/>
                                    <w:sz w:val="30"/>
                                    <w:szCs w:val="30"/>
                                  </w:rPr>
                                </m:ctrlPr>
                              </m:sSupPr>
                              <m:e>
                                <m:sSup>
                                  <m:sSupPr>
                                    <m:ctrlPr>
                                      <w:rPr>
                                        <w:rFonts w:ascii="Cambria Math" w:hAnsi="Cambria Math" w:cs="Times New Roman"/>
                                        <w:i/>
                                        <w:sz w:val="30"/>
                                        <w:szCs w:val="30"/>
                                      </w:rPr>
                                    </m:ctrlPr>
                                  </m:sSupPr>
                                  <m:e>
                                    <m:r>
                                      <w:rPr>
                                        <w:rFonts w:ascii="Cambria Math" w:hAnsi="Cambria Math" w:cs="Times New Roman"/>
                                        <w:sz w:val="30"/>
                                        <w:szCs w:val="30"/>
                                      </w:rPr>
                                      <m:t>[M</m:t>
                                    </m:r>
                                  </m:e>
                                  <m:sup>
                                    <m:r>
                                      <w:rPr>
                                        <w:rFonts w:ascii="Cambria Math" w:hAnsi="Cambria Math" w:cs="Times New Roman"/>
                                        <w:sz w:val="30"/>
                                        <w:szCs w:val="30"/>
                                      </w:rPr>
                                      <m:t>0</m:t>
                                    </m:r>
                                  </m:sup>
                                </m:sSup>
                                <m:d>
                                  <m:dPr>
                                    <m:ctrlPr>
                                      <w:rPr>
                                        <w:rFonts w:ascii="Cambria Math" w:hAnsi="Cambria Math" w:cs="Times New Roman"/>
                                        <w:i/>
                                        <w:sz w:val="30"/>
                                        <w:szCs w:val="30"/>
                                      </w:rPr>
                                    </m:ctrlPr>
                                  </m:dPr>
                                  <m:e>
                                    <m:sSub>
                                      <m:sSubPr>
                                        <m:ctrlPr>
                                          <w:rPr>
                                            <w:rFonts w:ascii="Cambria Math" w:hAnsi="Cambria Math" w:cs="Times New Roman"/>
                                            <w:i/>
                                            <w:sz w:val="30"/>
                                            <w:szCs w:val="30"/>
                                          </w:rPr>
                                        </m:ctrlPr>
                                      </m:sSubPr>
                                      <m:e>
                                        <m:r>
                                          <w:rPr>
                                            <w:rFonts w:ascii="Cambria Math" w:hAnsi="Cambria Math" w:cs="Times New Roman"/>
                                            <w:sz w:val="30"/>
                                            <w:szCs w:val="30"/>
                                          </w:rPr>
                                          <m:t>R</m:t>
                                        </m:r>
                                      </m:e>
                                      <m:sub>
                                        <m:r>
                                          <w:rPr>
                                            <w:rFonts w:ascii="Cambria Math" w:hAnsi="Cambria Math" w:cs="Times New Roman"/>
                                            <w:sz w:val="30"/>
                                            <w:szCs w:val="30"/>
                                          </w:rPr>
                                          <m:t>u</m:t>
                                        </m:r>
                                      </m:sub>
                                    </m:sSub>
                                  </m:e>
                                </m:d>
                                <m:r>
                                  <w:rPr>
                                    <w:rFonts w:ascii="Cambria Math" w:hAnsi="Cambria Math" w:cs="Times New Roman"/>
                                    <w:sz w:val="30"/>
                                    <w:szCs w:val="30"/>
                                  </w:rPr>
                                  <m:t>-</m:t>
                                </m:r>
                                <m:nary>
                                  <m:naryPr>
                                    <m:chr m:val="∑"/>
                                    <m:limLoc m:val="subSup"/>
                                    <m:ctrlPr>
                                      <w:rPr>
                                        <w:rFonts w:ascii="Cambria Math" w:hAnsi="Cambria Math" w:cs="Times New Roman"/>
                                        <w:i/>
                                        <w:sz w:val="30"/>
                                        <w:szCs w:val="30"/>
                                      </w:rPr>
                                    </m:ctrlPr>
                                  </m:naryPr>
                                  <m:sub>
                                    <m:r>
                                      <w:rPr>
                                        <w:rFonts w:ascii="Cambria Math" w:hAnsi="Cambria Math" w:cs="Times New Roman"/>
                                        <w:sz w:val="30"/>
                                        <w:szCs w:val="30"/>
                                      </w:rPr>
                                      <m:t>k=1</m:t>
                                    </m:r>
                                  </m:sub>
                                  <m:sup>
                                    <m:r>
                                      <w:rPr>
                                        <w:rFonts w:ascii="Cambria Math" w:hAnsi="Cambria Math" w:cs="Times New Roman"/>
                                        <w:sz w:val="30"/>
                                        <w:szCs w:val="30"/>
                                      </w:rPr>
                                      <m:t>20</m:t>
                                    </m:r>
                                  </m:sup>
                                  <m:e>
                                    <m:f>
                                      <m:fPr>
                                        <m:ctrlPr>
                                          <w:rPr>
                                            <w:rFonts w:ascii="Cambria Math" w:hAnsi="Cambria Math" w:cs="Times New Roman"/>
                                            <w:i/>
                                            <w:sz w:val="30"/>
                                            <w:szCs w:val="30"/>
                                          </w:rPr>
                                        </m:ctrlPr>
                                      </m:fPr>
                                      <m:num>
                                        <m:sSup>
                                          <m:sSupPr>
                                            <m:ctrlPr>
                                              <w:rPr>
                                                <w:rFonts w:ascii="Cambria Math" w:hAnsi="Cambria Math" w:cs="Times New Roman"/>
                                                <w:i/>
                                                <w:sz w:val="30"/>
                                                <w:szCs w:val="30"/>
                                              </w:rPr>
                                            </m:ctrlPr>
                                          </m:sSupPr>
                                          <m:e>
                                            <m:r>
                                              <w:rPr>
                                                <w:rFonts w:ascii="Cambria Math" w:hAnsi="Cambria Math" w:cs="Times New Roman"/>
                                                <w:sz w:val="30"/>
                                                <w:szCs w:val="30"/>
                                              </w:rPr>
                                              <m:t>M</m:t>
                                            </m:r>
                                          </m:e>
                                          <m:sup>
                                            <m:r>
                                              <w:rPr>
                                                <w:rFonts w:ascii="Cambria Math" w:hAnsi="Cambria Math" w:cs="Times New Roman"/>
                                                <w:sz w:val="30"/>
                                                <w:szCs w:val="30"/>
                                              </w:rPr>
                                              <m:t>0</m:t>
                                            </m:r>
                                          </m:sup>
                                        </m:sSup>
                                        <m:d>
                                          <m:dPr>
                                            <m:ctrlPr>
                                              <w:rPr>
                                                <w:rFonts w:ascii="Cambria Math" w:hAnsi="Cambria Math" w:cs="Times New Roman"/>
                                                <w:i/>
                                                <w:sz w:val="30"/>
                                                <w:szCs w:val="30"/>
                                              </w:rPr>
                                            </m:ctrlPr>
                                          </m:dPr>
                                          <m:e>
                                            <m:sSub>
                                              <m:sSubPr>
                                                <m:ctrlPr>
                                                  <w:rPr>
                                                    <w:rFonts w:ascii="Cambria Math" w:hAnsi="Cambria Math" w:cs="Times New Roman"/>
                                                    <w:i/>
                                                    <w:sz w:val="30"/>
                                                    <w:szCs w:val="30"/>
                                                  </w:rPr>
                                                </m:ctrlPr>
                                              </m:sSubPr>
                                              <m:e>
                                                <m:r>
                                                  <m:rPr>
                                                    <m:sty m:val="p"/>
                                                  </m:rPr>
                                                  <w:rPr>
                                                    <w:rFonts w:ascii="Cambria Math" w:hAnsi="Cambria Math" w:cs="Times New Roman"/>
                                                    <w:sz w:val="30"/>
                                                    <w:szCs w:val="30"/>
                                                  </w:rPr>
                                                  <m:t>Θ</m:t>
                                                </m:r>
                                              </m:e>
                                              <m:sub>
                                                <m:r>
                                                  <w:rPr>
                                                    <w:rFonts w:ascii="Cambria Math" w:hAnsi="Cambria Math" w:cs="Times New Roman"/>
                                                    <w:sz w:val="30"/>
                                                    <w:szCs w:val="30"/>
                                                  </w:rPr>
                                                  <m:t>k</m:t>
                                                </m:r>
                                              </m:sub>
                                            </m:sSub>
                                          </m:e>
                                        </m:d>
                                      </m:num>
                                      <m:den>
                                        <m:r>
                                          <w:rPr>
                                            <w:rFonts w:ascii="Cambria Math" w:hAnsi="Cambria Math" w:cs="Times New Roman"/>
                                            <w:sz w:val="30"/>
                                            <w:szCs w:val="30"/>
                                          </w:rPr>
                                          <m:t>20</m:t>
                                        </m:r>
                                      </m:den>
                                    </m:f>
                                  </m:e>
                                </m:nary>
                                <m:r>
                                  <w:rPr>
                                    <w:rFonts w:ascii="Cambria Math" w:hAnsi="Cambria Math" w:cs="Times New Roman"/>
                                    <w:sz w:val="30"/>
                                    <w:szCs w:val="30"/>
                                  </w:rPr>
                                  <m:t>]</m:t>
                                </m:r>
                              </m:e>
                              <m:sup>
                                <m:r>
                                  <w:rPr>
                                    <w:rFonts w:ascii="Cambria Math" w:hAnsi="Cambria Math" w:cs="Times New Roman"/>
                                    <w:sz w:val="30"/>
                                    <w:szCs w:val="30"/>
                                  </w:rPr>
                                  <m:t>2</m:t>
                                </m:r>
                              </m:sup>
                            </m:sSup>
                          </m:num>
                          <m:den>
                            <m:r>
                              <w:rPr>
                                <w:rFonts w:ascii="Cambria Math" w:hAnsi="Cambria Math" w:cs="Times New Roman"/>
                                <w:sz w:val="30"/>
                                <w:szCs w:val="30"/>
                              </w:rPr>
                              <m:t>20</m:t>
                            </m:r>
                          </m:den>
                        </m:f>
                      </m:e>
                    </m:nary>
                  </m:e>
                </m:rad>
              </m:den>
            </m:f>
          </m:den>
        </m:f>
        <m:r>
          <m:rPr>
            <m:sty m:val="bi"/>
          </m:rPr>
          <w:rPr>
            <w:rFonts w:ascii="Cambria Math" w:hAnsi="Cambria Math" w:cs="Times New Roman"/>
            <w:sz w:val="30"/>
            <w:szCs w:val="30"/>
          </w:rPr>
          <m:t xml:space="preserve">                          </m:t>
        </m:r>
      </m:oMath>
      <w:r w:rsidRPr="001914C9">
        <w:rPr>
          <w:szCs w:val="24"/>
        </w:rPr>
        <w:t>(</w:t>
      </w:r>
      <w:r>
        <w:rPr>
          <w:rFonts w:hint="eastAsia"/>
          <w:szCs w:val="24"/>
        </w:rPr>
        <w:t>8</w:t>
      </w:r>
      <w:r w:rsidRPr="001914C9">
        <w:rPr>
          <w:szCs w:val="24"/>
        </w:rPr>
        <w:t>)</w:t>
      </w:r>
    </w:p>
    <w:p w:rsidR="00851BFB" w:rsidRDefault="00851BFB" w:rsidP="000D728A">
      <w:pPr>
        <w:rPr>
          <w:rFonts w:ascii="Times New Roman" w:hAnsi="Times New Roman" w:cs="Times New Roman"/>
          <w:sz w:val="24"/>
          <w:szCs w:val="24"/>
        </w:rPr>
      </w:pPr>
      <w:r>
        <w:rPr>
          <w:rFonts w:ascii="Times New Roman" w:hAnsi="Times New Roman" w:cs="Times New Roman" w:hint="eastAsia"/>
          <w:sz w:val="24"/>
          <w:szCs w:val="24"/>
        </w:rPr>
        <w:t xml:space="preserve">  </w:t>
      </w:r>
      <w:r w:rsidRPr="00B53FF3">
        <w:rPr>
          <w:rFonts w:ascii="Times New Roman" w:hAnsi="Times New Roman" w:cs="Times New Roman"/>
          <w:sz w:val="24"/>
          <w:szCs w:val="24"/>
        </w:rPr>
        <w:t xml:space="preserve">Where </w:t>
      </w:r>
      <m:oMath>
        <m:sSubSup>
          <m:sSubSupPr>
            <m:ctrlPr>
              <w:rPr>
                <w:rFonts w:ascii="Cambria Math" w:hAnsi="Cambria Math" w:cs="Times New Roman"/>
                <w:i/>
                <w:szCs w:val="24"/>
              </w:rPr>
            </m:ctrlPr>
          </m:sSubSupPr>
          <m:e>
            <m:r>
              <w:rPr>
                <w:rFonts w:ascii="Cambria Math" w:hAnsi="Cambria Math" w:cs="Times New Roman"/>
                <w:szCs w:val="24"/>
              </w:rPr>
              <m:t>H</m:t>
            </m:r>
          </m:e>
          <m:sub>
            <m:r>
              <w:rPr>
                <w:rFonts w:ascii="Cambria Math" w:hAnsi="Cambria Math" w:cs="Times New Roman"/>
                <w:szCs w:val="24"/>
              </w:rPr>
              <m:t>1</m:t>
            </m:r>
          </m:sub>
          <m:sup>
            <m:r>
              <w:rPr>
                <w:rFonts w:ascii="Cambria Math" w:hAnsi="Cambria Math" w:cs="Times New Roman"/>
                <w:szCs w:val="24"/>
              </w:rPr>
              <m:t>0</m:t>
            </m:r>
          </m:sup>
        </m:sSubSup>
        <m:d>
          <m:dPr>
            <m:ctrlPr>
              <w:rPr>
                <w:rFonts w:ascii="Cambria Math" w:hAnsi="Cambria Math" w:cs="Times New Roman"/>
                <w:i/>
                <w:szCs w:val="24"/>
              </w:rPr>
            </m:ctrlPr>
          </m:dPr>
          <m:e>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i</m:t>
                </m:r>
              </m:sub>
            </m:sSub>
          </m:e>
        </m:d>
      </m:oMath>
      <w:r w:rsidRPr="00B53FF3">
        <w:rPr>
          <w:rFonts w:ascii="Times New Roman" w:hAnsi="Times New Roman" w:cs="Times New Roman"/>
          <w:sz w:val="24"/>
          <w:szCs w:val="24"/>
        </w:rPr>
        <w:t xml:space="preserve"> is the original hydrophobicity value of the </w:t>
      </w:r>
      <w:proofErr w:type="spellStart"/>
      <w:r w:rsidRPr="00B53FF3">
        <w:rPr>
          <w:rFonts w:ascii="Times New Roman" w:hAnsi="Times New Roman" w:cs="Times New Roman"/>
          <w:i/>
          <w:sz w:val="24"/>
          <w:szCs w:val="24"/>
        </w:rPr>
        <w:t>i</w:t>
      </w:r>
      <w:r w:rsidRPr="00B53FF3">
        <w:rPr>
          <w:rFonts w:ascii="Times New Roman" w:hAnsi="Times New Roman" w:cs="Times New Roman" w:hint="eastAsia"/>
          <w:i/>
          <w:sz w:val="24"/>
          <w:szCs w:val="24"/>
        </w:rPr>
        <w:t>-</w:t>
      </w:r>
      <w:r w:rsidRPr="00B53FF3">
        <w:rPr>
          <w:rFonts w:ascii="Times New Roman" w:hAnsi="Times New Roman" w:cs="Times New Roman"/>
          <w:i/>
          <w:sz w:val="24"/>
          <w:szCs w:val="24"/>
        </w:rPr>
        <w:t>th</w:t>
      </w:r>
      <w:proofErr w:type="spellEnd"/>
      <w:r w:rsidRPr="00B53FF3">
        <w:rPr>
          <w:rFonts w:ascii="Times New Roman" w:hAnsi="Times New Roman" w:cs="Times New Roman"/>
          <w:sz w:val="24"/>
          <w:szCs w:val="24"/>
        </w:rPr>
        <w:t xml:space="preserve"> amino acid, </w:t>
      </w:r>
      <m:oMath>
        <m:sSubSup>
          <m:sSubSupPr>
            <m:ctrlPr>
              <w:rPr>
                <w:rFonts w:ascii="Cambria Math" w:hAnsi="Cambria Math" w:cs="Times New Roman"/>
                <w:i/>
                <w:szCs w:val="24"/>
              </w:rPr>
            </m:ctrlPr>
          </m:sSubSupPr>
          <m:e>
            <m:r>
              <w:rPr>
                <w:rFonts w:ascii="Cambria Math" w:hAnsi="Cambria Math" w:cs="Times New Roman"/>
                <w:szCs w:val="24"/>
              </w:rPr>
              <m:t>H</m:t>
            </m:r>
          </m:e>
          <m:sub>
            <m:r>
              <w:rPr>
                <w:rFonts w:ascii="Cambria Math" w:hAnsi="Cambria Math" w:cs="Times New Roman"/>
                <w:szCs w:val="24"/>
              </w:rPr>
              <m:t>2</m:t>
            </m:r>
          </m:sub>
          <m:sup>
            <m:r>
              <w:rPr>
                <w:rFonts w:ascii="Cambria Math" w:hAnsi="Cambria Math" w:cs="Times New Roman"/>
                <w:szCs w:val="24"/>
              </w:rPr>
              <m:t>0</m:t>
            </m:r>
          </m:sup>
        </m:sSubSup>
        <m:d>
          <m:dPr>
            <m:ctrlPr>
              <w:rPr>
                <w:rFonts w:ascii="Cambria Math" w:hAnsi="Cambria Math" w:cs="Times New Roman"/>
                <w:i/>
                <w:szCs w:val="24"/>
              </w:rPr>
            </m:ctrlPr>
          </m:dPr>
          <m:e>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i</m:t>
                </m:r>
              </m:sub>
            </m:sSub>
          </m:e>
        </m:d>
      </m:oMath>
      <w:r w:rsidRPr="00B53FF3">
        <w:rPr>
          <w:rFonts w:ascii="Times New Roman" w:hAnsi="Times New Roman" w:cs="Times New Roman"/>
          <w:sz w:val="24"/>
          <w:szCs w:val="24"/>
        </w:rPr>
        <w:t xml:space="preserve"> is the corresponding original hydrophilicity value, and </w:t>
      </w:r>
      <m:oMath>
        <m:sSup>
          <m:sSupPr>
            <m:ctrlPr>
              <w:rPr>
                <w:rFonts w:ascii="Cambria Math" w:hAnsi="Cambria Math" w:cs="Times New Roman"/>
                <w:i/>
                <w:szCs w:val="24"/>
              </w:rPr>
            </m:ctrlPr>
          </m:sSupPr>
          <m:e>
            <m:r>
              <w:rPr>
                <w:rFonts w:ascii="Cambria Math" w:hAnsi="Cambria Math" w:cs="Times New Roman"/>
                <w:szCs w:val="24"/>
              </w:rPr>
              <m:t>M</m:t>
            </m:r>
          </m:e>
          <m:sup>
            <m:r>
              <w:rPr>
                <w:rFonts w:ascii="Cambria Math" w:hAnsi="Cambria Math" w:cs="Times New Roman"/>
                <w:szCs w:val="24"/>
              </w:rPr>
              <m:t>0</m:t>
            </m:r>
          </m:sup>
        </m:sSup>
        <m:d>
          <m:dPr>
            <m:ctrlPr>
              <w:rPr>
                <w:rFonts w:ascii="Cambria Math" w:hAnsi="Cambria Math" w:cs="Times New Roman"/>
                <w:i/>
                <w:szCs w:val="24"/>
              </w:rPr>
            </m:ctrlPr>
          </m:dPr>
          <m:e>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i</m:t>
                </m:r>
              </m:sub>
            </m:sSub>
          </m:e>
        </m:d>
      </m:oMath>
      <w:r w:rsidRPr="00B53FF3">
        <w:rPr>
          <w:rFonts w:ascii="Times New Roman" w:hAnsi="Times New Roman" w:cs="Times New Roman"/>
          <w:sz w:val="24"/>
          <w:szCs w:val="24"/>
        </w:rPr>
        <w:t xml:space="preserve"> is the </w:t>
      </w:r>
      <w:proofErr w:type="spellStart"/>
      <w:r w:rsidRPr="00E84891">
        <w:rPr>
          <w:rFonts w:ascii="Times New Roman" w:hAnsi="Times New Roman" w:cs="Times New Roman"/>
          <w:i/>
          <w:sz w:val="24"/>
          <w:szCs w:val="24"/>
        </w:rPr>
        <w:t>i</w:t>
      </w:r>
      <w:r w:rsidRPr="00E84891">
        <w:rPr>
          <w:rFonts w:ascii="Times New Roman" w:hAnsi="Times New Roman" w:cs="Times New Roman" w:hint="eastAsia"/>
          <w:i/>
          <w:sz w:val="24"/>
          <w:szCs w:val="24"/>
        </w:rPr>
        <w:t>-</w:t>
      </w:r>
      <w:r w:rsidRPr="00E84891">
        <w:rPr>
          <w:rFonts w:ascii="Times New Roman" w:hAnsi="Times New Roman" w:cs="Times New Roman"/>
          <w:i/>
          <w:sz w:val="24"/>
          <w:szCs w:val="24"/>
        </w:rPr>
        <w:t>th</w:t>
      </w:r>
      <w:proofErr w:type="spellEnd"/>
      <w:r w:rsidRPr="00B53FF3">
        <w:rPr>
          <w:rFonts w:ascii="Times New Roman" w:hAnsi="Times New Roman" w:cs="Times New Roman"/>
          <w:sz w:val="24"/>
          <w:szCs w:val="24"/>
        </w:rPr>
        <w:t xml:space="preserve"> amino acid side chain mass. </w:t>
      </w:r>
      <m:oMath>
        <m:sSub>
          <m:sSubPr>
            <m:ctrlPr>
              <w:rPr>
                <w:rFonts w:ascii="Cambria Math" w:hAnsi="Cambria Math" w:cs="Times New Roman"/>
                <w:i/>
                <w:szCs w:val="24"/>
              </w:rPr>
            </m:ctrlPr>
          </m:sSubPr>
          <m:e>
            <m:r>
              <m:rPr>
                <m:sty m:val="p"/>
              </m:rPr>
              <w:rPr>
                <w:rFonts w:ascii="Cambria Math" w:hAnsi="Cambria Math" w:cs="Times New Roman"/>
                <w:szCs w:val="24"/>
              </w:rPr>
              <m:t>Θ</m:t>
            </m:r>
          </m:e>
          <m:sub>
            <m:r>
              <w:rPr>
                <w:rFonts w:ascii="Cambria Math" w:hAnsi="Cambria Math" w:cs="Times New Roman"/>
                <w:szCs w:val="24"/>
              </w:rPr>
              <m:t>i</m:t>
            </m:r>
          </m:sub>
        </m:sSub>
        <m:r>
          <m:rPr>
            <m:sty m:val="p"/>
          </m:rPr>
          <w:rPr>
            <w:rFonts w:ascii="Cambria Math" w:hAnsi="Cambria Math" w:cs="Times New Roman"/>
            <w:szCs w:val="24"/>
          </w:rPr>
          <m:t xml:space="preserve"> </m:t>
        </m:r>
        <m:d>
          <m:dPr>
            <m:ctrlPr>
              <w:rPr>
                <w:rFonts w:ascii="Cambria Math" w:hAnsi="Cambria Math" w:cs="Times New Roman"/>
                <w:szCs w:val="24"/>
              </w:rPr>
            </m:ctrlPr>
          </m:dPr>
          <m:e>
            <m:r>
              <w:rPr>
                <w:rFonts w:ascii="Cambria Math" w:hAnsi="Cambria Math" w:cs="Times New Roman"/>
                <w:szCs w:val="24"/>
              </w:rPr>
              <m:t>i</m:t>
            </m:r>
            <m:r>
              <m:rPr>
                <m:sty m:val="p"/>
              </m:rPr>
              <w:rPr>
                <w:rFonts w:ascii="Cambria Math" w:hAnsi="Cambria Math" w:cs="Times New Roman"/>
                <w:szCs w:val="24"/>
              </w:rPr>
              <m:t>=1,2,3,⋯,20</m:t>
            </m:r>
          </m:e>
        </m:d>
      </m:oMath>
      <w:r w:rsidRPr="00B53FF3">
        <w:rPr>
          <w:rFonts w:ascii="Times New Roman" w:hAnsi="Times New Roman" w:cs="Times New Roman"/>
          <w:sz w:val="24"/>
          <w:szCs w:val="24"/>
        </w:rPr>
        <w:t xml:space="preserve"> represents 20 natural amino acids according to the alphabetical order of their one-letter codes: A, C, D, E, F, G, H, I, K, L, M, N, P, Q, R, S, T, V, W and Y.</w:t>
      </w:r>
    </w:p>
    <w:p w:rsidR="00851BFB" w:rsidRPr="00FC71F8" w:rsidRDefault="00851BFB" w:rsidP="000D728A">
      <w:pPr>
        <w:rPr>
          <w:rFonts w:ascii="Times New Roman" w:hAnsi="Times New Roman" w:cs="Times New Roman"/>
          <w:b/>
          <w:sz w:val="24"/>
          <w:szCs w:val="24"/>
        </w:rPr>
      </w:pPr>
      <w:r w:rsidRPr="00FC71F8">
        <w:rPr>
          <w:rFonts w:ascii="Times New Roman" w:hAnsi="Times New Roman" w:cs="Times New Roman"/>
          <w:b/>
          <w:sz w:val="24"/>
          <w:szCs w:val="24"/>
        </w:rPr>
        <w:t>Sequence-related pseudo amino acid composition (SC-</w:t>
      </w:r>
      <w:proofErr w:type="spellStart"/>
      <w:r w:rsidRPr="00FC71F8">
        <w:rPr>
          <w:rFonts w:ascii="Times New Roman" w:hAnsi="Times New Roman" w:cs="Times New Roman"/>
          <w:b/>
          <w:sz w:val="24"/>
          <w:szCs w:val="24"/>
        </w:rPr>
        <w:t>PseAAC</w:t>
      </w:r>
      <w:proofErr w:type="spellEnd"/>
      <w:r w:rsidRPr="00FC71F8">
        <w:rPr>
          <w:rFonts w:ascii="Times New Roman" w:hAnsi="Times New Roman" w:cs="Times New Roman"/>
          <w:b/>
          <w:sz w:val="24"/>
          <w:szCs w:val="24"/>
        </w:rPr>
        <w:t>)</w:t>
      </w:r>
    </w:p>
    <w:p w:rsidR="00851BFB" w:rsidRDefault="00851BFB" w:rsidP="00FC71F8">
      <w:pPr>
        <w:ind w:firstLineChars="100" w:firstLine="240"/>
        <w:rPr>
          <w:rFonts w:ascii="Times New Roman" w:hAnsi="Times New Roman" w:cs="Times New Roman"/>
          <w:sz w:val="24"/>
          <w:szCs w:val="24"/>
        </w:rPr>
      </w:pPr>
      <w:r w:rsidRPr="00FC71F8">
        <w:rPr>
          <w:rFonts w:ascii="Times New Roman" w:hAnsi="Times New Roman" w:cs="Times New Roman"/>
          <w:sz w:val="24"/>
          <w:szCs w:val="24"/>
        </w:rPr>
        <w:t>SC-</w:t>
      </w:r>
      <w:proofErr w:type="spellStart"/>
      <w:r w:rsidRPr="00FC71F8">
        <w:rPr>
          <w:rFonts w:ascii="Times New Roman" w:hAnsi="Times New Roman" w:cs="Times New Roman"/>
          <w:sz w:val="24"/>
          <w:szCs w:val="24"/>
        </w:rPr>
        <w:t>PseAAC</w:t>
      </w:r>
      <w:proofErr w:type="spellEnd"/>
      <w:r w:rsidRPr="00FC71F8">
        <w:rPr>
          <w:rFonts w:ascii="Times New Roman" w:hAnsi="Times New Roman" w:cs="Times New Roman"/>
          <w:sz w:val="24"/>
          <w:szCs w:val="24"/>
        </w:rPr>
        <w:t xml:space="preserve"> is a variant of PC-</w:t>
      </w:r>
      <w:proofErr w:type="spellStart"/>
      <w:r w:rsidRPr="00FC71F8">
        <w:rPr>
          <w:rFonts w:ascii="Times New Roman" w:hAnsi="Times New Roman" w:cs="Times New Roman"/>
          <w:sz w:val="24"/>
          <w:szCs w:val="24"/>
        </w:rPr>
        <w:t>PseAAC</w:t>
      </w:r>
      <w:proofErr w:type="spellEnd"/>
      <w:r w:rsidRPr="00FC71F8">
        <w:rPr>
          <w:rFonts w:ascii="Times New Roman" w:hAnsi="Times New Roman" w:cs="Times New Roman"/>
          <w:sz w:val="24"/>
          <w:szCs w:val="24"/>
        </w:rPr>
        <w:t>. Given a protein sequence P (</w:t>
      </w:r>
      <w:r>
        <w:rPr>
          <w:rFonts w:ascii="Times New Roman" w:hAnsi="Times New Roman" w:cs="Times New Roman" w:hint="eastAsia"/>
          <w:sz w:val="24"/>
          <w:szCs w:val="24"/>
        </w:rPr>
        <w:t>Formula</w:t>
      </w:r>
      <w:r w:rsidRPr="00FC71F8">
        <w:rPr>
          <w:rFonts w:ascii="Times New Roman" w:hAnsi="Times New Roman" w:cs="Times New Roman"/>
          <w:sz w:val="24"/>
          <w:szCs w:val="24"/>
        </w:rPr>
        <w:t xml:space="preserve"> 2), define the SC-</w:t>
      </w:r>
      <w:proofErr w:type="spellStart"/>
      <w:r w:rsidRPr="00FC71F8">
        <w:rPr>
          <w:rFonts w:ascii="Times New Roman" w:hAnsi="Times New Roman" w:cs="Times New Roman"/>
          <w:sz w:val="24"/>
          <w:szCs w:val="24"/>
        </w:rPr>
        <w:t>PseAAC</w:t>
      </w:r>
      <w:proofErr w:type="spellEnd"/>
      <w:r w:rsidRPr="00FC71F8">
        <w:rPr>
          <w:rFonts w:ascii="Times New Roman" w:hAnsi="Times New Roman" w:cs="Times New Roman"/>
          <w:sz w:val="24"/>
          <w:szCs w:val="24"/>
        </w:rPr>
        <w:t xml:space="preserve"> eigenvector of P:</w:t>
      </w:r>
    </w:p>
    <w:p w:rsidR="00851BFB" w:rsidRPr="00FC71F8" w:rsidRDefault="00851BFB" w:rsidP="00FC71F8">
      <w:pPr>
        <w:pStyle w:val="b"/>
        <w:spacing w:before="42" w:after="42" w:line="360" w:lineRule="auto"/>
        <w:ind w:firstLine="480"/>
        <w:jc w:val="right"/>
      </w:pPr>
      <m:oMath>
        <m:sSup>
          <m:sSupPr>
            <m:ctrlPr>
              <w:rPr>
                <w:rFonts w:ascii="Cambria Math" w:hAnsi="Cambria Math" w:cs="Times New Roman"/>
                <w:vertAlign w:val="superscript"/>
              </w:rPr>
            </m:ctrlPr>
          </m:sSupPr>
          <m:e>
            <m:r>
              <m:rPr>
                <m:sty m:val="b"/>
              </m:rPr>
              <w:rPr>
                <w:rFonts w:ascii="Cambria Math" w:hAnsi="Cambria Math"/>
              </w:rPr>
              <m:t>P</m:t>
            </m:r>
            <m:r>
              <m:rPr>
                <m:sty m:val="p"/>
              </m:rPr>
              <w:rPr>
                <w:rFonts w:ascii="Cambria Math" w:hAnsi="Cambria Math"/>
              </w:rPr>
              <m:t>=</m:t>
            </m:r>
            <m:sSub>
              <m:sSubPr>
                <m:ctrlPr>
                  <w:rPr>
                    <w:rFonts w:ascii="Cambria Math" w:hAnsi="Cambria Math"/>
                  </w:rPr>
                </m:ctrlPr>
              </m:sSubPr>
              <m:e>
                <m:r>
                  <m:rPr>
                    <m:sty m:val="p"/>
                  </m:rPr>
                  <w:rPr>
                    <w:rFonts w:ascii="Cambria Math" w:hAnsi="Cambria Math"/>
                  </w:rPr>
                  <m:t xml:space="preserve">[ </m:t>
                </m:r>
                <m:r>
                  <w:rPr>
                    <w:rFonts w:ascii="Cambria Math" w:hAnsi="Cambria Math" w:cs="Times New Roman"/>
                  </w:rPr>
                  <m:t>p</m:t>
                </m:r>
              </m:e>
              <m:sub>
                <m:r>
                  <w:rPr>
                    <w:rFonts w:ascii="Cambria Math" w:hAnsi="Cambria Math"/>
                  </w:rPr>
                  <m:t>1</m:t>
                </m:r>
              </m:sub>
            </m:sSub>
            <m:r>
              <w:rPr>
                <w:rFonts w:ascii="Cambria Math" w:hAnsi="Cambria Math"/>
              </w:rPr>
              <m:t xml:space="preserve"> </m:t>
            </m:r>
            <m:sSub>
              <m:sSubPr>
                <m:ctrlPr>
                  <w:rPr>
                    <w:rFonts w:ascii="Cambria Math" w:hAnsi="Cambria Math"/>
                  </w:rPr>
                </m:ctrlPr>
              </m:sSubPr>
              <m:e>
                <m:r>
                  <w:rPr>
                    <w:rFonts w:ascii="Cambria Math" w:hAnsi="Cambria Math" w:cs="Times New Roman"/>
                  </w:rPr>
                  <m:t>p</m:t>
                </m:r>
              </m:e>
              <m:sub>
                <m:r>
                  <w:rPr>
                    <w:rFonts w:ascii="Cambria Math" w:hAnsi="Cambria Math"/>
                  </w:rPr>
                  <m:t>2</m:t>
                </m:r>
              </m:sub>
            </m:sSub>
            <m:r>
              <w:rPr>
                <w:rFonts w:ascii="Cambria Math" w:hAnsi="Cambria Math"/>
              </w:rPr>
              <m:t xml:space="preserve"> ⋯</m:t>
            </m:r>
            <m:sSub>
              <m:sSubPr>
                <m:ctrlPr>
                  <w:rPr>
                    <w:rFonts w:ascii="Cambria Math" w:hAnsi="Cambria Math"/>
                  </w:rPr>
                </m:ctrlPr>
              </m:sSubPr>
              <m:e>
                <m:r>
                  <w:rPr>
                    <w:rFonts w:ascii="Cambria Math" w:hAnsi="Cambria Math" w:cs="Times New Roman"/>
                  </w:rPr>
                  <m:t>p</m:t>
                </m:r>
              </m:e>
              <m:sub>
                <m:r>
                  <w:rPr>
                    <w:rFonts w:ascii="Cambria Math" w:hAnsi="Cambria Math"/>
                  </w:rPr>
                  <m:t>20</m:t>
                </m:r>
              </m:sub>
            </m:sSub>
            <m:r>
              <w:rPr>
                <w:rFonts w:ascii="Cambria Math" w:hAnsi="Cambria Math"/>
              </w:rPr>
              <m:t xml:space="preserve"> </m:t>
            </m:r>
            <m:sSub>
              <m:sSubPr>
                <m:ctrlPr>
                  <w:rPr>
                    <w:rFonts w:ascii="Cambria Math" w:hAnsi="Cambria Math"/>
                  </w:rPr>
                </m:ctrlPr>
              </m:sSubPr>
              <m:e>
                <m:r>
                  <w:rPr>
                    <w:rFonts w:ascii="Cambria Math" w:hAnsi="Cambria Math" w:cs="Times New Roman"/>
                  </w:rPr>
                  <m:t>p</m:t>
                </m:r>
              </m:e>
              <m:sub>
                <m:r>
                  <w:rPr>
                    <w:rFonts w:ascii="Cambria Math" w:hAnsi="Cambria Math"/>
                  </w:rPr>
                  <m:t>20+1</m:t>
                </m:r>
              </m:sub>
            </m:sSub>
            <m:sSub>
              <m:sSubPr>
                <m:ctrlPr>
                  <w:rPr>
                    <w:rFonts w:ascii="Cambria Math" w:hAnsi="Cambria Math"/>
                  </w:rPr>
                </m:ctrlPr>
              </m:sSubPr>
              <m:e>
                <m:r>
                  <w:rPr>
                    <w:rFonts w:ascii="Cambria Math" w:hAnsi="Cambria Math"/>
                  </w:rPr>
                  <m:t>⋯</m:t>
                </m:r>
                <m:sSub>
                  <m:sSubPr>
                    <m:ctrlPr>
                      <w:rPr>
                        <w:rFonts w:ascii="Cambria Math" w:hAnsi="Cambria Math"/>
                      </w:rPr>
                    </m:ctrlPr>
                  </m:sSubPr>
                  <m:e>
                    <m:r>
                      <w:rPr>
                        <w:rFonts w:ascii="Cambria Math" w:hAnsi="Cambria Math" w:cs="Times New Roman"/>
                      </w:rPr>
                      <m:t>p</m:t>
                    </m:r>
                  </m:e>
                  <m:sub>
                    <m:r>
                      <w:rPr>
                        <w:rFonts w:ascii="Cambria Math" w:hAnsi="Cambria Math"/>
                      </w:rPr>
                      <m:t>20+λ</m:t>
                    </m:r>
                  </m:sub>
                </m:sSub>
                <m:r>
                  <w:rPr>
                    <w:rFonts w:ascii="Cambria Math" w:hAnsi="Cambria Math"/>
                  </w:rPr>
                  <m:t xml:space="preserve"> </m:t>
                </m:r>
                <m:r>
                  <w:rPr>
                    <w:rFonts w:ascii="Cambria Math" w:hAnsi="Cambria Math" w:cs="Times New Roman"/>
                  </w:rPr>
                  <m:t>p</m:t>
                </m:r>
              </m:e>
              <m:sub>
                <m:r>
                  <w:rPr>
                    <w:rFonts w:ascii="Cambria Math" w:hAnsi="Cambria Math"/>
                  </w:rPr>
                  <m:t>20+λ+1</m:t>
                </m:r>
              </m:sub>
            </m:sSub>
            <m:r>
              <w:rPr>
                <w:rFonts w:ascii="Cambria Math" w:hAnsi="Cambria Math"/>
              </w:rPr>
              <m:t>⋯</m:t>
            </m:r>
            <m:sSub>
              <m:sSubPr>
                <m:ctrlPr>
                  <w:rPr>
                    <w:rFonts w:ascii="Cambria Math" w:hAnsi="Cambria Math"/>
                  </w:rPr>
                </m:ctrlPr>
              </m:sSubPr>
              <m:e>
                <m:r>
                  <w:rPr>
                    <w:rFonts w:ascii="Cambria Math" w:hAnsi="Cambria Math" w:cs="Times New Roman"/>
                  </w:rPr>
                  <m:t>p</m:t>
                </m:r>
              </m:e>
              <m:sub>
                <m:r>
                  <w:rPr>
                    <w:rFonts w:ascii="Cambria Math" w:hAnsi="Cambria Math"/>
                  </w:rPr>
                  <m:t>20+2λ</m:t>
                </m:r>
              </m:sub>
            </m:sSub>
            <m:r>
              <w:rPr>
                <w:rFonts w:ascii="Cambria Math" w:hAnsi="Cambria Math"/>
              </w:rPr>
              <m:t>]</m:t>
            </m:r>
          </m:e>
          <m:sup>
            <m:r>
              <w:rPr>
                <w:rFonts w:ascii="Cambria Math" w:hAnsi="Cambria Math" w:cs="Times New Roman"/>
                <w:vertAlign w:val="superscript"/>
              </w:rPr>
              <m:t>T</m:t>
            </m:r>
          </m:sup>
        </m:sSup>
      </m:oMath>
      <w:r>
        <w:rPr>
          <w:rFonts w:cs="Times New Roman" w:hint="eastAsia"/>
          <w:vertAlign w:val="superscript"/>
        </w:rPr>
        <w:t xml:space="preserve"> </w:t>
      </w:r>
      <w:r>
        <w:t xml:space="preserve">     </w:t>
      </w:r>
      <w:r w:rsidRPr="008659F5">
        <w:t>(</w:t>
      </w:r>
      <w:r>
        <w:rPr>
          <w:rFonts w:hint="eastAsia"/>
        </w:rPr>
        <w:t>9</w:t>
      </w:r>
      <w:r w:rsidRPr="008659F5">
        <w:t>)</w:t>
      </w:r>
    </w:p>
    <w:p w:rsidR="00851BFB" w:rsidRDefault="00851BFB" w:rsidP="00FC71F8">
      <w:pPr>
        <w:ind w:firstLineChars="100" w:firstLine="240"/>
        <w:rPr>
          <w:rFonts w:ascii="Times New Roman" w:hAnsi="Times New Roman" w:cs="Times New Roman"/>
          <w:sz w:val="24"/>
          <w:szCs w:val="24"/>
        </w:rPr>
      </w:pPr>
      <w:r w:rsidRPr="00FC71F8">
        <w:rPr>
          <w:rFonts w:ascii="Times New Roman" w:hAnsi="Times New Roman" w:cs="Times New Roman"/>
          <w:sz w:val="24"/>
          <w:szCs w:val="24"/>
        </w:rPr>
        <w:t>among them:</w:t>
      </w:r>
    </w:p>
    <w:p w:rsidR="00851BFB" w:rsidRPr="00FC71F8" w:rsidRDefault="00851BFB" w:rsidP="00FC71F8">
      <w:pPr>
        <w:pStyle w:val="b"/>
        <w:spacing w:before="42" w:after="42"/>
        <w:ind w:firstLine="480"/>
        <w:jc w:val="right"/>
        <w:rPr>
          <w:szCs w:val="24"/>
        </w:rPr>
      </w:pPr>
      <m:oMath>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u</m:t>
            </m:r>
          </m:sub>
        </m:sSub>
        <m:r>
          <w:rPr>
            <w:rFonts w:ascii="Cambria Math" w:hAnsi="Cambria Math" w:cs="Times New Roman"/>
          </w:rPr>
          <m:t>=</m:t>
        </m:r>
        <m:d>
          <m:dPr>
            <m:begChr m:val="{"/>
            <m:endChr m:val=""/>
            <m:ctrlPr>
              <w:rPr>
                <w:rFonts w:ascii="Cambria Math" w:hAnsi="Cambria Math" w:cs="Times New Roman"/>
              </w:rPr>
            </m:ctrlPr>
          </m:dPr>
          <m:e>
            <m:eqArr>
              <m:eqArrPr>
                <m:ctrlPr>
                  <w:rPr>
                    <w:rFonts w:ascii="Cambria Math" w:hAnsi="Cambria Math" w:cs="Times New Roman"/>
                  </w:rPr>
                </m:ctrlPr>
              </m:eqArrPr>
              <m:e>
                <m:m>
                  <m:mPr>
                    <m:mcs>
                      <m:mc>
                        <m:mcPr>
                          <m:count m:val="2"/>
                          <m:mcJc m:val="center"/>
                        </m:mcPr>
                      </m:mc>
                    </m:mcs>
                    <m:ctrlPr>
                      <w:rPr>
                        <w:rFonts w:ascii="Cambria Math" w:hAnsi="Cambria Math" w:cs="Times New Roman"/>
                        <w:i/>
                      </w:rPr>
                    </m:ctrlPr>
                  </m:mPr>
                  <m:mr>
                    <m:e>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u</m:t>
                              </m:r>
                            </m:sub>
                          </m:sSub>
                        </m:num>
                        <m:den>
                          <m:nary>
                            <m:naryPr>
                              <m:chr m:val="∑"/>
                              <m:limLoc m:val="subSup"/>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20</m:t>
                              </m:r>
                            </m:sup>
                            <m:e>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i</m:t>
                                  </m:r>
                                </m:sub>
                              </m:sSub>
                              <m:r>
                                <w:rPr>
                                  <w:rFonts w:ascii="Cambria Math" w:hAnsi="Cambria Math" w:cs="Times New Roman"/>
                                </w:rPr>
                                <m:t>+w</m:t>
                              </m:r>
                              <m:nary>
                                <m:naryPr>
                                  <m:chr m:val="∑"/>
                                  <m:limLoc m:val="subSup"/>
                                  <m:ctrlPr>
                                    <w:rPr>
                                      <w:rFonts w:ascii="Cambria Math" w:hAnsi="Cambria Math" w:cs="Times New Roman"/>
                                      <w:i/>
                                    </w:rPr>
                                  </m:ctrlPr>
                                </m:naryPr>
                                <m:sub>
                                  <m:r>
                                    <w:rPr>
                                      <w:rFonts w:ascii="Cambria Math" w:hAnsi="Cambria Math" w:cs="Times New Roman"/>
                                    </w:rPr>
                                    <m:t>j=1</m:t>
                                  </m:r>
                                </m:sub>
                                <m:sup>
                                  <m:r>
                                    <w:rPr>
                                      <w:rFonts w:ascii="Cambria Math" w:hAnsi="Cambria Math" w:cs="Times New Roman"/>
                                    </w:rPr>
                                    <m:t>2λ</m:t>
                                  </m:r>
                                </m:sup>
                                <m:e>
                                  <m:sSub>
                                    <m:sSubPr>
                                      <m:ctrlPr>
                                        <w:rPr>
                                          <w:rFonts w:ascii="Cambria Math" w:hAnsi="Cambria Math" w:cs="Times New Roman"/>
                                          <w:i/>
                                        </w:rPr>
                                      </m:ctrlPr>
                                    </m:sSubPr>
                                    <m:e>
                                      <m:r>
                                        <w:rPr>
                                          <w:rFonts w:ascii="Cambria Math" w:hAnsi="Cambria Math" w:cs="Times New Roman"/>
                                        </w:rPr>
                                        <m:t>τ</m:t>
                                      </m:r>
                                    </m:e>
                                    <m:sub>
                                      <m:r>
                                        <w:rPr>
                                          <w:rFonts w:ascii="Cambria Math" w:hAnsi="Cambria Math" w:cs="Times New Roman"/>
                                        </w:rPr>
                                        <m:t>j</m:t>
                                      </m:r>
                                    </m:sub>
                                  </m:sSub>
                                </m:e>
                              </m:nary>
                            </m:e>
                          </m:nary>
                        </m:den>
                      </m:f>
                      <m:r>
                        <w:rPr>
                          <w:rFonts w:ascii="Cambria Math" w:hAnsi="Cambria Math" w:cs="Times New Roman"/>
                        </w:rPr>
                        <m:t>,</m:t>
                      </m:r>
                    </m:e>
                    <m:e>
                      <m:r>
                        <w:rPr>
                          <w:rFonts w:ascii="Cambria Math" w:hAnsi="Cambria Math" w:cs="Times New Roman"/>
                        </w:rPr>
                        <m:t xml:space="preserve">1≤u≤20                     </m:t>
                      </m:r>
                    </m:e>
                  </m:mr>
                </m:m>
              </m:e>
              <m:e>
                <m:m>
                  <m:mPr>
                    <m:mcs>
                      <m:mc>
                        <m:mcPr>
                          <m:count m:val="2"/>
                          <m:mcJc m:val="center"/>
                        </m:mcPr>
                      </m:mc>
                    </m:mcs>
                    <m:ctrlPr>
                      <w:rPr>
                        <w:rFonts w:ascii="Cambria Math" w:hAnsi="Cambria Math" w:cs="Times New Roman"/>
                        <w:i/>
                      </w:rPr>
                    </m:ctrlPr>
                  </m:mPr>
                  <m:mr>
                    <m:e>
                      <m:f>
                        <m:fPr>
                          <m:ctrlPr>
                            <w:rPr>
                              <w:rFonts w:ascii="Cambria Math" w:hAnsi="Cambria Math" w:cs="Times New Roman"/>
                              <w:i/>
                            </w:rPr>
                          </m:ctrlPr>
                        </m:fPr>
                        <m:num>
                          <m:r>
                            <w:rPr>
                              <w:rFonts w:ascii="Cambria Math" w:hAnsi="Cambria Math" w:cs="Times New Roman"/>
                            </w:rPr>
                            <m:t>w</m:t>
                          </m:r>
                          <m:sSub>
                            <m:sSubPr>
                              <m:ctrlPr>
                                <w:rPr>
                                  <w:rFonts w:ascii="Cambria Math" w:hAnsi="Cambria Math" w:cs="Times New Roman"/>
                                  <w:i/>
                                </w:rPr>
                              </m:ctrlPr>
                            </m:sSubPr>
                            <m:e>
                              <m:r>
                                <w:rPr>
                                  <w:rFonts w:ascii="Cambria Math" w:hAnsi="Cambria Math" w:cs="Times New Roman"/>
                                </w:rPr>
                                <m:t>τ</m:t>
                              </m:r>
                            </m:e>
                            <m:sub>
                              <m:r>
                                <w:rPr>
                                  <w:rFonts w:ascii="Cambria Math" w:hAnsi="Cambria Math" w:cs="Times New Roman"/>
                                </w:rPr>
                                <m:t>u</m:t>
                              </m:r>
                            </m:sub>
                          </m:sSub>
                        </m:num>
                        <m:den>
                          <m:nary>
                            <m:naryPr>
                              <m:chr m:val="∑"/>
                              <m:limLoc m:val="subSup"/>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20</m:t>
                              </m:r>
                            </m:sup>
                            <m:e>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i</m:t>
                                  </m:r>
                                </m:sub>
                              </m:sSub>
                              <m:r>
                                <w:rPr>
                                  <w:rFonts w:ascii="Cambria Math" w:hAnsi="Cambria Math" w:cs="Times New Roman"/>
                                </w:rPr>
                                <m:t>+w</m:t>
                              </m:r>
                              <m:nary>
                                <m:naryPr>
                                  <m:chr m:val="∑"/>
                                  <m:limLoc m:val="subSup"/>
                                  <m:ctrlPr>
                                    <w:rPr>
                                      <w:rFonts w:ascii="Cambria Math" w:hAnsi="Cambria Math" w:cs="Times New Roman"/>
                                      <w:i/>
                                    </w:rPr>
                                  </m:ctrlPr>
                                </m:naryPr>
                                <m:sub>
                                  <m:r>
                                    <w:rPr>
                                      <w:rFonts w:ascii="Cambria Math" w:hAnsi="Cambria Math" w:cs="Times New Roman"/>
                                    </w:rPr>
                                    <m:t>j=1</m:t>
                                  </m:r>
                                </m:sub>
                                <m:sup>
                                  <m:r>
                                    <w:rPr>
                                      <w:rFonts w:ascii="Cambria Math" w:hAnsi="Cambria Math" w:cs="Times New Roman"/>
                                    </w:rPr>
                                    <m:t>2λ</m:t>
                                  </m:r>
                                </m:sup>
                                <m:e>
                                  <m:sSub>
                                    <m:sSubPr>
                                      <m:ctrlPr>
                                        <w:rPr>
                                          <w:rFonts w:ascii="Cambria Math" w:hAnsi="Cambria Math" w:cs="Times New Roman"/>
                                          <w:i/>
                                        </w:rPr>
                                      </m:ctrlPr>
                                    </m:sSubPr>
                                    <m:e>
                                      <m:r>
                                        <w:rPr>
                                          <w:rFonts w:ascii="Cambria Math" w:hAnsi="Cambria Math" w:cs="Times New Roman"/>
                                        </w:rPr>
                                        <m:t>τ</m:t>
                                      </m:r>
                                    </m:e>
                                    <m:sub>
                                      <m:r>
                                        <w:rPr>
                                          <w:rFonts w:ascii="Cambria Math" w:hAnsi="Cambria Math" w:cs="Times New Roman"/>
                                        </w:rPr>
                                        <m:t>j</m:t>
                                      </m:r>
                                    </m:sub>
                                  </m:sSub>
                                </m:e>
                              </m:nary>
                            </m:e>
                          </m:nary>
                        </m:den>
                      </m:f>
                      <m:r>
                        <w:rPr>
                          <w:rFonts w:ascii="Cambria Math" w:hAnsi="Cambria Math" w:cs="Times New Roman"/>
                        </w:rPr>
                        <m:t>,</m:t>
                      </m:r>
                    </m:e>
                    <m:e>
                      <m:r>
                        <w:rPr>
                          <w:rFonts w:ascii="Cambria Math" w:hAnsi="Cambria Math" w:cs="Times New Roman"/>
                        </w:rPr>
                        <m:t>20+1≤u≤20+2λ</m:t>
                      </m:r>
                    </m:e>
                  </m:mr>
                </m:m>
              </m:e>
            </m:eqArr>
          </m:e>
        </m:d>
        <m:r>
          <w:rPr>
            <w:rFonts w:ascii="Cambria Math" w:hAnsi="Cambria Math" w:cs="Times New Roman"/>
          </w:rPr>
          <m:t xml:space="preserve">                      </m:t>
        </m:r>
      </m:oMath>
      <w:r w:rsidRPr="008659F5">
        <w:t>(</w:t>
      </w:r>
      <w:r>
        <w:rPr>
          <w:rFonts w:hint="eastAsia"/>
        </w:rPr>
        <w:t>10</w:t>
      </w:r>
      <w:r w:rsidRPr="008659F5">
        <w:t>)</w:t>
      </w:r>
    </w:p>
    <w:p w:rsidR="00851BFB" w:rsidRDefault="00851BFB" w:rsidP="00FC71F8">
      <w:pPr>
        <w:ind w:firstLineChars="100" w:firstLine="240"/>
        <w:rPr>
          <w:rFonts w:ascii="Times New Roman" w:hAnsi="Times New Roman" w:cs="Times New Roman"/>
          <w:sz w:val="24"/>
          <w:szCs w:val="24"/>
        </w:rPr>
      </w:pPr>
      <w:r w:rsidRPr="00FC71F8">
        <w:rPr>
          <w:rFonts w:ascii="Times New Roman" w:hAnsi="Times New Roman" w:cs="Times New Roman"/>
          <w:sz w:val="24"/>
          <w:szCs w:val="24"/>
        </w:rPr>
        <w:t xml:space="preserve">Where </w:t>
      </w:r>
      <m:oMath>
        <m:sSub>
          <m:sSubPr>
            <m:ctrlPr>
              <w:rPr>
                <w:rFonts w:ascii="Cambria Math" w:hAnsi="Cambria Math" w:cs="Times New Roman"/>
              </w:rPr>
            </m:ctrlPr>
          </m:sSubPr>
          <m:e>
            <m:r>
              <w:rPr>
                <w:rFonts w:ascii="Cambria Math" w:hAnsi="Cambria Math" w:cs="Times New Roman"/>
              </w:rPr>
              <m:t>f</m:t>
            </m:r>
          </m:e>
          <m:sub>
            <m:r>
              <w:rPr>
                <w:rFonts w:ascii="Cambria Math" w:hAnsi="Cambria Math" w:cs="Times New Roman"/>
              </w:rPr>
              <m:t>i</m:t>
            </m:r>
          </m:sub>
        </m:sSub>
        <m:d>
          <m:dPr>
            <m:ctrlPr>
              <w:rPr>
                <w:rFonts w:ascii="Cambria Math" w:hAnsi="Cambria Math" w:cs="Times New Roman"/>
                <w:i/>
              </w:rPr>
            </m:ctrlPr>
          </m:dPr>
          <m:e>
            <m:r>
              <w:rPr>
                <w:rFonts w:ascii="Cambria Math" w:hAnsi="Cambria Math" w:cs="Times New Roman"/>
              </w:rPr>
              <m:t>i=1,2,3,⋯,20</m:t>
            </m:r>
          </m:e>
        </m:d>
      </m:oMath>
      <w:r w:rsidRPr="00FC71F8">
        <w:rPr>
          <w:rFonts w:ascii="Times New Roman" w:hAnsi="Times New Roman" w:cs="Times New Roman"/>
          <w:sz w:val="24"/>
          <w:szCs w:val="24"/>
        </w:rPr>
        <w:t xml:space="preserve"> is the normalized frequency of occurrence of 20 natural amino acids in protein </w:t>
      </w:r>
      <w:proofErr w:type="gramStart"/>
      <w:r w:rsidRPr="00FC71F8">
        <w:rPr>
          <w:rFonts w:ascii="Times New Roman" w:hAnsi="Times New Roman" w:cs="Times New Roman"/>
          <w:sz w:val="24"/>
          <w:szCs w:val="24"/>
        </w:rPr>
        <w:t>P.</w:t>
      </w:r>
      <w:proofErr w:type="gramEnd"/>
      <w:r w:rsidRPr="00FC71F8">
        <w:rPr>
          <w:rFonts w:ascii="Times New Roman" w:hAnsi="Times New Roman" w:cs="Times New Roman"/>
          <w:sz w:val="24"/>
          <w:szCs w:val="24"/>
        </w:rPr>
        <w:t xml:space="preserve"> The parameter λ is an integer representing the highest count of correlations along the protein sequence; w is a weighting factor ranging from 0 to 1. </w:t>
      </w:r>
      <m:oMath>
        <m:sSub>
          <m:sSubPr>
            <m:ctrlPr>
              <w:rPr>
                <w:rFonts w:ascii="Cambria Math" w:hAnsi="Cambria Math" w:cs="Times New Roman"/>
                <w:i/>
              </w:rPr>
            </m:ctrlPr>
          </m:sSubPr>
          <m:e>
            <m:r>
              <w:rPr>
                <w:rFonts w:ascii="Cambria Math" w:hAnsi="Cambria Math" w:cs="Times New Roman"/>
              </w:rPr>
              <m:t>τ</m:t>
            </m:r>
          </m:e>
          <m:sub>
            <m:r>
              <w:rPr>
                <w:rFonts w:ascii="Cambria Math" w:hAnsi="Cambria Math" w:cs="Times New Roman"/>
              </w:rPr>
              <m:t>j</m:t>
            </m:r>
          </m:sub>
        </m:sSub>
      </m:oMath>
      <w:r w:rsidRPr="00FC71F8">
        <w:rPr>
          <w:rFonts w:ascii="Times New Roman" w:hAnsi="Times New Roman" w:cs="Times New Roman"/>
          <w:sz w:val="24"/>
          <w:szCs w:val="24"/>
        </w:rPr>
        <w:t xml:space="preserve"> is the </w:t>
      </w:r>
      <w:r w:rsidRPr="00FC71F8">
        <w:rPr>
          <w:rFonts w:ascii="Times New Roman" w:hAnsi="Times New Roman" w:cs="Times New Roman"/>
          <w:i/>
          <w:sz w:val="24"/>
          <w:szCs w:val="24"/>
        </w:rPr>
        <w:t>j-th</w:t>
      </w:r>
      <w:r w:rsidRPr="00FC71F8">
        <w:rPr>
          <w:rFonts w:ascii="Times New Roman" w:hAnsi="Times New Roman" w:cs="Times New Roman"/>
          <w:sz w:val="24"/>
          <w:szCs w:val="24"/>
        </w:rPr>
        <w:t xml:space="preserve"> sequence related factor, reflecting the sequence order correlation between all the most adjacent residues in the protein sequence, defined as:</w:t>
      </w:r>
    </w:p>
    <w:p w:rsidR="00851BFB" w:rsidRPr="00FC71F8" w:rsidRDefault="00851BFB" w:rsidP="00FC71F8">
      <w:pPr>
        <w:pStyle w:val="b"/>
        <w:spacing w:before="42" w:after="42"/>
        <w:ind w:firstLine="480"/>
        <w:jc w:val="right"/>
      </w:pPr>
      <m:oMath>
        <m:d>
          <m:dPr>
            <m:begChr m:val="{"/>
            <m:endChr m:val=""/>
            <m:ctrlPr>
              <w:rPr>
                <w:rFonts w:ascii="Cambria Math" w:hAnsi="Cambria Math" w:cs="Times New Roman"/>
              </w:rPr>
            </m:ctrlPr>
          </m:dPr>
          <m:e>
            <m:eqArr>
              <m:eqArrPr>
                <m:ctrlPr>
                  <w:rPr>
                    <w:rFonts w:ascii="Cambria Math" w:hAnsi="Cambria Math" w:cs="Times New Roman"/>
                  </w:rPr>
                </m:ctrlPr>
              </m:eqArrP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τ</m:t>
                          </m:r>
                        </m:e>
                        <m:sub>
                          <m:r>
                            <w:rPr>
                              <w:rFonts w:ascii="Cambria Math" w:hAnsi="Cambria Math" w:cs="Times New Roman"/>
                            </w:rPr>
                            <m:t>1</m:t>
                          </m:r>
                        </m:sub>
                      </m:sSub>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L-1</m:t>
                          </m:r>
                        </m:den>
                      </m:f>
                      <m:nary>
                        <m:naryPr>
                          <m:chr m:val="∑"/>
                          <m:limLoc m:val="subSup"/>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L-1</m:t>
                          </m:r>
                        </m:sup>
                        <m:e>
                          <m:sSubSup>
                            <m:sSubSupPr>
                              <m:ctrlPr>
                                <w:rPr>
                                  <w:rFonts w:ascii="Cambria Math" w:hAnsi="Cambria Math" w:cs="Times New Roman"/>
                                  <w:i/>
                                </w:rPr>
                              </m:ctrlPr>
                            </m:sSubSupPr>
                            <m:e>
                              <m:r>
                                <w:rPr>
                                  <w:rFonts w:ascii="Cambria Math" w:hAnsi="Cambria Math" w:cs="Times New Roman"/>
                                </w:rPr>
                                <m:t>H</m:t>
                              </m:r>
                            </m:e>
                            <m:sub>
                              <m:r>
                                <w:rPr>
                                  <w:rFonts w:ascii="Cambria Math" w:hAnsi="Cambria Math" w:cs="Times New Roman"/>
                                </w:rPr>
                                <m:t>i,i+1</m:t>
                              </m:r>
                            </m:sub>
                            <m:sup>
                              <m:r>
                                <w:rPr>
                                  <w:rFonts w:ascii="Cambria Math" w:hAnsi="Cambria Math" w:cs="Times New Roman"/>
                                </w:rPr>
                                <m:t>1</m:t>
                              </m:r>
                            </m:sup>
                          </m:sSubSup>
                        </m:e>
                      </m:nary>
                    </m:e>
                  </m:mr>
                  <m:mr>
                    <m:e>
                      <m:sSub>
                        <m:sSubPr>
                          <m:ctrlPr>
                            <w:rPr>
                              <w:rFonts w:ascii="Cambria Math" w:hAnsi="Cambria Math" w:cs="Times New Roman"/>
                              <w:i/>
                            </w:rPr>
                          </m:ctrlPr>
                        </m:sSubPr>
                        <m:e>
                          <m:r>
                            <w:rPr>
                              <w:rFonts w:ascii="Cambria Math" w:hAnsi="Cambria Math" w:cs="Times New Roman"/>
                            </w:rPr>
                            <m:t>τ</m:t>
                          </m:r>
                        </m:e>
                        <m:sub>
                          <m:r>
                            <w:rPr>
                              <w:rFonts w:ascii="Cambria Math" w:hAnsi="Cambria Math" w:cs="Times New Roman"/>
                            </w:rPr>
                            <m:t>2</m:t>
                          </m:r>
                        </m:sub>
                      </m:sSub>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L-1</m:t>
                          </m:r>
                        </m:den>
                      </m:f>
                      <m:nary>
                        <m:naryPr>
                          <m:chr m:val="∑"/>
                          <m:limLoc m:val="subSup"/>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L-1</m:t>
                          </m:r>
                        </m:sup>
                        <m:e>
                          <m:sSubSup>
                            <m:sSubSupPr>
                              <m:ctrlPr>
                                <w:rPr>
                                  <w:rFonts w:ascii="Cambria Math" w:hAnsi="Cambria Math" w:cs="Times New Roman"/>
                                  <w:i/>
                                </w:rPr>
                              </m:ctrlPr>
                            </m:sSubSupPr>
                            <m:e>
                              <m:r>
                                <w:rPr>
                                  <w:rFonts w:ascii="Cambria Math" w:hAnsi="Cambria Math" w:cs="Times New Roman"/>
                                </w:rPr>
                                <m:t>H</m:t>
                              </m:r>
                            </m:e>
                            <m:sub>
                              <m:r>
                                <w:rPr>
                                  <w:rFonts w:ascii="Cambria Math" w:hAnsi="Cambria Math" w:cs="Times New Roman"/>
                                </w:rPr>
                                <m:t>i,i+1</m:t>
                              </m:r>
                            </m:sub>
                            <m:sup>
                              <m:r>
                                <w:rPr>
                                  <w:rFonts w:ascii="Cambria Math" w:hAnsi="Cambria Math" w:cs="Times New Roman"/>
                                </w:rPr>
                                <m:t>2</m:t>
                              </m:r>
                            </m:sup>
                          </m:sSubSup>
                        </m:e>
                      </m:nary>
                    </m:e>
                  </m:mr>
                  <m:mr>
                    <m:e>
                      <m:sSub>
                        <m:sSubPr>
                          <m:ctrlPr>
                            <w:rPr>
                              <w:rFonts w:ascii="Cambria Math" w:hAnsi="Cambria Math" w:cs="Times New Roman"/>
                              <w:i/>
                            </w:rPr>
                          </m:ctrlPr>
                        </m:sSubPr>
                        <m:e>
                          <m:r>
                            <w:rPr>
                              <w:rFonts w:ascii="Cambria Math" w:hAnsi="Cambria Math" w:cs="Times New Roman"/>
                            </w:rPr>
                            <m:t>τ</m:t>
                          </m:r>
                        </m:e>
                        <m:sub>
                          <m:r>
                            <w:rPr>
                              <w:rFonts w:ascii="Cambria Math" w:hAnsi="Cambria Math" w:cs="Times New Roman"/>
                            </w:rPr>
                            <m:t>3</m:t>
                          </m:r>
                        </m:sub>
                      </m:sSub>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L-2</m:t>
                          </m:r>
                        </m:den>
                      </m:f>
                      <m:nary>
                        <m:naryPr>
                          <m:chr m:val="∑"/>
                          <m:limLoc m:val="subSup"/>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L-2</m:t>
                          </m:r>
                        </m:sup>
                        <m:e>
                          <m:sSubSup>
                            <m:sSubSupPr>
                              <m:ctrlPr>
                                <w:rPr>
                                  <w:rFonts w:ascii="Cambria Math" w:hAnsi="Cambria Math" w:cs="Times New Roman"/>
                                  <w:i/>
                                </w:rPr>
                              </m:ctrlPr>
                            </m:sSubSupPr>
                            <m:e>
                              <m:r>
                                <w:rPr>
                                  <w:rFonts w:ascii="Cambria Math" w:hAnsi="Cambria Math" w:cs="Times New Roman"/>
                                </w:rPr>
                                <m:t>H</m:t>
                              </m:r>
                            </m:e>
                            <m:sub>
                              <m:r>
                                <w:rPr>
                                  <w:rFonts w:ascii="Cambria Math" w:hAnsi="Cambria Math" w:cs="Times New Roman"/>
                                </w:rPr>
                                <m:t>i,i+2</m:t>
                              </m:r>
                            </m:sub>
                            <m:sup>
                              <m:r>
                                <w:rPr>
                                  <w:rFonts w:ascii="Cambria Math" w:hAnsi="Cambria Math" w:cs="Times New Roman"/>
                                </w:rPr>
                                <m:t>1</m:t>
                              </m:r>
                            </m:sup>
                          </m:sSubSup>
                        </m:e>
                      </m:nary>
                    </m:e>
                  </m:mr>
                </m:m>
              </m:e>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τ</m:t>
                          </m:r>
                        </m:e>
                        <m:sub>
                          <m:r>
                            <w:rPr>
                              <w:rFonts w:ascii="Cambria Math" w:hAnsi="Cambria Math" w:cs="Times New Roman"/>
                            </w:rPr>
                            <m:t>4</m:t>
                          </m:r>
                        </m:sub>
                      </m:sSub>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L-2</m:t>
                          </m:r>
                        </m:den>
                      </m:f>
                      <m:nary>
                        <m:naryPr>
                          <m:chr m:val="∑"/>
                          <m:limLoc m:val="subSup"/>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L-2</m:t>
                          </m:r>
                        </m:sup>
                        <m:e>
                          <m:sSubSup>
                            <m:sSubSupPr>
                              <m:ctrlPr>
                                <w:rPr>
                                  <w:rFonts w:ascii="Cambria Math" w:hAnsi="Cambria Math" w:cs="Times New Roman"/>
                                  <w:i/>
                                </w:rPr>
                              </m:ctrlPr>
                            </m:sSubSupPr>
                            <m:e>
                              <m:r>
                                <w:rPr>
                                  <w:rFonts w:ascii="Cambria Math" w:hAnsi="Cambria Math" w:cs="Times New Roman"/>
                                </w:rPr>
                                <m:t>H</m:t>
                              </m:r>
                            </m:e>
                            <m:sub>
                              <m:r>
                                <w:rPr>
                                  <w:rFonts w:ascii="Cambria Math" w:hAnsi="Cambria Math" w:cs="Times New Roman"/>
                                </w:rPr>
                                <m:t>i,i+2</m:t>
                              </m:r>
                            </m:sub>
                            <m:sup>
                              <m:r>
                                <w:rPr>
                                  <w:rFonts w:ascii="Cambria Math" w:hAnsi="Cambria Math" w:cs="Times New Roman"/>
                                </w:rPr>
                                <m:t>2</m:t>
                              </m:r>
                            </m:sup>
                          </m:sSubSup>
                          <m:r>
                            <w:rPr>
                              <w:rFonts w:ascii="Cambria Math" w:hAnsi="Cambria Math" w:cs="Times New Roman"/>
                            </w:rPr>
                            <m:t xml:space="preserve"> </m:t>
                          </m:r>
                        </m:e>
                      </m:nary>
                    </m:e>
                  </m:mr>
                  <m:mr>
                    <m:e>
                      <m:r>
                        <w:rPr>
                          <w:rFonts w:ascii="Cambria Math" w:hAnsi="Cambria Math" w:cs="Times New Roman"/>
                        </w:rPr>
                        <m:t>⋯</m:t>
                      </m:r>
                    </m:e>
                  </m:mr>
                </m:m>
              </m:e>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τ</m:t>
                          </m:r>
                        </m:e>
                        <m:sub>
                          <m:r>
                            <w:rPr>
                              <w:rFonts w:ascii="Cambria Math" w:hAnsi="Cambria Math" w:cs="Times New Roman"/>
                            </w:rPr>
                            <m:t>λ</m:t>
                          </m:r>
                        </m:sub>
                      </m:sSub>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L-λ</m:t>
                          </m:r>
                        </m:den>
                      </m:f>
                      <m:nary>
                        <m:naryPr>
                          <m:chr m:val="∑"/>
                          <m:limLoc m:val="subSup"/>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L-λ</m:t>
                          </m:r>
                        </m:sup>
                        <m:e>
                          <m:sSubSup>
                            <m:sSubSupPr>
                              <m:ctrlPr>
                                <w:rPr>
                                  <w:rFonts w:ascii="Cambria Math" w:hAnsi="Cambria Math" w:cs="Times New Roman"/>
                                  <w:i/>
                                </w:rPr>
                              </m:ctrlPr>
                            </m:sSubSupPr>
                            <m:e>
                              <m:r>
                                <w:rPr>
                                  <w:rFonts w:ascii="Cambria Math" w:hAnsi="Cambria Math" w:cs="Times New Roman"/>
                                </w:rPr>
                                <m:t>H</m:t>
                              </m:r>
                            </m:e>
                            <m:sub>
                              <m:r>
                                <w:rPr>
                                  <w:rFonts w:ascii="Cambria Math" w:hAnsi="Cambria Math" w:cs="Times New Roman"/>
                                </w:rPr>
                                <m:t>i,i+λ</m:t>
                              </m:r>
                            </m:sub>
                            <m:sup>
                              <m:r>
                                <w:rPr>
                                  <w:rFonts w:ascii="Cambria Math" w:hAnsi="Cambria Math" w:cs="Times New Roman"/>
                                </w:rPr>
                                <m:t>1</m:t>
                              </m:r>
                            </m:sup>
                          </m:sSubSup>
                        </m:e>
                      </m:nary>
                    </m:e>
                  </m:mr>
                  <m:mr>
                    <m:e>
                      <m:sSub>
                        <m:sSubPr>
                          <m:ctrlPr>
                            <w:rPr>
                              <w:rFonts w:ascii="Cambria Math" w:hAnsi="Cambria Math" w:cs="Times New Roman"/>
                              <w:i/>
                            </w:rPr>
                          </m:ctrlPr>
                        </m:sSubPr>
                        <m:e>
                          <m:r>
                            <w:rPr>
                              <w:rFonts w:ascii="Cambria Math" w:hAnsi="Cambria Math" w:cs="Times New Roman"/>
                            </w:rPr>
                            <m:t>τ</m:t>
                          </m:r>
                        </m:e>
                        <m:sub>
                          <m:r>
                            <w:rPr>
                              <w:rFonts w:ascii="Cambria Math" w:hAnsi="Cambria Math" w:cs="Times New Roman"/>
                            </w:rPr>
                            <m:t>λ</m:t>
                          </m:r>
                        </m:sub>
                      </m:sSub>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L-λ</m:t>
                          </m:r>
                        </m:den>
                      </m:f>
                      <m:nary>
                        <m:naryPr>
                          <m:chr m:val="∑"/>
                          <m:limLoc m:val="subSup"/>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L-λ</m:t>
                          </m:r>
                        </m:sup>
                        <m:e>
                          <m:sSubSup>
                            <m:sSubSupPr>
                              <m:ctrlPr>
                                <w:rPr>
                                  <w:rFonts w:ascii="Cambria Math" w:hAnsi="Cambria Math" w:cs="Times New Roman"/>
                                  <w:i/>
                                </w:rPr>
                              </m:ctrlPr>
                            </m:sSubSupPr>
                            <m:e>
                              <m:r>
                                <w:rPr>
                                  <w:rFonts w:ascii="Cambria Math" w:hAnsi="Cambria Math" w:cs="Times New Roman"/>
                                </w:rPr>
                                <m:t>H</m:t>
                              </m:r>
                            </m:e>
                            <m:sub>
                              <m:r>
                                <w:rPr>
                                  <w:rFonts w:ascii="Cambria Math" w:hAnsi="Cambria Math" w:cs="Times New Roman"/>
                                </w:rPr>
                                <m:t>i,i+λ</m:t>
                              </m:r>
                            </m:sub>
                            <m:sup>
                              <m:r>
                                <w:rPr>
                                  <w:rFonts w:ascii="Cambria Math" w:hAnsi="Cambria Math" w:cs="Times New Roman"/>
                                </w:rPr>
                                <m:t>2</m:t>
                              </m:r>
                            </m:sup>
                          </m:sSubSup>
                        </m:e>
                      </m:nary>
                    </m:e>
                  </m:mr>
                </m:m>
              </m:e>
            </m:eqArr>
          </m:e>
        </m:d>
        <m:r>
          <w:rPr>
            <w:rFonts w:ascii="Cambria Math" w:hAnsi="Cambria Math" w:cs="Times New Roman"/>
          </w:rPr>
          <m:t xml:space="preserve"> ,λ&lt;L                                        </m:t>
        </m:r>
      </m:oMath>
      <w:r w:rsidRPr="008659F5">
        <w:t>(</w:t>
      </w:r>
      <w:r>
        <w:rPr>
          <w:rFonts w:hint="eastAsia"/>
        </w:rPr>
        <w:t>11</w:t>
      </w:r>
      <w:r w:rsidRPr="008659F5">
        <w:t>)</w:t>
      </w:r>
    </w:p>
    <w:p w:rsidR="00851BFB" w:rsidRDefault="00851BFB" w:rsidP="00FC71F8">
      <w:pPr>
        <w:ind w:firstLineChars="100" w:firstLine="240"/>
        <w:rPr>
          <w:rFonts w:ascii="Times New Roman" w:hAnsi="Times New Roman" w:cs="Times New Roman"/>
          <w:sz w:val="24"/>
          <w:szCs w:val="24"/>
        </w:rPr>
      </w:pPr>
      <w:r w:rsidRPr="00FC71F8">
        <w:rPr>
          <w:rFonts w:ascii="Times New Roman" w:hAnsi="Times New Roman" w:cs="Times New Roman"/>
          <w:sz w:val="24"/>
          <w:szCs w:val="24"/>
        </w:rPr>
        <w:t xml:space="preserve">Where </w:t>
      </w:r>
      <m:oMath>
        <m:sSubSup>
          <m:sSubSupPr>
            <m:ctrlPr>
              <w:rPr>
                <w:rFonts w:ascii="Cambria Math" w:hAnsi="Cambria Math" w:cs="Times New Roman"/>
                <w:i/>
              </w:rPr>
            </m:ctrlPr>
          </m:sSubSupPr>
          <m:e>
            <m:r>
              <w:rPr>
                <w:rFonts w:ascii="Cambria Math" w:hAnsi="Cambria Math" w:cs="Times New Roman"/>
              </w:rPr>
              <m:t>H</m:t>
            </m:r>
          </m:e>
          <m:sub>
            <m:r>
              <w:rPr>
                <w:rFonts w:ascii="Cambria Math" w:hAnsi="Cambria Math" w:cs="Times New Roman"/>
              </w:rPr>
              <m:t>i,j</m:t>
            </m:r>
          </m:sub>
          <m:sup>
            <m:r>
              <w:rPr>
                <w:rFonts w:ascii="Cambria Math" w:hAnsi="Cambria Math" w:cs="Times New Roman"/>
              </w:rPr>
              <m:t>1</m:t>
            </m:r>
          </m:sup>
        </m:sSubSup>
      </m:oMath>
      <w:r w:rsidRPr="005A0DB7">
        <w:rPr>
          <w:rFonts w:ascii="Times New Roman" w:hAnsi="Times New Roman" w:cs="Times New Roman"/>
          <w:sz w:val="24"/>
          <w:szCs w:val="24"/>
        </w:rPr>
        <w:t xml:space="preserve"> and</w:t>
      </w:r>
      <w:r>
        <w:rPr>
          <w:rFonts w:cs="Times New Roman" w:hint="eastAsia"/>
        </w:rPr>
        <w:t xml:space="preserve"> </w:t>
      </w:r>
      <m:oMath>
        <m:sSubSup>
          <m:sSubSupPr>
            <m:ctrlPr>
              <w:rPr>
                <w:rFonts w:ascii="Cambria Math" w:hAnsi="Cambria Math" w:cs="Times New Roman"/>
                <w:i/>
              </w:rPr>
            </m:ctrlPr>
          </m:sSubSupPr>
          <m:e>
            <m:r>
              <w:rPr>
                <w:rFonts w:ascii="Cambria Math" w:hAnsi="Cambria Math" w:cs="Times New Roman"/>
              </w:rPr>
              <m:t>H</m:t>
            </m:r>
          </m:e>
          <m:sub>
            <m:r>
              <w:rPr>
                <w:rFonts w:ascii="Cambria Math" w:hAnsi="Cambria Math" w:cs="Times New Roman"/>
              </w:rPr>
              <m:t>i,j</m:t>
            </m:r>
          </m:sub>
          <m:sup>
            <m:r>
              <w:rPr>
                <w:rFonts w:ascii="Cambria Math" w:hAnsi="Cambria Math" w:cs="Times New Roman"/>
              </w:rPr>
              <m:t>2</m:t>
            </m:r>
          </m:sup>
        </m:sSubSup>
      </m:oMath>
      <w:r w:rsidRPr="00FC71F8">
        <w:rPr>
          <w:rFonts w:ascii="Times New Roman" w:hAnsi="Times New Roman" w:cs="Times New Roman"/>
          <w:sz w:val="24"/>
          <w:szCs w:val="24"/>
        </w:rPr>
        <w:t xml:space="preserve"> are correlation functions of hydrophobicity and hydrophilicity:</w:t>
      </w:r>
    </w:p>
    <w:p w:rsidR="00851BFB" w:rsidRPr="005A0DB7" w:rsidRDefault="00851BFB" w:rsidP="005A0DB7">
      <w:pPr>
        <w:pStyle w:val="b"/>
        <w:spacing w:before="42" w:after="42"/>
        <w:ind w:firstLine="600"/>
        <w:jc w:val="right"/>
      </w:pPr>
      <m:oMath>
        <m:f>
          <m:fPr>
            <m:type m:val="noBar"/>
            <m:ctrlPr>
              <w:rPr>
                <w:rFonts w:ascii="Cambria Math" w:hAnsi="Cambria Math" w:cs="Times New Roman"/>
                <w:sz w:val="30"/>
                <w:szCs w:val="30"/>
              </w:rPr>
            </m:ctrlPr>
          </m:fPr>
          <m:num>
            <m:sSubSup>
              <m:sSubSupPr>
                <m:ctrlPr>
                  <w:rPr>
                    <w:rFonts w:ascii="Cambria Math" w:hAnsi="Cambria Math" w:cs="Times New Roman"/>
                    <w:i/>
                    <w:sz w:val="30"/>
                    <w:szCs w:val="30"/>
                  </w:rPr>
                </m:ctrlPr>
              </m:sSubSupPr>
              <m:e>
                <m:r>
                  <w:rPr>
                    <w:rFonts w:ascii="Cambria Math" w:hAnsi="Cambria Math" w:cs="Times New Roman"/>
                    <w:sz w:val="30"/>
                    <w:szCs w:val="30"/>
                  </w:rPr>
                  <m:t>H</m:t>
                </m:r>
              </m:e>
              <m:sub>
                <m:r>
                  <w:rPr>
                    <w:rFonts w:ascii="Cambria Math" w:hAnsi="Cambria Math" w:cs="Times New Roman"/>
                    <w:sz w:val="30"/>
                    <w:szCs w:val="30"/>
                  </w:rPr>
                  <m:t>i,j</m:t>
                </m:r>
              </m:sub>
              <m:sup>
                <m:r>
                  <w:rPr>
                    <w:rFonts w:ascii="Cambria Math" w:hAnsi="Cambria Math" w:cs="Times New Roman"/>
                    <w:sz w:val="30"/>
                    <w:szCs w:val="30"/>
                  </w:rPr>
                  <m:t>1</m:t>
                </m:r>
              </m:sup>
            </m:sSubSup>
            <m:r>
              <w:rPr>
                <w:rFonts w:ascii="Cambria Math" w:hAnsi="Cambria Math" w:cs="Times New Roman"/>
                <w:sz w:val="30"/>
                <w:szCs w:val="30"/>
              </w:rPr>
              <m:t>=</m:t>
            </m:r>
            <m:sSup>
              <m:sSupPr>
                <m:ctrlPr>
                  <w:rPr>
                    <w:rFonts w:ascii="Cambria Math" w:hAnsi="Cambria Math" w:cs="Times New Roman"/>
                    <w:i/>
                    <w:sz w:val="30"/>
                    <w:szCs w:val="30"/>
                  </w:rPr>
                </m:ctrlPr>
              </m:sSupPr>
              <m:e>
                <m:r>
                  <w:rPr>
                    <w:rFonts w:ascii="Cambria Math" w:hAnsi="Cambria Math" w:cs="Times New Roman"/>
                    <w:sz w:val="30"/>
                    <w:szCs w:val="30"/>
                  </w:rPr>
                  <m:t>h</m:t>
                </m:r>
              </m:e>
              <m:sup>
                <m:r>
                  <w:rPr>
                    <w:rFonts w:ascii="Cambria Math" w:hAnsi="Cambria Math" w:cs="Times New Roman"/>
                    <w:sz w:val="30"/>
                    <w:szCs w:val="30"/>
                  </w:rPr>
                  <m:t>1</m:t>
                </m:r>
              </m:sup>
            </m:sSup>
            <m:r>
              <w:rPr>
                <w:rFonts w:ascii="Cambria Math" w:hAnsi="Cambria Math" w:cs="Times New Roman"/>
                <w:sz w:val="30"/>
                <w:szCs w:val="30"/>
              </w:rPr>
              <m:t>(</m:t>
            </m:r>
            <m:sSub>
              <m:sSubPr>
                <m:ctrlPr>
                  <w:rPr>
                    <w:rFonts w:ascii="Cambria Math" w:hAnsi="Cambria Math" w:cs="Times New Roman"/>
                    <w:i/>
                    <w:sz w:val="30"/>
                    <w:szCs w:val="30"/>
                  </w:rPr>
                </m:ctrlPr>
              </m:sSubPr>
              <m:e>
                <m:r>
                  <w:rPr>
                    <w:rFonts w:ascii="Cambria Math" w:hAnsi="Cambria Math" w:cs="Times New Roman"/>
                    <w:sz w:val="30"/>
                    <w:szCs w:val="30"/>
                  </w:rPr>
                  <m:t>R</m:t>
                </m:r>
              </m:e>
              <m:sub>
                <m:r>
                  <w:rPr>
                    <w:rFonts w:ascii="Cambria Math" w:hAnsi="Cambria Math" w:cs="Times New Roman"/>
                    <w:sz w:val="30"/>
                    <w:szCs w:val="30"/>
                  </w:rPr>
                  <m:t>i</m:t>
                </m:r>
              </m:sub>
            </m:sSub>
            <m:r>
              <w:rPr>
                <w:rFonts w:ascii="Cambria Math" w:hAnsi="Cambria Math" w:cs="Times New Roman"/>
                <w:sz w:val="30"/>
                <w:szCs w:val="30"/>
              </w:rPr>
              <m:t>)⋅</m:t>
            </m:r>
            <m:sSup>
              <m:sSupPr>
                <m:ctrlPr>
                  <w:rPr>
                    <w:rFonts w:ascii="Cambria Math" w:hAnsi="Cambria Math" w:cs="Times New Roman"/>
                    <w:i/>
                    <w:sz w:val="30"/>
                    <w:szCs w:val="30"/>
                  </w:rPr>
                </m:ctrlPr>
              </m:sSupPr>
              <m:e>
                <m:r>
                  <w:rPr>
                    <w:rFonts w:ascii="Cambria Math" w:hAnsi="Cambria Math" w:cs="Times New Roman"/>
                    <w:sz w:val="30"/>
                    <w:szCs w:val="30"/>
                  </w:rPr>
                  <m:t>h</m:t>
                </m:r>
              </m:e>
              <m:sup>
                <m:r>
                  <w:rPr>
                    <w:rFonts w:ascii="Cambria Math" w:hAnsi="Cambria Math" w:cs="Times New Roman"/>
                    <w:sz w:val="30"/>
                    <w:szCs w:val="30"/>
                  </w:rPr>
                  <m:t>1</m:t>
                </m:r>
              </m:sup>
            </m:sSup>
            <m:r>
              <w:rPr>
                <w:rFonts w:ascii="Cambria Math" w:hAnsi="Cambria Math" w:cs="Times New Roman"/>
                <w:sz w:val="30"/>
                <w:szCs w:val="30"/>
              </w:rPr>
              <m:t>(</m:t>
            </m:r>
            <m:sSub>
              <m:sSubPr>
                <m:ctrlPr>
                  <w:rPr>
                    <w:rFonts w:ascii="Cambria Math" w:hAnsi="Cambria Math" w:cs="Times New Roman"/>
                    <w:i/>
                    <w:sz w:val="30"/>
                    <w:szCs w:val="30"/>
                  </w:rPr>
                </m:ctrlPr>
              </m:sSubPr>
              <m:e>
                <m:r>
                  <w:rPr>
                    <w:rFonts w:ascii="Cambria Math" w:hAnsi="Cambria Math" w:cs="Times New Roman"/>
                    <w:sz w:val="30"/>
                    <w:szCs w:val="30"/>
                  </w:rPr>
                  <m:t>R</m:t>
                </m:r>
              </m:e>
              <m:sub>
                <m:r>
                  <w:rPr>
                    <w:rFonts w:ascii="Cambria Math" w:hAnsi="Cambria Math" w:cs="Times New Roman"/>
                    <w:sz w:val="30"/>
                    <w:szCs w:val="30"/>
                  </w:rPr>
                  <m:t>j</m:t>
                </m:r>
              </m:sub>
            </m:sSub>
            <m:r>
              <w:rPr>
                <w:rFonts w:ascii="Cambria Math" w:hAnsi="Cambria Math" w:cs="Times New Roman"/>
                <w:sz w:val="30"/>
                <w:szCs w:val="30"/>
              </w:rPr>
              <m:t>)</m:t>
            </m:r>
          </m:num>
          <m:den>
            <m:sSubSup>
              <m:sSubSupPr>
                <m:ctrlPr>
                  <w:rPr>
                    <w:rFonts w:ascii="Cambria Math" w:hAnsi="Cambria Math" w:cs="Times New Roman"/>
                    <w:i/>
                    <w:sz w:val="30"/>
                    <w:szCs w:val="30"/>
                  </w:rPr>
                </m:ctrlPr>
              </m:sSubSupPr>
              <m:e>
                <m:r>
                  <w:rPr>
                    <w:rFonts w:ascii="Cambria Math" w:hAnsi="Cambria Math" w:cs="Times New Roman"/>
                    <w:sz w:val="30"/>
                    <w:szCs w:val="30"/>
                  </w:rPr>
                  <m:t>H</m:t>
                </m:r>
              </m:e>
              <m:sub>
                <m:r>
                  <w:rPr>
                    <w:rFonts w:ascii="Cambria Math" w:hAnsi="Cambria Math" w:cs="Times New Roman"/>
                    <w:sz w:val="30"/>
                    <w:szCs w:val="30"/>
                  </w:rPr>
                  <m:t>i,j</m:t>
                </m:r>
              </m:sub>
              <m:sup>
                <m:r>
                  <w:rPr>
                    <w:rFonts w:ascii="Cambria Math" w:hAnsi="Cambria Math" w:cs="Times New Roman"/>
                    <w:sz w:val="30"/>
                    <w:szCs w:val="30"/>
                  </w:rPr>
                  <m:t>2</m:t>
                </m:r>
              </m:sup>
            </m:sSubSup>
            <m:r>
              <w:rPr>
                <w:rFonts w:ascii="Cambria Math" w:hAnsi="Cambria Math" w:cs="Times New Roman"/>
                <w:sz w:val="30"/>
                <w:szCs w:val="30"/>
              </w:rPr>
              <m:t>=</m:t>
            </m:r>
            <m:sSup>
              <m:sSupPr>
                <m:ctrlPr>
                  <w:rPr>
                    <w:rFonts w:ascii="Cambria Math" w:hAnsi="Cambria Math" w:cs="Times New Roman"/>
                    <w:i/>
                    <w:sz w:val="30"/>
                    <w:szCs w:val="30"/>
                  </w:rPr>
                </m:ctrlPr>
              </m:sSupPr>
              <m:e>
                <m:r>
                  <w:rPr>
                    <w:rFonts w:ascii="Cambria Math" w:hAnsi="Cambria Math" w:cs="Times New Roman"/>
                    <w:sz w:val="30"/>
                    <w:szCs w:val="30"/>
                  </w:rPr>
                  <m:t>h</m:t>
                </m:r>
              </m:e>
              <m:sup>
                <m:r>
                  <w:rPr>
                    <w:rFonts w:ascii="Cambria Math" w:hAnsi="Cambria Math" w:cs="Times New Roman"/>
                    <w:sz w:val="30"/>
                    <w:szCs w:val="30"/>
                  </w:rPr>
                  <m:t>2</m:t>
                </m:r>
              </m:sup>
            </m:sSup>
            <m:r>
              <w:rPr>
                <w:rFonts w:ascii="Cambria Math" w:hAnsi="Cambria Math" w:cs="Times New Roman"/>
                <w:sz w:val="30"/>
                <w:szCs w:val="30"/>
              </w:rPr>
              <m:t>(</m:t>
            </m:r>
            <m:sSub>
              <m:sSubPr>
                <m:ctrlPr>
                  <w:rPr>
                    <w:rFonts w:ascii="Cambria Math" w:hAnsi="Cambria Math" w:cs="Times New Roman"/>
                    <w:i/>
                    <w:sz w:val="30"/>
                    <w:szCs w:val="30"/>
                  </w:rPr>
                </m:ctrlPr>
              </m:sSubPr>
              <m:e>
                <m:r>
                  <w:rPr>
                    <w:rFonts w:ascii="Cambria Math" w:hAnsi="Cambria Math" w:cs="Times New Roman"/>
                    <w:sz w:val="30"/>
                    <w:szCs w:val="30"/>
                  </w:rPr>
                  <m:t>R</m:t>
                </m:r>
              </m:e>
              <m:sub>
                <m:r>
                  <w:rPr>
                    <w:rFonts w:ascii="Cambria Math" w:hAnsi="Cambria Math" w:cs="Times New Roman"/>
                    <w:sz w:val="30"/>
                    <w:szCs w:val="30"/>
                  </w:rPr>
                  <m:t>i</m:t>
                </m:r>
              </m:sub>
            </m:sSub>
            <m:r>
              <w:rPr>
                <w:rFonts w:ascii="Cambria Math" w:hAnsi="Cambria Math" w:cs="Times New Roman"/>
                <w:sz w:val="30"/>
                <w:szCs w:val="30"/>
              </w:rPr>
              <m:t>)⋅</m:t>
            </m:r>
            <m:sSup>
              <m:sSupPr>
                <m:ctrlPr>
                  <w:rPr>
                    <w:rFonts w:ascii="Cambria Math" w:hAnsi="Cambria Math" w:cs="Times New Roman"/>
                    <w:i/>
                    <w:sz w:val="30"/>
                    <w:szCs w:val="30"/>
                  </w:rPr>
                </m:ctrlPr>
              </m:sSupPr>
              <m:e>
                <m:r>
                  <w:rPr>
                    <w:rFonts w:ascii="Cambria Math" w:hAnsi="Cambria Math" w:cs="Times New Roman"/>
                    <w:sz w:val="30"/>
                    <w:szCs w:val="30"/>
                  </w:rPr>
                  <m:t>h</m:t>
                </m:r>
              </m:e>
              <m:sup>
                <m:r>
                  <w:rPr>
                    <w:rFonts w:ascii="Cambria Math" w:hAnsi="Cambria Math" w:cs="Times New Roman"/>
                    <w:sz w:val="30"/>
                    <w:szCs w:val="30"/>
                  </w:rPr>
                  <m:t>2</m:t>
                </m:r>
              </m:sup>
            </m:sSup>
            <m:r>
              <w:rPr>
                <w:rFonts w:ascii="Cambria Math" w:hAnsi="Cambria Math" w:cs="Times New Roman"/>
                <w:sz w:val="30"/>
                <w:szCs w:val="30"/>
              </w:rPr>
              <m:t>(</m:t>
            </m:r>
            <m:sSub>
              <m:sSubPr>
                <m:ctrlPr>
                  <w:rPr>
                    <w:rFonts w:ascii="Cambria Math" w:hAnsi="Cambria Math" w:cs="Times New Roman"/>
                    <w:i/>
                    <w:sz w:val="30"/>
                    <w:szCs w:val="30"/>
                  </w:rPr>
                </m:ctrlPr>
              </m:sSubPr>
              <m:e>
                <m:r>
                  <w:rPr>
                    <w:rFonts w:ascii="Cambria Math" w:hAnsi="Cambria Math" w:cs="Times New Roman"/>
                    <w:sz w:val="30"/>
                    <w:szCs w:val="30"/>
                  </w:rPr>
                  <m:t>R</m:t>
                </m:r>
              </m:e>
              <m:sub>
                <m:r>
                  <w:rPr>
                    <w:rFonts w:ascii="Cambria Math" w:hAnsi="Cambria Math" w:cs="Times New Roman"/>
                    <w:sz w:val="30"/>
                    <w:szCs w:val="30"/>
                  </w:rPr>
                  <m:t>j</m:t>
                </m:r>
              </m:sub>
            </m:sSub>
            <m:r>
              <w:rPr>
                <w:rFonts w:ascii="Cambria Math" w:hAnsi="Cambria Math" w:cs="Times New Roman"/>
                <w:sz w:val="30"/>
                <w:szCs w:val="30"/>
              </w:rPr>
              <m:t>)</m:t>
            </m:r>
          </m:den>
        </m:f>
        <m:r>
          <w:rPr>
            <w:rFonts w:ascii="Cambria Math" w:hAnsi="Cambria Math" w:cs="Times New Roman"/>
            <w:sz w:val="30"/>
            <w:szCs w:val="30"/>
          </w:rPr>
          <m:t xml:space="preserve">                                     </m:t>
        </m:r>
      </m:oMath>
      <w:r w:rsidRPr="008659F5">
        <w:t>(</w:t>
      </w:r>
      <w:r>
        <w:rPr>
          <w:rFonts w:hint="eastAsia"/>
        </w:rPr>
        <w:t>12</w:t>
      </w:r>
      <w:r w:rsidRPr="008659F5">
        <w:t>)</w:t>
      </w:r>
    </w:p>
    <w:p w:rsidR="00851BFB" w:rsidRDefault="00851BFB" w:rsidP="005A0DB7">
      <w:pPr>
        <w:ind w:firstLineChars="100" w:firstLine="240"/>
        <w:rPr>
          <w:rFonts w:ascii="Times New Roman" w:hAnsi="Times New Roman" w:cs="Times New Roman"/>
          <w:sz w:val="24"/>
          <w:szCs w:val="24"/>
        </w:rPr>
      </w:pPr>
      <w:r w:rsidRPr="00FC71F8">
        <w:rPr>
          <w:rFonts w:ascii="Times New Roman" w:hAnsi="Times New Roman" w:cs="Times New Roman"/>
          <w:sz w:val="24"/>
          <w:szCs w:val="24"/>
        </w:rPr>
        <w:t xml:space="preserve">Here </w:t>
      </w:r>
      <m:oMath>
        <m:sSup>
          <m:sSupPr>
            <m:ctrlPr>
              <w:rPr>
                <w:rFonts w:ascii="Cambria Math" w:hAnsi="Cambria Math" w:cs="Times New Roman"/>
                <w:i/>
                <w:szCs w:val="24"/>
              </w:rPr>
            </m:ctrlPr>
          </m:sSupPr>
          <m:e>
            <m:r>
              <w:rPr>
                <w:rFonts w:ascii="Cambria Math" w:hAnsi="Cambria Math" w:cs="Times New Roman"/>
                <w:szCs w:val="24"/>
              </w:rPr>
              <m:t>h</m:t>
            </m:r>
          </m:e>
          <m:sup>
            <m:r>
              <w:rPr>
                <w:rFonts w:ascii="Cambria Math" w:hAnsi="Cambria Math" w:cs="Times New Roman"/>
                <w:szCs w:val="24"/>
              </w:rPr>
              <m:t>1</m:t>
            </m:r>
          </m:sup>
        </m:sSup>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i</m:t>
            </m:r>
          </m:sub>
        </m:sSub>
        <m:r>
          <w:rPr>
            <w:rFonts w:ascii="Cambria Math" w:hAnsi="Cambria Math" w:cs="Times New Roman"/>
            <w:szCs w:val="24"/>
          </w:rPr>
          <m:t>)</m:t>
        </m:r>
      </m:oMath>
      <w:r w:rsidRPr="00FC71F8">
        <w:rPr>
          <w:rFonts w:ascii="Times New Roman" w:hAnsi="Times New Roman" w:cs="Times New Roman"/>
          <w:sz w:val="24"/>
          <w:szCs w:val="24"/>
        </w:rPr>
        <w:t xml:space="preserve"> and </w:t>
      </w:r>
      <m:oMath>
        <m:sSup>
          <m:sSupPr>
            <m:ctrlPr>
              <w:rPr>
                <w:rFonts w:ascii="Cambria Math" w:hAnsi="Cambria Math" w:cs="Times New Roman"/>
                <w:i/>
                <w:szCs w:val="24"/>
              </w:rPr>
            </m:ctrlPr>
          </m:sSupPr>
          <m:e>
            <m:r>
              <w:rPr>
                <w:rFonts w:ascii="Cambria Math" w:hAnsi="Cambria Math" w:cs="Times New Roman"/>
                <w:szCs w:val="24"/>
              </w:rPr>
              <m:t>h</m:t>
            </m:r>
          </m:e>
          <m:sup>
            <m:r>
              <w:rPr>
                <w:rFonts w:ascii="Cambria Math" w:hAnsi="Cambria Math" w:cs="Times New Roman"/>
                <w:szCs w:val="24"/>
              </w:rPr>
              <m:t>2</m:t>
            </m:r>
          </m:sup>
        </m:sSup>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i</m:t>
            </m:r>
          </m:sub>
        </m:sSub>
        <m:r>
          <w:rPr>
            <w:rFonts w:ascii="Cambria Math" w:hAnsi="Cambria Math" w:cs="Times New Roman"/>
            <w:szCs w:val="24"/>
          </w:rPr>
          <m:t>)</m:t>
        </m:r>
      </m:oMath>
      <w:r w:rsidRPr="00FC71F8">
        <w:rPr>
          <w:rFonts w:ascii="Times New Roman" w:hAnsi="Times New Roman" w:cs="Times New Roman"/>
          <w:sz w:val="24"/>
          <w:szCs w:val="24"/>
        </w:rPr>
        <w:t xml:space="preserve"> are the hydrophobic and hydrophilic values of the </w:t>
      </w:r>
      <w:r w:rsidRPr="005A0DB7">
        <w:rPr>
          <w:rFonts w:ascii="Times New Roman" w:hAnsi="Times New Roman" w:cs="Times New Roman"/>
          <w:i/>
          <w:sz w:val="24"/>
          <w:szCs w:val="24"/>
        </w:rPr>
        <w:t>i-th</w:t>
      </w:r>
      <w:r w:rsidRPr="00FC71F8">
        <w:rPr>
          <w:rFonts w:ascii="Times New Roman" w:hAnsi="Times New Roman" w:cs="Times New Roman"/>
          <w:sz w:val="24"/>
          <w:szCs w:val="24"/>
        </w:rPr>
        <w:t xml:space="preserve"> (</w:t>
      </w:r>
      <m:oMath>
        <m:r>
          <w:rPr>
            <w:rFonts w:ascii="Cambria Math" w:hAnsi="Cambria Math" w:cs="Times New Roman"/>
          </w:rPr>
          <m:t>i</m:t>
        </m:r>
        <m:r>
          <m:rPr>
            <m:sty m:val="p"/>
          </m:rPr>
          <w:rPr>
            <w:rFonts w:ascii="Cambria Math" w:hAnsi="Cambria Math" w:cs="Times New Roman"/>
          </w:rPr>
          <m:t>=1,2,3,⋯,</m:t>
        </m:r>
        <m:r>
          <w:rPr>
            <w:rFonts w:ascii="Cambria Math" w:hAnsi="Cambria Math" w:cs="Times New Roman"/>
          </w:rPr>
          <m:t>L</m:t>
        </m:r>
        <m:r>
          <m:rPr>
            <m:sty m:val="p"/>
          </m:rPr>
          <w:rPr>
            <w:rFonts w:ascii="Cambria Math" w:hAnsi="Cambria Math" w:cs="Times New Roman"/>
          </w:rPr>
          <m:t>)</m:t>
        </m:r>
      </m:oMath>
      <w:r w:rsidRPr="00FC71F8">
        <w:rPr>
          <w:rFonts w:ascii="Times New Roman" w:hAnsi="Times New Roman" w:cs="Times New Roman"/>
          <w:sz w:val="24"/>
          <w:szCs w:val="24"/>
        </w:rPr>
        <w:t>) amino acids in the protein segment.</w:t>
      </w:r>
    </w:p>
    <w:p w:rsidR="00851BFB" w:rsidRPr="00B53FF3" w:rsidRDefault="00851BFB" w:rsidP="005A0DB7">
      <w:pPr>
        <w:widowControl/>
        <w:jc w:val="left"/>
        <w:rPr>
          <w:rFonts w:ascii="Times New Roman" w:hAnsi="Times New Roman" w:cs="Times New Roman"/>
          <w:sz w:val="24"/>
          <w:szCs w:val="24"/>
        </w:rPr>
      </w:pPr>
      <w:r>
        <w:rPr>
          <w:rFonts w:ascii="Times New Roman" w:hAnsi="Times New Roman" w:cs="Times New Roman"/>
          <w:sz w:val="24"/>
          <w:szCs w:val="24"/>
        </w:rPr>
        <w:br w:type="page"/>
      </w:r>
    </w:p>
    <w:p w:rsidR="00851BFB" w:rsidRPr="00B53FF3" w:rsidRDefault="00851BFB" w:rsidP="00B53FF3">
      <w:pPr>
        <w:pStyle w:val="2"/>
        <w:rPr>
          <w:rFonts w:ascii="Times New Roman" w:hAnsi="Times New Roman" w:cs="Times New Roman"/>
        </w:rPr>
      </w:pPr>
      <w:r w:rsidRPr="00B53FF3">
        <w:rPr>
          <w:rFonts w:ascii="Times New Roman" w:hAnsi="Times New Roman" w:cs="Times New Roman"/>
        </w:rPr>
        <w:lastRenderedPageBreak/>
        <w:t>References</w:t>
      </w:r>
    </w:p>
    <w:p w:rsidR="00851BFB" w:rsidRPr="00851BFB" w:rsidRDefault="00851BFB" w:rsidP="00851BFB">
      <w:pPr>
        <w:pStyle w:val="EndNoteBibliography"/>
        <w:adjustRightInd w:val="0"/>
        <w:snapToGrid w:val="0"/>
        <w:spacing w:line="276" w:lineRule="auto"/>
        <w:ind w:left="720" w:hanging="720"/>
        <w:rPr>
          <w:rFonts w:ascii="Times New Roman" w:hAnsi="Times New Roman" w:cs="Times New Roman"/>
        </w:rPr>
      </w:pPr>
      <w:r w:rsidRPr="00270618">
        <w:t>1.</w:t>
      </w:r>
      <w:r w:rsidRPr="00270618">
        <w:tab/>
      </w:r>
      <w:r w:rsidRPr="00851BFB">
        <w:rPr>
          <w:rFonts w:ascii="Times New Roman" w:hAnsi="Times New Roman" w:cs="Times New Roman"/>
        </w:rPr>
        <w:t xml:space="preserve">Saethang T, Payne DM, Avihingsanon Y, Pisitkun T: </w:t>
      </w:r>
      <w:r w:rsidRPr="00851BFB">
        <w:rPr>
          <w:rFonts w:ascii="Times New Roman" w:hAnsi="Times New Roman" w:cs="Times New Roman"/>
          <w:b/>
        </w:rPr>
        <w:t>A machine learning strategy for predicting localization of post-translational modification sites in protein-protein interacting regions</w:t>
      </w:r>
      <w:r w:rsidRPr="00851BFB">
        <w:rPr>
          <w:rFonts w:ascii="Times New Roman" w:hAnsi="Times New Roman" w:cs="Times New Roman"/>
        </w:rPr>
        <w:t xml:space="preserve">. </w:t>
      </w:r>
      <w:r w:rsidRPr="00851BFB">
        <w:rPr>
          <w:rFonts w:ascii="Times New Roman" w:hAnsi="Times New Roman" w:cs="Times New Roman"/>
          <w:i/>
        </w:rPr>
        <w:t xml:space="preserve">BMC Bioinformatics </w:t>
      </w:r>
      <w:r w:rsidRPr="00851BFB">
        <w:rPr>
          <w:rFonts w:ascii="Times New Roman" w:hAnsi="Times New Roman" w:cs="Times New Roman"/>
        </w:rPr>
        <w:t xml:space="preserve">2016, </w:t>
      </w:r>
      <w:r w:rsidRPr="00851BFB">
        <w:rPr>
          <w:rFonts w:ascii="Times New Roman" w:hAnsi="Times New Roman" w:cs="Times New Roman"/>
          <w:b/>
        </w:rPr>
        <w:t>17</w:t>
      </w:r>
      <w:r w:rsidRPr="00851BFB">
        <w:rPr>
          <w:rFonts w:ascii="Times New Roman" w:hAnsi="Times New Roman" w:cs="Times New Roman"/>
        </w:rPr>
        <w:t>(1):307.</w:t>
      </w:r>
    </w:p>
    <w:p w:rsidR="00851BFB" w:rsidRPr="00851BFB" w:rsidRDefault="00851BFB" w:rsidP="00851BFB">
      <w:pPr>
        <w:pStyle w:val="EndNoteBibliography"/>
        <w:adjustRightInd w:val="0"/>
        <w:snapToGrid w:val="0"/>
        <w:spacing w:line="276" w:lineRule="auto"/>
        <w:ind w:left="720" w:hanging="720"/>
        <w:rPr>
          <w:rFonts w:ascii="Times New Roman" w:hAnsi="Times New Roman" w:cs="Times New Roman"/>
        </w:rPr>
      </w:pPr>
      <w:r w:rsidRPr="00851BFB">
        <w:rPr>
          <w:rFonts w:ascii="Times New Roman" w:hAnsi="Times New Roman" w:cs="Times New Roman"/>
        </w:rPr>
        <w:t>2.</w:t>
      </w:r>
      <w:r w:rsidRPr="00851BFB">
        <w:rPr>
          <w:rFonts w:ascii="Times New Roman" w:hAnsi="Times New Roman" w:cs="Times New Roman"/>
        </w:rPr>
        <w:tab/>
        <w:t xml:space="preserve">Su MG, Huang KY, Lu CT, Kao HJ, Chang YH, Lee TY: </w:t>
      </w:r>
      <w:r w:rsidRPr="00851BFB">
        <w:rPr>
          <w:rFonts w:ascii="Times New Roman" w:hAnsi="Times New Roman" w:cs="Times New Roman"/>
          <w:b/>
        </w:rPr>
        <w:t>topPTM: a new module of dbPTM for identifying functional post-translational modifications in transmembrane proteins</w:t>
      </w:r>
      <w:r w:rsidRPr="00851BFB">
        <w:rPr>
          <w:rFonts w:ascii="Times New Roman" w:hAnsi="Times New Roman" w:cs="Times New Roman"/>
        </w:rPr>
        <w:t xml:space="preserve">. </w:t>
      </w:r>
      <w:r w:rsidRPr="00851BFB">
        <w:rPr>
          <w:rFonts w:ascii="Times New Roman" w:hAnsi="Times New Roman" w:cs="Times New Roman"/>
          <w:i/>
        </w:rPr>
        <w:t xml:space="preserve">Nucleic Acids Res </w:t>
      </w:r>
      <w:r w:rsidRPr="00851BFB">
        <w:rPr>
          <w:rFonts w:ascii="Times New Roman" w:hAnsi="Times New Roman" w:cs="Times New Roman"/>
        </w:rPr>
        <w:t xml:space="preserve">2014, </w:t>
      </w:r>
      <w:r w:rsidRPr="00851BFB">
        <w:rPr>
          <w:rFonts w:ascii="Times New Roman" w:hAnsi="Times New Roman" w:cs="Times New Roman"/>
          <w:b/>
        </w:rPr>
        <w:t>42</w:t>
      </w:r>
      <w:r w:rsidRPr="00851BFB">
        <w:rPr>
          <w:rFonts w:ascii="Times New Roman" w:hAnsi="Times New Roman" w:cs="Times New Roman"/>
        </w:rPr>
        <w:t>(Database issue):D537-545.</w:t>
      </w:r>
    </w:p>
    <w:p w:rsidR="00851BFB" w:rsidRPr="00851BFB" w:rsidRDefault="00851BFB" w:rsidP="00851BFB">
      <w:pPr>
        <w:pStyle w:val="EndNoteBibliography"/>
        <w:adjustRightInd w:val="0"/>
        <w:snapToGrid w:val="0"/>
        <w:spacing w:line="276" w:lineRule="auto"/>
        <w:ind w:left="720" w:hanging="720"/>
        <w:rPr>
          <w:rFonts w:ascii="Times New Roman" w:hAnsi="Times New Roman" w:cs="Times New Roman"/>
        </w:rPr>
      </w:pPr>
      <w:r w:rsidRPr="00851BFB">
        <w:rPr>
          <w:rFonts w:ascii="Times New Roman" w:hAnsi="Times New Roman" w:cs="Times New Roman"/>
        </w:rPr>
        <w:t>3.</w:t>
      </w:r>
      <w:r w:rsidRPr="00851BFB">
        <w:rPr>
          <w:rFonts w:ascii="Times New Roman" w:hAnsi="Times New Roman" w:cs="Times New Roman"/>
        </w:rPr>
        <w:tab/>
        <w:t xml:space="preserve">Chen Z, Chen YZ, Wang XF, Wang C, Yan RX, Zhang Z: </w:t>
      </w:r>
      <w:r w:rsidRPr="00851BFB">
        <w:rPr>
          <w:rFonts w:ascii="Times New Roman" w:hAnsi="Times New Roman" w:cs="Times New Roman"/>
          <w:b/>
        </w:rPr>
        <w:t>Prediction of ubiquitination sites by using the composition of k-spaced amino acid pairs</w:t>
      </w:r>
      <w:r w:rsidRPr="00851BFB">
        <w:rPr>
          <w:rFonts w:ascii="Times New Roman" w:hAnsi="Times New Roman" w:cs="Times New Roman"/>
        </w:rPr>
        <w:t xml:space="preserve">. </w:t>
      </w:r>
      <w:r w:rsidRPr="00851BFB">
        <w:rPr>
          <w:rFonts w:ascii="Times New Roman" w:hAnsi="Times New Roman" w:cs="Times New Roman"/>
          <w:i/>
        </w:rPr>
        <w:t xml:space="preserve">Plos One </w:t>
      </w:r>
      <w:r w:rsidRPr="00851BFB">
        <w:rPr>
          <w:rFonts w:ascii="Times New Roman" w:hAnsi="Times New Roman" w:cs="Times New Roman"/>
        </w:rPr>
        <w:t xml:space="preserve">2011, </w:t>
      </w:r>
      <w:r w:rsidRPr="00851BFB">
        <w:rPr>
          <w:rFonts w:ascii="Times New Roman" w:hAnsi="Times New Roman" w:cs="Times New Roman"/>
          <w:b/>
        </w:rPr>
        <w:t>6</w:t>
      </w:r>
      <w:r w:rsidRPr="00851BFB">
        <w:rPr>
          <w:rFonts w:ascii="Times New Roman" w:hAnsi="Times New Roman" w:cs="Times New Roman"/>
        </w:rPr>
        <w:t>(7):e22930.</w:t>
      </w:r>
    </w:p>
    <w:p w:rsidR="00851BFB" w:rsidRPr="00851BFB" w:rsidRDefault="00851BFB" w:rsidP="00851BFB">
      <w:pPr>
        <w:pStyle w:val="EndNoteBibliography"/>
        <w:adjustRightInd w:val="0"/>
        <w:snapToGrid w:val="0"/>
        <w:spacing w:line="276" w:lineRule="auto"/>
        <w:ind w:left="720" w:hanging="720"/>
        <w:rPr>
          <w:rFonts w:ascii="Times New Roman" w:hAnsi="Times New Roman" w:cs="Times New Roman"/>
        </w:rPr>
      </w:pPr>
      <w:r w:rsidRPr="00851BFB">
        <w:rPr>
          <w:rFonts w:ascii="Times New Roman" w:hAnsi="Times New Roman" w:cs="Times New Roman"/>
        </w:rPr>
        <w:t>4.</w:t>
      </w:r>
      <w:r w:rsidRPr="00851BFB">
        <w:rPr>
          <w:rFonts w:ascii="Times New Roman" w:hAnsi="Times New Roman" w:cs="Times New Roman"/>
        </w:rPr>
        <w:tab/>
        <w:t xml:space="preserve">Wuyun Q, Zheng W, Zhang Y, Ruan J, Hu G: </w:t>
      </w:r>
      <w:r w:rsidRPr="00851BFB">
        <w:rPr>
          <w:rFonts w:ascii="Times New Roman" w:hAnsi="Times New Roman" w:cs="Times New Roman"/>
          <w:b/>
        </w:rPr>
        <w:t>Improved Species-Specific Lysine Acetylation Site Prediction Based on a Large Variety of Features Set</w:t>
      </w:r>
      <w:r w:rsidRPr="00851BFB">
        <w:rPr>
          <w:rFonts w:ascii="Times New Roman" w:hAnsi="Times New Roman" w:cs="Times New Roman"/>
        </w:rPr>
        <w:t xml:space="preserve">. </w:t>
      </w:r>
      <w:r w:rsidRPr="00851BFB">
        <w:rPr>
          <w:rFonts w:ascii="Times New Roman" w:hAnsi="Times New Roman" w:cs="Times New Roman"/>
          <w:i/>
        </w:rPr>
        <w:t xml:space="preserve">Plos One </w:t>
      </w:r>
      <w:r w:rsidRPr="00851BFB">
        <w:rPr>
          <w:rFonts w:ascii="Times New Roman" w:hAnsi="Times New Roman" w:cs="Times New Roman"/>
        </w:rPr>
        <w:t xml:space="preserve">2016, </w:t>
      </w:r>
      <w:r w:rsidRPr="00851BFB">
        <w:rPr>
          <w:rFonts w:ascii="Times New Roman" w:hAnsi="Times New Roman" w:cs="Times New Roman"/>
          <w:b/>
        </w:rPr>
        <w:t>11</w:t>
      </w:r>
      <w:r w:rsidRPr="00851BFB">
        <w:rPr>
          <w:rFonts w:ascii="Times New Roman" w:hAnsi="Times New Roman" w:cs="Times New Roman"/>
        </w:rPr>
        <w:t>(5):e0155370.</w:t>
      </w:r>
    </w:p>
    <w:p w:rsidR="00851BFB" w:rsidRPr="00851BFB" w:rsidRDefault="00851BFB" w:rsidP="00851BFB">
      <w:pPr>
        <w:pStyle w:val="EndNoteBibliography"/>
        <w:adjustRightInd w:val="0"/>
        <w:snapToGrid w:val="0"/>
        <w:spacing w:line="276" w:lineRule="auto"/>
        <w:ind w:left="720" w:hanging="720"/>
        <w:rPr>
          <w:rFonts w:ascii="Times New Roman" w:hAnsi="Times New Roman" w:cs="Times New Roman"/>
        </w:rPr>
      </w:pPr>
      <w:r w:rsidRPr="00851BFB">
        <w:rPr>
          <w:rFonts w:ascii="Times New Roman" w:hAnsi="Times New Roman" w:cs="Times New Roman"/>
        </w:rPr>
        <w:t>5.</w:t>
      </w:r>
      <w:r w:rsidRPr="00851BFB">
        <w:rPr>
          <w:rFonts w:ascii="Times New Roman" w:hAnsi="Times New Roman" w:cs="Times New Roman"/>
        </w:rPr>
        <w:tab/>
        <w:t xml:space="preserve">Kao HJ, Weng SL, Huang KY, Kaunang FJ, Hsu JB, Huang CH, Lee TY: </w:t>
      </w:r>
      <w:r w:rsidRPr="00851BFB">
        <w:rPr>
          <w:rFonts w:ascii="Times New Roman" w:hAnsi="Times New Roman" w:cs="Times New Roman"/>
          <w:b/>
        </w:rPr>
        <w:t>MDD-carb: a combinatorial model for the identification of protein carbonylation sites with substrate motifs</w:t>
      </w:r>
      <w:r w:rsidRPr="00851BFB">
        <w:rPr>
          <w:rFonts w:ascii="Times New Roman" w:hAnsi="Times New Roman" w:cs="Times New Roman"/>
        </w:rPr>
        <w:t xml:space="preserve">. </w:t>
      </w:r>
      <w:r w:rsidRPr="00851BFB">
        <w:rPr>
          <w:rFonts w:ascii="Times New Roman" w:hAnsi="Times New Roman" w:cs="Times New Roman"/>
          <w:i/>
        </w:rPr>
        <w:t xml:space="preserve">Bmc Syst Biol </w:t>
      </w:r>
      <w:r w:rsidRPr="00851BFB">
        <w:rPr>
          <w:rFonts w:ascii="Times New Roman" w:hAnsi="Times New Roman" w:cs="Times New Roman"/>
        </w:rPr>
        <w:t xml:space="preserve">2017, </w:t>
      </w:r>
      <w:r w:rsidRPr="00851BFB">
        <w:rPr>
          <w:rFonts w:ascii="Times New Roman" w:hAnsi="Times New Roman" w:cs="Times New Roman"/>
          <w:b/>
        </w:rPr>
        <w:t>11</w:t>
      </w:r>
      <w:r w:rsidRPr="00851BFB">
        <w:rPr>
          <w:rFonts w:ascii="Times New Roman" w:hAnsi="Times New Roman" w:cs="Times New Roman"/>
        </w:rPr>
        <w:t>(Suppl 7):137.</w:t>
      </w:r>
    </w:p>
    <w:p w:rsidR="00851BFB" w:rsidRPr="00851BFB" w:rsidRDefault="00851BFB" w:rsidP="00851BFB">
      <w:pPr>
        <w:pStyle w:val="EndNoteBibliography"/>
        <w:adjustRightInd w:val="0"/>
        <w:snapToGrid w:val="0"/>
        <w:spacing w:line="276" w:lineRule="auto"/>
        <w:ind w:left="720" w:hanging="720"/>
        <w:rPr>
          <w:rFonts w:ascii="Times New Roman" w:hAnsi="Times New Roman" w:cs="Times New Roman"/>
        </w:rPr>
      </w:pPr>
      <w:r w:rsidRPr="00851BFB">
        <w:rPr>
          <w:rFonts w:ascii="Times New Roman" w:hAnsi="Times New Roman" w:cs="Times New Roman"/>
        </w:rPr>
        <w:t>6.</w:t>
      </w:r>
      <w:r w:rsidRPr="00851BFB">
        <w:rPr>
          <w:rFonts w:ascii="Times New Roman" w:hAnsi="Times New Roman" w:cs="Times New Roman"/>
        </w:rPr>
        <w:tab/>
        <w:t xml:space="preserve">Chang WC, Lee TY, Shien DM, Hsu JB, Horng JT, Hsu PC, Wang TY, Huang HD, Pan RL: </w:t>
      </w:r>
      <w:r w:rsidRPr="00851BFB">
        <w:rPr>
          <w:rFonts w:ascii="Times New Roman" w:hAnsi="Times New Roman" w:cs="Times New Roman"/>
          <w:b/>
        </w:rPr>
        <w:t>Incorporating support vector machine for identifying protein tyrosine sulfation sites</w:t>
      </w:r>
      <w:r w:rsidRPr="00851BFB">
        <w:rPr>
          <w:rFonts w:ascii="Times New Roman" w:hAnsi="Times New Roman" w:cs="Times New Roman"/>
        </w:rPr>
        <w:t xml:space="preserve">. </w:t>
      </w:r>
      <w:r w:rsidRPr="00851BFB">
        <w:rPr>
          <w:rFonts w:ascii="Times New Roman" w:hAnsi="Times New Roman" w:cs="Times New Roman"/>
          <w:i/>
        </w:rPr>
        <w:t xml:space="preserve">J Comput Chem </w:t>
      </w:r>
      <w:r w:rsidRPr="00851BFB">
        <w:rPr>
          <w:rFonts w:ascii="Times New Roman" w:hAnsi="Times New Roman" w:cs="Times New Roman"/>
        </w:rPr>
        <w:t xml:space="preserve">2009, </w:t>
      </w:r>
      <w:r w:rsidRPr="00851BFB">
        <w:rPr>
          <w:rFonts w:ascii="Times New Roman" w:hAnsi="Times New Roman" w:cs="Times New Roman"/>
          <w:b/>
        </w:rPr>
        <w:t>30</w:t>
      </w:r>
      <w:r w:rsidRPr="00851BFB">
        <w:rPr>
          <w:rFonts w:ascii="Times New Roman" w:hAnsi="Times New Roman" w:cs="Times New Roman"/>
        </w:rPr>
        <w:t>(15):2526-2537.</w:t>
      </w:r>
    </w:p>
    <w:p w:rsidR="00851BFB" w:rsidRPr="00851BFB" w:rsidRDefault="00851BFB" w:rsidP="00851BFB">
      <w:pPr>
        <w:pStyle w:val="EndNoteBibliography"/>
        <w:adjustRightInd w:val="0"/>
        <w:snapToGrid w:val="0"/>
        <w:spacing w:line="276" w:lineRule="auto"/>
        <w:ind w:left="720" w:hanging="720"/>
        <w:rPr>
          <w:rFonts w:ascii="Times New Roman" w:hAnsi="Times New Roman" w:cs="Times New Roman"/>
        </w:rPr>
      </w:pPr>
      <w:r w:rsidRPr="00851BFB">
        <w:rPr>
          <w:rFonts w:ascii="Times New Roman" w:hAnsi="Times New Roman" w:cs="Times New Roman"/>
        </w:rPr>
        <w:t>7.</w:t>
      </w:r>
      <w:r w:rsidRPr="00851BFB">
        <w:rPr>
          <w:rFonts w:ascii="Times New Roman" w:hAnsi="Times New Roman" w:cs="Times New Roman"/>
        </w:rPr>
        <w:tab/>
        <w:t xml:space="preserve">Wong YH, Lee TY, Liang HK, Huang CM, Wang TY, Yang YH, Chu CH, Huang HD, Ko MT, Hwang JK: </w:t>
      </w:r>
      <w:r w:rsidRPr="00851BFB">
        <w:rPr>
          <w:rFonts w:ascii="Times New Roman" w:hAnsi="Times New Roman" w:cs="Times New Roman"/>
          <w:b/>
        </w:rPr>
        <w:t>KinasePhos 2.0: a web server for identifying protein kinase-specific phosphorylation sites based on sequences and coupling patterns</w:t>
      </w:r>
      <w:r w:rsidRPr="00851BFB">
        <w:rPr>
          <w:rFonts w:ascii="Times New Roman" w:hAnsi="Times New Roman" w:cs="Times New Roman"/>
        </w:rPr>
        <w:t xml:space="preserve">. </w:t>
      </w:r>
      <w:r w:rsidRPr="00851BFB">
        <w:rPr>
          <w:rFonts w:ascii="Times New Roman" w:hAnsi="Times New Roman" w:cs="Times New Roman"/>
          <w:i/>
        </w:rPr>
        <w:t xml:space="preserve">Nucleic Acids Res </w:t>
      </w:r>
      <w:r w:rsidRPr="00851BFB">
        <w:rPr>
          <w:rFonts w:ascii="Times New Roman" w:hAnsi="Times New Roman" w:cs="Times New Roman"/>
        </w:rPr>
        <w:t xml:space="preserve">2007, </w:t>
      </w:r>
      <w:r w:rsidRPr="00851BFB">
        <w:rPr>
          <w:rFonts w:ascii="Times New Roman" w:hAnsi="Times New Roman" w:cs="Times New Roman"/>
          <w:b/>
        </w:rPr>
        <w:t>35</w:t>
      </w:r>
      <w:r w:rsidRPr="00851BFB">
        <w:rPr>
          <w:rFonts w:ascii="Times New Roman" w:hAnsi="Times New Roman" w:cs="Times New Roman"/>
        </w:rPr>
        <w:t>(Web Server issue):W588-594.</w:t>
      </w:r>
    </w:p>
    <w:p w:rsidR="00851BFB" w:rsidRPr="00851BFB" w:rsidRDefault="00851BFB" w:rsidP="00851BFB">
      <w:pPr>
        <w:pStyle w:val="EndNoteBibliography"/>
        <w:adjustRightInd w:val="0"/>
        <w:snapToGrid w:val="0"/>
        <w:spacing w:line="276" w:lineRule="auto"/>
        <w:ind w:left="720" w:hanging="720"/>
        <w:rPr>
          <w:rFonts w:ascii="Times New Roman" w:hAnsi="Times New Roman" w:cs="Times New Roman"/>
        </w:rPr>
      </w:pPr>
      <w:r w:rsidRPr="00851BFB">
        <w:rPr>
          <w:rFonts w:ascii="Times New Roman" w:hAnsi="Times New Roman" w:cs="Times New Roman"/>
        </w:rPr>
        <w:t>8.</w:t>
      </w:r>
      <w:r w:rsidRPr="00851BFB">
        <w:rPr>
          <w:rFonts w:ascii="Times New Roman" w:hAnsi="Times New Roman" w:cs="Times New Roman"/>
        </w:rPr>
        <w:tab/>
        <w:t xml:space="preserve">Yu CS, Chen YC, Lu CH, Hwang JK: </w:t>
      </w:r>
      <w:r w:rsidRPr="00851BFB">
        <w:rPr>
          <w:rFonts w:ascii="Times New Roman" w:hAnsi="Times New Roman" w:cs="Times New Roman"/>
          <w:b/>
        </w:rPr>
        <w:t>Prediction of protein subcellular localization</w:t>
      </w:r>
      <w:r w:rsidRPr="00851BFB">
        <w:rPr>
          <w:rFonts w:ascii="Times New Roman" w:hAnsi="Times New Roman" w:cs="Times New Roman"/>
        </w:rPr>
        <w:t xml:space="preserve">. </w:t>
      </w:r>
      <w:r w:rsidRPr="00851BFB">
        <w:rPr>
          <w:rFonts w:ascii="Times New Roman" w:hAnsi="Times New Roman" w:cs="Times New Roman"/>
          <w:i/>
        </w:rPr>
        <w:t xml:space="preserve">Proteins </w:t>
      </w:r>
      <w:r w:rsidRPr="00851BFB">
        <w:rPr>
          <w:rFonts w:ascii="Times New Roman" w:hAnsi="Times New Roman" w:cs="Times New Roman"/>
        </w:rPr>
        <w:t xml:space="preserve">2006, </w:t>
      </w:r>
      <w:r w:rsidRPr="00851BFB">
        <w:rPr>
          <w:rFonts w:ascii="Times New Roman" w:hAnsi="Times New Roman" w:cs="Times New Roman"/>
          <w:b/>
        </w:rPr>
        <w:t>64</w:t>
      </w:r>
      <w:r w:rsidRPr="00851BFB">
        <w:rPr>
          <w:rFonts w:ascii="Times New Roman" w:hAnsi="Times New Roman" w:cs="Times New Roman"/>
        </w:rPr>
        <w:t>(3):643-651.</w:t>
      </w:r>
    </w:p>
    <w:p w:rsidR="00851BFB" w:rsidRPr="00851BFB" w:rsidRDefault="00851BFB" w:rsidP="00851BFB">
      <w:pPr>
        <w:pStyle w:val="EndNoteBibliography"/>
        <w:adjustRightInd w:val="0"/>
        <w:snapToGrid w:val="0"/>
        <w:spacing w:line="276" w:lineRule="auto"/>
        <w:ind w:left="720" w:hanging="720"/>
        <w:rPr>
          <w:rFonts w:ascii="Times New Roman" w:hAnsi="Times New Roman" w:cs="Times New Roman"/>
        </w:rPr>
      </w:pPr>
      <w:r w:rsidRPr="00851BFB">
        <w:rPr>
          <w:rFonts w:ascii="Times New Roman" w:hAnsi="Times New Roman" w:cs="Times New Roman"/>
        </w:rPr>
        <w:t>9.</w:t>
      </w:r>
      <w:r w:rsidRPr="00851BFB">
        <w:rPr>
          <w:rFonts w:ascii="Times New Roman" w:hAnsi="Times New Roman" w:cs="Times New Roman"/>
        </w:rPr>
        <w:tab/>
        <w:t xml:space="preserve">Garbuzynskiy SO, Lobanov MY, Galzitskaya OV: </w:t>
      </w:r>
      <w:r w:rsidRPr="00851BFB">
        <w:rPr>
          <w:rFonts w:ascii="Times New Roman" w:hAnsi="Times New Roman" w:cs="Times New Roman"/>
          <w:b/>
        </w:rPr>
        <w:t>FoldAmyloid: a method of prediction of amyloidogenic regions from protein sequence</w:t>
      </w:r>
      <w:r w:rsidRPr="00851BFB">
        <w:rPr>
          <w:rFonts w:ascii="Times New Roman" w:hAnsi="Times New Roman" w:cs="Times New Roman"/>
        </w:rPr>
        <w:t xml:space="preserve">. </w:t>
      </w:r>
      <w:r w:rsidRPr="00851BFB">
        <w:rPr>
          <w:rFonts w:ascii="Times New Roman" w:hAnsi="Times New Roman" w:cs="Times New Roman"/>
          <w:i/>
        </w:rPr>
        <w:t xml:space="preserve">Bioinformatics </w:t>
      </w:r>
      <w:r w:rsidRPr="00851BFB">
        <w:rPr>
          <w:rFonts w:ascii="Times New Roman" w:hAnsi="Times New Roman" w:cs="Times New Roman"/>
        </w:rPr>
        <w:t xml:space="preserve">2010, </w:t>
      </w:r>
      <w:r w:rsidRPr="00851BFB">
        <w:rPr>
          <w:rFonts w:ascii="Times New Roman" w:hAnsi="Times New Roman" w:cs="Times New Roman"/>
          <w:b/>
        </w:rPr>
        <w:t>26</w:t>
      </w:r>
      <w:r w:rsidRPr="00851BFB">
        <w:rPr>
          <w:rFonts w:ascii="Times New Roman" w:hAnsi="Times New Roman" w:cs="Times New Roman"/>
        </w:rPr>
        <w:t>(3):326-332.</w:t>
      </w:r>
    </w:p>
    <w:p w:rsidR="00851BFB" w:rsidRPr="00851BFB" w:rsidRDefault="00851BFB" w:rsidP="00851BFB">
      <w:pPr>
        <w:pStyle w:val="EndNoteBibliography"/>
        <w:adjustRightInd w:val="0"/>
        <w:snapToGrid w:val="0"/>
        <w:spacing w:line="276" w:lineRule="auto"/>
        <w:ind w:left="720" w:hanging="720"/>
        <w:rPr>
          <w:rFonts w:ascii="Times New Roman" w:hAnsi="Times New Roman" w:cs="Times New Roman"/>
        </w:rPr>
      </w:pPr>
      <w:r w:rsidRPr="00851BFB">
        <w:rPr>
          <w:rFonts w:ascii="Times New Roman" w:hAnsi="Times New Roman" w:cs="Times New Roman"/>
        </w:rPr>
        <w:t>10.</w:t>
      </w:r>
      <w:r w:rsidRPr="00851BFB">
        <w:rPr>
          <w:rFonts w:ascii="Times New Roman" w:hAnsi="Times New Roman" w:cs="Times New Roman"/>
        </w:rPr>
        <w:tab/>
        <w:t xml:space="preserve">Suo SB, Qiu JD, Shi SP, Sun XY, Huang SY, Chen X, Liang RP: </w:t>
      </w:r>
      <w:r w:rsidRPr="00851BFB">
        <w:rPr>
          <w:rFonts w:ascii="Times New Roman" w:hAnsi="Times New Roman" w:cs="Times New Roman"/>
          <w:b/>
        </w:rPr>
        <w:t>Position-specific analysis and prediction for protein lysine acetylation based on multiple features</w:t>
      </w:r>
      <w:r w:rsidRPr="00851BFB">
        <w:rPr>
          <w:rFonts w:ascii="Times New Roman" w:hAnsi="Times New Roman" w:cs="Times New Roman"/>
        </w:rPr>
        <w:t xml:space="preserve">. </w:t>
      </w:r>
      <w:r w:rsidRPr="00851BFB">
        <w:rPr>
          <w:rFonts w:ascii="Times New Roman" w:hAnsi="Times New Roman" w:cs="Times New Roman"/>
          <w:i/>
        </w:rPr>
        <w:t xml:space="preserve">Plos One </w:t>
      </w:r>
      <w:r w:rsidRPr="00851BFB">
        <w:rPr>
          <w:rFonts w:ascii="Times New Roman" w:hAnsi="Times New Roman" w:cs="Times New Roman"/>
        </w:rPr>
        <w:t xml:space="preserve">2012, </w:t>
      </w:r>
      <w:r w:rsidRPr="00851BFB">
        <w:rPr>
          <w:rFonts w:ascii="Times New Roman" w:hAnsi="Times New Roman" w:cs="Times New Roman"/>
          <w:b/>
        </w:rPr>
        <w:t>7</w:t>
      </w:r>
      <w:r w:rsidRPr="00851BFB">
        <w:rPr>
          <w:rFonts w:ascii="Times New Roman" w:hAnsi="Times New Roman" w:cs="Times New Roman"/>
        </w:rPr>
        <w:t>(11):e49108.</w:t>
      </w:r>
    </w:p>
    <w:p w:rsidR="00851BFB" w:rsidRPr="00851BFB" w:rsidRDefault="00851BFB" w:rsidP="00851BFB">
      <w:pPr>
        <w:pStyle w:val="EndNoteBibliography"/>
        <w:adjustRightInd w:val="0"/>
        <w:snapToGrid w:val="0"/>
        <w:spacing w:line="276" w:lineRule="auto"/>
        <w:ind w:left="720" w:hanging="720"/>
        <w:rPr>
          <w:rFonts w:ascii="Times New Roman" w:hAnsi="Times New Roman" w:cs="Times New Roman"/>
        </w:rPr>
      </w:pPr>
      <w:r w:rsidRPr="00851BFB">
        <w:rPr>
          <w:rFonts w:ascii="Times New Roman" w:hAnsi="Times New Roman" w:cs="Times New Roman"/>
        </w:rPr>
        <w:t>11.</w:t>
      </w:r>
      <w:r w:rsidRPr="00851BFB">
        <w:rPr>
          <w:rFonts w:ascii="Times New Roman" w:hAnsi="Times New Roman" w:cs="Times New Roman"/>
        </w:rPr>
        <w:tab/>
        <w:t xml:space="preserve">Li TT, Du PF, Xu NF: </w:t>
      </w:r>
      <w:r w:rsidRPr="00851BFB">
        <w:rPr>
          <w:rFonts w:ascii="Times New Roman" w:hAnsi="Times New Roman" w:cs="Times New Roman"/>
          <w:b/>
        </w:rPr>
        <w:t>Identifying Human Kinase-Specific Protein Phosphorylation Sites by Integrating Heterogeneous Information from Various Sources</w:t>
      </w:r>
      <w:r w:rsidRPr="00851BFB">
        <w:rPr>
          <w:rFonts w:ascii="Times New Roman" w:hAnsi="Times New Roman" w:cs="Times New Roman"/>
        </w:rPr>
        <w:t xml:space="preserve">. </w:t>
      </w:r>
      <w:r w:rsidRPr="00851BFB">
        <w:rPr>
          <w:rFonts w:ascii="Times New Roman" w:hAnsi="Times New Roman" w:cs="Times New Roman"/>
          <w:i/>
        </w:rPr>
        <w:t xml:space="preserve">Plos One </w:t>
      </w:r>
      <w:r w:rsidRPr="00851BFB">
        <w:rPr>
          <w:rFonts w:ascii="Times New Roman" w:hAnsi="Times New Roman" w:cs="Times New Roman"/>
        </w:rPr>
        <w:t xml:space="preserve">2010, </w:t>
      </w:r>
      <w:r w:rsidRPr="00851BFB">
        <w:rPr>
          <w:rFonts w:ascii="Times New Roman" w:hAnsi="Times New Roman" w:cs="Times New Roman"/>
          <w:b/>
        </w:rPr>
        <w:t>5</w:t>
      </w:r>
      <w:r w:rsidRPr="00851BFB">
        <w:rPr>
          <w:rFonts w:ascii="Times New Roman" w:hAnsi="Times New Roman" w:cs="Times New Roman"/>
        </w:rPr>
        <w:t>(11).</w:t>
      </w:r>
    </w:p>
    <w:p w:rsidR="00851BFB" w:rsidRPr="00851BFB" w:rsidRDefault="00851BFB" w:rsidP="00851BFB">
      <w:pPr>
        <w:pStyle w:val="EndNoteBibliography"/>
        <w:adjustRightInd w:val="0"/>
        <w:snapToGrid w:val="0"/>
        <w:spacing w:line="276" w:lineRule="auto"/>
        <w:ind w:left="720" w:hanging="720"/>
        <w:rPr>
          <w:rFonts w:ascii="Times New Roman" w:hAnsi="Times New Roman" w:cs="Times New Roman"/>
        </w:rPr>
      </w:pPr>
      <w:r w:rsidRPr="00851BFB">
        <w:rPr>
          <w:rFonts w:ascii="Times New Roman" w:hAnsi="Times New Roman" w:cs="Times New Roman"/>
        </w:rPr>
        <w:t>12.</w:t>
      </w:r>
      <w:r w:rsidRPr="00851BFB">
        <w:rPr>
          <w:rFonts w:ascii="Times New Roman" w:hAnsi="Times New Roman" w:cs="Times New Roman"/>
        </w:rPr>
        <w:tab/>
        <w:t xml:space="preserve">Chou KC: </w:t>
      </w:r>
      <w:r w:rsidRPr="00851BFB">
        <w:rPr>
          <w:rFonts w:ascii="Times New Roman" w:hAnsi="Times New Roman" w:cs="Times New Roman"/>
          <w:b/>
        </w:rPr>
        <w:t>Prediction of protein cellular attributes using pseudo-amino acid composition</w:t>
      </w:r>
      <w:r w:rsidRPr="00851BFB">
        <w:rPr>
          <w:rFonts w:ascii="Times New Roman" w:hAnsi="Times New Roman" w:cs="Times New Roman"/>
        </w:rPr>
        <w:t xml:space="preserve">. </w:t>
      </w:r>
      <w:r w:rsidRPr="00851BFB">
        <w:rPr>
          <w:rFonts w:ascii="Times New Roman" w:hAnsi="Times New Roman" w:cs="Times New Roman"/>
          <w:i/>
        </w:rPr>
        <w:t xml:space="preserve">Proteins </w:t>
      </w:r>
      <w:r w:rsidRPr="00851BFB">
        <w:rPr>
          <w:rFonts w:ascii="Times New Roman" w:hAnsi="Times New Roman" w:cs="Times New Roman"/>
        </w:rPr>
        <w:t xml:space="preserve">2001, </w:t>
      </w:r>
      <w:r w:rsidRPr="00851BFB">
        <w:rPr>
          <w:rFonts w:ascii="Times New Roman" w:hAnsi="Times New Roman" w:cs="Times New Roman"/>
          <w:b/>
        </w:rPr>
        <w:t>43</w:t>
      </w:r>
      <w:r w:rsidRPr="00851BFB">
        <w:rPr>
          <w:rFonts w:ascii="Times New Roman" w:hAnsi="Times New Roman" w:cs="Times New Roman"/>
        </w:rPr>
        <w:t>(3):246-255.</w:t>
      </w:r>
    </w:p>
    <w:p w:rsidR="00BE1F12" w:rsidRPr="00851BFB" w:rsidRDefault="00851BFB" w:rsidP="00851BFB">
      <w:pPr>
        <w:pStyle w:val="EndNoteBibliography"/>
        <w:adjustRightInd w:val="0"/>
        <w:snapToGrid w:val="0"/>
        <w:spacing w:line="276" w:lineRule="auto"/>
        <w:ind w:left="720" w:hanging="720"/>
        <w:rPr>
          <w:rFonts w:ascii="Times New Roman" w:hAnsi="Times New Roman" w:cs="Times New Roman"/>
        </w:rPr>
      </w:pPr>
      <w:r w:rsidRPr="00851BFB">
        <w:rPr>
          <w:rFonts w:ascii="Times New Roman" w:hAnsi="Times New Roman" w:cs="Times New Roman"/>
        </w:rPr>
        <w:t>13.</w:t>
      </w:r>
      <w:r w:rsidRPr="00851BFB">
        <w:rPr>
          <w:rFonts w:ascii="Times New Roman" w:hAnsi="Times New Roman" w:cs="Times New Roman"/>
        </w:rPr>
        <w:tab/>
        <w:t xml:space="preserve">Liu B, Wu H, Chou K-C: </w:t>
      </w:r>
      <w:r w:rsidRPr="00851BFB">
        <w:rPr>
          <w:rFonts w:ascii="Times New Roman" w:hAnsi="Times New Roman" w:cs="Times New Roman"/>
          <w:b/>
        </w:rPr>
        <w:t>Pse-in-One 2.0: An Improved Package of Web Servers for Generating Various Modes of Pseudo Components of DNA, RNA, and Protein Sequences</w:t>
      </w:r>
      <w:r w:rsidRPr="00851BFB">
        <w:rPr>
          <w:rFonts w:ascii="Times New Roman" w:hAnsi="Times New Roman" w:cs="Times New Roman"/>
        </w:rPr>
        <w:t xml:space="preserve">. </w:t>
      </w:r>
      <w:r w:rsidRPr="00851BFB">
        <w:rPr>
          <w:rFonts w:ascii="Times New Roman" w:hAnsi="Times New Roman" w:cs="Times New Roman"/>
          <w:i/>
        </w:rPr>
        <w:t xml:space="preserve">Natural Science </w:t>
      </w:r>
      <w:r w:rsidRPr="00851BFB">
        <w:rPr>
          <w:rFonts w:ascii="Times New Roman" w:hAnsi="Times New Roman" w:cs="Times New Roman"/>
        </w:rPr>
        <w:t xml:space="preserve">2017, </w:t>
      </w:r>
      <w:r w:rsidRPr="00851BFB">
        <w:rPr>
          <w:rFonts w:ascii="Times New Roman" w:hAnsi="Times New Roman" w:cs="Times New Roman"/>
          <w:b/>
        </w:rPr>
        <w:t>09</w:t>
      </w:r>
      <w:r w:rsidRPr="00851BFB">
        <w:rPr>
          <w:rFonts w:ascii="Times New Roman" w:hAnsi="Times New Roman" w:cs="Times New Roman"/>
        </w:rPr>
        <w:t>(04):67-91.</w:t>
      </w:r>
    </w:p>
    <w:sectPr w:rsidR="00BE1F12" w:rsidRPr="00851BFB" w:rsidSect="00270618">
      <w:pgSz w:w="11900" w:h="16840"/>
      <w:pgMar w:top="1440" w:right="1800" w:bottom="1440" w:left="1800" w:header="851" w:footer="992" w:gutter="0"/>
      <w:cols w:space="425"/>
      <w:docGrid w:type="lines" w:linePitch="42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A00002EF" w:usb1="4000207B"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204"/>
  <w:bordersDoNotSurroundHeader/>
  <w:bordersDoNotSurroundFooter/>
  <w:proofState w:spelling="clean" w:grammar="clean"/>
  <w:defaultTabStop w:val="420"/>
  <w:drawingGridVerticalSpacing w:val="2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0&lt;/ScanUnformatted&gt;&lt;ScanChanges&gt;1&lt;/ScanChanges&gt;&lt;Suspended&gt;1&lt;/Suspended&gt;&lt;/ENInstantFormat&gt;"/>
  </w:docVars>
  <w:rsids>
    <w:rsidRoot w:val="00851BFB"/>
    <w:rsid w:val="000331F1"/>
    <w:rsid w:val="00034B6A"/>
    <w:rsid w:val="00075ADE"/>
    <w:rsid w:val="0008447A"/>
    <w:rsid w:val="00090289"/>
    <w:rsid w:val="000A6413"/>
    <w:rsid w:val="000B56B9"/>
    <w:rsid w:val="000F0EA2"/>
    <w:rsid w:val="000F7F06"/>
    <w:rsid w:val="00101BB9"/>
    <w:rsid w:val="00133D6B"/>
    <w:rsid w:val="001421B2"/>
    <w:rsid w:val="00157EFA"/>
    <w:rsid w:val="0016045B"/>
    <w:rsid w:val="00193FDC"/>
    <w:rsid w:val="00195FED"/>
    <w:rsid w:val="0019738D"/>
    <w:rsid w:val="001F68E0"/>
    <w:rsid w:val="00226833"/>
    <w:rsid w:val="00273925"/>
    <w:rsid w:val="0029022F"/>
    <w:rsid w:val="002E2964"/>
    <w:rsid w:val="00333EBE"/>
    <w:rsid w:val="00362776"/>
    <w:rsid w:val="0037742A"/>
    <w:rsid w:val="00381F85"/>
    <w:rsid w:val="00385574"/>
    <w:rsid w:val="003B39E7"/>
    <w:rsid w:val="003B7ADC"/>
    <w:rsid w:val="003E0A9A"/>
    <w:rsid w:val="00411D06"/>
    <w:rsid w:val="00443E7B"/>
    <w:rsid w:val="00451F35"/>
    <w:rsid w:val="0046603E"/>
    <w:rsid w:val="00472CC6"/>
    <w:rsid w:val="00476B70"/>
    <w:rsid w:val="004D3C7E"/>
    <w:rsid w:val="00527A0A"/>
    <w:rsid w:val="005348F1"/>
    <w:rsid w:val="005423BB"/>
    <w:rsid w:val="005F0C88"/>
    <w:rsid w:val="00631B36"/>
    <w:rsid w:val="0064171E"/>
    <w:rsid w:val="00681DC3"/>
    <w:rsid w:val="006E1D79"/>
    <w:rsid w:val="006E6051"/>
    <w:rsid w:val="007935D9"/>
    <w:rsid w:val="007A17C6"/>
    <w:rsid w:val="007A7E29"/>
    <w:rsid w:val="007C161E"/>
    <w:rsid w:val="007C1D82"/>
    <w:rsid w:val="00836A34"/>
    <w:rsid w:val="00851BFB"/>
    <w:rsid w:val="008618D8"/>
    <w:rsid w:val="008636C1"/>
    <w:rsid w:val="00874F95"/>
    <w:rsid w:val="008C6F78"/>
    <w:rsid w:val="008F7E5F"/>
    <w:rsid w:val="009031E6"/>
    <w:rsid w:val="009402F1"/>
    <w:rsid w:val="00944F37"/>
    <w:rsid w:val="00971119"/>
    <w:rsid w:val="009C281A"/>
    <w:rsid w:val="00A050CB"/>
    <w:rsid w:val="00A43CDB"/>
    <w:rsid w:val="00A92761"/>
    <w:rsid w:val="00AC5C00"/>
    <w:rsid w:val="00B63893"/>
    <w:rsid w:val="00BA07A4"/>
    <w:rsid w:val="00BA0CA4"/>
    <w:rsid w:val="00BB0C93"/>
    <w:rsid w:val="00BC30B1"/>
    <w:rsid w:val="00BD6917"/>
    <w:rsid w:val="00BE1F12"/>
    <w:rsid w:val="00C10621"/>
    <w:rsid w:val="00C11DF6"/>
    <w:rsid w:val="00C20FCC"/>
    <w:rsid w:val="00C30679"/>
    <w:rsid w:val="00C85FED"/>
    <w:rsid w:val="00C93AB2"/>
    <w:rsid w:val="00CB543F"/>
    <w:rsid w:val="00CB5C22"/>
    <w:rsid w:val="00CD3EA1"/>
    <w:rsid w:val="00CF74FD"/>
    <w:rsid w:val="00D048F2"/>
    <w:rsid w:val="00D436E2"/>
    <w:rsid w:val="00D63B75"/>
    <w:rsid w:val="00D7465B"/>
    <w:rsid w:val="00D855C8"/>
    <w:rsid w:val="00E160BF"/>
    <w:rsid w:val="00E404A9"/>
    <w:rsid w:val="00E50937"/>
    <w:rsid w:val="00E54324"/>
    <w:rsid w:val="00EC59C6"/>
    <w:rsid w:val="00EF1E9D"/>
    <w:rsid w:val="00F4432E"/>
    <w:rsid w:val="00F47A98"/>
    <w:rsid w:val="00FC4E06"/>
    <w:rsid w:val="00FE20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2ED41E5F"/>
  <w14:defaultImageDpi w14:val="32767"/>
  <w15:chartTrackingRefBased/>
  <w15:docId w15:val="{03A61B0B-E9A6-DE41-8673-87925F572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宋体" w:hAnsi="Times New Roman" w:cs="Times New Roman"/>
        <w:kern w:val="2"/>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sid w:val="00851BFB"/>
    <w:pPr>
      <w:widowControl w:val="0"/>
      <w:jc w:val="both"/>
    </w:pPr>
    <w:rPr>
      <w:rFonts w:asciiTheme="minorHAnsi" w:eastAsiaTheme="minorEastAsia" w:hAnsiTheme="minorHAnsi" w:cstheme="minorBidi"/>
      <w:sz w:val="21"/>
      <w:szCs w:val="22"/>
    </w:rPr>
  </w:style>
  <w:style w:type="paragraph" w:styleId="2">
    <w:name w:val="heading 2"/>
    <w:basedOn w:val="a"/>
    <w:next w:val="a"/>
    <w:link w:val="20"/>
    <w:uiPriority w:val="9"/>
    <w:unhideWhenUsed/>
    <w:qFormat/>
    <w:rsid w:val="00851BFB"/>
    <w:pPr>
      <w:keepNext/>
      <w:keepLines/>
      <w:spacing w:before="260" w:after="260" w:line="416" w:lineRule="auto"/>
      <w:outlineLvl w:val="1"/>
    </w:pPr>
    <w:rPr>
      <w:rFonts w:asciiTheme="majorHAnsi" w:eastAsia="Times New Roman" w:hAnsiTheme="majorHAnsi" w:cstheme="majorBidi"/>
      <w:b/>
      <w:bCs/>
      <w:sz w:val="30"/>
      <w:szCs w:val="32"/>
    </w:rPr>
  </w:style>
  <w:style w:type="character" w:default="1" w:styleId="a0">
    <w:name w:val="Default Paragraph Font"/>
    <w:uiPriority w:val="1"/>
    <w:unhideWhenUsed/>
    <w:rsid w:val="00851BFB"/>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rsid w:val="00851BFB"/>
  </w:style>
  <w:style w:type="character" w:customStyle="1" w:styleId="20">
    <w:name w:val="标题 2 字符"/>
    <w:basedOn w:val="a0"/>
    <w:link w:val="2"/>
    <w:uiPriority w:val="9"/>
    <w:rsid w:val="00851BFB"/>
    <w:rPr>
      <w:rFonts w:asciiTheme="majorHAnsi" w:eastAsia="Times New Roman" w:hAnsiTheme="majorHAnsi" w:cstheme="majorBidi"/>
      <w:b/>
      <w:bCs/>
      <w:sz w:val="30"/>
      <w:szCs w:val="32"/>
    </w:rPr>
  </w:style>
  <w:style w:type="paragraph" w:styleId="a3">
    <w:name w:val="header"/>
    <w:basedOn w:val="a"/>
    <w:link w:val="a4"/>
    <w:uiPriority w:val="99"/>
    <w:semiHidden/>
    <w:unhideWhenUsed/>
    <w:rsid w:val="00851BFB"/>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semiHidden/>
    <w:rsid w:val="00851BFB"/>
    <w:rPr>
      <w:rFonts w:asciiTheme="minorHAnsi" w:eastAsiaTheme="minorEastAsia" w:hAnsiTheme="minorHAnsi" w:cstheme="minorBidi"/>
      <w:sz w:val="18"/>
      <w:szCs w:val="18"/>
    </w:rPr>
  </w:style>
  <w:style w:type="paragraph" w:styleId="a5">
    <w:name w:val="footer"/>
    <w:basedOn w:val="a"/>
    <w:link w:val="a6"/>
    <w:uiPriority w:val="99"/>
    <w:semiHidden/>
    <w:unhideWhenUsed/>
    <w:rsid w:val="00851BFB"/>
    <w:pPr>
      <w:tabs>
        <w:tab w:val="center" w:pos="4153"/>
        <w:tab w:val="right" w:pos="8306"/>
      </w:tabs>
      <w:snapToGrid w:val="0"/>
      <w:jc w:val="left"/>
    </w:pPr>
    <w:rPr>
      <w:sz w:val="18"/>
      <w:szCs w:val="18"/>
    </w:rPr>
  </w:style>
  <w:style w:type="character" w:customStyle="1" w:styleId="a6">
    <w:name w:val="页脚 字符"/>
    <w:basedOn w:val="a0"/>
    <w:link w:val="a5"/>
    <w:uiPriority w:val="99"/>
    <w:semiHidden/>
    <w:rsid w:val="00851BFB"/>
    <w:rPr>
      <w:rFonts w:asciiTheme="minorHAnsi" w:eastAsiaTheme="minorEastAsia" w:hAnsiTheme="minorHAnsi" w:cstheme="minorBidi"/>
      <w:sz w:val="18"/>
      <w:szCs w:val="18"/>
    </w:rPr>
  </w:style>
  <w:style w:type="paragraph" w:styleId="a7">
    <w:name w:val="caption"/>
    <w:basedOn w:val="a"/>
    <w:next w:val="a"/>
    <w:uiPriority w:val="35"/>
    <w:unhideWhenUsed/>
    <w:qFormat/>
    <w:rsid w:val="00851BFB"/>
    <w:rPr>
      <w:rFonts w:asciiTheme="majorHAnsi" w:eastAsia="黑体" w:hAnsiTheme="majorHAnsi" w:cstheme="majorBidi"/>
      <w:sz w:val="20"/>
      <w:szCs w:val="20"/>
    </w:rPr>
  </w:style>
  <w:style w:type="paragraph" w:styleId="a8">
    <w:name w:val="Balloon Text"/>
    <w:basedOn w:val="a"/>
    <w:link w:val="a9"/>
    <w:uiPriority w:val="99"/>
    <w:semiHidden/>
    <w:unhideWhenUsed/>
    <w:rsid w:val="00851BFB"/>
    <w:rPr>
      <w:sz w:val="18"/>
      <w:szCs w:val="18"/>
    </w:rPr>
  </w:style>
  <w:style w:type="character" w:customStyle="1" w:styleId="a9">
    <w:name w:val="批注框文本 字符"/>
    <w:basedOn w:val="a0"/>
    <w:link w:val="a8"/>
    <w:uiPriority w:val="99"/>
    <w:semiHidden/>
    <w:rsid w:val="00851BFB"/>
    <w:rPr>
      <w:rFonts w:asciiTheme="minorHAnsi" w:eastAsiaTheme="minorEastAsia" w:hAnsiTheme="minorHAnsi" w:cstheme="minorBidi"/>
      <w:sz w:val="18"/>
      <w:szCs w:val="18"/>
    </w:rPr>
  </w:style>
  <w:style w:type="paragraph" w:customStyle="1" w:styleId="EndNoteBibliographyTitle">
    <w:name w:val="EndNote Bibliography Title"/>
    <w:basedOn w:val="a"/>
    <w:link w:val="EndNoteBibliographyTitleChar"/>
    <w:rsid w:val="00851BFB"/>
    <w:pPr>
      <w:jc w:val="center"/>
    </w:pPr>
    <w:rPr>
      <w:rFonts w:ascii="Calibri" w:hAnsi="Calibri" w:cs="Calibri"/>
      <w:noProof/>
      <w:sz w:val="20"/>
    </w:rPr>
  </w:style>
  <w:style w:type="character" w:customStyle="1" w:styleId="EndNoteBibliographyTitleChar">
    <w:name w:val="EndNote Bibliography Title Char"/>
    <w:basedOn w:val="a0"/>
    <w:link w:val="EndNoteBibliographyTitle"/>
    <w:rsid w:val="00851BFB"/>
    <w:rPr>
      <w:rFonts w:ascii="Calibri" w:eastAsiaTheme="minorEastAsia" w:hAnsi="Calibri" w:cs="Calibri"/>
      <w:noProof/>
      <w:sz w:val="20"/>
      <w:szCs w:val="22"/>
    </w:rPr>
  </w:style>
  <w:style w:type="paragraph" w:customStyle="1" w:styleId="EndNoteBibliography">
    <w:name w:val="EndNote Bibliography"/>
    <w:basedOn w:val="a"/>
    <w:link w:val="EndNoteBibliographyChar"/>
    <w:rsid w:val="00851BFB"/>
    <w:rPr>
      <w:rFonts w:ascii="Calibri" w:hAnsi="Calibri" w:cs="Calibri"/>
      <w:noProof/>
      <w:sz w:val="20"/>
    </w:rPr>
  </w:style>
  <w:style w:type="character" w:customStyle="1" w:styleId="EndNoteBibliographyChar">
    <w:name w:val="EndNote Bibliography Char"/>
    <w:basedOn w:val="a0"/>
    <w:link w:val="EndNoteBibliography"/>
    <w:rsid w:val="00851BFB"/>
    <w:rPr>
      <w:rFonts w:ascii="Calibri" w:eastAsiaTheme="minorEastAsia" w:hAnsi="Calibri" w:cs="Calibri"/>
      <w:noProof/>
      <w:sz w:val="20"/>
      <w:szCs w:val="22"/>
    </w:rPr>
  </w:style>
  <w:style w:type="table" w:styleId="aa">
    <w:name w:val="Table Grid"/>
    <w:basedOn w:val="a1"/>
    <w:qFormat/>
    <w:rsid w:val="00851BFB"/>
    <w:pPr>
      <w:widowControl w:val="0"/>
      <w:jc w:val="both"/>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
    <w:name w:val="b正文"/>
    <w:basedOn w:val="a"/>
    <w:link w:val="bCharChar"/>
    <w:rsid w:val="00851BFB"/>
    <w:pPr>
      <w:spacing w:beforeLines="10" w:afterLines="10" w:line="312" w:lineRule="auto"/>
      <w:ind w:firstLineChars="200" w:firstLine="200"/>
    </w:pPr>
    <w:rPr>
      <w:rFonts w:ascii="Times New Roman" w:eastAsia="宋体" w:hAnsi="Times New Roman" w:cs="宋体"/>
      <w:sz w:val="24"/>
      <w:szCs w:val="20"/>
    </w:rPr>
  </w:style>
  <w:style w:type="character" w:customStyle="1" w:styleId="bCharChar">
    <w:name w:val="b正文 Char Char"/>
    <w:link w:val="b"/>
    <w:rsid w:val="00851BFB"/>
    <w:rPr>
      <w:rFonts w:cs="宋体"/>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3" Type="http://schemas.openxmlformats.org/officeDocument/2006/relationships/webSettings" Target="webSettings.xml"/><Relationship Id="rId7" Type="http://schemas.openxmlformats.org/officeDocument/2006/relationships/oleObject" Target="embeddings/oleObject2.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theme" Target="theme/theme1.xml"/><Relationship Id="rId5" Type="http://schemas.openxmlformats.org/officeDocument/2006/relationships/oleObject" Target="embeddings/oleObject1.bin"/><Relationship Id="rId10" Type="http://schemas.openxmlformats.org/officeDocument/2006/relationships/fontTable" Target="fontTable.xml"/><Relationship Id="rId4" Type="http://schemas.openxmlformats.org/officeDocument/2006/relationships/image" Target="media/image1.wmf"/><Relationship Id="rId9" Type="http://schemas.openxmlformats.org/officeDocument/2006/relationships/oleObject" Target="embeddings/oleObject3.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2224</Words>
  <Characters>12683</Characters>
  <Application>Microsoft Office Word</Application>
  <DocSecurity>0</DocSecurity>
  <Lines>105</Lines>
  <Paragraphs>29</Paragraphs>
  <ScaleCrop>false</ScaleCrop>
  <Company/>
  <LinksUpToDate>false</LinksUpToDate>
  <CharactersWithSpaces>14878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岩 徐</dc:creator>
  <cp:keywords/>
  <dc:description/>
  <cp:lastModifiedBy>岩 徐</cp:lastModifiedBy>
  <cp:revision>1</cp:revision>
  <dcterms:created xsi:type="dcterms:W3CDTF">2020-12-24T14:38:00Z</dcterms:created>
  <dcterms:modified xsi:type="dcterms:W3CDTF">2020-12-24T14:39:00Z</dcterms:modified>
</cp:coreProperties>
</file>