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EA466" w14:textId="77777777" w:rsidR="0063739D" w:rsidRPr="0063739D" w:rsidRDefault="0063739D" w:rsidP="0063739D">
      <w:pPr>
        <w:rPr>
          <w:rFonts w:ascii="Times New Roman" w:eastAsia="等线" w:hAnsi="Times New Roman" w:cs="Times New Roman"/>
          <w:sz w:val="20"/>
          <w:szCs w:val="20"/>
          <w:lang w:val="en" w:bidi="ar"/>
        </w:rPr>
      </w:pPr>
      <w:r w:rsidRPr="0063739D">
        <w:rPr>
          <w:rFonts w:ascii="Times New Roman" w:eastAsia="等线" w:hAnsi="Times New Roman" w:cs="Times New Roman"/>
          <w:b/>
          <w:bCs/>
          <w:sz w:val="20"/>
          <w:szCs w:val="20"/>
          <w:lang w:val="en" w:bidi="ar"/>
        </w:rPr>
        <w:t>Table S2</w:t>
      </w:r>
      <w:r w:rsidRPr="0063739D">
        <w:rPr>
          <w:rFonts w:ascii="Times New Roman" w:eastAsia="等线" w:hAnsi="Times New Roman" w:cs="Times New Roman"/>
          <w:sz w:val="20"/>
          <w:szCs w:val="20"/>
          <w:lang w:val="en" w:bidi="ar"/>
        </w:rPr>
        <w:t xml:space="preserve"> </w:t>
      </w:r>
      <w:bookmarkStart w:id="0" w:name="_Hlk96844651"/>
      <w:r w:rsidRPr="0063739D">
        <w:rPr>
          <w:rFonts w:ascii="Times New Roman" w:eastAsia="等线" w:hAnsi="Times New Roman" w:cs="Times New Roman"/>
          <w:sz w:val="20"/>
          <w:szCs w:val="20"/>
          <w:lang w:bidi="ar"/>
        </w:rPr>
        <w:t>A comparison of the CGC enrichment analyses between our method and the SSN method</w:t>
      </w:r>
      <w:bookmarkEnd w:id="0"/>
    </w:p>
    <w:tbl>
      <w:tblPr>
        <w:tblW w:w="7026" w:type="dxa"/>
        <w:jc w:val="center"/>
        <w:tblLook w:val="04A0" w:firstRow="1" w:lastRow="0" w:firstColumn="1" w:lastColumn="0" w:noHBand="0" w:noVBand="1"/>
      </w:tblPr>
      <w:tblGrid>
        <w:gridCol w:w="1701"/>
        <w:gridCol w:w="1005"/>
        <w:gridCol w:w="1080"/>
        <w:gridCol w:w="1080"/>
        <w:gridCol w:w="1080"/>
        <w:gridCol w:w="1080"/>
      </w:tblGrid>
      <w:tr w:rsidR="0063739D" w:rsidRPr="0063739D" w14:paraId="2DCF081E" w14:textId="77777777" w:rsidTr="000904A6">
        <w:trPr>
          <w:trHeight w:val="300"/>
          <w:jc w:val="center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5B505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BRCA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E6419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top-10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2E07C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top-20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AC0E0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top-30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62453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top-50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C3A8E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top-100</w:t>
            </w:r>
          </w:p>
        </w:tc>
      </w:tr>
      <w:tr w:rsidR="0063739D" w:rsidRPr="0063739D" w14:paraId="458A722A" w14:textId="77777777" w:rsidTr="000904A6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73904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Our method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351A7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99.82%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4F9B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AC247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BF6E3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B14D1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</w:tr>
      <w:tr w:rsidR="0063739D" w:rsidRPr="0063739D" w14:paraId="755F4964" w14:textId="77777777" w:rsidTr="000904A6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A7FBC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Previous method</w:t>
            </w:r>
          </w:p>
        </w:tc>
        <w:tc>
          <w:tcPr>
            <w:tcW w:w="10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33E45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890FF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F3565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0245B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F8789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</w:tr>
      <w:tr w:rsidR="0063739D" w:rsidRPr="0063739D" w14:paraId="56C72A3C" w14:textId="77777777" w:rsidTr="000904A6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8F6B20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proofErr w:type="spellStart"/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sDNB</w:t>
            </w:r>
            <w:proofErr w:type="spellEnd"/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 xml:space="preserve"> method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0D96C0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94.57%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5CFB58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96.42%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2356A1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BF3B7A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597AC1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100%</w:t>
            </w:r>
          </w:p>
        </w:tc>
      </w:tr>
      <w:tr w:rsidR="0063739D" w:rsidRPr="0063739D" w14:paraId="7CAF01CF" w14:textId="77777777" w:rsidTr="000904A6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AC1DD5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LUAD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14CA5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62EBB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B9F24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4EE70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C07AA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top-100</w:t>
            </w:r>
          </w:p>
        </w:tc>
      </w:tr>
      <w:tr w:rsidR="0063739D" w:rsidRPr="0063739D" w14:paraId="274120D1" w14:textId="77777777" w:rsidTr="000904A6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56878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Our method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5B09D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99.62%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55BE4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30009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53AAD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8DDC7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</w:tr>
      <w:tr w:rsidR="0063739D" w:rsidRPr="0063739D" w14:paraId="07C615AD" w14:textId="77777777" w:rsidTr="000904A6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4BFC8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Previous method</w:t>
            </w:r>
          </w:p>
        </w:tc>
        <w:tc>
          <w:tcPr>
            <w:tcW w:w="10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E0491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96.76%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20F42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88.72%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035FC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98.96%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3EAAD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99.99%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EB86E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</w:tr>
      <w:tr w:rsidR="0063739D" w:rsidRPr="0063739D" w14:paraId="771CB0FB" w14:textId="77777777" w:rsidTr="000904A6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3A4CC9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proofErr w:type="spellStart"/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sDNB</w:t>
            </w:r>
            <w:proofErr w:type="spellEnd"/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 xml:space="preserve"> method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A0AB0A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94.23%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CE6751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95%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5E493F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90.12%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2CBFEB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91.15%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CB5F88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96.56%</w:t>
            </w:r>
          </w:p>
        </w:tc>
      </w:tr>
      <w:tr w:rsidR="0063739D" w:rsidRPr="0063739D" w14:paraId="36496B4F" w14:textId="77777777" w:rsidTr="000904A6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E7F74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LUSC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C38C5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A96D0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87AB7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87299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10494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top-100</w:t>
            </w:r>
          </w:p>
        </w:tc>
      </w:tr>
      <w:tr w:rsidR="0063739D" w:rsidRPr="0063739D" w14:paraId="62BBF321" w14:textId="77777777" w:rsidTr="000904A6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6929C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Our method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34D81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117BF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8B19B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2827D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4E6ED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</w:tr>
      <w:tr w:rsidR="0063739D" w:rsidRPr="0063739D" w14:paraId="7F0A70B5" w14:textId="77777777" w:rsidTr="000904A6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B1B71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Previous method</w:t>
            </w:r>
          </w:p>
        </w:tc>
        <w:tc>
          <w:tcPr>
            <w:tcW w:w="10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8B1D1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A6AC2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E410F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2B936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82182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</w:tr>
      <w:tr w:rsidR="0063739D" w:rsidRPr="0063739D" w14:paraId="71A650A9" w14:textId="77777777" w:rsidTr="000904A6">
        <w:trPr>
          <w:trHeight w:val="300"/>
          <w:jc w:val="center"/>
        </w:trPr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92D2F4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proofErr w:type="spellStart"/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sDNB</w:t>
            </w:r>
            <w:proofErr w:type="spellEnd"/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 xml:space="preserve"> method</w:t>
            </w:r>
          </w:p>
        </w:tc>
        <w:tc>
          <w:tcPr>
            <w:tcW w:w="100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B3B693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97.67%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7020BD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100%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A4A589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100%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6F5F6C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100%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AC863B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100%</w:t>
            </w:r>
          </w:p>
        </w:tc>
      </w:tr>
      <w:tr w:rsidR="0063739D" w:rsidRPr="0063739D" w14:paraId="7872230C" w14:textId="77777777" w:rsidTr="000904A6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14B53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LIHC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3603B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F904C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F9DC8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4EA42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BAF54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top-100</w:t>
            </w:r>
          </w:p>
        </w:tc>
      </w:tr>
      <w:tr w:rsidR="0063739D" w:rsidRPr="0063739D" w14:paraId="704A068E" w14:textId="77777777" w:rsidTr="000904A6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7752D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Our method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715E5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98.92%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F9DCD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99.73%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5905F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0709E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D2AA6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</w:tr>
      <w:tr w:rsidR="0063739D" w:rsidRPr="0063739D" w14:paraId="6E3A6EA8" w14:textId="77777777" w:rsidTr="000904A6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A7723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Previous method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955CD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74.54%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D7C61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88.69%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96616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99.98%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E3375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8E4B3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</w:tr>
      <w:tr w:rsidR="0063739D" w:rsidRPr="0063739D" w14:paraId="78066035" w14:textId="77777777" w:rsidTr="000904A6">
        <w:trPr>
          <w:trHeight w:val="300"/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B415BF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proofErr w:type="spellStart"/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sDNB</w:t>
            </w:r>
            <w:proofErr w:type="spellEnd"/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 xml:space="preserve"> method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B31DD2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8BEE89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4AD12B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471878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826FC4" w14:textId="77777777" w:rsidR="0063739D" w:rsidRPr="0063739D" w:rsidRDefault="0063739D" w:rsidP="0063739D">
            <w:pPr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</w:pPr>
            <w:r w:rsidRPr="0063739D">
              <w:rPr>
                <w:rFonts w:ascii="Times New Roman" w:eastAsia="等线" w:hAnsi="Times New Roman" w:cs="Times New Roman"/>
                <w:sz w:val="20"/>
                <w:szCs w:val="20"/>
                <w:lang w:bidi="ar"/>
              </w:rPr>
              <w:t>100%</w:t>
            </w:r>
          </w:p>
        </w:tc>
      </w:tr>
    </w:tbl>
    <w:p w14:paraId="73237DE5" w14:textId="77777777" w:rsidR="00A5784F" w:rsidRPr="0063739D" w:rsidRDefault="00A5784F" w:rsidP="0063739D"/>
    <w:sectPr w:rsidR="00A5784F" w:rsidRPr="006373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4ED84" w14:textId="77777777" w:rsidR="00225520" w:rsidRDefault="00225520" w:rsidP="0063739D">
      <w:r>
        <w:separator/>
      </w:r>
    </w:p>
  </w:endnote>
  <w:endnote w:type="continuationSeparator" w:id="0">
    <w:p w14:paraId="34664887" w14:textId="77777777" w:rsidR="00225520" w:rsidRDefault="00225520" w:rsidP="00637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42232" w14:textId="77777777" w:rsidR="00225520" w:rsidRDefault="00225520" w:rsidP="0063739D">
      <w:r>
        <w:separator/>
      </w:r>
    </w:p>
  </w:footnote>
  <w:footnote w:type="continuationSeparator" w:id="0">
    <w:p w14:paraId="7A29D7F2" w14:textId="77777777" w:rsidR="00225520" w:rsidRDefault="00225520" w:rsidP="006373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47A0F1E"/>
    <w:rsid w:val="00225520"/>
    <w:rsid w:val="004130A6"/>
    <w:rsid w:val="0063739D"/>
    <w:rsid w:val="00A5784F"/>
    <w:rsid w:val="547A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8F59D1"/>
  <w15:docId w15:val="{E346365F-E4E2-4391-8DA5-78FAD0C5E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spacing w:line="360" w:lineRule="auto"/>
      <w:jc w:val="left"/>
    </w:pPr>
    <w:rPr>
      <w:rFonts w:ascii="等线" w:eastAsia="等线" w:hAnsi="等线" w:cs="Times New Roman" w:hint="eastAsia"/>
      <w:sz w:val="24"/>
      <w:szCs w:val="22"/>
    </w:rPr>
  </w:style>
  <w:style w:type="paragraph" w:styleId="a5">
    <w:name w:val="Normal (Web)"/>
    <w:basedOn w:val="a"/>
    <w:rPr>
      <w:sz w:val="24"/>
    </w:rPr>
  </w:style>
  <w:style w:type="character" w:customStyle="1" w:styleId="a4">
    <w:name w:val="批注文字 字符"/>
    <w:basedOn w:val="a0"/>
    <w:link w:val="a3"/>
    <w:rPr>
      <w:sz w:val="24"/>
    </w:rPr>
  </w:style>
  <w:style w:type="paragraph" w:styleId="a6">
    <w:name w:val="header"/>
    <w:basedOn w:val="a"/>
    <w:link w:val="a7"/>
    <w:rsid w:val="006373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63739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6373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63739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</dc:creator>
  <cp:lastModifiedBy>宇 张</cp:lastModifiedBy>
  <cp:revision>3</cp:revision>
  <dcterms:created xsi:type="dcterms:W3CDTF">2021-08-28T13:47:00Z</dcterms:created>
  <dcterms:modified xsi:type="dcterms:W3CDTF">2022-02-27T01:31:00Z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06F0D1EF17FB41FDA97DA5799FC93786</vt:lpwstr>
  </property>
</Properties>
</file>