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282A" w:rsidRPr="00FD568D" w:rsidRDefault="009D73E5" w:rsidP="004E7C56">
      <w:pPr>
        <w:jc w:val="left"/>
        <w:rPr>
          <w:rFonts w:ascii="Times New Roman" w:eastAsia="宋体" w:hAnsi="Times New Roman" w:cs="Times New Roman"/>
        </w:rPr>
      </w:pPr>
      <w:r>
        <w:rPr>
          <w:sz w:val="20"/>
          <w:szCs w:val="20"/>
        </w:rPr>
        <w:t>Additional file 6</w:t>
      </w:r>
      <w:r w:rsidR="00872832">
        <w:rPr>
          <w:rFonts w:ascii="Times New Roman" w:eastAsia="宋体" w:hAnsi="Times New Roman" w:cs="Times New Roman"/>
        </w:rPr>
        <w:t>.</w:t>
      </w:r>
      <w:r w:rsidR="00872832" w:rsidRPr="00872832">
        <w:rPr>
          <w:sz w:val="20"/>
          <w:szCs w:val="20"/>
          <w:lang w:val="en-GB"/>
        </w:rPr>
        <w:t xml:space="preserve"> </w:t>
      </w:r>
      <w:r w:rsidR="00872832">
        <w:rPr>
          <w:sz w:val="20"/>
          <w:szCs w:val="20"/>
          <w:lang w:val="en-GB"/>
        </w:rPr>
        <w:t>P</w:t>
      </w:r>
      <w:r w:rsidR="00872832" w:rsidRPr="005F2B95">
        <w:rPr>
          <w:sz w:val="20"/>
          <w:szCs w:val="20"/>
          <w:lang w:val="en-GB"/>
        </w:rPr>
        <w:t>redict</w:t>
      </w:r>
      <w:r w:rsidR="00872832">
        <w:rPr>
          <w:sz w:val="20"/>
          <w:szCs w:val="20"/>
          <w:lang w:val="en-GB"/>
        </w:rPr>
        <w:t xml:space="preserve">ed </w:t>
      </w:r>
      <w:r w:rsidR="00872832" w:rsidRPr="005F2B95">
        <w:rPr>
          <w:sz w:val="20"/>
          <w:szCs w:val="20"/>
          <w:lang w:val="en-GB"/>
        </w:rPr>
        <w:t>effect</w:t>
      </w:r>
      <w:bookmarkStart w:id="0" w:name="_GoBack"/>
      <w:bookmarkEnd w:id="0"/>
      <w:r w:rsidR="00872832" w:rsidRPr="005F2B95">
        <w:rPr>
          <w:sz w:val="20"/>
          <w:szCs w:val="20"/>
          <w:lang w:val="en-GB"/>
        </w:rPr>
        <w:t xml:space="preserve">s of </w:t>
      </w:r>
      <w:r w:rsidR="00872832">
        <w:rPr>
          <w:sz w:val="20"/>
          <w:szCs w:val="20"/>
          <w:lang w:val="en-GB"/>
        </w:rPr>
        <w:t xml:space="preserve">the </w:t>
      </w:r>
      <w:r w:rsidR="00872832" w:rsidRPr="005F2B95">
        <w:rPr>
          <w:sz w:val="20"/>
          <w:szCs w:val="20"/>
          <w:lang w:val="en-GB"/>
        </w:rPr>
        <w:t>mutation</w:t>
      </w:r>
      <w:r w:rsidR="00872832">
        <w:rPr>
          <w:sz w:val="20"/>
          <w:szCs w:val="20"/>
          <w:lang w:val="en-GB"/>
        </w:rPr>
        <w:t>s</w:t>
      </w:r>
      <w:r w:rsidR="00872832" w:rsidRPr="005F2B95">
        <w:rPr>
          <w:sz w:val="20"/>
          <w:szCs w:val="20"/>
          <w:lang w:val="en-GB"/>
        </w:rPr>
        <w:t xml:space="preserve"> </w:t>
      </w:r>
      <w:r w:rsidR="00872832">
        <w:rPr>
          <w:sz w:val="20"/>
          <w:szCs w:val="20"/>
          <w:lang w:val="en-GB"/>
        </w:rPr>
        <w:t>from</w:t>
      </w:r>
      <w:r w:rsidR="00872832" w:rsidRPr="005F2B95">
        <w:rPr>
          <w:sz w:val="20"/>
          <w:szCs w:val="20"/>
          <w:lang w:val="en-GB"/>
        </w:rPr>
        <w:t xml:space="preserve"> 88 high-risk pathogenic nsSNPs of </w:t>
      </w:r>
      <w:r w:rsidR="00872832" w:rsidRPr="005F2B95">
        <w:rPr>
          <w:i/>
          <w:sz w:val="20"/>
          <w:szCs w:val="20"/>
          <w:lang w:val="en-GB"/>
        </w:rPr>
        <w:t>GJA3</w:t>
      </w:r>
      <w:r w:rsidR="00872832" w:rsidRPr="005F2B95">
        <w:rPr>
          <w:sz w:val="20"/>
          <w:szCs w:val="20"/>
          <w:lang w:val="en-GB"/>
        </w:rPr>
        <w:t xml:space="preserve"> on amino </w:t>
      </w:r>
      <w:r w:rsidR="00872832" w:rsidRPr="005F2B95">
        <w:rPr>
          <w:rFonts w:ascii="Calibri" w:eastAsia="宋体" w:hAnsi="Calibri" w:cs="Times New Roman"/>
          <w:sz w:val="20"/>
          <w:szCs w:val="20"/>
          <w:lang w:val="en-GB"/>
        </w:rPr>
        <w:t>acid</w:t>
      </w:r>
      <w:r w:rsidR="00872832" w:rsidRPr="005F2B95">
        <w:rPr>
          <w:sz w:val="20"/>
          <w:szCs w:val="20"/>
          <w:lang w:val="en-GB"/>
        </w:rPr>
        <w:t xml:space="preserve"> size, charge, hydrophobicity, spatial structure and function.</w:t>
      </w:r>
      <w:r w:rsidR="007B6ABC">
        <w:rPr>
          <w:rFonts w:ascii="Times New Roman" w:eastAsia="宋体" w:hAnsi="Times New Roman" w:cs="Times New Roman"/>
        </w:rPr>
        <w:t xml:space="preserve"> </w:t>
      </w:r>
    </w:p>
    <w:tbl>
      <w:tblPr>
        <w:tblW w:w="14850" w:type="dxa"/>
        <w:tblInd w:w="-10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916"/>
        <w:gridCol w:w="1642"/>
        <w:gridCol w:w="1426"/>
        <w:gridCol w:w="992"/>
        <w:gridCol w:w="944"/>
        <w:gridCol w:w="1134"/>
        <w:gridCol w:w="1418"/>
        <w:gridCol w:w="6378"/>
      </w:tblGrid>
      <w:tr w:rsidR="00444AE8" w:rsidRPr="00FD568D" w:rsidTr="00444AE8">
        <w:trPr>
          <w:trHeight w:val="285"/>
          <w:tblHeader/>
        </w:trPr>
        <w:tc>
          <w:tcPr>
            <w:tcW w:w="916" w:type="dxa"/>
            <w:shd w:val="clear" w:color="auto" w:fill="auto"/>
            <w:noWrap/>
            <w:vAlign w:val="center"/>
            <w:hideMark/>
          </w:tcPr>
          <w:p w:rsidR="001F282A" w:rsidRPr="00FD568D" w:rsidRDefault="00DC76D6" w:rsidP="00457865">
            <w:pPr>
              <w:widowControl/>
              <w:jc w:val="center"/>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M</w:t>
            </w:r>
            <w:r>
              <w:rPr>
                <w:rFonts w:ascii="Times New Roman" w:eastAsia="宋体" w:hAnsi="Times New Roman" w:cs="Times New Roman"/>
                <w:kern w:val="0"/>
                <w:sz w:val="18"/>
                <w:szCs w:val="18"/>
              </w:rPr>
              <w:t>utation</w:t>
            </w:r>
          </w:p>
        </w:tc>
        <w:tc>
          <w:tcPr>
            <w:tcW w:w="1642" w:type="dxa"/>
            <w:shd w:val="clear" w:color="auto" w:fill="auto"/>
            <w:noWrap/>
            <w:vAlign w:val="center"/>
            <w:hideMark/>
          </w:tcPr>
          <w:p w:rsidR="001F282A" w:rsidRPr="00FD568D" w:rsidRDefault="00DC76D6" w:rsidP="00457865">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D</w:t>
            </w:r>
            <w:r>
              <w:rPr>
                <w:rFonts w:ascii="Times New Roman" w:eastAsia="宋体" w:hAnsi="Times New Roman" w:cs="Times New Roman"/>
                <w:color w:val="000000"/>
                <w:kern w:val="0"/>
                <w:sz w:val="18"/>
                <w:szCs w:val="18"/>
              </w:rPr>
              <w:t>omains</w:t>
            </w:r>
          </w:p>
        </w:tc>
        <w:tc>
          <w:tcPr>
            <w:tcW w:w="1426" w:type="dxa"/>
            <w:shd w:val="clear" w:color="auto" w:fill="auto"/>
            <w:noWrap/>
            <w:vAlign w:val="center"/>
            <w:hideMark/>
          </w:tcPr>
          <w:p w:rsidR="001F282A" w:rsidRPr="00FD568D" w:rsidRDefault="001F282A" w:rsidP="00457865">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ConSurf</w:t>
            </w:r>
          </w:p>
          <w:p w:rsidR="001F282A" w:rsidRPr="00FD568D" w:rsidRDefault="008A3A48" w:rsidP="00457865">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Conservation score</w:t>
            </w:r>
          </w:p>
        </w:tc>
        <w:tc>
          <w:tcPr>
            <w:tcW w:w="992" w:type="dxa"/>
            <w:shd w:val="clear" w:color="auto" w:fill="auto"/>
            <w:noWrap/>
            <w:vAlign w:val="center"/>
            <w:hideMark/>
          </w:tcPr>
          <w:p w:rsidR="001F282A" w:rsidRPr="00FD568D" w:rsidRDefault="001F282A" w:rsidP="00457865">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sz w:val="18"/>
                <w:szCs w:val="18"/>
              </w:rPr>
              <w:t>S</w:t>
            </w:r>
            <w:r w:rsidRPr="00FD568D">
              <w:rPr>
                <w:rFonts w:ascii="Times New Roman" w:eastAsia="宋体" w:hAnsi="Times New Roman" w:cs="Times New Roman"/>
                <w:color w:val="000000"/>
                <w:kern w:val="0"/>
                <w:sz w:val="18"/>
                <w:szCs w:val="18"/>
              </w:rPr>
              <w:t>OPMA</w:t>
            </w:r>
            <w:r w:rsidR="008A3A48" w:rsidRPr="008A3A48">
              <w:rPr>
                <w:szCs w:val="24"/>
              </w:rPr>
              <w:t xml:space="preserve"> </w:t>
            </w:r>
            <w:r w:rsidR="008A3A48" w:rsidRPr="008A3A48">
              <w:rPr>
                <w:rFonts w:ascii="Times New Roman" w:eastAsia="宋体" w:hAnsi="Times New Roman" w:cs="Times New Roman"/>
                <w:color w:val="000000"/>
                <w:kern w:val="0"/>
                <w:sz w:val="18"/>
                <w:szCs w:val="18"/>
              </w:rPr>
              <w:t>Secondary structure</w:t>
            </w:r>
          </w:p>
        </w:tc>
        <w:tc>
          <w:tcPr>
            <w:tcW w:w="944" w:type="dxa"/>
            <w:shd w:val="clear" w:color="auto" w:fill="auto"/>
            <w:noWrap/>
            <w:vAlign w:val="center"/>
            <w:hideMark/>
          </w:tcPr>
          <w:p w:rsidR="001F282A" w:rsidRPr="00FD568D" w:rsidRDefault="00E602FF" w:rsidP="00457865">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A</w:t>
            </w:r>
            <w:r w:rsidR="008A3A48" w:rsidRPr="008A3A48">
              <w:rPr>
                <w:rFonts w:ascii="Times New Roman" w:eastAsia="宋体" w:hAnsi="Times New Roman" w:cs="Times New Roman"/>
                <w:color w:val="000000"/>
                <w:kern w:val="0"/>
                <w:sz w:val="18"/>
                <w:szCs w:val="18"/>
              </w:rPr>
              <w:t>mino acids</w:t>
            </w:r>
            <w:r w:rsidR="008A3A48">
              <w:rPr>
                <w:rFonts w:ascii="Times New Roman" w:eastAsia="宋体" w:hAnsi="Times New Roman" w:cs="Times New Roman"/>
                <w:color w:val="000000"/>
                <w:kern w:val="0"/>
                <w:sz w:val="18"/>
                <w:szCs w:val="18"/>
              </w:rPr>
              <w:t xml:space="preserve"> size</w:t>
            </w:r>
          </w:p>
        </w:tc>
        <w:tc>
          <w:tcPr>
            <w:tcW w:w="1134" w:type="dxa"/>
            <w:shd w:val="clear" w:color="auto" w:fill="auto"/>
            <w:noWrap/>
            <w:vAlign w:val="center"/>
            <w:hideMark/>
          </w:tcPr>
          <w:p w:rsidR="001F282A" w:rsidRPr="00FD568D" w:rsidRDefault="00E602FF" w:rsidP="008A3A48">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C</w:t>
            </w:r>
            <w:r w:rsidR="008A3A48" w:rsidRPr="008A3A48">
              <w:rPr>
                <w:rFonts w:ascii="Times New Roman" w:eastAsia="宋体" w:hAnsi="Times New Roman" w:cs="Times New Roman"/>
                <w:color w:val="000000"/>
                <w:kern w:val="0"/>
                <w:sz w:val="18"/>
                <w:szCs w:val="18"/>
              </w:rPr>
              <w:t>harge</w:t>
            </w:r>
          </w:p>
        </w:tc>
        <w:tc>
          <w:tcPr>
            <w:tcW w:w="1418" w:type="dxa"/>
            <w:shd w:val="clear" w:color="auto" w:fill="auto"/>
            <w:noWrap/>
            <w:vAlign w:val="center"/>
            <w:hideMark/>
          </w:tcPr>
          <w:p w:rsidR="001F282A" w:rsidRPr="00FD568D" w:rsidRDefault="00E602FF" w:rsidP="00457865">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H</w:t>
            </w:r>
            <w:r w:rsidR="008A3A48" w:rsidRPr="008A3A48">
              <w:rPr>
                <w:rFonts w:ascii="Times New Roman" w:eastAsia="宋体" w:hAnsi="Times New Roman" w:cs="Times New Roman"/>
                <w:color w:val="000000"/>
                <w:kern w:val="0"/>
                <w:sz w:val="18"/>
                <w:szCs w:val="18"/>
              </w:rPr>
              <w:t>ydrophobicity</w:t>
            </w:r>
          </w:p>
        </w:tc>
        <w:tc>
          <w:tcPr>
            <w:tcW w:w="6378" w:type="dxa"/>
            <w:shd w:val="clear" w:color="auto" w:fill="auto"/>
            <w:noWrap/>
            <w:vAlign w:val="center"/>
            <w:hideMark/>
          </w:tcPr>
          <w:p w:rsidR="001F282A" w:rsidRPr="00FD568D" w:rsidRDefault="008A3A48" w:rsidP="00457865">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Overall impact</w:t>
            </w:r>
          </w:p>
        </w:tc>
      </w:tr>
      <w:tr w:rsidR="00444AE8" w:rsidRPr="00FD568D" w:rsidTr="00444AE8">
        <w:trPr>
          <w:trHeight w:val="285"/>
        </w:trPr>
        <w:tc>
          <w:tcPr>
            <w:tcW w:w="916" w:type="dxa"/>
            <w:shd w:val="clear" w:color="auto" w:fill="auto"/>
            <w:noWrap/>
            <w:vAlign w:val="center"/>
          </w:tcPr>
          <w:p w:rsidR="00CC5EFB" w:rsidRPr="00D93296" w:rsidRDefault="00EF00DE" w:rsidP="00457865">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M</w:t>
            </w:r>
            <w:r w:rsidRPr="00D93296">
              <w:rPr>
                <w:rFonts w:ascii="Times New Roman" w:eastAsia="宋体" w:hAnsi="Times New Roman" w:cs="Times New Roman"/>
                <w:kern w:val="0"/>
                <w:sz w:val="18"/>
                <w:szCs w:val="18"/>
              </w:rPr>
              <w:t>1I</w:t>
            </w:r>
          </w:p>
        </w:tc>
        <w:tc>
          <w:tcPr>
            <w:tcW w:w="1642" w:type="dxa"/>
            <w:shd w:val="clear" w:color="auto" w:fill="auto"/>
            <w:noWrap/>
            <w:vAlign w:val="center"/>
          </w:tcPr>
          <w:p w:rsidR="00CC5EFB" w:rsidRPr="00FD568D" w:rsidRDefault="002D23FA" w:rsidP="00457865">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w:t>
            </w:r>
          </w:p>
        </w:tc>
        <w:tc>
          <w:tcPr>
            <w:tcW w:w="1426" w:type="dxa"/>
            <w:shd w:val="clear" w:color="auto" w:fill="auto"/>
            <w:noWrap/>
            <w:vAlign w:val="center"/>
          </w:tcPr>
          <w:p w:rsidR="00CC5EFB" w:rsidRPr="00FD568D" w:rsidRDefault="0098462C" w:rsidP="00457865">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CC5EFB" w:rsidRPr="00FD568D" w:rsidRDefault="004C5E94" w:rsidP="00457865">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α</w:t>
            </w:r>
            <w:r>
              <w:rPr>
                <w:rFonts w:ascii="Times New Roman" w:eastAsia="宋体" w:hAnsi="Times New Roman" w:cs="Times New Roman"/>
                <w:color w:val="000000"/>
                <w:kern w:val="0"/>
                <w:sz w:val="18"/>
                <w:szCs w:val="18"/>
              </w:rPr>
              <w:t xml:space="preserve"> helix</w:t>
            </w:r>
          </w:p>
        </w:tc>
        <w:tc>
          <w:tcPr>
            <w:tcW w:w="944" w:type="dxa"/>
            <w:shd w:val="clear" w:color="auto" w:fill="auto"/>
            <w:noWrap/>
            <w:vAlign w:val="center"/>
          </w:tcPr>
          <w:p w:rsidR="00CC5EFB" w:rsidRPr="00FD568D" w:rsidRDefault="00EF00DE" w:rsidP="00457865">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W&gt;M</w:t>
            </w:r>
          </w:p>
        </w:tc>
        <w:tc>
          <w:tcPr>
            <w:tcW w:w="1134" w:type="dxa"/>
            <w:shd w:val="clear" w:color="auto" w:fill="auto"/>
            <w:noWrap/>
            <w:vAlign w:val="center"/>
          </w:tcPr>
          <w:p w:rsidR="00CC5EFB" w:rsidRPr="00FD568D" w:rsidRDefault="002278B3" w:rsidP="00457865">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1418" w:type="dxa"/>
            <w:shd w:val="clear" w:color="auto" w:fill="auto"/>
            <w:noWrap/>
            <w:vAlign w:val="center"/>
          </w:tcPr>
          <w:p w:rsidR="00CC5EFB" w:rsidRPr="00FD568D" w:rsidRDefault="00CC5EFB" w:rsidP="00457865">
            <w:pPr>
              <w:widowControl/>
              <w:jc w:val="center"/>
              <w:rPr>
                <w:rFonts w:ascii="Times New Roman" w:eastAsia="宋体" w:hAnsi="Times New Roman" w:cs="Times New Roman"/>
                <w:color w:val="000000"/>
                <w:kern w:val="0"/>
                <w:sz w:val="18"/>
                <w:szCs w:val="18"/>
              </w:rPr>
            </w:pPr>
          </w:p>
        </w:tc>
        <w:tc>
          <w:tcPr>
            <w:tcW w:w="6378" w:type="dxa"/>
            <w:shd w:val="clear" w:color="auto" w:fill="auto"/>
            <w:noWrap/>
            <w:vAlign w:val="center"/>
          </w:tcPr>
          <w:p w:rsidR="00CC5EFB" w:rsidRPr="00457865" w:rsidRDefault="00457865" w:rsidP="00457865">
            <w:pPr>
              <w:widowControl/>
              <w:jc w:val="left"/>
              <w:rPr>
                <w:rFonts w:ascii="Times New Roman" w:eastAsia="宋体" w:hAnsi="Times New Roman" w:cs="Times New Roman"/>
                <w:color w:val="000000"/>
                <w:kern w:val="0"/>
                <w:sz w:val="18"/>
                <w:szCs w:val="18"/>
              </w:rPr>
            </w:pPr>
            <w:r w:rsidRPr="00457865">
              <w:rPr>
                <w:rFonts w:ascii="Times New Roman" w:eastAsia="宋体" w:hAnsi="Times New Roman" w:cs="Times New Roman"/>
                <w:color w:val="000000"/>
                <w:kern w:val="0"/>
                <w:sz w:val="18"/>
                <w:szCs w:val="18"/>
              </w:rPr>
              <w:t>The mutant residue is smaller, this might lead to loss of interactions.</w:t>
            </w:r>
          </w:p>
        </w:tc>
      </w:tr>
      <w:tr w:rsidR="00444AE8" w:rsidRPr="00FD568D" w:rsidTr="00444AE8">
        <w:trPr>
          <w:trHeight w:val="285"/>
        </w:trPr>
        <w:tc>
          <w:tcPr>
            <w:tcW w:w="916" w:type="dxa"/>
            <w:shd w:val="clear" w:color="auto" w:fill="auto"/>
            <w:noWrap/>
            <w:vAlign w:val="center"/>
          </w:tcPr>
          <w:p w:rsidR="00F9471B" w:rsidRPr="00D93296" w:rsidRDefault="00F9471B" w:rsidP="00F9471B">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M</w:t>
            </w:r>
            <w:r w:rsidRPr="00D93296">
              <w:rPr>
                <w:rFonts w:ascii="Times New Roman" w:eastAsia="宋体" w:hAnsi="Times New Roman" w:cs="Times New Roman"/>
                <w:kern w:val="0"/>
                <w:sz w:val="18"/>
                <w:szCs w:val="18"/>
              </w:rPr>
              <w:t>1V</w:t>
            </w:r>
          </w:p>
        </w:tc>
        <w:tc>
          <w:tcPr>
            <w:tcW w:w="1642" w:type="dxa"/>
            <w:shd w:val="clear" w:color="auto" w:fill="auto"/>
            <w:noWrap/>
            <w:vAlign w:val="center"/>
          </w:tcPr>
          <w:p w:rsidR="00F9471B" w:rsidRPr="00FD568D" w:rsidRDefault="002D23FA" w:rsidP="00F9471B">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w:t>
            </w:r>
          </w:p>
        </w:tc>
        <w:tc>
          <w:tcPr>
            <w:tcW w:w="1426" w:type="dxa"/>
            <w:shd w:val="clear" w:color="auto" w:fill="auto"/>
            <w:noWrap/>
            <w:vAlign w:val="center"/>
          </w:tcPr>
          <w:p w:rsidR="00F9471B" w:rsidRPr="00FD568D" w:rsidRDefault="0098462C" w:rsidP="00F9471B">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F9471B" w:rsidRPr="00FD568D" w:rsidRDefault="004C5E94" w:rsidP="00F9471B">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α</w:t>
            </w:r>
            <w:r>
              <w:rPr>
                <w:rFonts w:ascii="Times New Roman" w:eastAsia="宋体" w:hAnsi="Times New Roman" w:cs="Times New Roman"/>
                <w:color w:val="000000"/>
                <w:kern w:val="0"/>
                <w:sz w:val="18"/>
                <w:szCs w:val="18"/>
              </w:rPr>
              <w:t xml:space="preserve"> helix</w:t>
            </w:r>
          </w:p>
        </w:tc>
        <w:tc>
          <w:tcPr>
            <w:tcW w:w="944" w:type="dxa"/>
            <w:shd w:val="clear" w:color="auto" w:fill="auto"/>
            <w:noWrap/>
            <w:vAlign w:val="center"/>
          </w:tcPr>
          <w:p w:rsidR="00F9471B" w:rsidRPr="00FD568D" w:rsidRDefault="00F9471B" w:rsidP="00F9471B">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W&gt;M</w:t>
            </w:r>
          </w:p>
        </w:tc>
        <w:tc>
          <w:tcPr>
            <w:tcW w:w="1134" w:type="dxa"/>
            <w:shd w:val="clear" w:color="auto" w:fill="auto"/>
            <w:noWrap/>
            <w:vAlign w:val="center"/>
          </w:tcPr>
          <w:p w:rsidR="00F9471B" w:rsidRPr="00FD568D" w:rsidRDefault="002278B3" w:rsidP="00F9471B">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1418" w:type="dxa"/>
            <w:shd w:val="clear" w:color="auto" w:fill="auto"/>
            <w:noWrap/>
            <w:vAlign w:val="center"/>
          </w:tcPr>
          <w:p w:rsidR="00F9471B" w:rsidRPr="00FD568D" w:rsidRDefault="00F9471B" w:rsidP="00F9471B">
            <w:pPr>
              <w:widowControl/>
              <w:jc w:val="center"/>
              <w:rPr>
                <w:rFonts w:ascii="Times New Roman" w:eastAsia="宋体" w:hAnsi="Times New Roman" w:cs="Times New Roman"/>
                <w:color w:val="000000"/>
                <w:kern w:val="0"/>
                <w:sz w:val="18"/>
                <w:szCs w:val="18"/>
              </w:rPr>
            </w:pPr>
          </w:p>
        </w:tc>
        <w:tc>
          <w:tcPr>
            <w:tcW w:w="6378" w:type="dxa"/>
            <w:shd w:val="clear" w:color="auto" w:fill="auto"/>
            <w:noWrap/>
            <w:vAlign w:val="center"/>
          </w:tcPr>
          <w:p w:rsidR="00F9471B" w:rsidRPr="00457865" w:rsidRDefault="00F9471B" w:rsidP="00F9471B">
            <w:pPr>
              <w:widowControl/>
              <w:jc w:val="left"/>
              <w:rPr>
                <w:rFonts w:ascii="Times New Roman" w:eastAsia="宋体" w:hAnsi="Times New Roman" w:cs="Times New Roman"/>
                <w:color w:val="000000"/>
                <w:kern w:val="0"/>
                <w:sz w:val="18"/>
                <w:szCs w:val="18"/>
              </w:rPr>
            </w:pPr>
            <w:r w:rsidRPr="00457865">
              <w:rPr>
                <w:rFonts w:ascii="Times New Roman" w:eastAsia="宋体" w:hAnsi="Times New Roman" w:cs="Times New Roman"/>
                <w:color w:val="000000"/>
                <w:kern w:val="0"/>
                <w:sz w:val="18"/>
                <w:szCs w:val="18"/>
              </w:rPr>
              <w:t>The mutant residue is smaller, this might lead to loss of interactions.</w:t>
            </w:r>
          </w:p>
        </w:tc>
      </w:tr>
      <w:tr w:rsidR="00444AE8" w:rsidRPr="00444AE8" w:rsidTr="00444AE8">
        <w:trPr>
          <w:trHeight w:val="285"/>
        </w:trPr>
        <w:tc>
          <w:tcPr>
            <w:tcW w:w="916" w:type="dxa"/>
            <w:shd w:val="clear" w:color="auto" w:fill="auto"/>
            <w:noWrap/>
            <w:vAlign w:val="center"/>
          </w:tcPr>
          <w:p w:rsidR="00845463" w:rsidRPr="00D93296" w:rsidRDefault="00845463" w:rsidP="00F9471B">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G2D</w:t>
            </w:r>
          </w:p>
        </w:tc>
        <w:tc>
          <w:tcPr>
            <w:tcW w:w="1642" w:type="dxa"/>
            <w:shd w:val="clear" w:color="auto" w:fill="auto"/>
            <w:noWrap/>
            <w:vAlign w:val="center"/>
          </w:tcPr>
          <w:p w:rsidR="00845463" w:rsidRPr="00FD568D" w:rsidRDefault="00A411E5" w:rsidP="00F9471B">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Intramembrane, NH2-termini</w:t>
            </w:r>
          </w:p>
        </w:tc>
        <w:tc>
          <w:tcPr>
            <w:tcW w:w="1426" w:type="dxa"/>
            <w:shd w:val="clear" w:color="auto" w:fill="auto"/>
            <w:noWrap/>
            <w:vAlign w:val="center"/>
          </w:tcPr>
          <w:p w:rsidR="00845463" w:rsidRPr="00FD568D" w:rsidRDefault="0098462C" w:rsidP="00F9471B">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8</w:t>
            </w:r>
          </w:p>
        </w:tc>
        <w:tc>
          <w:tcPr>
            <w:tcW w:w="992" w:type="dxa"/>
            <w:shd w:val="clear" w:color="auto" w:fill="auto"/>
            <w:noWrap/>
            <w:vAlign w:val="center"/>
          </w:tcPr>
          <w:p w:rsidR="00845463" w:rsidRPr="00FD568D" w:rsidRDefault="004C5E94" w:rsidP="00F9471B">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random coil</w:t>
            </w:r>
          </w:p>
        </w:tc>
        <w:tc>
          <w:tcPr>
            <w:tcW w:w="944" w:type="dxa"/>
            <w:shd w:val="clear" w:color="auto" w:fill="auto"/>
            <w:noWrap/>
            <w:vAlign w:val="center"/>
          </w:tcPr>
          <w:p w:rsidR="00845463" w:rsidRPr="00FD568D" w:rsidRDefault="00845463" w:rsidP="00845463">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845463" w:rsidRPr="00FD568D" w:rsidRDefault="005223B0" w:rsidP="00F9471B">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N</w:t>
            </w:r>
            <w:r>
              <w:rPr>
                <w:rFonts w:ascii="Times New Roman" w:eastAsia="宋体" w:hAnsi="Times New Roman" w:cs="Times New Roman"/>
                <w:color w:val="000000"/>
                <w:kern w:val="0"/>
                <w:sz w:val="18"/>
                <w:szCs w:val="18"/>
              </w:rPr>
              <w:t>eu</w:t>
            </w:r>
            <w:r>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Neg</w:t>
            </w:r>
          </w:p>
        </w:tc>
        <w:tc>
          <w:tcPr>
            <w:tcW w:w="1418" w:type="dxa"/>
            <w:shd w:val="clear" w:color="auto" w:fill="auto"/>
            <w:noWrap/>
            <w:vAlign w:val="center"/>
          </w:tcPr>
          <w:p w:rsidR="00845463" w:rsidRPr="00FD568D" w:rsidRDefault="00B371E0" w:rsidP="00F9471B">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845463" w:rsidRPr="000438C4" w:rsidRDefault="000438C4" w:rsidP="009931E0">
            <w:pPr>
              <w:widowControl/>
              <w:jc w:val="left"/>
              <w:rPr>
                <w:rFonts w:ascii="Times New Roman" w:eastAsia="宋体" w:hAnsi="Times New Roman" w:cs="Times New Roman"/>
                <w:color w:val="000000"/>
                <w:kern w:val="0"/>
                <w:sz w:val="18"/>
                <w:szCs w:val="18"/>
              </w:rPr>
            </w:pPr>
            <w:r w:rsidRPr="000438C4">
              <w:rPr>
                <w:rFonts w:ascii="Times New Roman" w:eastAsia="宋体" w:hAnsi="Times New Roman" w:cs="Times New Roman"/>
                <w:color w:val="000000"/>
                <w:kern w:val="0"/>
                <w:sz w:val="18"/>
                <w:szCs w:val="18"/>
              </w:rPr>
              <w:t xml:space="preserve">The torsion angles for this residue are unusual. </w:t>
            </w:r>
            <w:r w:rsidR="009931E0">
              <w:rPr>
                <w:rFonts w:ascii="Times New Roman" w:eastAsia="宋体" w:hAnsi="Times New Roman" w:cs="Times New Roman"/>
                <w:color w:val="000000"/>
                <w:kern w:val="0"/>
                <w:sz w:val="18"/>
                <w:szCs w:val="18"/>
              </w:rPr>
              <w:t>O</w:t>
            </w:r>
            <w:r w:rsidRPr="000438C4">
              <w:rPr>
                <w:rFonts w:ascii="Times New Roman" w:eastAsia="宋体" w:hAnsi="Times New Roman" w:cs="Times New Roman"/>
                <w:color w:val="000000"/>
                <w:kern w:val="0"/>
                <w:sz w:val="18"/>
                <w:szCs w:val="18"/>
              </w:rPr>
              <w:t>nly glycine is flexible enough to make these torsion angles, mutation into another residue will force the local backbone into an incorrect conformation and will disturb the local structure.</w:t>
            </w:r>
          </w:p>
        </w:tc>
      </w:tr>
      <w:tr w:rsidR="00444AE8" w:rsidRPr="00FD568D" w:rsidTr="00444AE8">
        <w:trPr>
          <w:trHeight w:val="285"/>
        </w:trPr>
        <w:tc>
          <w:tcPr>
            <w:tcW w:w="916" w:type="dxa"/>
            <w:shd w:val="clear" w:color="auto" w:fill="auto"/>
            <w:noWrap/>
            <w:vAlign w:val="center"/>
          </w:tcPr>
          <w:p w:rsidR="00845463" w:rsidRPr="00D93296" w:rsidRDefault="00787F7D" w:rsidP="00F9471B">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G2S</w:t>
            </w:r>
          </w:p>
        </w:tc>
        <w:tc>
          <w:tcPr>
            <w:tcW w:w="1642" w:type="dxa"/>
            <w:shd w:val="clear" w:color="auto" w:fill="auto"/>
            <w:noWrap/>
            <w:vAlign w:val="center"/>
          </w:tcPr>
          <w:p w:rsidR="00845463" w:rsidRPr="00FD568D" w:rsidRDefault="00A411E5" w:rsidP="00F9471B">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Intramembrane, NH2-termini</w:t>
            </w:r>
          </w:p>
        </w:tc>
        <w:tc>
          <w:tcPr>
            <w:tcW w:w="1426" w:type="dxa"/>
            <w:shd w:val="clear" w:color="auto" w:fill="auto"/>
            <w:noWrap/>
            <w:vAlign w:val="center"/>
          </w:tcPr>
          <w:p w:rsidR="00845463" w:rsidRPr="00FD568D" w:rsidRDefault="0098462C" w:rsidP="00F9471B">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8</w:t>
            </w:r>
          </w:p>
        </w:tc>
        <w:tc>
          <w:tcPr>
            <w:tcW w:w="992" w:type="dxa"/>
            <w:shd w:val="clear" w:color="auto" w:fill="auto"/>
            <w:noWrap/>
            <w:vAlign w:val="center"/>
          </w:tcPr>
          <w:p w:rsidR="00845463" w:rsidRPr="00FD568D" w:rsidRDefault="004C5E94" w:rsidP="00F9471B">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random coil</w:t>
            </w:r>
          </w:p>
        </w:tc>
        <w:tc>
          <w:tcPr>
            <w:tcW w:w="944" w:type="dxa"/>
            <w:shd w:val="clear" w:color="auto" w:fill="auto"/>
            <w:noWrap/>
            <w:vAlign w:val="center"/>
          </w:tcPr>
          <w:p w:rsidR="00845463" w:rsidRPr="00FD568D" w:rsidRDefault="00787F7D" w:rsidP="00F9471B">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845463" w:rsidRPr="00FD568D" w:rsidRDefault="002278B3" w:rsidP="00F9471B">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1418" w:type="dxa"/>
            <w:shd w:val="clear" w:color="auto" w:fill="auto"/>
            <w:noWrap/>
            <w:vAlign w:val="center"/>
          </w:tcPr>
          <w:p w:rsidR="00845463" w:rsidRPr="00FD568D" w:rsidRDefault="00845463" w:rsidP="00F9471B">
            <w:pPr>
              <w:widowControl/>
              <w:jc w:val="center"/>
              <w:rPr>
                <w:rFonts w:ascii="Times New Roman" w:eastAsia="宋体" w:hAnsi="Times New Roman" w:cs="Times New Roman"/>
                <w:color w:val="000000"/>
                <w:kern w:val="0"/>
                <w:sz w:val="18"/>
                <w:szCs w:val="18"/>
              </w:rPr>
            </w:pPr>
          </w:p>
        </w:tc>
        <w:tc>
          <w:tcPr>
            <w:tcW w:w="6378" w:type="dxa"/>
            <w:shd w:val="clear" w:color="auto" w:fill="auto"/>
            <w:noWrap/>
            <w:vAlign w:val="center"/>
          </w:tcPr>
          <w:p w:rsidR="00845463" w:rsidRPr="00457865" w:rsidRDefault="00FC3A50" w:rsidP="009931E0">
            <w:pPr>
              <w:widowControl/>
              <w:jc w:val="left"/>
              <w:rPr>
                <w:rFonts w:ascii="Times New Roman" w:eastAsia="宋体" w:hAnsi="Times New Roman" w:cs="Times New Roman"/>
                <w:color w:val="000000"/>
                <w:kern w:val="0"/>
                <w:sz w:val="18"/>
                <w:szCs w:val="18"/>
              </w:rPr>
            </w:pPr>
            <w:r w:rsidRPr="000438C4">
              <w:rPr>
                <w:rFonts w:ascii="Times New Roman" w:eastAsia="宋体" w:hAnsi="Times New Roman" w:cs="Times New Roman"/>
                <w:color w:val="000000"/>
                <w:kern w:val="0"/>
                <w:sz w:val="18"/>
                <w:szCs w:val="18"/>
              </w:rPr>
              <w:t>The mutant residue is bi</w:t>
            </w:r>
            <w:r>
              <w:rPr>
                <w:rFonts w:ascii="Times New Roman" w:eastAsia="宋体" w:hAnsi="Times New Roman" w:cs="Times New Roman"/>
                <w:color w:val="000000"/>
                <w:kern w:val="0"/>
                <w:sz w:val="18"/>
                <w:szCs w:val="18"/>
              </w:rPr>
              <w:t>gger, this might lead to bumps.</w:t>
            </w:r>
            <w:r>
              <w:rPr>
                <w:rFonts w:ascii="Times New Roman" w:eastAsia="宋体" w:hAnsi="Times New Roman" w:cs="Times New Roman" w:hint="eastAsia"/>
                <w:color w:val="000000"/>
                <w:kern w:val="0"/>
                <w:sz w:val="18"/>
                <w:szCs w:val="18"/>
              </w:rPr>
              <w:t xml:space="preserve"> </w:t>
            </w:r>
            <w:r w:rsidR="00787F7D" w:rsidRPr="00787F7D">
              <w:rPr>
                <w:rFonts w:ascii="Times New Roman" w:eastAsia="宋体" w:hAnsi="Times New Roman" w:cs="Times New Roman"/>
                <w:color w:val="000000"/>
                <w:kern w:val="0"/>
                <w:sz w:val="18"/>
                <w:szCs w:val="18"/>
              </w:rPr>
              <w:t xml:space="preserve">The torsion angles for this residue are unusual. </w:t>
            </w:r>
            <w:r w:rsidR="009931E0">
              <w:rPr>
                <w:rFonts w:ascii="Times New Roman" w:eastAsia="宋体" w:hAnsi="Times New Roman" w:cs="Times New Roman"/>
                <w:color w:val="000000"/>
                <w:kern w:val="0"/>
                <w:sz w:val="18"/>
                <w:szCs w:val="18"/>
              </w:rPr>
              <w:t>O</w:t>
            </w:r>
            <w:r w:rsidR="00787F7D" w:rsidRPr="00787F7D">
              <w:rPr>
                <w:rFonts w:ascii="Times New Roman" w:eastAsia="宋体" w:hAnsi="Times New Roman" w:cs="Times New Roman"/>
                <w:color w:val="000000"/>
                <w:kern w:val="0"/>
                <w:sz w:val="18"/>
                <w:szCs w:val="18"/>
              </w:rPr>
              <w:t>nly glycine is flexible enough to make these torsion angles, mutation into another residue will force the local backbone into an incorrect conformation and will disturb the local structure.</w:t>
            </w:r>
          </w:p>
        </w:tc>
      </w:tr>
      <w:tr w:rsidR="00444AE8" w:rsidRPr="00FD568D" w:rsidTr="00444AE8">
        <w:trPr>
          <w:trHeight w:val="285"/>
        </w:trPr>
        <w:tc>
          <w:tcPr>
            <w:tcW w:w="916" w:type="dxa"/>
            <w:shd w:val="clear" w:color="auto" w:fill="auto"/>
            <w:noWrap/>
            <w:vAlign w:val="center"/>
          </w:tcPr>
          <w:p w:rsidR="00845463" w:rsidRPr="00D93296" w:rsidRDefault="00736957" w:rsidP="00845463">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D3H</w:t>
            </w:r>
          </w:p>
        </w:tc>
        <w:tc>
          <w:tcPr>
            <w:tcW w:w="1642" w:type="dxa"/>
            <w:shd w:val="clear" w:color="auto" w:fill="auto"/>
            <w:noWrap/>
            <w:vAlign w:val="center"/>
          </w:tcPr>
          <w:p w:rsidR="00845463" w:rsidRPr="00FD568D" w:rsidRDefault="00A411E5" w:rsidP="00845463">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Intramembrane, NH2-termini</w:t>
            </w:r>
          </w:p>
        </w:tc>
        <w:tc>
          <w:tcPr>
            <w:tcW w:w="1426" w:type="dxa"/>
            <w:shd w:val="clear" w:color="auto" w:fill="auto"/>
            <w:noWrap/>
            <w:vAlign w:val="center"/>
          </w:tcPr>
          <w:p w:rsidR="00845463" w:rsidRPr="00FD568D" w:rsidRDefault="0098462C" w:rsidP="00845463">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845463" w:rsidRPr="00FD568D" w:rsidRDefault="004C5E94" w:rsidP="00845463">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random coil</w:t>
            </w:r>
          </w:p>
        </w:tc>
        <w:tc>
          <w:tcPr>
            <w:tcW w:w="944" w:type="dxa"/>
            <w:shd w:val="clear" w:color="auto" w:fill="auto"/>
            <w:noWrap/>
            <w:vAlign w:val="center"/>
          </w:tcPr>
          <w:p w:rsidR="00845463" w:rsidRPr="00FD568D" w:rsidRDefault="00736957" w:rsidP="00845463">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845463" w:rsidRPr="00FD568D" w:rsidRDefault="00736957" w:rsidP="00845463">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Neg</w:t>
            </w:r>
            <w:r>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N</w:t>
            </w:r>
            <w:r>
              <w:rPr>
                <w:rFonts w:ascii="Times New Roman" w:eastAsia="宋体" w:hAnsi="Times New Roman" w:cs="Times New Roman"/>
                <w:color w:val="000000"/>
                <w:kern w:val="0"/>
                <w:sz w:val="18"/>
                <w:szCs w:val="18"/>
              </w:rPr>
              <w:t>eu</w:t>
            </w:r>
          </w:p>
        </w:tc>
        <w:tc>
          <w:tcPr>
            <w:tcW w:w="1418" w:type="dxa"/>
            <w:shd w:val="clear" w:color="auto" w:fill="auto"/>
            <w:noWrap/>
            <w:vAlign w:val="center"/>
          </w:tcPr>
          <w:p w:rsidR="00845463" w:rsidRPr="00FD568D" w:rsidRDefault="00845463" w:rsidP="00845463">
            <w:pPr>
              <w:widowControl/>
              <w:jc w:val="center"/>
              <w:rPr>
                <w:rFonts w:ascii="Times New Roman" w:eastAsia="宋体" w:hAnsi="Times New Roman" w:cs="Times New Roman"/>
                <w:color w:val="000000"/>
                <w:kern w:val="0"/>
                <w:sz w:val="18"/>
                <w:szCs w:val="18"/>
              </w:rPr>
            </w:pPr>
          </w:p>
        </w:tc>
        <w:tc>
          <w:tcPr>
            <w:tcW w:w="6378" w:type="dxa"/>
            <w:shd w:val="clear" w:color="auto" w:fill="auto"/>
            <w:noWrap/>
            <w:vAlign w:val="center"/>
          </w:tcPr>
          <w:p w:rsidR="00845463" w:rsidRPr="00736957" w:rsidRDefault="00A86D01" w:rsidP="00736957">
            <w:pPr>
              <w:widowControl/>
              <w:jc w:val="left"/>
              <w:rPr>
                <w:rFonts w:ascii="Times New Roman" w:eastAsia="宋体" w:hAnsi="Times New Roman" w:cs="Times New Roman"/>
                <w:color w:val="000000"/>
                <w:kern w:val="0"/>
                <w:sz w:val="18"/>
                <w:szCs w:val="18"/>
              </w:rPr>
            </w:pPr>
            <w:r w:rsidRPr="00A86D01">
              <w:rPr>
                <w:rFonts w:ascii="Times New Roman" w:eastAsia="宋体" w:hAnsi="Times New Roman" w:cs="Times New Roman"/>
                <w:color w:val="000000"/>
                <w:kern w:val="0"/>
                <w:sz w:val="18"/>
                <w:szCs w:val="18"/>
              </w:rPr>
              <w:t>The charge of the wild-type residue is lost by this mutation. This can cause loss of interactions with other molecules.</w:t>
            </w:r>
            <w:r>
              <w:rPr>
                <w:rFonts w:ascii="Times New Roman" w:eastAsia="宋体" w:hAnsi="Times New Roman" w:cs="Times New Roman"/>
                <w:color w:val="000000"/>
                <w:kern w:val="0"/>
                <w:sz w:val="18"/>
                <w:szCs w:val="18"/>
              </w:rPr>
              <w:t xml:space="preserve"> </w:t>
            </w:r>
            <w:r w:rsidR="00736957" w:rsidRPr="00736957">
              <w:rPr>
                <w:rFonts w:ascii="Times New Roman" w:eastAsia="宋体" w:hAnsi="Times New Roman" w:cs="Times New Roman"/>
                <w:color w:val="000000"/>
                <w:kern w:val="0"/>
                <w:sz w:val="18"/>
                <w:szCs w:val="18"/>
              </w:rPr>
              <w:t>The residue is located on the surface of the protein, mutation of this residue can disturb interactions with other molecules or other parts of the protein.</w:t>
            </w:r>
          </w:p>
        </w:tc>
      </w:tr>
      <w:tr w:rsidR="00444AE8" w:rsidRPr="00FD568D" w:rsidTr="00444AE8">
        <w:trPr>
          <w:trHeight w:val="285"/>
        </w:trPr>
        <w:tc>
          <w:tcPr>
            <w:tcW w:w="916" w:type="dxa"/>
            <w:shd w:val="clear" w:color="auto" w:fill="auto"/>
            <w:noWrap/>
            <w:vAlign w:val="center"/>
          </w:tcPr>
          <w:p w:rsidR="00845463" w:rsidRPr="00D93296" w:rsidRDefault="00E83F0B" w:rsidP="00845463">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D3</w:t>
            </w:r>
            <w:r w:rsidRPr="00D93296">
              <w:rPr>
                <w:rFonts w:ascii="Times New Roman" w:eastAsia="宋体" w:hAnsi="Times New Roman" w:cs="Times New Roman"/>
                <w:kern w:val="0"/>
                <w:sz w:val="18"/>
                <w:szCs w:val="18"/>
              </w:rPr>
              <w:t>Y</w:t>
            </w:r>
          </w:p>
        </w:tc>
        <w:tc>
          <w:tcPr>
            <w:tcW w:w="1642" w:type="dxa"/>
            <w:shd w:val="clear" w:color="auto" w:fill="auto"/>
            <w:noWrap/>
            <w:vAlign w:val="center"/>
          </w:tcPr>
          <w:p w:rsidR="00845463" w:rsidRPr="00FD568D" w:rsidRDefault="00A411E5" w:rsidP="00845463">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Intramembrane, NH2-termini</w:t>
            </w:r>
          </w:p>
        </w:tc>
        <w:tc>
          <w:tcPr>
            <w:tcW w:w="1426" w:type="dxa"/>
            <w:shd w:val="clear" w:color="auto" w:fill="auto"/>
            <w:noWrap/>
            <w:vAlign w:val="center"/>
          </w:tcPr>
          <w:p w:rsidR="00845463" w:rsidRPr="00FD568D" w:rsidRDefault="0098462C" w:rsidP="00845463">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845463" w:rsidRPr="00FD568D" w:rsidRDefault="004C5E94" w:rsidP="00845463">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random coil</w:t>
            </w:r>
          </w:p>
        </w:tc>
        <w:tc>
          <w:tcPr>
            <w:tcW w:w="944" w:type="dxa"/>
            <w:shd w:val="clear" w:color="auto" w:fill="auto"/>
            <w:noWrap/>
            <w:vAlign w:val="center"/>
          </w:tcPr>
          <w:p w:rsidR="00845463" w:rsidRPr="00FD568D" w:rsidRDefault="00E83F0B" w:rsidP="00845463">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845463" w:rsidRPr="00FD568D" w:rsidRDefault="00E83F0B" w:rsidP="00845463">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Neg</w:t>
            </w:r>
            <w:r>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N</w:t>
            </w:r>
            <w:r>
              <w:rPr>
                <w:rFonts w:ascii="Times New Roman" w:eastAsia="宋体" w:hAnsi="Times New Roman" w:cs="Times New Roman"/>
                <w:color w:val="000000"/>
                <w:kern w:val="0"/>
                <w:sz w:val="18"/>
                <w:szCs w:val="18"/>
              </w:rPr>
              <w:t>eu</w:t>
            </w:r>
          </w:p>
        </w:tc>
        <w:tc>
          <w:tcPr>
            <w:tcW w:w="1418" w:type="dxa"/>
            <w:shd w:val="clear" w:color="auto" w:fill="auto"/>
            <w:noWrap/>
            <w:vAlign w:val="center"/>
          </w:tcPr>
          <w:p w:rsidR="00845463" w:rsidRPr="00FD568D" w:rsidRDefault="00C82203" w:rsidP="00845463">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845463" w:rsidRPr="003C0F08" w:rsidRDefault="003C0F08" w:rsidP="003C0F08">
            <w:pPr>
              <w:widowControl/>
              <w:jc w:val="left"/>
              <w:rPr>
                <w:rFonts w:ascii="Times New Roman" w:eastAsia="宋体" w:hAnsi="Times New Roman" w:cs="Times New Roman"/>
                <w:color w:val="000000"/>
                <w:kern w:val="0"/>
                <w:sz w:val="18"/>
                <w:szCs w:val="18"/>
              </w:rPr>
            </w:pPr>
            <w:r w:rsidRPr="003C0F08">
              <w:rPr>
                <w:rFonts w:ascii="Times New Roman" w:eastAsia="宋体" w:hAnsi="Times New Roman" w:cs="Times New Roman"/>
                <w:color w:val="000000"/>
                <w:kern w:val="0"/>
                <w:sz w:val="18"/>
                <w:szCs w:val="18"/>
              </w:rPr>
              <w:t>The charge of the wild-type residue is lost by this mutation. This can cause loss of int</w:t>
            </w:r>
            <w:r w:rsidR="00F65D6A">
              <w:rPr>
                <w:rFonts w:ascii="Times New Roman" w:eastAsia="宋体" w:hAnsi="Times New Roman" w:cs="Times New Roman"/>
                <w:color w:val="000000"/>
                <w:kern w:val="0"/>
                <w:sz w:val="18"/>
                <w:szCs w:val="18"/>
              </w:rPr>
              <w:t>eractions with other molecules.</w:t>
            </w:r>
            <w:r w:rsidR="00F65D6A">
              <w:rPr>
                <w:rFonts w:ascii="Times New Roman" w:eastAsia="宋体" w:hAnsi="Times New Roman" w:cs="Times New Roman" w:hint="eastAsia"/>
                <w:color w:val="000000"/>
                <w:kern w:val="0"/>
                <w:sz w:val="18"/>
                <w:szCs w:val="18"/>
              </w:rPr>
              <w:t xml:space="preserve"> </w:t>
            </w:r>
            <w:r w:rsidRPr="003C0F08">
              <w:rPr>
                <w:rFonts w:ascii="Times New Roman" w:eastAsia="宋体" w:hAnsi="Times New Roman" w:cs="Times New Roman"/>
                <w:color w:val="000000"/>
                <w:kern w:val="0"/>
                <w:sz w:val="18"/>
                <w:szCs w:val="18"/>
              </w:rPr>
              <w:t>The residue is located on the surface of the protein, mutation of this residue can disturb interactions with other molecules</w:t>
            </w:r>
            <w:r>
              <w:rPr>
                <w:rFonts w:ascii="Times New Roman" w:eastAsia="宋体" w:hAnsi="Times New Roman" w:cs="Times New Roman"/>
                <w:color w:val="000000"/>
                <w:kern w:val="0"/>
                <w:sz w:val="18"/>
                <w:szCs w:val="18"/>
              </w:rPr>
              <w:t xml:space="preserve"> or other parts of the protein.</w:t>
            </w:r>
          </w:p>
        </w:tc>
      </w:tr>
      <w:tr w:rsidR="00444AE8" w:rsidRPr="00FD568D" w:rsidTr="00444AE8">
        <w:trPr>
          <w:trHeight w:val="285"/>
        </w:trPr>
        <w:tc>
          <w:tcPr>
            <w:tcW w:w="916" w:type="dxa"/>
            <w:shd w:val="clear" w:color="auto" w:fill="auto"/>
            <w:noWrap/>
            <w:vAlign w:val="center"/>
          </w:tcPr>
          <w:p w:rsidR="00845463" w:rsidRPr="00D93296" w:rsidRDefault="00945BD6" w:rsidP="00845463">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S</w:t>
            </w:r>
            <w:r w:rsidRPr="00D93296">
              <w:rPr>
                <w:rFonts w:ascii="Times New Roman" w:eastAsia="宋体" w:hAnsi="Times New Roman" w:cs="Times New Roman"/>
                <w:kern w:val="0"/>
                <w:sz w:val="18"/>
                <w:szCs w:val="18"/>
              </w:rPr>
              <w:t>5R</w:t>
            </w:r>
          </w:p>
        </w:tc>
        <w:tc>
          <w:tcPr>
            <w:tcW w:w="1642" w:type="dxa"/>
            <w:shd w:val="clear" w:color="auto" w:fill="auto"/>
            <w:noWrap/>
            <w:vAlign w:val="center"/>
          </w:tcPr>
          <w:p w:rsidR="00845463" w:rsidRPr="00FD568D" w:rsidRDefault="00A411E5" w:rsidP="00845463">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Intramembrane, NH2-termini</w:t>
            </w:r>
          </w:p>
        </w:tc>
        <w:tc>
          <w:tcPr>
            <w:tcW w:w="1426" w:type="dxa"/>
            <w:shd w:val="clear" w:color="auto" w:fill="auto"/>
            <w:noWrap/>
            <w:vAlign w:val="center"/>
          </w:tcPr>
          <w:p w:rsidR="00845463" w:rsidRPr="00FD568D" w:rsidRDefault="0098462C" w:rsidP="00845463">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8</w:t>
            </w:r>
          </w:p>
        </w:tc>
        <w:tc>
          <w:tcPr>
            <w:tcW w:w="992" w:type="dxa"/>
            <w:shd w:val="clear" w:color="auto" w:fill="auto"/>
            <w:noWrap/>
            <w:vAlign w:val="center"/>
          </w:tcPr>
          <w:p w:rsidR="00845463" w:rsidRPr="00FD568D" w:rsidRDefault="004C5E94" w:rsidP="00845463">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α</w:t>
            </w:r>
            <w:r>
              <w:rPr>
                <w:rFonts w:ascii="Times New Roman" w:eastAsia="宋体" w:hAnsi="Times New Roman" w:cs="Times New Roman"/>
                <w:color w:val="000000"/>
                <w:kern w:val="0"/>
                <w:sz w:val="18"/>
                <w:szCs w:val="18"/>
              </w:rPr>
              <w:t xml:space="preserve"> helix</w:t>
            </w:r>
          </w:p>
        </w:tc>
        <w:tc>
          <w:tcPr>
            <w:tcW w:w="944" w:type="dxa"/>
            <w:shd w:val="clear" w:color="auto" w:fill="auto"/>
            <w:noWrap/>
            <w:vAlign w:val="center"/>
          </w:tcPr>
          <w:p w:rsidR="00845463" w:rsidRPr="00FD568D" w:rsidRDefault="00945BD6" w:rsidP="00845463">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845463" w:rsidRPr="00FD568D" w:rsidRDefault="00945BD6" w:rsidP="00845463">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N</w:t>
            </w:r>
            <w:r>
              <w:rPr>
                <w:rFonts w:ascii="Times New Roman" w:eastAsia="宋体" w:hAnsi="Times New Roman" w:cs="Times New Roman"/>
                <w:color w:val="000000"/>
                <w:kern w:val="0"/>
                <w:sz w:val="18"/>
                <w:szCs w:val="18"/>
              </w:rPr>
              <w:t>eu</w:t>
            </w:r>
            <w:r>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Pos</w:t>
            </w:r>
          </w:p>
        </w:tc>
        <w:tc>
          <w:tcPr>
            <w:tcW w:w="1418" w:type="dxa"/>
            <w:shd w:val="clear" w:color="auto" w:fill="auto"/>
            <w:noWrap/>
            <w:vAlign w:val="center"/>
          </w:tcPr>
          <w:p w:rsidR="00845463" w:rsidRPr="00FD568D" w:rsidRDefault="00945BD6" w:rsidP="00845463">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01636F" w:rsidRPr="0001636F" w:rsidRDefault="00544D0E" w:rsidP="0001636F">
            <w:pPr>
              <w:widowControl/>
              <w:jc w:val="left"/>
              <w:rPr>
                <w:rFonts w:ascii="Times New Roman" w:eastAsia="宋体" w:hAnsi="Times New Roman" w:cs="Times New Roman"/>
                <w:color w:val="000000"/>
                <w:kern w:val="0"/>
                <w:sz w:val="18"/>
                <w:szCs w:val="18"/>
              </w:rPr>
            </w:pPr>
            <w:r w:rsidRPr="00544D0E">
              <w:rPr>
                <w:rFonts w:ascii="Times New Roman" w:eastAsia="宋体" w:hAnsi="Times New Roman" w:cs="Times New Roman"/>
                <w:color w:val="000000"/>
                <w:kern w:val="0"/>
                <w:sz w:val="18"/>
                <w:szCs w:val="18"/>
              </w:rPr>
              <w:t>The mutation introduces a charge at this position, this can cause repulsion between the mutant residue and neighboring residues.</w:t>
            </w:r>
            <w:r w:rsidRPr="00736957">
              <w:rPr>
                <w:rFonts w:ascii="Times New Roman" w:eastAsia="宋体" w:hAnsi="Times New Roman" w:cs="Times New Roman"/>
                <w:color w:val="000000"/>
                <w:kern w:val="0"/>
                <w:sz w:val="18"/>
                <w:szCs w:val="18"/>
              </w:rPr>
              <w:t xml:space="preserve"> The residue is located on the surface of the protein, mutation of this residue can disturb interactions with other molecules or other parts of the protein.</w:t>
            </w:r>
            <w:r>
              <w:rPr>
                <w:rFonts w:ascii="Times New Roman" w:eastAsia="宋体" w:hAnsi="Times New Roman" w:cs="Times New Roman"/>
                <w:color w:val="000000"/>
                <w:kern w:val="0"/>
                <w:sz w:val="18"/>
                <w:szCs w:val="18"/>
              </w:rPr>
              <w:t xml:space="preserve"> </w:t>
            </w:r>
            <w:r w:rsidRPr="00544D0E">
              <w:rPr>
                <w:rFonts w:ascii="Times New Roman" w:eastAsia="宋体" w:hAnsi="Times New Roman" w:cs="Times New Roman"/>
                <w:color w:val="000000"/>
                <w:kern w:val="0"/>
                <w:sz w:val="18"/>
                <w:szCs w:val="18"/>
              </w:rPr>
              <w:t>The mutation might cause loss of hydrophobic interactions with other molecules on the surface of the protein.</w:t>
            </w:r>
          </w:p>
        </w:tc>
      </w:tr>
      <w:tr w:rsidR="00444AE8" w:rsidRPr="00162216" w:rsidTr="00444AE8">
        <w:trPr>
          <w:trHeight w:val="285"/>
        </w:trPr>
        <w:tc>
          <w:tcPr>
            <w:tcW w:w="916" w:type="dxa"/>
            <w:shd w:val="clear" w:color="auto" w:fill="auto"/>
            <w:noWrap/>
            <w:vAlign w:val="center"/>
          </w:tcPr>
          <w:p w:rsidR="00845463" w:rsidRPr="00D93296" w:rsidRDefault="003D25B7" w:rsidP="00845463">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G8E</w:t>
            </w:r>
          </w:p>
        </w:tc>
        <w:tc>
          <w:tcPr>
            <w:tcW w:w="1642" w:type="dxa"/>
            <w:shd w:val="clear" w:color="auto" w:fill="auto"/>
            <w:noWrap/>
            <w:vAlign w:val="center"/>
          </w:tcPr>
          <w:p w:rsidR="00845463" w:rsidRPr="00FD568D" w:rsidRDefault="00A411E5" w:rsidP="00845463">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Intramembrane, NH2-termini</w:t>
            </w:r>
          </w:p>
        </w:tc>
        <w:tc>
          <w:tcPr>
            <w:tcW w:w="1426" w:type="dxa"/>
            <w:shd w:val="clear" w:color="auto" w:fill="auto"/>
            <w:noWrap/>
            <w:vAlign w:val="center"/>
          </w:tcPr>
          <w:p w:rsidR="00845463" w:rsidRPr="00FD568D" w:rsidRDefault="0098462C" w:rsidP="00845463">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8</w:t>
            </w:r>
          </w:p>
        </w:tc>
        <w:tc>
          <w:tcPr>
            <w:tcW w:w="992" w:type="dxa"/>
            <w:shd w:val="clear" w:color="auto" w:fill="auto"/>
            <w:noWrap/>
            <w:vAlign w:val="center"/>
          </w:tcPr>
          <w:p w:rsidR="00845463" w:rsidRPr="00FD568D" w:rsidRDefault="004C5E94" w:rsidP="00845463">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α</w:t>
            </w:r>
            <w:r>
              <w:rPr>
                <w:rFonts w:ascii="Times New Roman" w:eastAsia="宋体" w:hAnsi="Times New Roman" w:cs="Times New Roman"/>
                <w:color w:val="000000"/>
                <w:kern w:val="0"/>
                <w:sz w:val="18"/>
                <w:szCs w:val="18"/>
              </w:rPr>
              <w:t xml:space="preserve"> helix</w:t>
            </w:r>
          </w:p>
        </w:tc>
        <w:tc>
          <w:tcPr>
            <w:tcW w:w="944" w:type="dxa"/>
            <w:shd w:val="clear" w:color="auto" w:fill="auto"/>
            <w:noWrap/>
            <w:vAlign w:val="center"/>
          </w:tcPr>
          <w:p w:rsidR="00845463" w:rsidRPr="00FD568D" w:rsidRDefault="003D25B7" w:rsidP="00845463">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845463" w:rsidRPr="00FD568D" w:rsidRDefault="003D25B7" w:rsidP="00845463">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N</w:t>
            </w:r>
            <w:r>
              <w:rPr>
                <w:rFonts w:ascii="Times New Roman" w:eastAsia="宋体" w:hAnsi="Times New Roman" w:cs="Times New Roman"/>
                <w:color w:val="000000"/>
                <w:kern w:val="0"/>
                <w:sz w:val="18"/>
                <w:szCs w:val="18"/>
              </w:rPr>
              <w:t>eu</w:t>
            </w:r>
            <w:r>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Neg</w:t>
            </w:r>
          </w:p>
        </w:tc>
        <w:tc>
          <w:tcPr>
            <w:tcW w:w="1418" w:type="dxa"/>
            <w:shd w:val="clear" w:color="auto" w:fill="auto"/>
            <w:noWrap/>
            <w:vAlign w:val="center"/>
          </w:tcPr>
          <w:p w:rsidR="00845463" w:rsidRPr="00FD568D" w:rsidRDefault="003D25B7" w:rsidP="00845463">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3D25B7" w:rsidRPr="003D25B7" w:rsidRDefault="003D25B7" w:rsidP="003D25B7">
            <w:pPr>
              <w:widowControl/>
              <w:jc w:val="left"/>
              <w:rPr>
                <w:rFonts w:ascii="Times New Roman" w:eastAsia="宋体" w:hAnsi="Times New Roman" w:cs="Times New Roman"/>
                <w:color w:val="000000"/>
                <w:kern w:val="0"/>
                <w:sz w:val="18"/>
                <w:szCs w:val="18"/>
              </w:rPr>
            </w:pPr>
            <w:r w:rsidRPr="003D25B7">
              <w:rPr>
                <w:rFonts w:ascii="Times New Roman" w:eastAsia="宋体" w:hAnsi="Times New Roman" w:cs="Times New Roman"/>
                <w:color w:val="000000"/>
                <w:kern w:val="0"/>
                <w:sz w:val="18"/>
                <w:szCs w:val="18"/>
              </w:rPr>
              <w:t>The mutation introduces a charge at this position, this can cause repulsion between the mutant residue and neighboring residues.</w:t>
            </w:r>
          </w:p>
          <w:p w:rsidR="00162216" w:rsidRPr="003D25B7" w:rsidRDefault="003D25B7" w:rsidP="003D25B7">
            <w:pPr>
              <w:widowControl/>
              <w:jc w:val="left"/>
              <w:rPr>
                <w:rFonts w:ascii="Times New Roman" w:eastAsia="宋体" w:hAnsi="Times New Roman" w:cs="Times New Roman"/>
                <w:color w:val="000000"/>
                <w:kern w:val="0"/>
                <w:sz w:val="18"/>
                <w:szCs w:val="18"/>
              </w:rPr>
            </w:pPr>
            <w:r w:rsidRPr="003D25B7">
              <w:rPr>
                <w:rFonts w:ascii="Times New Roman" w:eastAsia="宋体" w:hAnsi="Times New Roman" w:cs="Times New Roman"/>
                <w:color w:val="000000"/>
                <w:kern w:val="0"/>
                <w:sz w:val="18"/>
                <w:szCs w:val="18"/>
              </w:rPr>
              <w:lastRenderedPageBreak/>
              <w:t>The residue is located on the surface of the protein, mutation of this residue can disturb interactions with other molecules or other parts of the protein.</w:t>
            </w:r>
          </w:p>
        </w:tc>
      </w:tr>
      <w:tr w:rsidR="00444AE8" w:rsidRPr="00162216" w:rsidTr="00444AE8">
        <w:trPr>
          <w:trHeight w:val="285"/>
        </w:trPr>
        <w:tc>
          <w:tcPr>
            <w:tcW w:w="916" w:type="dxa"/>
            <w:shd w:val="clear" w:color="auto" w:fill="auto"/>
            <w:noWrap/>
            <w:vAlign w:val="center"/>
          </w:tcPr>
          <w:p w:rsidR="00162216" w:rsidRPr="00D93296" w:rsidRDefault="00162216" w:rsidP="00845463">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lastRenderedPageBreak/>
              <w:t>L11S</w:t>
            </w:r>
          </w:p>
        </w:tc>
        <w:tc>
          <w:tcPr>
            <w:tcW w:w="1642" w:type="dxa"/>
            <w:shd w:val="clear" w:color="auto" w:fill="auto"/>
            <w:noWrap/>
            <w:vAlign w:val="center"/>
          </w:tcPr>
          <w:p w:rsidR="00162216" w:rsidRPr="002C431D" w:rsidRDefault="00A411E5" w:rsidP="00845463">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Intramembrane, NH2-termini</w:t>
            </w:r>
          </w:p>
        </w:tc>
        <w:tc>
          <w:tcPr>
            <w:tcW w:w="1426" w:type="dxa"/>
            <w:shd w:val="clear" w:color="auto" w:fill="auto"/>
            <w:noWrap/>
            <w:vAlign w:val="center"/>
          </w:tcPr>
          <w:p w:rsidR="00162216" w:rsidRDefault="007336D6" w:rsidP="00845463">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162216" w:rsidRPr="00FD568D" w:rsidRDefault="00F27B52" w:rsidP="00845463">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α</w:t>
            </w:r>
            <w:r>
              <w:rPr>
                <w:rFonts w:ascii="Times New Roman" w:eastAsia="宋体" w:hAnsi="Times New Roman" w:cs="Times New Roman"/>
                <w:color w:val="000000"/>
                <w:kern w:val="0"/>
                <w:sz w:val="18"/>
                <w:szCs w:val="18"/>
              </w:rPr>
              <w:t xml:space="preserve"> helix</w:t>
            </w:r>
          </w:p>
        </w:tc>
        <w:tc>
          <w:tcPr>
            <w:tcW w:w="944" w:type="dxa"/>
            <w:shd w:val="clear" w:color="auto" w:fill="auto"/>
            <w:noWrap/>
            <w:vAlign w:val="center"/>
          </w:tcPr>
          <w:p w:rsidR="00162216" w:rsidRPr="00FD568D" w:rsidRDefault="00FA374F" w:rsidP="00845463">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W&gt;M</w:t>
            </w:r>
          </w:p>
        </w:tc>
        <w:tc>
          <w:tcPr>
            <w:tcW w:w="1134" w:type="dxa"/>
            <w:shd w:val="clear" w:color="auto" w:fill="auto"/>
            <w:noWrap/>
            <w:vAlign w:val="center"/>
          </w:tcPr>
          <w:p w:rsidR="00162216" w:rsidRDefault="00162216" w:rsidP="00845463">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162216" w:rsidRDefault="00FA374F" w:rsidP="00845463">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162216" w:rsidRPr="00FA374F" w:rsidRDefault="00FA374F" w:rsidP="00FA374F">
            <w:pPr>
              <w:widowControl/>
              <w:jc w:val="left"/>
              <w:rPr>
                <w:rFonts w:ascii="Times New Roman" w:eastAsia="宋体" w:hAnsi="Times New Roman" w:cs="Times New Roman"/>
                <w:color w:val="000000"/>
                <w:kern w:val="0"/>
                <w:sz w:val="18"/>
                <w:szCs w:val="18"/>
              </w:rPr>
            </w:pPr>
            <w:r w:rsidRPr="00FA374F">
              <w:rPr>
                <w:rFonts w:ascii="Times New Roman" w:eastAsia="宋体" w:hAnsi="Times New Roman" w:cs="Times New Roman"/>
                <w:color w:val="000000"/>
                <w:kern w:val="0"/>
                <w:sz w:val="18"/>
                <w:szCs w:val="18"/>
              </w:rPr>
              <w:t xml:space="preserve">The mutation will cause an empty space </w:t>
            </w:r>
            <w:r>
              <w:rPr>
                <w:rFonts w:ascii="Times New Roman" w:eastAsia="宋体" w:hAnsi="Times New Roman" w:cs="Times New Roman"/>
                <w:color w:val="000000"/>
                <w:kern w:val="0"/>
                <w:sz w:val="18"/>
                <w:szCs w:val="18"/>
              </w:rPr>
              <w:t>in the core of the protein.</w:t>
            </w:r>
            <w:r>
              <w:rPr>
                <w:rFonts w:ascii="Times New Roman" w:eastAsia="宋体" w:hAnsi="Times New Roman" w:cs="Times New Roman" w:hint="eastAsia"/>
                <w:color w:val="000000"/>
                <w:kern w:val="0"/>
                <w:sz w:val="18"/>
                <w:szCs w:val="18"/>
              </w:rPr>
              <w:t xml:space="preserve"> </w:t>
            </w:r>
            <w:r w:rsidRPr="00FA374F">
              <w:rPr>
                <w:rFonts w:ascii="Times New Roman" w:eastAsia="宋体" w:hAnsi="Times New Roman" w:cs="Times New Roman"/>
                <w:color w:val="000000"/>
                <w:kern w:val="0"/>
                <w:sz w:val="18"/>
                <w:szCs w:val="18"/>
              </w:rPr>
              <w:t>The mutation will cause loss of hydrophobic interactions in the core of the protein.</w:t>
            </w:r>
          </w:p>
        </w:tc>
      </w:tr>
      <w:tr w:rsidR="00444AE8" w:rsidRPr="0073460F" w:rsidTr="00444AE8">
        <w:trPr>
          <w:trHeight w:val="285"/>
        </w:trPr>
        <w:tc>
          <w:tcPr>
            <w:tcW w:w="916" w:type="dxa"/>
            <w:shd w:val="clear" w:color="auto" w:fill="auto"/>
            <w:noWrap/>
            <w:vAlign w:val="center"/>
          </w:tcPr>
          <w:p w:rsidR="00845463" w:rsidRPr="00D93296" w:rsidRDefault="0073460F" w:rsidP="00845463">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kern w:val="0"/>
                <w:sz w:val="18"/>
                <w:szCs w:val="18"/>
              </w:rPr>
              <w:t xml:space="preserve">E12K </w:t>
            </w:r>
          </w:p>
        </w:tc>
        <w:tc>
          <w:tcPr>
            <w:tcW w:w="1642" w:type="dxa"/>
            <w:shd w:val="clear" w:color="auto" w:fill="auto"/>
            <w:noWrap/>
            <w:vAlign w:val="center"/>
          </w:tcPr>
          <w:p w:rsidR="00845463" w:rsidRPr="002C431D" w:rsidRDefault="00A411E5" w:rsidP="002C431D">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Intramembrane, NH2-termini</w:t>
            </w:r>
          </w:p>
        </w:tc>
        <w:tc>
          <w:tcPr>
            <w:tcW w:w="1426" w:type="dxa"/>
            <w:shd w:val="clear" w:color="auto" w:fill="auto"/>
            <w:noWrap/>
            <w:vAlign w:val="center"/>
          </w:tcPr>
          <w:p w:rsidR="00845463" w:rsidRPr="00FD568D" w:rsidRDefault="0098462C" w:rsidP="00845463">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845463" w:rsidRPr="00FD568D" w:rsidRDefault="004C5E94" w:rsidP="00845463">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α</w:t>
            </w:r>
            <w:r>
              <w:rPr>
                <w:rFonts w:ascii="Times New Roman" w:eastAsia="宋体" w:hAnsi="Times New Roman" w:cs="Times New Roman"/>
                <w:color w:val="000000"/>
                <w:kern w:val="0"/>
                <w:sz w:val="18"/>
                <w:szCs w:val="18"/>
              </w:rPr>
              <w:t xml:space="preserve"> helix</w:t>
            </w:r>
          </w:p>
        </w:tc>
        <w:tc>
          <w:tcPr>
            <w:tcW w:w="944" w:type="dxa"/>
            <w:shd w:val="clear" w:color="auto" w:fill="auto"/>
            <w:noWrap/>
            <w:vAlign w:val="center"/>
          </w:tcPr>
          <w:p w:rsidR="00845463" w:rsidRPr="00FD568D" w:rsidRDefault="0073460F" w:rsidP="00845463">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845463" w:rsidRPr="00FD568D" w:rsidRDefault="0073460F" w:rsidP="00845463">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Neg</w:t>
            </w:r>
            <w:r>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Pos</w:t>
            </w:r>
          </w:p>
        </w:tc>
        <w:tc>
          <w:tcPr>
            <w:tcW w:w="1418" w:type="dxa"/>
            <w:shd w:val="clear" w:color="auto" w:fill="auto"/>
            <w:noWrap/>
            <w:vAlign w:val="center"/>
          </w:tcPr>
          <w:p w:rsidR="00845463" w:rsidRPr="00FD568D" w:rsidRDefault="00845463" w:rsidP="00845463">
            <w:pPr>
              <w:widowControl/>
              <w:jc w:val="center"/>
              <w:rPr>
                <w:rFonts w:ascii="Times New Roman" w:eastAsia="宋体" w:hAnsi="Times New Roman" w:cs="Times New Roman"/>
                <w:color w:val="000000"/>
                <w:kern w:val="0"/>
                <w:sz w:val="18"/>
                <w:szCs w:val="18"/>
              </w:rPr>
            </w:pPr>
          </w:p>
        </w:tc>
        <w:tc>
          <w:tcPr>
            <w:tcW w:w="6378" w:type="dxa"/>
            <w:shd w:val="clear" w:color="auto" w:fill="auto"/>
            <w:noWrap/>
            <w:vAlign w:val="center"/>
          </w:tcPr>
          <w:p w:rsidR="0073460F" w:rsidRPr="00457865" w:rsidRDefault="0073460F" w:rsidP="00845463">
            <w:pPr>
              <w:widowControl/>
              <w:jc w:val="left"/>
              <w:rPr>
                <w:rFonts w:ascii="Times New Roman" w:eastAsia="宋体" w:hAnsi="Times New Roman" w:cs="Times New Roman"/>
                <w:color w:val="000000"/>
                <w:kern w:val="0"/>
                <w:sz w:val="18"/>
                <w:szCs w:val="18"/>
              </w:rPr>
            </w:pPr>
            <w:r w:rsidRPr="0073460F">
              <w:rPr>
                <w:rFonts w:ascii="Times New Roman" w:eastAsia="宋体" w:hAnsi="Times New Roman" w:cs="Times New Roman"/>
                <w:color w:val="000000"/>
                <w:kern w:val="0"/>
                <w:sz w:val="18"/>
                <w:szCs w:val="18"/>
              </w:rPr>
              <w:t>The charge of the buried wild-type residue is reversed by this mutation, this can cause repulsion between residues in the protein core.</w:t>
            </w:r>
            <w:r>
              <w:rPr>
                <w:rFonts w:ascii="Times New Roman" w:eastAsia="宋体" w:hAnsi="Times New Roman" w:cs="Times New Roman"/>
                <w:color w:val="000000"/>
                <w:kern w:val="0"/>
                <w:sz w:val="18"/>
                <w:szCs w:val="18"/>
              </w:rPr>
              <w:t xml:space="preserve"> </w:t>
            </w:r>
            <w:r w:rsidRPr="0073460F">
              <w:rPr>
                <w:rFonts w:ascii="Times New Roman" w:eastAsia="宋体" w:hAnsi="Times New Roman" w:cs="Times New Roman"/>
                <w:color w:val="000000"/>
                <w:kern w:val="0"/>
                <w:sz w:val="18"/>
                <w:szCs w:val="18"/>
              </w:rPr>
              <w:t>The wild-type residue was buried in the core of the protein. The mutant residue is bigger and probably will not fit.</w:t>
            </w:r>
          </w:p>
        </w:tc>
      </w:tr>
      <w:tr w:rsidR="00444AE8" w:rsidRPr="0073460F" w:rsidTr="00444AE8">
        <w:trPr>
          <w:trHeight w:val="285"/>
        </w:trPr>
        <w:tc>
          <w:tcPr>
            <w:tcW w:w="916" w:type="dxa"/>
            <w:shd w:val="clear" w:color="auto" w:fill="auto"/>
            <w:noWrap/>
            <w:vAlign w:val="center"/>
          </w:tcPr>
          <w:p w:rsidR="0073460F" w:rsidRPr="00D93296" w:rsidRDefault="00874CAE" w:rsidP="00845463">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H17R</w:t>
            </w:r>
          </w:p>
        </w:tc>
        <w:tc>
          <w:tcPr>
            <w:tcW w:w="1642" w:type="dxa"/>
            <w:shd w:val="clear" w:color="auto" w:fill="auto"/>
            <w:noWrap/>
            <w:vAlign w:val="center"/>
          </w:tcPr>
          <w:p w:rsidR="0073460F" w:rsidRPr="00FD568D" w:rsidRDefault="00A411E5" w:rsidP="00845463">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Topological domain, Cytoplasmic</w:t>
            </w:r>
            <w:r w:rsidR="00A66E8B">
              <w:rPr>
                <w:rFonts w:ascii="Times New Roman" w:eastAsia="宋体" w:hAnsi="Times New Roman" w:cs="Times New Roman"/>
                <w:color w:val="000000"/>
                <w:kern w:val="0"/>
                <w:sz w:val="18"/>
                <w:szCs w:val="18"/>
              </w:rPr>
              <w:t>, NH2-termini</w:t>
            </w:r>
          </w:p>
        </w:tc>
        <w:tc>
          <w:tcPr>
            <w:tcW w:w="1426" w:type="dxa"/>
            <w:shd w:val="clear" w:color="auto" w:fill="auto"/>
            <w:noWrap/>
            <w:vAlign w:val="center"/>
          </w:tcPr>
          <w:p w:rsidR="0073460F" w:rsidRPr="00FD568D" w:rsidRDefault="0098462C" w:rsidP="00845463">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73460F" w:rsidRPr="00FD568D" w:rsidRDefault="004C5E94" w:rsidP="00845463">
            <w:pPr>
              <w:widowControl/>
              <w:jc w:val="center"/>
              <w:rPr>
                <w:rFonts w:ascii="Times New Roman" w:eastAsia="宋体" w:hAnsi="Times New Roman" w:cs="Times New Roman"/>
                <w:color w:val="000000"/>
                <w:kern w:val="0"/>
                <w:sz w:val="18"/>
                <w:szCs w:val="18"/>
              </w:rPr>
            </w:pPr>
            <w:r w:rsidRPr="004C5E94">
              <w:rPr>
                <w:rFonts w:ascii="Times New Roman" w:eastAsia="宋体" w:hAnsi="Times New Roman" w:cs="Times New Roman"/>
                <w:color w:val="000000"/>
                <w:kern w:val="0"/>
                <w:sz w:val="18"/>
                <w:szCs w:val="18"/>
              </w:rPr>
              <w:t>β</w:t>
            </w:r>
            <w:r>
              <w:rPr>
                <w:rFonts w:ascii="Times New Roman" w:eastAsia="宋体" w:hAnsi="Times New Roman" w:cs="Times New Roman" w:hint="eastAsia"/>
                <w:color w:val="000000"/>
                <w:kern w:val="0"/>
                <w:sz w:val="18"/>
                <w:szCs w:val="18"/>
              </w:rPr>
              <w:t xml:space="preserve"> </w:t>
            </w:r>
            <w:r>
              <w:rPr>
                <w:rFonts w:ascii="Times New Roman" w:eastAsia="宋体" w:hAnsi="Times New Roman" w:cs="Times New Roman"/>
                <w:color w:val="000000"/>
                <w:kern w:val="0"/>
                <w:sz w:val="18"/>
                <w:szCs w:val="18"/>
              </w:rPr>
              <w:t>turn</w:t>
            </w:r>
          </w:p>
        </w:tc>
        <w:tc>
          <w:tcPr>
            <w:tcW w:w="944" w:type="dxa"/>
            <w:shd w:val="clear" w:color="auto" w:fill="auto"/>
            <w:noWrap/>
            <w:vAlign w:val="center"/>
          </w:tcPr>
          <w:p w:rsidR="0073460F" w:rsidRPr="00FD568D" w:rsidRDefault="00874CAE" w:rsidP="00845463">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73460F" w:rsidRDefault="00603ABC" w:rsidP="00845463">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N</w:t>
            </w:r>
            <w:r>
              <w:rPr>
                <w:rFonts w:ascii="Times New Roman" w:eastAsia="宋体" w:hAnsi="Times New Roman" w:cs="Times New Roman"/>
                <w:color w:val="000000"/>
                <w:kern w:val="0"/>
                <w:sz w:val="18"/>
                <w:szCs w:val="18"/>
              </w:rPr>
              <w:t>eu</w:t>
            </w:r>
            <w:r>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Pos</w:t>
            </w:r>
          </w:p>
        </w:tc>
        <w:tc>
          <w:tcPr>
            <w:tcW w:w="1418" w:type="dxa"/>
            <w:shd w:val="clear" w:color="auto" w:fill="auto"/>
            <w:noWrap/>
            <w:vAlign w:val="center"/>
          </w:tcPr>
          <w:p w:rsidR="0073460F" w:rsidRPr="00FD568D" w:rsidRDefault="0073460F" w:rsidP="00845463">
            <w:pPr>
              <w:widowControl/>
              <w:jc w:val="center"/>
              <w:rPr>
                <w:rFonts w:ascii="Times New Roman" w:eastAsia="宋体" w:hAnsi="Times New Roman" w:cs="Times New Roman"/>
                <w:color w:val="000000"/>
                <w:kern w:val="0"/>
                <w:sz w:val="18"/>
                <w:szCs w:val="18"/>
              </w:rPr>
            </w:pPr>
          </w:p>
        </w:tc>
        <w:tc>
          <w:tcPr>
            <w:tcW w:w="6378" w:type="dxa"/>
            <w:shd w:val="clear" w:color="auto" w:fill="auto"/>
            <w:noWrap/>
            <w:vAlign w:val="center"/>
          </w:tcPr>
          <w:p w:rsidR="0073460F" w:rsidRPr="0073460F" w:rsidRDefault="00603ABC" w:rsidP="00603ABC">
            <w:pPr>
              <w:widowControl/>
              <w:jc w:val="left"/>
              <w:rPr>
                <w:rFonts w:ascii="Times New Roman" w:eastAsia="宋体" w:hAnsi="Times New Roman" w:cs="Times New Roman"/>
                <w:color w:val="000000"/>
                <w:kern w:val="0"/>
                <w:sz w:val="18"/>
                <w:szCs w:val="18"/>
              </w:rPr>
            </w:pPr>
            <w:r w:rsidRPr="003D25B7">
              <w:rPr>
                <w:rFonts w:ascii="Times New Roman" w:eastAsia="宋体" w:hAnsi="Times New Roman" w:cs="Times New Roman"/>
                <w:color w:val="000000"/>
                <w:kern w:val="0"/>
                <w:sz w:val="18"/>
                <w:szCs w:val="18"/>
              </w:rPr>
              <w:t>The mutation introduces a charge at this position, this can cause repulsion between the mutant re</w:t>
            </w:r>
            <w:r w:rsidR="00B73535">
              <w:rPr>
                <w:rFonts w:ascii="Times New Roman" w:eastAsia="宋体" w:hAnsi="Times New Roman" w:cs="Times New Roman"/>
                <w:color w:val="000000"/>
                <w:kern w:val="0"/>
                <w:sz w:val="18"/>
                <w:szCs w:val="18"/>
              </w:rPr>
              <w:t>sidue and neighboring residues.</w:t>
            </w:r>
            <w:r w:rsidR="00B73535">
              <w:rPr>
                <w:rFonts w:ascii="Times New Roman" w:eastAsia="宋体" w:hAnsi="Times New Roman" w:cs="Times New Roman" w:hint="eastAsia"/>
                <w:color w:val="000000"/>
                <w:kern w:val="0"/>
                <w:sz w:val="18"/>
                <w:szCs w:val="18"/>
              </w:rPr>
              <w:t xml:space="preserve"> </w:t>
            </w:r>
            <w:r w:rsidRPr="003D25B7">
              <w:rPr>
                <w:rFonts w:ascii="Times New Roman" w:eastAsia="宋体" w:hAnsi="Times New Roman" w:cs="Times New Roman"/>
                <w:color w:val="000000"/>
                <w:kern w:val="0"/>
                <w:sz w:val="18"/>
                <w:szCs w:val="18"/>
              </w:rPr>
              <w:t>The residue is located on the surface of the protein, mutation of this residue can disturb interactions with other molecules or other parts of the protein.</w:t>
            </w:r>
          </w:p>
        </w:tc>
      </w:tr>
      <w:tr w:rsidR="00444AE8" w:rsidRPr="0073460F" w:rsidTr="00444AE8">
        <w:trPr>
          <w:trHeight w:val="285"/>
        </w:trPr>
        <w:tc>
          <w:tcPr>
            <w:tcW w:w="916" w:type="dxa"/>
            <w:shd w:val="clear" w:color="auto" w:fill="auto"/>
            <w:noWrap/>
            <w:vAlign w:val="center"/>
          </w:tcPr>
          <w:p w:rsidR="0073460F" w:rsidRPr="00D93296" w:rsidRDefault="00603ABC" w:rsidP="00845463">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T19M</w:t>
            </w:r>
          </w:p>
        </w:tc>
        <w:tc>
          <w:tcPr>
            <w:tcW w:w="1642" w:type="dxa"/>
            <w:shd w:val="clear" w:color="auto" w:fill="auto"/>
            <w:noWrap/>
            <w:vAlign w:val="center"/>
          </w:tcPr>
          <w:p w:rsidR="0073460F" w:rsidRPr="00FD568D" w:rsidRDefault="00D60D24" w:rsidP="00845463">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Topological domain, Cytoplasmic</w:t>
            </w:r>
            <w:r w:rsidR="00A66E8B">
              <w:rPr>
                <w:rFonts w:ascii="Times New Roman" w:eastAsia="宋体" w:hAnsi="Times New Roman" w:cs="Times New Roman"/>
                <w:color w:val="000000"/>
                <w:kern w:val="0"/>
                <w:sz w:val="18"/>
                <w:szCs w:val="18"/>
              </w:rPr>
              <w:t>, NH2-termini</w:t>
            </w:r>
          </w:p>
        </w:tc>
        <w:tc>
          <w:tcPr>
            <w:tcW w:w="1426" w:type="dxa"/>
            <w:shd w:val="clear" w:color="auto" w:fill="auto"/>
            <w:noWrap/>
            <w:vAlign w:val="center"/>
          </w:tcPr>
          <w:p w:rsidR="0073460F" w:rsidRPr="00FD568D" w:rsidRDefault="0098462C" w:rsidP="00845463">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73460F" w:rsidRPr="00FD568D" w:rsidRDefault="004C5E94" w:rsidP="00845463">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α</w:t>
            </w:r>
            <w:r>
              <w:rPr>
                <w:rFonts w:ascii="Times New Roman" w:eastAsia="宋体" w:hAnsi="Times New Roman" w:cs="Times New Roman"/>
                <w:color w:val="000000"/>
                <w:kern w:val="0"/>
                <w:sz w:val="18"/>
                <w:szCs w:val="18"/>
              </w:rPr>
              <w:t xml:space="preserve"> helix</w:t>
            </w:r>
          </w:p>
        </w:tc>
        <w:tc>
          <w:tcPr>
            <w:tcW w:w="944" w:type="dxa"/>
            <w:shd w:val="clear" w:color="auto" w:fill="auto"/>
            <w:noWrap/>
            <w:vAlign w:val="center"/>
          </w:tcPr>
          <w:p w:rsidR="0073460F" w:rsidRPr="00FD568D" w:rsidRDefault="00603ABC" w:rsidP="00845463">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73460F" w:rsidRDefault="0073460F" w:rsidP="00845463">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73460F" w:rsidRPr="00FD568D" w:rsidRDefault="00603ABC" w:rsidP="00845463">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73460F" w:rsidRPr="0073460F" w:rsidRDefault="00DC1960" w:rsidP="00845463">
            <w:pPr>
              <w:widowControl/>
              <w:jc w:val="left"/>
              <w:rPr>
                <w:rFonts w:ascii="Times New Roman" w:eastAsia="宋体" w:hAnsi="Times New Roman" w:cs="Times New Roman"/>
                <w:color w:val="000000"/>
                <w:kern w:val="0"/>
                <w:sz w:val="18"/>
                <w:szCs w:val="18"/>
              </w:rPr>
            </w:pPr>
            <w:r w:rsidRPr="00DC1960">
              <w:rPr>
                <w:rFonts w:ascii="Times New Roman" w:eastAsia="宋体" w:hAnsi="Times New Roman" w:cs="Times New Roman"/>
                <w:color w:val="000000"/>
                <w:kern w:val="0"/>
                <w:sz w:val="18"/>
                <w:szCs w:val="18"/>
              </w:rPr>
              <w:t>The mutant residue is bigger, this might lead to bumps.</w:t>
            </w:r>
            <w:r>
              <w:rPr>
                <w:rFonts w:ascii="Times New Roman" w:eastAsia="宋体" w:hAnsi="Times New Roman" w:cs="Times New Roman"/>
                <w:color w:val="000000"/>
                <w:kern w:val="0"/>
                <w:sz w:val="18"/>
                <w:szCs w:val="18"/>
              </w:rPr>
              <w:t xml:space="preserve"> </w:t>
            </w:r>
            <w:r w:rsidR="00603ABC" w:rsidRPr="00603ABC">
              <w:rPr>
                <w:rFonts w:ascii="Times New Roman" w:eastAsia="宋体" w:hAnsi="Times New Roman" w:cs="Times New Roman"/>
                <w:color w:val="000000"/>
                <w:kern w:val="0"/>
                <w:sz w:val="18"/>
                <w:szCs w:val="18"/>
              </w:rPr>
              <w:t>The mutation introduces a more hydrophobic residue at this position. This can result in loss of hydrogen bonds and/or disturb correct folding.</w:t>
            </w:r>
          </w:p>
        </w:tc>
      </w:tr>
      <w:tr w:rsidR="00444AE8" w:rsidRPr="0073460F" w:rsidTr="00444AE8">
        <w:trPr>
          <w:trHeight w:val="285"/>
        </w:trPr>
        <w:tc>
          <w:tcPr>
            <w:tcW w:w="916" w:type="dxa"/>
            <w:shd w:val="clear" w:color="auto" w:fill="auto"/>
            <w:noWrap/>
            <w:vAlign w:val="center"/>
          </w:tcPr>
          <w:p w:rsidR="0073460F" w:rsidRPr="00D93296" w:rsidRDefault="00603ABC" w:rsidP="00845463">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W25L</w:t>
            </w:r>
          </w:p>
        </w:tc>
        <w:tc>
          <w:tcPr>
            <w:tcW w:w="1642" w:type="dxa"/>
            <w:shd w:val="clear" w:color="auto" w:fill="auto"/>
            <w:noWrap/>
            <w:vAlign w:val="center"/>
          </w:tcPr>
          <w:p w:rsidR="0073460F"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r w:rsidRPr="00264E66">
              <w:rPr>
                <w:rFonts w:ascii="Times New Roman" w:eastAsia="宋体" w:hAnsi="Times New Roman" w:cs="Times New Roman"/>
                <w:color w:val="000000"/>
                <w:kern w:val="0"/>
                <w:sz w:val="18"/>
                <w:szCs w:val="18"/>
                <w:vertAlign w:val="superscript"/>
              </w:rPr>
              <w:t>st</w:t>
            </w:r>
            <w:r>
              <w:rPr>
                <w:rFonts w:ascii="Times New Roman" w:eastAsia="宋体" w:hAnsi="Times New Roman" w:cs="Times New Roman"/>
                <w:color w:val="000000"/>
                <w:kern w:val="0"/>
                <w:sz w:val="18"/>
                <w:szCs w:val="18"/>
              </w:rPr>
              <w:t xml:space="preserve"> t</w:t>
            </w:r>
            <w:r w:rsidRPr="00264E66">
              <w:rPr>
                <w:rFonts w:ascii="Times New Roman" w:eastAsia="宋体" w:hAnsi="Times New Roman" w:cs="Times New Roman"/>
                <w:color w:val="000000"/>
                <w:kern w:val="0"/>
                <w:sz w:val="18"/>
                <w:szCs w:val="18"/>
              </w:rPr>
              <w:t>ransmembrane</w:t>
            </w:r>
            <w:r>
              <w:rPr>
                <w:rFonts w:ascii="Times New Roman" w:eastAsia="宋体" w:hAnsi="Times New Roman" w:cs="Times New Roman"/>
                <w:color w:val="000000"/>
                <w:kern w:val="0"/>
                <w:sz w:val="18"/>
                <w:szCs w:val="18"/>
              </w:rPr>
              <w:t xml:space="preserve"> domain</w:t>
            </w:r>
          </w:p>
        </w:tc>
        <w:tc>
          <w:tcPr>
            <w:tcW w:w="1426" w:type="dxa"/>
            <w:shd w:val="clear" w:color="auto" w:fill="auto"/>
            <w:noWrap/>
            <w:vAlign w:val="center"/>
          </w:tcPr>
          <w:p w:rsidR="0073460F" w:rsidRPr="00FD568D" w:rsidRDefault="0098462C" w:rsidP="00845463">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73460F" w:rsidRPr="00FD568D" w:rsidRDefault="004C5E94" w:rsidP="00845463">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e</w:t>
            </w:r>
            <w:r>
              <w:rPr>
                <w:rFonts w:ascii="Times New Roman" w:eastAsia="宋体" w:hAnsi="Times New Roman" w:cs="Times New Roman" w:hint="eastAsia"/>
                <w:color w:val="000000"/>
                <w:kern w:val="0"/>
                <w:sz w:val="18"/>
                <w:szCs w:val="18"/>
              </w:rPr>
              <w:t>xtended</w:t>
            </w:r>
            <w:r>
              <w:rPr>
                <w:rFonts w:ascii="Times New Roman" w:eastAsia="宋体" w:hAnsi="Times New Roman" w:cs="Times New Roman"/>
                <w:color w:val="000000"/>
                <w:kern w:val="0"/>
                <w:sz w:val="18"/>
                <w:szCs w:val="18"/>
              </w:rPr>
              <w:t xml:space="preserve"> strand</w:t>
            </w:r>
          </w:p>
        </w:tc>
        <w:tc>
          <w:tcPr>
            <w:tcW w:w="944" w:type="dxa"/>
            <w:shd w:val="clear" w:color="auto" w:fill="auto"/>
            <w:noWrap/>
            <w:vAlign w:val="center"/>
          </w:tcPr>
          <w:p w:rsidR="0073460F" w:rsidRPr="00FD568D" w:rsidRDefault="00603ABC" w:rsidP="00845463">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W&gt;M</w:t>
            </w:r>
          </w:p>
        </w:tc>
        <w:tc>
          <w:tcPr>
            <w:tcW w:w="1134" w:type="dxa"/>
            <w:shd w:val="clear" w:color="auto" w:fill="auto"/>
            <w:noWrap/>
            <w:vAlign w:val="center"/>
          </w:tcPr>
          <w:p w:rsidR="0073460F" w:rsidRDefault="0073460F" w:rsidP="00845463">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73460F" w:rsidRPr="00FD568D" w:rsidRDefault="0073460F" w:rsidP="00845463">
            <w:pPr>
              <w:widowControl/>
              <w:jc w:val="center"/>
              <w:rPr>
                <w:rFonts w:ascii="Times New Roman" w:eastAsia="宋体" w:hAnsi="Times New Roman" w:cs="Times New Roman"/>
                <w:color w:val="000000"/>
                <w:kern w:val="0"/>
                <w:sz w:val="18"/>
                <w:szCs w:val="18"/>
              </w:rPr>
            </w:pPr>
          </w:p>
        </w:tc>
        <w:tc>
          <w:tcPr>
            <w:tcW w:w="6378" w:type="dxa"/>
            <w:shd w:val="clear" w:color="auto" w:fill="auto"/>
            <w:noWrap/>
            <w:vAlign w:val="center"/>
          </w:tcPr>
          <w:p w:rsidR="0073460F" w:rsidRPr="0073460F" w:rsidRDefault="00E02BCE" w:rsidP="00845463">
            <w:pPr>
              <w:widowControl/>
              <w:jc w:val="left"/>
              <w:rPr>
                <w:rFonts w:ascii="Times New Roman" w:eastAsia="宋体" w:hAnsi="Times New Roman" w:cs="Times New Roman"/>
                <w:color w:val="000000"/>
                <w:kern w:val="0"/>
                <w:sz w:val="18"/>
                <w:szCs w:val="18"/>
              </w:rPr>
            </w:pPr>
            <w:r w:rsidRPr="00E02BCE">
              <w:rPr>
                <w:rFonts w:ascii="Times New Roman" w:eastAsia="宋体" w:hAnsi="Times New Roman" w:cs="Times New Roman"/>
                <w:color w:val="000000"/>
                <w:kern w:val="0"/>
                <w:sz w:val="18"/>
                <w:szCs w:val="18"/>
              </w:rPr>
              <w:t>The mutant residue is smaller than the wild-type residue.</w:t>
            </w:r>
            <w:r>
              <w:rPr>
                <w:rFonts w:ascii="Times New Roman" w:eastAsia="宋体" w:hAnsi="Times New Roman" w:cs="Times New Roman"/>
                <w:color w:val="000000"/>
                <w:kern w:val="0"/>
                <w:sz w:val="18"/>
                <w:szCs w:val="18"/>
              </w:rPr>
              <w:t xml:space="preserve"> </w:t>
            </w:r>
            <w:r w:rsidR="00603ABC" w:rsidRPr="00603ABC">
              <w:rPr>
                <w:rFonts w:ascii="Times New Roman" w:eastAsia="宋体" w:hAnsi="Times New Roman" w:cs="Times New Roman"/>
                <w:color w:val="000000"/>
                <w:kern w:val="0"/>
                <w:sz w:val="18"/>
                <w:szCs w:val="18"/>
              </w:rPr>
              <w:t>This will cause a possible loss of external interactions.</w:t>
            </w:r>
          </w:p>
        </w:tc>
      </w:tr>
      <w:tr w:rsidR="00444AE8" w:rsidRPr="0073460F" w:rsidTr="00444AE8">
        <w:trPr>
          <w:trHeight w:val="285"/>
        </w:trPr>
        <w:tc>
          <w:tcPr>
            <w:tcW w:w="916" w:type="dxa"/>
            <w:shd w:val="clear" w:color="auto" w:fill="auto"/>
            <w:noWrap/>
            <w:vAlign w:val="center"/>
          </w:tcPr>
          <w:p w:rsidR="0073460F" w:rsidRPr="00D93296" w:rsidRDefault="00603ABC" w:rsidP="00845463">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V28M</w:t>
            </w:r>
          </w:p>
        </w:tc>
        <w:tc>
          <w:tcPr>
            <w:tcW w:w="1642" w:type="dxa"/>
            <w:shd w:val="clear" w:color="auto" w:fill="auto"/>
            <w:noWrap/>
            <w:vAlign w:val="center"/>
          </w:tcPr>
          <w:p w:rsidR="0073460F" w:rsidRPr="00FD568D" w:rsidRDefault="00264E66" w:rsidP="00845463">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r w:rsidRPr="00264E66">
              <w:rPr>
                <w:rFonts w:ascii="Times New Roman" w:eastAsia="宋体" w:hAnsi="Times New Roman" w:cs="Times New Roman"/>
                <w:color w:val="000000"/>
                <w:kern w:val="0"/>
                <w:sz w:val="18"/>
                <w:szCs w:val="18"/>
                <w:vertAlign w:val="superscript"/>
              </w:rPr>
              <w:t>st</w:t>
            </w:r>
            <w:r>
              <w:rPr>
                <w:rFonts w:ascii="Times New Roman" w:eastAsia="宋体" w:hAnsi="Times New Roman" w:cs="Times New Roman"/>
                <w:color w:val="000000"/>
                <w:kern w:val="0"/>
                <w:sz w:val="18"/>
                <w:szCs w:val="18"/>
              </w:rPr>
              <w:t xml:space="preserve"> t</w:t>
            </w:r>
            <w:r w:rsidRPr="00264E66">
              <w:rPr>
                <w:rFonts w:ascii="Times New Roman" w:eastAsia="宋体" w:hAnsi="Times New Roman" w:cs="Times New Roman"/>
                <w:color w:val="000000"/>
                <w:kern w:val="0"/>
                <w:sz w:val="18"/>
                <w:szCs w:val="18"/>
              </w:rPr>
              <w:t>ransmembrane</w:t>
            </w:r>
            <w:r>
              <w:rPr>
                <w:rFonts w:ascii="Times New Roman" w:eastAsia="宋体" w:hAnsi="Times New Roman" w:cs="Times New Roman"/>
                <w:color w:val="000000"/>
                <w:kern w:val="0"/>
                <w:sz w:val="18"/>
                <w:szCs w:val="18"/>
              </w:rPr>
              <w:t xml:space="preserve"> domain</w:t>
            </w:r>
          </w:p>
        </w:tc>
        <w:tc>
          <w:tcPr>
            <w:tcW w:w="1426" w:type="dxa"/>
            <w:shd w:val="clear" w:color="auto" w:fill="auto"/>
            <w:noWrap/>
            <w:vAlign w:val="center"/>
          </w:tcPr>
          <w:p w:rsidR="0073460F" w:rsidRPr="00FD568D" w:rsidRDefault="0098462C" w:rsidP="00845463">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8</w:t>
            </w:r>
          </w:p>
        </w:tc>
        <w:tc>
          <w:tcPr>
            <w:tcW w:w="992" w:type="dxa"/>
            <w:shd w:val="clear" w:color="auto" w:fill="auto"/>
            <w:noWrap/>
            <w:vAlign w:val="center"/>
          </w:tcPr>
          <w:p w:rsidR="0073460F" w:rsidRPr="00FD568D" w:rsidRDefault="004C5E94" w:rsidP="00845463">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α</w:t>
            </w:r>
            <w:r>
              <w:rPr>
                <w:rFonts w:ascii="Times New Roman" w:eastAsia="宋体" w:hAnsi="Times New Roman" w:cs="Times New Roman"/>
                <w:color w:val="000000"/>
                <w:kern w:val="0"/>
                <w:sz w:val="18"/>
                <w:szCs w:val="18"/>
              </w:rPr>
              <w:t xml:space="preserve"> helix</w:t>
            </w:r>
          </w:p>
        </w:tc>
        <w:tc>
          <w:tcPr>
            <w:tcW w:w="944" w:type="dxa"/>
            <w:shd w:val="clear" w:color="auto" w:fill="auto"/>
            <w:noWrap/>
            <w:vAlign w:val="center"/>
          </w:tcPr>
          <w:p w:rsidR="0073460F" w:rsidRPr="00FD568D" w:rsidRDefault="00603ABC" w:rsidP="00845463">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73460F" w:rsidRDefault="0073460F" w:rsidP="00845463">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73460F" w:rsidRPr="00FD568D" w:rsidRDefault="0073460F" w:rsidP="00845463">
            <w:pPr>
              <w:widowControl/>
              <w:jc w:val="center"/>
              <w:rPr>
                <w:rFonts w:ascii="Times New Roman" w:eastAsia="宋体" w:hAnsi="Times New Roman" w:cs="Times New Roman"/>
                <w:color w:val="000000"/>
                <w:kern w:val="0"/>
                <w:sz w:val="18"/>
                <w:szCs w:val="18"/>
              </w:rPr>
            </w:pPr>
          </w:p>
        </w:tc>
        <w:tc>
          <w:tcPr>
            <w:tcW w:w="6378" w:type="dxa"/>
            <w:shd w:val="clear" w:color="auto" w:fill="auto"/>
            <w:noWrap/>
            <w:vAlign w:val="center"/>
          </w:tcPr>
          <w:p w:rsidR="0073460F" w:rsidRPr="0073460F" w:rsidRDefault="00603ABC" w:rsidP="00845463">
            <w:pPr>
              <w:widowControl/>
              <w:jc w:val="left"/>
              <w:rPr>
                <w:rFonts w:ascii="Times New Roman" w:eastAsia="宋体" w:hAnsi="Times New Roman" w:cs="Times New Roman"/>
                <w:color w:val="000000"/>
                <w:kern w:val="0"/>
                <w:sz w:val="18"/>
                <w:szCs w:val="18"/>
              </w:rPr>
            </w:pPr>
            <w:r w:rsidRPr="00603ABC">
              <w:rPr>
                <w:rFonts w:ascii="Times New Roman" w:eastAsia="宋体" w:hAnsi="Times New Roman" w:cs="Times New Roman"/>
                <w:color w:val="000000"/>
                <w:kern w:val="0"/>
                <w:sz w:val="18"/>
                <w:szCs w:val="18"/>
              </w:rPr>
              <w:t>The residue is located on the surface of the protein, mutation of this residue can disturb interactions with other molecules or other parts of the protein.</w:t>
            </w:r>
          </w:p>
        </w:tc>
      </w:tr>
      <w:tr w:rsidR="00444AE8" w:rsidRPr="0073460F" w:rsidTr="00444AE8">
        <w:trPr>
          <w:trHeight w:val="285"/>
        </w:trPr>
        <w:tc>
          <w:tcPr>
            <w:tcW w:w="916" w:type="dxa"/>
            <w:shd w:val="clear" w:color="auto" w:fill="auto"/>
            <w:noWrap/>
            <w:vAlign w:val="center"/>
          </w:tcPr>
          <w:p w:rsidR="0073460F" w:rsidRPr="00D93296" w:rsidRDefault="00603ABC" w:rsidP="00845463">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F30L</w:t>
            </w:r>
          </w:p>
        </w:tc>
        <w:tc>
          <w:tcPr>
            <w:tcW w:w="1642" w:type="dxa"/>
            <w:shd w:val="clear" w:color="auto" w:fill="auto"/>
            <w:noWrap/>
            <w:vAlign w:val="center"/>
          </w:tcPr>
          <w:p w:rsidR="0073460F" w:rsidRPr="00FD568D" w:rsidRDefault="00264E66" w:rsidP="00845463">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r w:rsidRPr="00264E66">
              <w:rPr>
                <w:rFonts w:ascii="Times New Roman" w:eastAsia="宋体" w:hAnsi="Times New Roman" w:cs="Times New Roman"/>
                <w:color w:val="000000"/>
                <w:kern w:val="0"/>
                <w:sz w:val="18"/>
                <w:szCs w:val="18"/>
                <w:vertAlign w:val="superscript"/>
              </w:rPr>
              <w:t>st</w:t>
            </w:r>
            <w:r>
              <w:rPr>
                <w:rFonts w:ascii="Times New Roman" w:eastAsia="宋体" w:hAnsi="Times New Roman" w:cs="Times New Roman"/>
                <w:color w:val="000000"/>
                <w:kern w:val="0"/>
                <w:sz w:val="18"/>
                <w:szCs w:val="18"/>
              </w:rPr>
              <w:t xml:space="preserve"> t</w:t>
            </w:r>
            <w:r w:rsidRPr="00264E66">
              <w:rPr>
                <w:rFonts w:ascii="Times New Roman" w:eastAsia="宋体" w:hAnsi="Times New Roman" w:cs="Times New Roman"/>
                <w:color w:val="000000"/>
                <w:kern w:val="0"/>
                <w:sz w:val="18"/>
                <w:szCs w:val="18"/>
              </w:rPr>
              <w:t>ransmembrane</w:t>
            </w:r>
            <w:r>
              <w:rPr>
                <w:rFonts w:ascii="Times New Roman" w:eastAsia="宋体" w:hAnsi="Times New Roman" w:cs="Times New Roman"/>
                <w:color w:val="000000"/>
                <w:kern w:val="0"/>
                <w:sz w:val="18"/>
                <w:szCs w:val="18"/>
              </w:rPr>
              <w:t xml:space="preserve"> domain</w:t>
            </w:r>
          </w:p>
        </w:tc>
        <w:tc>
          <w:tcPr>
            <w:tcW w:w="1426" w:type="dxa"/>
            <w:shd w:val="clear" w:color="auto" w:fill="auto"/>
            <w:noWrap/>
            <w:vAlign w:val="center"/>
          </w:tcPr>
          <w:p w:rsidR="0073460F" w:rsidRPr="00FD568D" w:rsidRDefault="0098462C" w:rsidP="00845463">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73460F" w:rsidRPr="00FD568D" w:rsidRDefault="004C5E94" w:rsidP="00845463">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α</w:t>
            </w:r>
            <w:r>
              <w:rPr>
                <w:rFonts w:ascii="Times New Roman" w:eastAsia="宋体" w:hAnsi="Times New Roman" w:cs="Times New Roman"/>
                <w:color w:val="000000"/>
                <w:kern w:val="0"/>
                <w:sz w:val="18"/>
                <w:szCs w:val="18"/>
              </w:rPr>
              <w:t xml:space="preserve"> helix</w:t>
            </w:r>
          </w:p>
        </w:tc>
        <w:tc>
          <w:tcPr>
            <w:tcW w:w="944" w:type="dxa"/>
            <w:shd w:val="clear" w:color="auto" w:fill="auto"/>
            <w:noWrap/>
            <w:vAlign w:val="center"/>
          </w:tcPr>
          <w:p w:rsidR="0073460F" w:rsidRPr="00FD568D" w:rsidRDefault="00603ABC" w:rsidP="00845463">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W&gt;M</w:t>
            </w:r>
          </w:p>
        </w:tc>
        <w:tc>
          <w:tcPr>
            <w:tcW w:w="1134" w:type="dxa"/>
            <w:shd w:val="clear" w:color="auto" w:fill="auto"/>
            <w:noWrap/>
            <w:vAlign w:val="center"/>
          </w:tcPr>
          <w:p w:rsidR="0073460F" w:rsidRDefault="0073460F" w:rsidP="00845463">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73460F" w:rsidRPr="00FD568D" w:rsidRDefault="0073460F" w:rsidP="00845463">
            <w:pPr>
              <w:widowControl/>
              <w:jc w:val="center"/>
              <w:rPr>
                <w:rFonts w:ascii="Times New Roman" w:eastAsia="宋体" w:hAnsi="Times New Roman" w:cs="Times New Roman"/>
                <w:color w:val="000000"/>
                <w:kern w:val="0"/>
                <w:sz w:val="18"/>
                <w:szCs w:val="18"/>
              </w:rPr>
            </w:pPr>
          </w:p>
        </w:tc>
        <w:tc>
          <w:tcPr>
            <w:tcW w:w="6378" w:type="dxa"/>
            <w:shd w:val="clear" w:color="auto" w:fill="auto"/>
            <w:noWrap/>
            <w:vAlign w:val="center"/>
          </w:tcPr>
          <w:p w:rsidR="0073460F" w:rsidRPr="0073460F" w:rsidRDefault="00603ABC" w:rsidP="00845463">
            <w:pPr>
              <w:widowControl/>
              <w:jc w:val="left"/>
              <w:rPr>
                <w:rFonts w:ascii="Times New Roman" w:eastAsia="宋体" w:hAnsi="Times New Roman" w:cs="Times New Roman"/>
                <w:color w:val="000000"/>
                <w:kern w:val="0"/>
                <w:sz w:val="18"/>
                <w:szCs w:val="18"/>
              </w:rPr>
            </w:pPr>
            <w:r w:rsidRPr="00603ABC">
              <w:rPr>
                <w:rFonts w:ascii="Times New Roman" w:eastAsia="宋体" w:hAnsi="Times New Roman" w:cs="Times New Roman"/>
                <w:color w:val="000000"/>
                <w:kern w:val="0"/>
                <w:sz w:val="18"/>
                <w:szCs w:val="18"/>
              </w:rPr>
              <w:t>This will cause a possible loss of external interactions.</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 xml:space="preserve">I31F </w:t>
            </w:r>
          </w:p>
        </w:tc>
        <w:tc>
          <w:tcPr>
            <w:tcW w:w="164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r w:rsidRPr="00264E66">
              <w:rPr>
                <w:rFonts w:ascii="Times New Roman" w:eastAsia="宋体" w:hAnsi="Times New Roman" w:cs="Times New Roman"/>
                <w:color w:val="000000"/>
                <w:kern w:val="0"/>
                <w:sz w:val="18"/>
                <w:szCs w:val="18"/>
                <w:vertAlign w:val="superscript"/>
              </w:rPr>
              <w:t>st</w:t>
            </w:r>
            <w:r>
              <w:rPr>
                <w:rFonts w:ascii="Times New Roman" w:eastAsia="宋体" w:hAnsi="Times New Roman" w:cs="Times New Roman"/>
                <w:color w:val="000000"/>
                <w:kern w:val="0"/>
                <w:sz w:val="18"/>
                <w:szCs w:val="18"/>
              </w:rPr>
              <w:t xml:space="preserve"> t</w:t>
            </w:r>
            <w:r w:rsidRPr="00264E66">
              <w:rPr>
                <w:rFonts w:ascii="Times New Roman" w:eastAsia="宋体" w:hAnsi="Times New Roman" w:cs="Times New Roman"/>
                <w:color w:val="000000"/>
                <w:kern w:val="0"/>
                <w:sz w:val="18"/>
                <w:szCs w:val="18"/>
              </w:rPr>
              <w:t>ransmembrane</w:t>
            </w:r>
            <w:r>
              <w:rPr>
                <w:rFonts w:ascii="Times New Roman" w:eastAsia="宋体" w:hAnsi="Times New Roman" w:cs="Times New Roman"/>
                <w:color w:val="000000"/>
                <w:kern w:val="0"/>
                <w:sz w:val="18"/>
                <w:szCs w:val="18"/>
              </w:rPr>
              <w:t xml:space="preserve"> domain</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α</w:t>
            </w:r>
            <w:r>
              <w:rPr>
                <w:rFonts w:ascii="Times New Roman" w:eastAsia="宋体" w:hAnsi="Times New Roman" w:cs="Times New Roman"/>
                <w:color w:val="000000"/>
                <w:kern w:val="0"/>
                <w:sz w:val="18"/>
                <w:szCs w:val="18"/>
              </w:rPr>
              <w:t xml:space="preserve"> helix</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p>
        </w:tc>
        <w:tc>
          <w:tcPr>
            <w:tcW w:w="6378" w:type="dxa"/>
            <w:shd w:val="clear" w:color="auto" w:fill="auto"/>
            <w:noWrap/>
            <w:vAlign w:val="center"/>
          </w:tcPr>
          <w:p w:rsidR="00264E66" w:rsidRPr="00603ABC" w:rsidRDefault="00264E66" w:rsidP="00264E66">
            <w:pPr>
              <w:widowControl/>
              <w:jc w:val="left"/>
              <w:rPr>
                <w:rFonts w:ascii="Times New Roman" w:eastAsia="宋体" w:hAnsi="Times New Roman" w:cs="Times New Roman"/>
                <w:color w:val="000000"/>
                <w:kern w:val="0"/>
                <w:sz w:val="18"/>
                <w:szCs w:val="18"/>
              </w:rPr>
            </w:pPr>
            <w:r w:rsidRPr="00603ABC">
              <w:rPr>
                <w:rFonts w:ascii="Times New Roman" w:eastAsia="宋体" w:hAnsi="Times New Roman" w:cs="Times New Roman"/>
                <w:color w:val="000000"/>
                <w:kern w:val="0"/>
                <w:sz w:val="18"/>
                <w:szCs w:val="18"/>
              </w:rPr>
              <w:t>The residue is located on the surface of the protein, mutation of this residue can disturb interactions with other molecules or other parts of the protein.</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lastRenderedPageBreak/>
              <w:t>F32L</w:t>
            </w:r>
          </w:p>
        </w:tc>
        <w:tc>
          <w:tcPr>
            <w:tcW w:w="164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r w:rsidRPr="00264E66">
              <w:rPr>
                <w:rFonts w:ascii="Times New Roman" w:eastAsia="宋体" w:hAnsi="Times New Roman" w:cs="Times New Roman"/>
                <w:color w:val="000000"/>
                <w:kern w:val="0"/>
                <w:sz w:val="18"/>
                <w:szCs w:val="18"/>
                <w:vertAlign w:val="superscript"/>
              </w:rPr>
              <w:t>st</w:t>
            </w:r>
            <w:r>
              <w:rPr>
                <w:rFonts w:ascii="Times New Roman" w:eastAsia="宋体" w:hAnsi="Times New Roman" w:cs="Times New Roman"/>
                <w:color w:val="000000"/>
                <w:kern w:val="0"/>
                <w:sz w:val="18"/>
                <w:szCs w:val="18"/>
              </w:rPr>
              <w:t xml:space="preserve"> t</w:t>
            </w:r>
            <w:r w:rsidRPr="00264E66">
              <w:rPr>
                <w:rFonts w:ascii="Times New Roman" w:eastAsia="宋体" w:hAnsi="Times New Roman" w:cs="Times New Roman"/>
                <w:color w:val="000000"/>
                <w:kern w:val="0"/>
                <w:sz w:val="18"/>
                <w:szCs w:val="18"/>
              </w:rPr>
              <w:t>ransmembrane</w:t>
            </w:r>
            <w:r>
              <w:rPr>
                <w:rFonts w:ascii="Times New Roman" w:eastAsia="宋体" w:hAnsi="Times New Roman" w:cs="Times New Roman"/>
                <w:color w:val="000000"/>
                <w:kern w:val="0"/>
                <w:sz w:val="18"/>
                <w:szCs w:val="18"/>
              </w:rPr>
              <w:t xml:space="preserve"> domain</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α</w:t>
            </w:r>
            <w:r>
              <w:rPr>
                <w:rFonts w:ascii="Times New Roman" w:eastAsia="宋体" w:hAnsi="Times New Roman" w:cs="Times New Roman"/>
                <w:color w:val="000000"/>
                <w:kern w:val="0"/>
                <w:sz w:val="18"/>
                <w:szCs w:val="18"/>
              </w:rPr>
              <w:t xml:space="preserve"> helix</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W&gt;M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p>
        </w:tc>
        <w:tc>
          <w:tcPr>
            <w:tcW w:w="6378" w:type="dxa"/>
            <w:shd w:val="clear" w:color="auto" w:fill="auto"/>
            <w:noWrap/>
            <w:vAlign w:val="center"/>
          </w:tcPr>
          <w:p w:rsidR="00264E66" w:rsidRPr="00603ABC" w:rsidRDefault="00264E66" w:rsidP="00264E66">
            <w:pPr>
              <w:widowControl/>
              <w:jc w:val="left"/>
              <w:rPr>
                <w:rFonts w:ascii="Times New Roman" w:eastAsia="宋体" w:hAnsi="Times New Roman" w:cs="Times New Roman"/>
                <w:color w:val="000000"/>
                <w:kern w:val="0"/>
                <w:sz w:val="18"/>
                <w:szCs w:val="18"/>
              </w:rPr>
            </w:pPr>
            <w:r w:rsidRPr="00603ABC">
              <w:rPr>
                <w:rFonts w:ascii="Times New Roman" w:eastAsia="宋体" w:hAnsi="Times New Roman" w:cs="Times New Roman"/>
                <w:color w:val="000000"/>
                <w:kern w:val="0"/>
                <w:sz w:val="18"/>
                <w:szCs w:val="18"/>
              </w:rPr>
              <w:t>This will cause a possible loss of external interactions.</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R33H</w:t>
            </w:r>
          </w:p>
        </w:tc>
        <w:tc>
          <w:tcPr>
            <w:tcW w:w="164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r w:rsidRPr="00264E66">
              <w:rPr>
                <w:rFonts w:ascii="Times New Roman" w:eastAsia="宋体" w:hAnsi="Times New Roman" w:cs="Times New Roman"/>
                <w:color w:val="000000"/>
                <w:kern w:val="0"/>
                <w:sz w:val="18"/>
                <w:szCs w:val="18"/>
                <w:vertAlign w:val="superscript"/>
              </w:rPr>
              <w:t>st</w:t>
            </w:r>
            <w:r>
              <w:rPr>
                <w:rFonts w:ascii="Times New Roman" w:eastAsia="宋体" w:hAnsi="Times New Roman" w:cs="Times New Roman"/>
                <w:color w:val="000000"/>
                <w:kern w:val="0"/>
                <w:sz w:val="18"/>
                <w:szCs w:val="18"/>
              </w:rPr>
              <w:t xml:space="preserve"> t</w:t>
            </w:r>
            <w:r w:rsidRPr="00264E66">
              <w:rPr>
                <w:rFonts w:ascii="Times New Roman" w:eastAsia="宋体" w:hAnsi="Times New Roman" w:cs="Times New Roman"/>
                <w:color w:val="000000"/>
                <w:kern w:val="0"/>
                <w:sz w:val="18"/>
                <w:szCs w:val="18"/>
              </w:rPr>
              <w:t>ransmembrane</w:t>
            </w:r>
            <w:r>
              <w:rPr>
                <w:rFonts w:ascii="Times New Roman" w:eastAsia="宋体" w:hAnsi="Times New Roman" w:cs="Times New Roman"/>
                <w:color w:val="000000"/>
                <w:kern w:val="0"/>
                <w:sz w:val="18"/>
                <w:szCs w:val="18"/>
              </w:rPr>
              <w:t xml:space="preserve"> domain</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α</w:t>
            </w:r>
            <w:r>
              <w:rPr>
                <w:rFonts w:ascii="Times New Roman" w:eastAsia="宋体" w:hAnsi="Times New Roman" w:cs="Times New Roman"/>
                <w:color w:val="000000"/>
                <w:kern w:val="0"/>
                <w:sz w:val="18"/>
                <w:szCs w:val="18"/>
              </w:rPr>
              <w:t xml:space="preserve"> helix</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W&gt;M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Pos</w:t>
            </w:r>
            <w:r>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N</w:t>
            </w:r>
            <w:r>
              <w:rPr>
                <w:rFonts w:ascii="Times New Roman" w:eastAsia="宋体" w:hAnsi="Times New Roman" w:cs="Times New Roman"/>
                <w:color w:val="000000"/>
                <w:kern w:val="0"/>
                <w:sz w:val="18"/>
                <w:szCs w:val="18"/>
              </w:rPr>
              <w:t>eu</w:t>
            </w:r>
          </w:p>
        </w:tc>
        <w:tc>
          <w:tcPr>
            <w:tcW w:w="1418"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p>
        </w:tc>
        <w:tc>
          <w:tcPr>
            <w:tcW w:w="6378" w:type="dxa"/>
            <w:shd w:val="clear" w:color="auto" w:fill="auto"/>
            <w:noWrap/>
            <w:vAlign w:val="center"/>
          </w:tcPr>
          <w:p w:rsidR="00264E66" w:rsidRPr="00603ABC" w:rsidRDefault="00264E66" w:rsidP="00E27154">
            <w:pPr>
              <w:pStyle w:val="a3"/>
              <w:shd w:val="clear" w:color="auto" w:fill="FFFFFF"/>
              <w:spacing w:before="0" w:beforeAutospacing="0" w:after="150" w:afterAutospacing="0"/>
              <w:rPr>
                <w:rFonts w:ascii="Times New Roman" w:hAnsi="Times New Roman" w:cs="Times New Roman"/>
                <w:color w:val="000000"/>
                <w:sz w:val="18"/>
                <w:szCs w:val="18"/>
              </w:rPr>
            </w:pPr>
            <w:r w:rsidRPr="00597ACF">
              <w:rPr>
                <w:rFonts w:ascii="Times New Roman" w:hAnsi="Times New Roman" w:cs="Times New Roman"/>
                <w:color w:val="000000"/>
                <w:sz w:val="18"/>
                <w:szCs w:val="18"/>
              </w:rPr>
              <w:t>The charge of the buried wild-type residue is lost by this mutation.</w:t>
            </w:r>
            <w:r>
              <w:rPr>
                <w:rFonts w:ascii="Times New Roman" w:hAnsi="Times New Roman" w:cs="Times New Roman"/>
                <w:color w:val="000000"/>
                <w:sz w:val="18"/>
                <w:szCs w:val="18"/>
              </w:rPr>
              <w:t xml:space="preserve"> </w:t>
            </w:r>
            <w:r w:rsidRPr="00597ACF">
              <w:rPr>
                <w:rFonts w:ascii="Times New Roman" w:hAnsi="Times New Roman" w:cs="Times New Roman"/>
                <w:color w:val="000000"/>
                <w:sz w:val="18"/>
                <w:szCs w:val="18"/>
              </w:rPr>
              <w:t>The mutation will cause an empty space in the core of the protein.</w:t>
            </w:r>
            <w:r>
              <w:rPr>
                <w:rFonts w:ascii="Times New Roman" w:hAnsi="Times New Roman" w:cs="Times New Roman"/>
                <w:color w:val="000000"/>
                <w:sz w:val="18"/>
                <w:szCs w:val="18"/>
              </w:rPr>
              <w:t xml:space="preserve"> </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R33L</w:t>
            </w:r>
          </w:p>
        </w:tc>
        <w:tc>
          <w:tcPr>
            <w:tcW w:w="164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r w:rsidRPr="00264E66">
              <w:rPr>
                <w:rFonts w:ascii="Times New Roman" w:eastAsia="宋体" w:hAnsi="Times New Roman" w:cs="Times New Roman"/>
                <w:color w:val="000000"/>
                <w:kern w:val="0"/>
                <w:sz w:val="18"/>
                <w:szCs w:val="18"/>
                <w:vertAlign w:val="superscript"/>
              </w:rPr>
              <w:t>st</w:t>
            </w:r>
            <w:r>
              <w:rPr>
                <w:rFonts w:ascii="Times New Roman" w:eastAsia="宋体" w:hAnsi="Times New Roman" w:cs="Times New Roman"/>
                <w:color w:val="000000"/>
                <w:kern w:val="0"/>
                <w:sz w:val="18"/>
                <w:szCs w:val="18"/>
              </w:rPr>
              <w:t xml:space="preserve"> t</w:t>
            </w:r>
            <w:r w:rsidRPr="00264E66">
              <w:rPr>
                <w:rFonts w:ascii="Times New Roman" w:eastAsia="宋体" w:hAnsi="Times New Roman" w:cs="Times New Roman"/>
                <w:color w:val="000000"/>
                <w:kern w:val="0"/>
                <w:sz w:val="18"/>
                <w:szCs w:val="18"/>
              </w:rPr>
              <w:t>ransmembrane</w:t>
            </w:r>
            <w:r>
              <w:rPr>
                <w:rFonts w:ascii="Times New Roman" w:eastAsia="宋体" w:hAnsi="Times New Roman" w:cs="Times New Roman"/>
                <w:color w:val="000000"/>
                <w:kern w:val="0"/>
                <w:sz w:val="18"/>
                <w:szCs w:val="18"/>
              </w:rPr>
              <w:t xml:space="preserve"> domain</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α</w:t>
            </w:r>
            <w:r>
              <w:rPr>
                <w:rFonts w:ascii="Times New Roman" w:eastAsia="宋体" w:hAnsi="Times New Roman" w:cs="Times New Roman"/>
                <w:color w:val="000000"/>
                <w:kern w:val="0"/>
                <w:sz w:val="18"/>
                <w:szCs w:val="18"/>
              </w:rPr>
              <w:t xml:space="preserve"> helix</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W&gt;M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Pos</w:t>
            </w:r>
            <w:r>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N</w:t>
            </w:r>
            <w:r>
              <w:rPr>
                <w:rFonts w:ascii="Times New Roman" w:eastAsia="宋体" w:hAnsi="Times New Roman" w:cs="Times New Roman"/>
                <w:color w:val="000000"/>
                <w:kern w:val="0"/>
                <w:sz w:val="18"/>
                <w:szCs w:val="18"/>
              </w:rPr>
              <w:t>eu</w:t>
            </w:r>
          </w:p>
        </w:tc>
        <w:tc>
          <w:tcPr>
            <w:tcW w:w="1418"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264E66" w:rsidRPr="00603ABC" w:rsidRDefault="00E27154" w:rsidP="00E27154">
            <w:pPr>
              <w:widowControl/>
              <w:jc w:val="left"/>
              <w:rPr>
                <w:rFonts w:ascii="Times New Roman" w:eastAsia="宋体" w:hAnsi="Times New Roman" w:cs="Times New Roman"/>
                <w:color w:val="000000"/>
                <w:kern w:val="0"/>
                <w:sz w:val="18"/>
                <w:szCs w:val="18"/>
              </w:rPr>
            </w:pPr>
            <w:r w:rsidRPr="00071E2E">
              <w:rPr>
                <w:rFonts w:ascii="Times New Roman" w:hAnsi="Times New Roman" w:cs="Times New Roman"/>
                <w:color w:val="000000"/>
                <w:sz w:val="18"/>
                <w:szCs w:val="18"/>
              </w:rPr>
              <w:t>This differences in hydrophobicity can affect the hydrophobic interac</w:t>
            </w:r>
            <w:r>
              <w:rPr>
                <w:rFonts w:ascii="Times New Roman" w:hAnsi="Times New Roman" w:cs="Times New Roman"/>
                <w:color w:val="000000"/>
                <w:sz w:val="18"/>
                <w:szCs w:val="18"/>
              </w:rPr>
              <w:t>tions with the membrane lipids.</w:t>
            </w:r>
            <w:r w:rsidRPr="00597ACF">
              <w:rPr>
                <w:rFonts w:ascii="Times New Roman" w:hAnsi="Times New Roman" w:cs="Times New Roman"/>
                <w:color w:val="000000"/>
                <w:sz w:val="18"/>
                <w:szCs w:val="18"/>
              </w:rPr>
              <w:t xml:space="preserve"> </w:t>
            </w:r>
            <w:r w:rsidR="00264E66" w:rsidRPr="00597ACF">
              <w:rPr>
                <w:rFonts w:ascii="Times New Roman" w:hAnsi="Times New Roman" w:cs="Times New Roman"/>
                <w:color w:val="000000"/>
                <w:sz w:val="18"/>
                <w:szCs w:val="18"/>
              </w:rPr>
              <w:t>The charge of the buried wild-type residue is lost by this mutation.</w:t>
            </w:r>
            <w:r w:rsidR="00264E66">
              <w:rPr>
                <w:rFonts w:ascii="Times New Roman" w:hAnsi="Times New Roman" w:cs="Times New Roman"/>
                <w:color w:val="000000"/>
                <w:sz w:val="18"/>
                <w:szCs w:val="18"/>
              </w:rPr>
              <w:t xml:space="preserve"> </w:t>
            </w:r>
            <w:r w:rsidR="00264E66" w:rsidRPr="00597ACF">
              <w:rPr>
                <w:rFonts w:ascii="Times New Roman" w:eastAsia="宋体" w:hAnsi="Times New Roman" w:cs="Times New Roman"/>
                <w:color w:val="000000"/>
                <w:kern w:val="0"/>
                <w:sz w:val="18"/>
                <w:szCs w:val="18"/>
              </w:rPr>
              <w:t>The mutation will cause loss of hydrogen bonds in the core of the protein and as a result disturb correct folding.</w:t>
            </w:r>
            <w:r w:rsidR="00264E66">
              <w:rPr>
                <w:rFonts w:ascii="Times New Roman" w:eastAsia="宋体" w:hAnsi="Times New Roman" w:cs="Times New Roman"/>
                <w:color w:val="000000"/>
                <w:kern w:val="0"/>
                <w:sz w:val="18"/>
                <w:szCs w:val="18"/>
              </w:rPr>
              <w:t xml:space="preserve"> </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R33P</w:t>
            </w:r>
          </w:p>
        </w:tc>
        <w:tc>
          <w:tcPr>
            <w:tcW w:w="164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r w:rsidRPr="00264E66">
              <w:rPr>
                <w:rFonts w:ascii="Times New Roman" w:eastAsia="宋体" w:hAnsi="Times New Roman" w:cs="Times New Roman"/>
                <w:color w:val="000000"/>
                <w:kern w:val="0"/>
                <w:sz w:val="18"/>
                <w:szCs w:val="18"/>
                <w:vertAlign w:val="superscript"/>
              </w:rPr>
              <w:t>st</w:t>
            </w:r>
            <w:r>
              <w:rPr>
                <w:rFonts w:ascii="Times New Roman" w:eastAsia="宋体" w:hAnsi="Times New Roman" w:cs="Times New Roman"/>
                <w:color w:val="000000"/>
                <w:kern w:val="0"/>
                <w:sz w:val="18"/>
                <w:szCs w:val="18"/>
              </w:rPr>
              <w:t xml:space="preserve"> t</w:t>
            </w:r>
            <w:r w:rsidRPr="00264E66">
              <w:rPr>
                <w:rFonts w:ascii="Times New Roman" w:eastAsia="宋体" w:hAnsi="Times New Roman" w:cs="Times New Roman"/>
                <w:color w:val="000000"/>
                <w:kern w:val="0"/>
                <w:sz w:val="18"/>
                <w:szCs w:val="18"/>
              </w:rPr>
              <w:t>ransmembrane</w:t>
            </w:r>
            <w:r>
              <w:rPr>
                <w:rFonts w:ascii="Times New Roman" w:eastAsia="宋体" w:hAnsi="Times New Roman" w:cs="Times New Roman"/>
                <w:color w:val="000000"/>
                <w:kern w:val="0"/>
                <w:sz w:val="18"/>
                <w:szCs w:val="18"/>
              </w:rPr>
              <w:t xml:space="preserve"> domain</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α</w:t>
            </w:r>
            <w:r>
              <w:rPr>
                <w:rFonts w:ascii="Times New Roman" w:eastAsia="宋体" w:hAnsi="Times New Roman" w:cs="Times New Roman"/>
                <w:color w:val="000000"/>
                <w:kern w:val="0"/>
                <w:sz w:val="18"/>
                <w:szCs w:val="18"/>
              </w:rPr>
              <w:t xml:space="preserve"> helix</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W&gt;M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Pos</w:t>
            </w:r>
            <w:r>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N</w:t>
            </w:r>
            <w:r>
              <w:rPr>
                <w:rFonts w:ascii="Times New Roman" w:eastAsia="宋体" w:hAnsi="Times New Roman" w:cs="Times New Roman"/>
                <w:color w:val="000000"/>
                <w:kern w:val="0"/>
                <w:sz w:val="18"/>
                <w:szCs w:val="18"/>
              </w:rPr>
              <w:t>eu</w:t>
            </w: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264E66" w:rsidRPr="00071E2E" w:rsidRDefault="00264E66" w:rsidP="00264E66">
            <w:pPr>
              <w:widowControl/>
              <w:jc w:val="left"/>
              <w:rPr>
                <w:rFonts w:ascii="Times New Roman" w:hAnsi="Times New Roman" w:cs="Times New Roman"/>
                <w:color w:val="000000"/>
                <w:sz w:val="18"/>
                <w:szCs w:val="18"/>
              </w:rPr>
            </w:pPr>
            <w:r w:rsidRPr="00071E2E">
              <w:rPr>
                <w:rFonts w:ascii="Times New Roman" w:hAnsi="Times New Roman" w:cs="Times New Roman"/>
                <w:color w:val="000000"/>
                <w:sz w:val="18"/>
                <w:szCs w:val="18"/>
              </w:rPr>
              <w:t>This differences in hydrophobicity can affect the hydrophobic interac</w:t>
            </w:r>
            <w:r>
              <w:rPr>
                <w:rFonts w:ascii="Times New Roman" w:hAnsi="Times New Roman" w:cs="Times New Roman"/>
                <w:color w:val="000000"/>
                <w:sz w:val="18"/>
                <w:szCs w:val="18"/>
              </w:rPr>
              <w:t>tions with the membrane lipids.</w:t>
            </w:r>
            <w:r w:rsidR="00E27154">
              <w:rPr>
                <w:rFonts w:ascii="Times New Roman" w:hAnsi="Times New Roman" w:cs="Times New Roman" w:hint="eastAsia"/>
                <w:color w:val="000000"/>
                <w:sz w:val="18"/>
                <w:szCs w:val="18"/>
              </w:rPr>
              <w:t xml:space="preserve"> </w:t>
            </w:r>
            <w:r w:rsidRPr="00071E2E">
              <w:rPr>
                <w:rFonts w:ascii="Times New Roman" w:hAnsi="Times New Roman" w:cs="Times New Roman"/>
                <w:color w:val="000000"/>
                <w:sz w:val="18"/>
                <w:szCs w:val="18"/>
              </w:rPr>
              <w:t>The mutation will cause an empty sp</w:t>
            </w:r>
            <w:r>
              <w:rPr>
                <w:rFonts w:ascii="Times New Roman" w:hAnsi="Times New Roman" w:cs="Times New Roman"/>
                <w:color w:val="000000"/>
                <w:sz w:val="18"/>
                <w:szCs w:val="18"/>
              </w:rPr>
              <w:t>ace in the core of the protein.</w:t>
            </w:r>
            <w:r>
              <w:rPr>
                <w:rFonts w:ascii="Times New Roman" w:hAnsi="Times New Roman" w:cs="Times New Roman" w:hint="eastAsia"/>
                <w:color w:val="000000"/>
                <w:sz w:val="18"/>
                <w:szCs w:val="18"/>
              </w:rPr>
              <w:t xml:space="preserve"> </w:t>
            </w:r>
            <w:r w:rsidRPr="00071E2E">
              <w:rPr>
                <w:rFonts w:ascii="Times New Roman" w:hAnsi="Times New Roman" w:cs="Times New Roman"/>
                <w:color w:val="000000"/>
                <w:sz w:val="18"/>
                <w:szCs w:val="18"/>
              </w:rPr>
              <w:t>The mutation will cause loss of hydrogen bonds in the core of the protein and as a result disturb correct folding.</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A40T</w:t>
            </w:r>
          </w:p>
        </w:tc>
        <w:tc>
          <w:tcPr>
            <w:tcW w:w="164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r w:rsidRPr="00264E66">
              <w:rPr>
                <w:rFonts w:ascii="Times New Roman" w:eastAsia="宋体" w:hAnsi="Times New Roman" w:cs="Times New Roman"/>
                <w:color w:val="000000"/>
                <w:kern w:val="0"/>
                <w:sz w:val="18"/>
                <w:szCs w:val="18"/>
                <w:vertAlign w:val="superscript"/>
              </w:rPr>
              <w:t>st</w:t>
            </w:r>
            <w:r>
              <w:rPr>
                <w:rFonts w:ascii="Times New Roman" w:eastAsia="宋体" w:hAnsi="Times New Roman" w:cs="Times New Roman"/>
                <w:color w:val="000000"/>
                <w:kern w:val="0"/>
                <w:sz w:val="18"/>
                <w:szCs w:val="18"/>
              </w:rPr>
              <w:t xml:space="preserve"> t</w:t>
            </w:r>
            <w:r w:rsidRPr="00264E66">
              <w:rPr>
                <w:rFonts w:ascii="Times New Roman" w:eastAsia="宋体" w:hAnsi="Times New Roman" w:cs="Times New Roman"/>
                <w:color w:val="000000"/>
                <w:kern w:val="0"/>
                <w:sz w:val="18"/>
                <w:szCs w:val="18"/>
              </w:rPr>
              <w:t>ransmembrane</w:t>
            </w:r>
            <w:r>
              <w:rPr>
                <w:rFonts w:ascii="Times New Roman" w:eastAsia="宋体" w:hAnsi="Times New Roman" w:cs="Times New Roman"/>
                <w:color w:val="000000"/>
                <w:kern w:val="0"/>
                <w:sz w:val="18"/>
                <w:szCs w:val="18"/>
              </w:rPr>
              <w:t xml:space="preserve"> domain</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T</w:t>
            </w:r>
            <w:r w:rsidRPr="00264E66">
              <w:rPr>
                <w:rFonts w:ascii="Times New Roman" w:eastAsia="宋体" w:hAnsi="Times New Roman" w:cs="Times New Roman"/>
                <w:color w:val="000000"/>
                <w:kern w:val="0"/>
                <w:sz w:val="18"/>
                <w:szCs w:val="18"/>
              </w:rPr>
              <w:t>ransmembrane</w:t>
            </w:r>
            <w:r>
              <w:rPr>
                <w:rFonts w:ascii="Times New Roman" w:eastAsia="宋体" w:hAnsi="Times New Roman" w:cs="Times New Roman"/>
                <w:color w:val="000000"/>
                <w:kern w:val="0"/>
                <w:sz w:val="18"/>
                <w:szCs w:val="18"/>
              </w:rPr>
              <w:t xml:space="preserve"> 1</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α</w:t>
            </w:r>
            <w:r>
              <w:rPr>
                <w:rFonts w:ascii="Times New Roman" w:eastAsia="宋体" w:hAnsi="Times New Roman" w:cs="Times New Roman"/>
                <w:color w:val="000000"/>
                <w:kern w:val="0"/>
                <w:sz w:val="18"/>
                <w:szCs w:val="18"/>
              </w:rPr>
              <w:t xml:space="preserve"> helix</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264E66" w:rsidRPr="00AE7FD2" w:rsidRDefault="00264E66" w:rsidP="00264E66">
            <w:pPr>
              <w:widowControl/>
              <w:jc w:val="left"/>
              <w:rPr>
                <w:rFonts w:ascii="Times New Roman" w:hAnsi="Times New Roman" w:cs="Times New Roman"/>
                <w:color w:val="000000"/>
                <w:sz w:val="18"/>
                <w:szCs w:val="18"/>
              </w:rPr>
            </w:pPr>
            <w:r w:rsidRPr="00AE7FD2">
              <w:rPr>
                <w:rFonts w:ascii="Times New Roman" w:hAnsi="Times New Roman" w:cs="Times New Roman"/>
                <w:color w:val="000000"/>
                <w:sz w:val="18"/>
                <w:szCs w:val="18"/>
              </w:rPr>
              <w:t>The wild-type residue was buried in the core of the protein. The mutant residue is bi</w:t>
            </w:r>
            <w:r>
              <w:rPr>
                <w:rFonts w:ascii="Times New Roman" w:hAnsi="Times New Roman" w:cs="Times New Roman"/>
                <w:color w:val="000000"/>
                <w:sz w:val="18"/>
                <w:szCs w:val="18"/>
              </w:rPr>
              <w:t>gger and probably will not fit.</w:t>
            </w:r>
            <w:r>
              <w:rPr>
                <w:rFonts w:ascii="Times New Roman" w:hAnsi="Times New Roman" w:cs="Times New Roman" w:hint="eastAsia"/>
                <w:color w:val="000000"/>
                <w:sz w:val="18"/>
                <w:szCs w:val="18"/>
              </w:rPr>
              <w:t xml:space="preserve"> </w:t>
            </w:r>
            <w:r w:rsidRPr="00AE7FD2">
              <w:rPr>
                <w:rFonts w:ascii="Times New Roman" w:hAnsi="Times New Roman" w:cs="Times New Roman"/>
                <w:color w:val="000000"/>
                <w:sz w:val="18"/>
                <w:szCs w:val="18"/>
              </w:rPr>
              <w:t>The mutation will cause loss of hydrophobic interactions in the core of the protein.</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A40 V</w:t>
            </w:r>
          </w:p>
        </w:tc>
        <w:tc>
          <w:tcPr>
            <w:tcW w:w="164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r w:rsidRPr="00264E66">
              <w:rPr>
                <w:rFonts w:ascii="Times New Roman" w:eastAsia="宋体" w:hAnsi="Times New Roman" w:cs="Times New Roman"/>
                <w:color w:val="000000"/>
                <w:kern w:val="0"/>
                <w:sz w:val="18"/>
                <w:szCs w:val="18"/>
                <w:vertAlign w:val="superscript"/>
              </w:rPr>
              <w:t>st</w:t>
            </w:r>
            <w:r>
              <w:rPr>
                <w:rFonts w:ascii="Times New Roman" w:eastAsia="宋体" w:hAnsi="Times New Roman" w:cs="Times New Roman"/>
                <w:color w:val="000000"/>
                <w:kern w:val="0"/>
                <w:sz w:val="18"/>
                <w:szCs w:val="18"/>
              </w:rPr>
              <w:t xml:space="preserve"> t</w:t>
            </w:r>
            <w:r w:rsidRPr="00264E66">
              <w:rPr>
                <w:rFonts w:ascii="Times New Roman" w:eastAsia="宋体" w:hAnsi="Times New Roman" w:cs="Times New Roman"/>
                <w:color w:val="000000"/>
                <w:kern w:val="0"/>
                <w:sz w:val="18"/>
                <w:szCs w:val="18"/>
              </w:rPr>
              <w:t>ransmembrane</w:t>
            </w:r>
            <w:r>
              <w:rPr>
                <w:rFonts w:ascii="Times New Roman" w:eastAsia="宋体" w:hAnsi="Times New Roman" w:cs="Times New Roman"/>
                <w:color w:val="000000"/>
                <w:kern w:val="0"/>
                <w:sz w:val="18"/>
                <w:szCs w:val="18"/>
              </w:rPr>
              <w:t xml:space="preserve"> domain</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T</w:t>
            </w:r>
            <w:r w:rsidRPr="00264E66">
              <w:rPr>
                <w:rFonts w:ascii="Times New Roman" w:eastAsia="宋体" w:hAnsi="Times New Roman" w:cs="Times New Roman"/>
                <w:color w:val="000000"/>
                <w:kern w:val="0"/>
                <w:sz w:val="18"/>
                <w:szCs w:val="18"/>
              </w:rPr>
              <w:t>ransmembrane</w:t>
            </w:r>
            <w:r>
              <w:rPr>
                <w:rFonts w:ascii="Times New Roman" w:eastAsia="宋体" w:hAnsi="Times New Roman" w:cs="Times New Roman"/>
                <w:color w:val="000000"/>
                <w:kern w:val="0"/>
                <w:sz w:val="18"/>
                <w:szCs w:val="18"/>
              </w:rPr>
              <w:t xml:space="preserve"> 1</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α</w:t>
            </w:r>
            <w:r>
              <w:rPr>
                <w:rFonts w:ascii="Times New Roman" w:eastAsia="宋体" w:hAnsi="Times New Roman" w:cs="Times New Roman"/>
                <w:color w:val="000000"/>
                <w:kern w:val="0"/>
                <w:sz w:val="18"/>
                <w:szCs w:val="18"/>
              </w:rPr>
              <w:t xml:space="preserve"> helix</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6378" w:type="dxa"/>
            <w:shd w:val="clear" w:color="auto" w:fill="auto"/>
            <w:noWrap/>
            <w:vAlign w:val="center"/>
          </w:tcPr>
          <w:p w:rsidR="00264E66" w:rsidRPr="00AE7FD2" w:rsidRDefault="00264E66" w:rsidP="00264E66">
            <w:pPr>
              <w:widowControl/>
              <w:jc w:val="left"/>
              <w:rPr>
                <w:rFonts w:ascii="Times New Roman" w:hAnsi="Times New Roman" w:cs="Times New Roman"/>
                <w:color w:val="000000"/>
                <w:sz w:val="18"/>
                <w:szCs w:val="18"/>
              </w:rPr>
            </w:pPr>
            <w:r w:rsidRPr="00B72187">
              <w:rPr>
                <w:rFonts w:ascii="Times New Roman" w:hAnsi="Times New Roman" w:cs="Times New Roman"/>
                <w:color w:val="000000"/>
                <w:sz w:val="18"/>
                <w:szCs w:val="18"/>
              </w:rPr>
              <w:t>The wild-type residue was buried in the core of the protein. The mutant residue is bigger and probably will not fit.</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E42A</w:t>
            </w:r>
          </w:p>
        </w:tc>
        <w:tc>
          <w:tcPr>
            <w:tcW w:w="164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r w:rsidRPr="00264E66">
              <w:rPr>
                <w:rFonts w:ascii="Times New Roman" w:eastAsia="宋体" w:hAnsi="Times New Roman" w:cs="Times New Roman"/>
                <w:color w:val="000000"/>
                <w:kern w:val="0"/>
                <w:sz w:val="18"/>
                <w:szCs w:val="18"/>
                <w:vertAlign w:val="superscript"/>
              </w:rPr>
              <w:t>st</w:t>
            </w:r>
            <w:r>
              <w:rPr>
                <w:rFonts w:ascii="Times New Roman" w:eastAsia="宋体" w:hAnsi="Times New Roman" w:cs="Times New Roman"/>
                <w:color w:val="000000"/>
                <w:kern w:val="0"/>
                <w:sz w:val="18"/>
                <w:szCs w:val="18"/>
              </w:rPr>
              <w:t xml:space="preserve"> extracellular loop</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T</w:t>
            </w:r>
            <w:r w:rsidRPr="00264E66">
              <w:rPr>
                <w:rFonts w:ascii="Times New Roman" w:eastAsia="宋体" w:hAnsi="Times New Roman" w:cs="Times New Roman"/>
                <w:color w:val="000000"/>
                <w:kern w:val="0"/>
                <w:sz w:val="18"/>
                <w:szCs w:val="18"/>
              </w:rPr>
              <w:t>ransmembrane</w:t>
            </w:r>
            <w:r>
              <w:rPr>
                <w:rFonts w:ascii="Times New Roman" w:eastAsia="宋体" w:hAnsi="Times New Roman" w:cs="Times New Roman"/>
                <w:color w:val="000000"/>
                <w:kern w:val="0"/>
                <w:sz w:val="18"/>
                <w:szCs w:val="18"/>
              </w:rPr>
              <w:t xml:space="preserve"> 1</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α</w:t>
            </w:r>
            <w:r>
              <w:rPr>
                <w:rFonts w:ascii="Times New Roman" w:eastAsia="宋体" w:hAnsi="Times New Roman" w:cs="Times New Roman"/>
                <w:color w:val="000000"/>
                <w:kern w:val="0"/>
                <w:sz w:val="18"/>
                <w:szCs w:val="18"/>
              </w:rPr>
              <w:t xml:space="preserve"> helix</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W&gt;M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Neg</w:t>
            </w:r>
            <w:r>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N</w:t>
            </w:r>
            <w:r>
              <w:rPr>
                <w:rFonts w:ascii="Times New Roman" w:eastAsia="宋体" w:hAnsi="Times New Roman" w:cs="Times New Roman"/>
                <w:color w:val="000000"/>
                <w:kern w:val="0"/>
                <w:sz w:val="18"/>
                <w:szCs w:val="18"/>
              </w:rPr>
              <w:t>eu</w:t>
            </w: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264E66" w:rsidRPr="00AE7FD2" w:rsidRDefault="00264E66" w:rsidP="00264E66">
            <w:pPr>
              <w:widowControl/>
              <w:jc w:val="left"/>
              <w:rPr>
                <w:rFonts w:ascii="Times New Roman" w:hAnsi="Times New Roman" w:cs="Times New Roman"/>
                <w:color w:val="000000"/>
                <w:sz w:val="18"/>
                <w:szCs w:val="18"/>
              </w:rPr>
            </w:pPr>
            <w:r w:rsidRPr="00B72187">
              <w:rPr>
                <w:rFonts w:ascii="Times New Roman" w:hAnsi="Times New Roman" w:cs="Times New Roman"/>
                <w:color w:val="000000"/>
                <w:sz w:val="18"/>
                <w:szCs w:val="18"/>
              </w:rPr>
              <w:t>The charge of the wild-type residue is lost by this mutation. This can cause loss of interactions with other molecules.</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V44L</w:t>
            </w:r>
          </w:p>
        </w:tc>
        <w:tc>
          <w:tcPr>
            <w:tcW w:w="1642" w:type="dxa"/>
            <w:shd w:val="clear" w:color="auto" w:fill="auto"/>
            <w:noWrap/>
            <w:vAlign w:val="center"/>
          </w:tcPr>
          <w:p w:rsidR="00264E66" w:rsidRPr="00FD568D" w:rsidRDefault="00642B58"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r w:rsidRPr="00264E66">
              <w:rPr>
                <w:rFonts w:ascii="Times New Roman" w:eastAsia="宋体" w:hAnsi="Times New Roman" w:cs="Times New Roman"/>
                <w:color w:val="000000"/>
                <w:kern w:val="0"/>
                <w:sz w:val="18"/>
                <w:szCs w:val="18"/>
                <w:vertAlign w:val="superscript"/>
              </w:rPr>
              <w:t>st</w:t>
            </w:r>
            <w:r>
              <w:rPr>
                <w:rFonts w:ascii="Times New Roman" w:eastAsia="宋体" w:hAnsi="Times New Roman" w:cs="Times New Roman"/>
                <w:color w:val="000000"/>
                <w:kern w:val="0"/>
                <w:sz w:val="18"/>
                <w:szCs w:val="18"/>
              </w:rPr>
              <w:t xml:space="preserve"> extracellular loop</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α</w:t>
            </w:r>
            <w:r>
              <w:rPr>
                <w:rFonts w:ascii="Times New Roman" w:eastAsia="宋体" w:hAnsi="Times New Roman" w:cs="Times New Roman"/>
                <w:color w:val="000000"/>
                <w:kern w:val="0"/>
                <w:sz w:val="18"/>
                <w:szCs w:val="18"/>
              </w:rPr>
              <w:t xml:space="preserve"> helix</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6378" w:type="dxa"/>
            <w:shd w:val="clear" w:color="auto" w:fill="auto"/>
            <w:noWrap/>
            <w:vAlign w:val="center"/>
          </w:tcPr>
          <w:p w:rsidR="00264E66" w:rsidRPr="00AE7FD2" w:rsidRDefault="00264E66" w:rsidP="00264E66">
            <w:pPr>
              <w:widowControl/>
              <w:jc w:val="left"/>
              <w:rPr>
                <w:rFonts w:ascii="Times New Roman" w:hAnsi="Times New Roman" w:cs="Times New Roman"/>
                <w:color w:val="000000"/>
                <w:sz w:val="18"/>
                <w:szCs w:val="18"/>
              </w:rPr>
            </w:pPr>
            <w:r w:rsidRPr="000326A1">
              <w:rPr>
                <w:rFonts w:ascii="Times New Roman" w:hAnsi="Times New Roman" w:cs="Times New Roman"/>
                <w:color w:val="000000"/>
                <w:sz w:val="18"/>
                <w:szCs w:val="18"/>
              </w:rPr>
              <w:t>The wild-type residue was buried in the core of the protein. The mutant residue is bigger and probably will not fit.</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V44</w:t>
            </w:r>
            <w:r w:rsidRPr="00D93296">
              <w:rPr>
                <w:rFonts w:ascii="Times New Roman" w:eastAsia="宋体" w:hAnsi="Times New Roman" w:cs="Times New Roman"/>
                <w:kern w:val="0"/>
                <w:sz w:val="18"/>
                <w:szCs w:val="18"/>
              </w:rPr>
              <w:t>M</w:t>
            </w:r>
          </w:p>
        </w:tc>
        <w:tc>
          <w:tcPr>
            <w:tcW w:w="1642" w:type="dxa"/>
            <w:shd w:val="clear" w:color="auto" w:fill="auto"/>
            <w:noWrap/>
            <w:vAlign w:val="center"/>
          </w:tcPr>
          <w:p w:rsidR="00264E66" w:rsidRPr="00FD568D" w:rsidRDefault="00642B58"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r w:rsidRPr="00264E66">
              <w:rPr>
                <w:rFonts w:ascii="Times New Roman" w:eastAsia="宋体" w:hAnsi="Times New Roman" w:cs="Times New Roman"/>
                <w:color w:val="000000"/>
                <w:kern w:val="0"/>
                <w:sz w:val="18"/>
                <w:szCs w:val="18"/>
                <w:vertAlign w:val="superscript"/>
              </w:rPr>
              <w:t>st</w:t>
            </w:r>
            <w:r>
              <w:rPr>
                <w:rFonts w:ascii="Times New Roman" w:eastAsia="宋体" w:hAnsi="Times New Roman" w:cs="Times New Roman"/>
                <w:color w:val="000000"/>
                <w:kern w:val="0"/>
                <w:sz w:val="18"/>
                <w:szCs w:val="18"/>
              </w:rPr>
              <w:t xml:space="preserve"> extracellular loop</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α</w:t>
            </w:r>
            <w:r>
              <w:rPr>
                <w:rFonts w:ascii="Times New Roman" w:eastAsia="宋体" w:hAnsi="Times New Roman" w:cs="Times New Roman"/>
                <w:color w:val="000000"/>
                <w:kern w:val="0"/>
                <w:sz w:val="18"/>
                <w:szCs w:val="18"/>
              </w:rPr>
              <w:t xml:space="preserve"> helix</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6378" w:type="dxa"/>
            <w:shd w:val="clear" w:color="auto" w:fill="auto"/>
            <w:noWrap/>
            <w:vAlign w:val="center"/>
          </w:tcPr>
          <w:p w:rsidR="00264E66" w:rsidRPr="00AE7FD2" w:rsidRDefault="00264E66" w:rsidP="00264E66">
            <w:pPr>
              <w:widowControl/>
              <w:jc w:val="left"/>
              <w:rPr>
                <w:rFonts w:ascii="Times New Roman" w:hAnsi="Times New Roman" w:cs="Times New Roman"/>
                <w:color w:val="000000"/>
                <w:sz w:val="18"/>
                <w:szCs w:val="18"/>
              </w:rPr>
            </w:pPr>
            <w:r w:rsidRPr="000326A1">
              <w:rPr>
                <w:rFonts w:ascii="Times New Roman" w:hAnsi="Times New Roman" w:cs="Times New Roman"/>
                <w:color w:val="000000"/>
                <w:sz w:val="18"/>
                <w:szCs w:val="18"/>
              </w:rPr>
              <w:t>The wild-type residue was buried in the core of the protein. The mutant residue is bigger and probably will not fit.</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W45S</w:t>
            </w:r>
          </w:p>
        </w:tc>
        <w:tc>
          <w:tcPr>
            <w:tcW w:w="1642" w:type="dxa"/>
            <w:shd w:val="clear" w:color="auto" w:fill="auto"/>
            <w:noWrap/>
            <w:vAlign w:val="center"/>
          </w:tcPr>
          <w:p w:rsidR="00264E66" w:rsidRPr="00FD568D" w:rsidRDefault="00642B58"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r w:rsidRPr="00264E66">
              <w:rPr>
                <w:rFonts w:ascii="Times New Roman" w:eastAsia="宋体" w:hAnsi="Times New Roman" w:cs="Times New Roman"/>
                <w:color w:val="000000"/>
                <w:kern w:val="0"/>
                <w:sz w:val="18"/>
                <w:szCs w:val="18"/>
                <w:vertAlign w:val="superscript"/>
              </w:rPr>
              <w:t>st</w:t>
            </w:r>
            <w:r>
              <w:rPr>
                <w:rFonts w:ascii="Times New Roman" w:eastAsia="宋体" w:hAnsi="Times New Roman" w:cs="Times New Roman"/>
                <w:color w:val="000000"/>
                <w:kern w:val="0"/>
                <w:sz w:val="18"/>
                <w:szCs w:val="18"/>
              </w:rPr>
              <w:t xml:space="preserve"> extracellular loop</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Pr>
                <w:rFonts w:ascii="Times New Roman" w:eastAsia="宋体" w:hAnsi="Times New Roman" w:cs="Times New Roman" w:hint="eastAsia"/>
                <w:color w:val="000000"/>
                <w:kern w:val="0"/>
                <w:sz w:val="18"/>
                <w:szCs w:val="18"/>
              </w:rPr>
              <w:t xml:space="preserve">andom </w:t>
            </w:r>
            <w:r>
              <w:rPr>
                <w:rFonts w:ascii="Times New Roman" w:eastAsia="宋体" w:hAnsi="Times New Roman" w:cs="Times New Roman"/>
                <w:color w:val="000000"/>
                <w:kern w:val="0"/>
                <w:sz w:val="18"/>
                <w:szCs w:val="18"/>
              </w:rPr>
              <w:t>coil</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W&gt;M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264E66" w:rsidRPr="000C23FC" w:rsidRDefault="00264E66" w:rsidP="00264E66">
            <w:pPr>
              <w:widowControl/>
              <w:jc w:val="left"/>
              <w:rPr>
                <w:rFonts w:ascii="Times New Roman" w:hAnsi="Times New Roman" w:cs="Times New Roman"/>
                <w:color w:val="000000"/>
                <w:sz w:val="18"/>
                <w:szCs w:val="18"/>
              </w:rPr>
            </w:pPr>
            <w:r w:rsidRPr="000C23FC">
              <w:rPr>
                <w:rFonts w:ascii="Times New Roman" w:hAnsi="Times New Roman" w:cs="Times New Roman"/>
                <w:color w:val="000000"/>
                <w:sz w:val="18"/>
                <w:szCs w:val="18"/>
              </w:rPr>
              <w:t>The mutation will cause an empty sp</w:t>
            </w:r>
            <w:r w:rsidR="00AF6146">
              <w:rPr>
                <w:rFonts w:ascii="Times New Roman" w:hAnsi="Times New Roman" w:cs="Times New Roman"/>
                <w:color w:val="000000"/>
                <w:sz w:val="18"/>
                <w:szCs w:val="18"/>
              </w:rPr>
              <w:t>ace in the core of the protein.</w:t>
            </w:r>
            <w:r w:rsidR="00AF6146">
              <w:rPr>
                <w:rFonts w:ascii="Times New Roman" w:hAnsi="Times New Roman" w:cs="Times New Roman" w:hint="eastAsia"/>
                <w:color w:val="000000"/>
                <w:sz w:val="18"/>
                <w:szCs w:val="18"/>
              </w:rPr>
              <w:t xml:space="preserve"> </w:t>
            </w:r>
            <w:r w:rsidRPr="000C23FC">
              <w:rPr>
                <w:rFonts w:ascii="Times New Roman" w:hAnsi="Times New Roman" w:cs="Times New Roman"/>
                <w:color w:val="000000"/>
                <w:sz w:val="18"/>
                <w:szCs w:val="18"/>
              </w:rPr>
              <w:t>The mutation will cause loss of hydrophobic interactions in the core of the protein.</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lastRenderedPageBreak/>
              <w:t>D47N</w:t>
            </w:r>
          </w:p>
        </w:tc>
        <w:tc>
          <w:tcPr>
            <w:tcW w:w="1642" w:type="dxa"/>
            <w:shd w:val="clear" w:color="auto" w:fill="auto"/>
            <w:noWrap/>
            <w:vAlign w:val="center"/>
          </w:tcPr>
          <w:p w:rsidR="00264E66" w:rsidRPr="00FD568D" w:rsidRDefault="00642B58"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r w:rsidRPr="00264E66">
              <w:rPr>
                <w:rFonts w:ascii="Times New Roman" w:eastAsia="宋体" w:hAnsi="Times New Roman" w:cs="Times New Roman"/>
                <w:color w:val="000000"/>
                <w:kern w:val="0"/>
                <w:sz w:val="18"/>
                <w:szCs w:val="18"/>
                <w:vertAlign w:val="superscript"/>
              </w:rPr>
              <w:t>st</w:t>
            </w:r>
            <w:r>
              <w:rPr>
                <w:rFonts w:ascii="Times New Roman" w:eastAsia="宋体" w:hAnsi="Times New Roman" w:cs="Times New Roman"/>
                <w:color w:val="000000"/>
                <w:kern w:val="0"/>
                <w:sz w:val="18"/>
                <w:szCs w:val="18"/>
              </w:rPr>
              <w:t xml:space="preserve"> extracellular loop</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Pr>
                <w:rFonts w:ascii="Times New Roman" w:eastAsia="宋体" w:hAnsi="Times New Roman" w:cs="Times New Roman" w:hint="eastAsia"/>
                <w:color w:val="000000"/>
                <w:kern w:val="0"/>
                <w:sz w:val="18"/>
                <w:szCs w:val="18"/>
              </w:rPr>
              <w:t xml:space="preserve">andom </w:t>
            </w:r>
            <w:r>
              <w:rPr>
                <w:rFonts w:ascii="Times New Roman" w:eastAsia="宋体" w:hAnsi="Times New Roman" w:cs="Times New Roman"/>
                <w:color w:val="000000"/>
                <w:kern w:val="0"/>
                <w:sz w:val="18"/>
                <w:szCs w:val="18"/>
              </w:rPr>
              <w:t>coil</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Neg</w:t>
            </w:r>
            <w:r>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N</w:t>
            </w:r>
            <w:r>
              <w:rPr>
                <w:rFonts w:ascii="Times New Roman" w:eastAsia="宋体" w:hAnsi="Times New Roman" w:cs="Times New Roman"/>
                <w:color w:val="000000"/>
                <w:kern w:val="0"/>
                <w:sz w:val="18"/>
                <w:szCs w:val="18"/>
              </w:rPr>
              <w:t>eu</w:t>
            </w: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6378" w:type="dxa"/>
            <w:shd w:val="clear" w:color="auto" w:fill="auto"/>
            <w:noWrap/>
            <w:vAlign w:val="center"/>
          </w:tcPr>
          <w:p w:rsidR="00264E66" w:rsidRPr="00AE7FD2" w:rsidRDefault="00264E66" w:rsidP="00264E66">
            <w:pPr>
              <w:widowControl/>
              <w:jc w:val="left"/>
              <w:rPr>
                <w:rFonts w:ascii="Times New Roman" w:hAnsi="Times New Roman" w:cs="Times New Roman"/>
                <w:color w:val="000000"/>
                <w:sz w:val="18"/>
                <w:szCs w:val="18"/>
              </w:rPr>
            </w:pPr>
            <w:r w:rsidRPr="000C23FC">
              <w:rPr>
                <w:rFonts w:ascii="Times New Roman" w:hAnsi="Times New Roman" w:cs="Times New Roman"/>
                <w:color w:val="000000"/>
                <w:sz w:val="18"/>
                <w:szCs w:val="18"/>
              </w:rPr>
              <w:t>The charge of the wild-type residue is lost by this mutation. This can cause loss of interactions with other molecules.</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D47Y</w:t>
            </w:r>
          </w:p>
        </w:tc>
        <w:tc>
          <w:tcPr>
            <w:tcW w:w="1642" w:type="dxa"/>
            <w:shd w:val="clear" w:color="auto" w:fill="auto"/>
            <w:noWrap/>
            <w:vAlign w:val="center"/>
          </w:tcPr>
          <w:p w:rsidR="00264E66" w:rsidRPr="00FD568D" w:rsidRDefault="00642B58"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r w:rsidRPr="00264E66">
              <w:rPr>
                <w:rFonts w:ascii="Times New Roman" w:eastAsia="宋体" w:hAnsi="Times New Roman" w:cs="Times New Roman"/>
                <w:color w:val="000000"/>
                <w:kern w:val="0"/>
                <w:sz w:val="18"/>
                <w:szCs w:val="18"/>
                <w:vertAlign w:val="superscript"/>
              </w:rPr>
              <w:t>st</w:t>
            </w:r>
            <w:r>
              <w:rPr>
                <w:rFonts w:ascii="Times New Roman" w:eastAsia="宋体" w:hAnsi="Times New Roman" w:cs="Times New Roman"/>
                <w:color w:val="000000"/>
                <w:kern w:val="0"/>
                <w:sz w:val="18"/>
                <w:szCs w:val="18"/>
              </w:rPr>
              <w:t xml:space="preserve"> extracellular loop</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Pr>
                <w:rFonts w:ascii="Times New Roman" w:eastAsia="宋体" w:hAnsi="Times New Roman" w:cs="Times New Roman" w:hint="eastAsia"/>
                <w:color w:val="000000"/>
                <w:kern w:val="0"/>
                <w:sz w:val="18"/>
                <w:szCs w:val="18"/>
              </w:rPr>
              <w:t xml:space="preserve">andom </w:t>
            </w:r>
            <w:r>
              <w:rPr>
                <w:rFonts w:ascii="Times New Roman" w:eastAsia="宋体" w:hAnsi="Times New Roman" w:cs="Times New Roman"/>
                <w:color w:val="000000"/>
                <w:kern w:val="0"/>
                <w:sz w:val="18"/>
                <w:szCs w:val="18"/>
              </w:rPr>
              <w:t>coil</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Neg</w:t>
            </w:r>
            <w:r>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N</w:t>
            </w:r>
            <w:r>
              <w:rPr>
                <w:rFonts w:ascii="Times New Roman" w:eastAsia="宋体" w:hAnsi="Times New Roman" w:cs="Times New Roman"/>
                <w:color w:val="000000"/>
                <w:kern w:val="0"/>
                <w:sz w:val="18"/>
                <w:szCs w:val="18"/>
              </w:rPr>
              <w:t>eu</w:t>
            </w: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264E66" w:rsidRPr="00AE7FD2" w:rsidRDefault="00264E66" w:rsidP="00264E66">
            <w:pPr>
              <w:widowControl/>
              <w:jc w:val="left"/>
              <w:rPr>
                <w:rFonts w:ascii="Times New Roman" w:hAnsi="Times New Roman" w:cs="Times New Roman"/>
                <w:color w:val="000000"/>
                <w:sz w:val="18"/>
                <w:szCs w:val="18"/>
              </w:rPr>
            </w:pPr>
            <w:r w:rsidRPr="00485DA6">
              <w:rPr>
                <w:rFonts w:ascii="Times New Roman" w:hAnsi="Times New Roman" w:cs="Times New Roman"/>
                <w:color w:val="000000"/>
                <w:sz w:val="18"/>
                <w:szCs w:val="18"/>
              </w:rPr>
              <w:t>The charge of the wild-type residue is lost by this mutation. This can cause loss of interactions with other molecules.</w:t>
            </w:r>
            <w:r>
              <w:rPr>
                <w:rFonts w:ascii="Times New Roman" w:hAnsi="Times New Roman" w:cs="Times New Roman"/>
                <w:color w:val="000000"/>
                <w:sz w:val="18"/>
                <w:szCs w:val="18"/>
              </w:rPr>
              <w:t xml:space="preserve"> </w:t>
            </w:r>
            <w:r w:rsidRPr="00485DA6">
              <w:rPr>
                <w:rFonts w:ascii="Times New Roman" w:hAnsi="Times New Roman" w:cs="Times New Roman"/>
                <w:color w:val="000000"/>
                <w:sz w:val="18"/>
                <w:szCs w:val="18"/>
              </w:rPr>
              <w:t>The residue is located on the surface of the protein, mutation of this residue can disturb interactions with other molecules or other parts of the protein.</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E48G</w:t>
            </w:r>
          </w:p>
        </w:tc>
        <w:tc>
          <w:tcPr>
            <w:tcW w:w="1642" w:type="dxa"/>
            <w:shd w:val="clear" w:color="auto" w:fill="auto"/>
            <w:noWrap/>
            <w:vAlign w:val="center"/>
          </w:tcPr>
          <w:p w:rsidR="00264E66" w:rsidRPr="00FD568D" w:rsidRDefault="00642B58"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r w:rsidRPr="00264E66">
              <w:rPr>
                <w:rFonts w:ascii="Times New Roman" w:eastAsia="宋体" w:hAnsi="Times New Roman" w:cs="Times New Roman"/>
                <w:color w:val="000000"/>
                <w:kern w:val="0"/>
                <w:sz w:val="18"/>
                <w:szCs w:val="18"/>
                <w:vertAlign w:val="superscript"/>
              </w:rPr>
              <w:t>st</w:t>
            </w:r>
            <w:r>
              <w:rPr>
                <w:rFonts w:ascii="Times New Roman" w:eastAsia="宋体" w:hAnsi="Times New Roman" w:cs="Times New Roman"/>
                <w:color w:val="000000"/>
                <w:kern w:val="0"/>
                <w:sz w:val="18"/>
                <w:szCs w:val="18"/>
              </w:rPr>
              <w:t xml:space="preserve"> extracellular loop</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Pr>
                <w:rFonts w:ascii="Times New Roman" w:eastAsia="宋体" w:hAnsi="Times New Roman" w:cs="Times New Roman" w:hint="eastAsia"/>
                <w:color w:val="000000"/>
                <w:kern w:val="0"/>
                <w:sz w:val="18"/>
                <w:szCs w:val="18"/>
              </w:rPr>
              <w:t xml:space="preserve">andom </w:t>
            </w:r>
            <w:r>
              <w:rPr>
                <w:rFonts w:ascii="Times New Roman" w:eastAsia="宋体" w:hAnsi="Times New Roman" w:cs="Times New Roman"/>
                <w:color w:val="000000"/>
                <w:kern w:val="0"/>
                <w:sz w:val="18"/>
                <w:szCs w:val="18"/>
              </w:rPr>
              <w:t>coil</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W&gt;M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Neg</w:t>
            </w:r>
            <w:r>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N</w:t>
            </w:r>
            <w:r>
              <w:rPr>
                <w:rFonts w:ascii="Times New Roman" w:eastAsia="宋体" w:hAnsi="Times New Roman" w:cs="Times New Roman"/>
                <w:color w:val="000000"/>
                <w:kern w:val="0"/>
                <w:sz w:val="18"/>
                <w:szCs w:val="18"/>
              </w:rPr>
              <w:t>eu</w:t>
            </w: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264E66" w:rsidRPr="00485DA6" w:rsidRDefault="00264E66" w:rsidP="00264E66">
            <w:pPr>
              <w:widowControl/>
              <w:jc w:val="left"/>
              <w:rPr>
                <w:rFonts w:ascii="Times New Roman" w:hAnsi="Times New Roman" w:cs="Times New Roman"/>
                <w:color w:val="000000"/>
                <w:sz w:val="18"/>
                <w:szCs w:val="18"/>
              </w:rPr>
            </w:pPr>
            <w:r w:rsidRPr="00485DA6">
              <w:rPr>
                <w:rFonts w:ascii="Times New Roman" w:hAnsi="Times New Roman" w:cs="Times New Roman"/>
                <w:color w:val="000000"/>
                <w:sz w:val="18"/>
                <w:szCs w:val="18"/>
              </w:rPr>
              <w:t>The charge of the buried wild-type residue is lost by this mutation.</w:t>
            </w:r>
            <w:r>
              <w:rPr>
                <w:rFonts w:ascii="Times New Roman" w:hAnsi="Times New Roman" w:cs="Times New Roman"/>
                <w:color w:val="000000"/>
                <w:sz w:val="18"/>
                <w:szCs w:val="18"/>
              </w:rPr>
              <w:t xml:space="preserve"> </w:t>
            </w:r>
            <w:r w:rsidRPr="00485DA6">
              <w:rPr>
                <w:rFonts w:ascii="Times New Roman" w:hAnsi="Times New Roman" w:cs="Times New Roman"/>
                <w:color w:val="000000"/>
                <w:sz w:val="18"/>
                <w:szCs w:val="18"/>
              </w:rPr>
              <w:t>The mutation will cause an empty sp</w:t>
            </w:r>
            <w:r>
              <w:rPr>
                <w:rFonts w:ascii="Times New Roman" w:hAnsi="Times New Roman" w:cs="Times New Roman"/>
                <w:color w:val="000000"/>
                <w:sz w:val="18"/>
                <w:szCs w:val="18"/>
              </w:rPr>
              <w:t>ace in the core of the protein.</w:t>
            </w:r>
            <w:r>
              <w:rPr>
                <w:rFonts w:ascii="Times New Roman" w:hAnsi="Times New Roman" w:cs="Times New Roman" w:hint="eastAsia"/>
                <w:color w:val="000000"/>
                <w:sz w:val="18"/>
                <w:szCs w:val="18"/>
              </w:rPr>
              <w:t xml:space="preserve"> </w:t>
            </w:r>
            <w:r w:rsidRPr="00485DA6">
              <w:rPr>
                <w:rFonts w:ascii="Times New Roman" w:hAnsi="Times New Roman" w:cs="Times New Roman"/>
                <w:color w:val="000000"/>
                <w:sz w:val="18"/>
                <w:szCs w:val="18"/>
              </w:rPr>
              <w:t>The mutation will cause loss of hydrogen bonds in the core of the protein and as a result disturb correct folding.</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kern w:val="0"/>
                <w:sz w:val="18"/>
                <w:szCs w:val="18"/>
              </w:rPr>
              <w:t>S50P</w:t>
            </w:r>
          </w:p>
        </w:tc>
        <w:tc>
          <w:tcPr>
            <w:tcW w:w="1642" w:type="dxa"/>
            <w:shd w:val="clear" w:color="auto" w:fill="auto"/>
            <w:noWrap/>
            <w:vAlign w:val="center"/>
          </w:tcPr>
          <w:p w:rsidR="00264E66" w:rsidRPr="00FD568D" w:rsidRDefault="00642B58"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r w:rsidRPr="00264E66">
              <w:rPr>
                <w:rFonts w:ascii="Times New Roman" w:eastAsia="宋体" w:hAnsi="Times New Roman" w:cs="Times New Roman"/>
                <w:color w:val="000000"/>
                <w:kern w:val="0"/>
                <w:sz w:val="18"/>
                <w:szCs w:val="18"/>
                <w:vertAlign w:val="superscript"/>
              </w:rPr>
              <w:t>st</w:t>
            </w:r>
            <w:r>
              <w:rPr>
                <w:rFonts w:ascii="Times New Roman" w:eastAsia="宋体" w:hAnsi="Times New Roman" w:cs="Times New Roman"/>
                <w:color w:val="000000"/>
                <w:kern w:val="0"/>
                <w:sz w:val="18"/>
                <w:szCs w:val="18"/>
              </w:rPr>
              <w:t xml:space="preserve"> extracellular loop</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Pr>
                <w:rFonts w:ascii="Times New Roman" w:eastAsia="宋体" w:hAnsi="Times New Roman" w:cs="Times New Roman" w:hint="eastAsia"/>
                <w:color w:val="000000"/>
                <w:kern w:val="0"/>
                <w:sz w:val="18"/>
                <w:szCs w:val="18"/>
              </w:rPr>
              <w:t xml:space="preserve">andom </w:t>
            </w:r>
            <w:r>
              <w:rPr>
                <w:rFonts w:ascii="Times New Roman" w:eastAsia="宋体" w:hAnsi="Times New Roman" w:cs="Times New Roman"/>
                <w:color w:val="000000"/>
                <w:kern w:val="0"/>
                <w:sz w:val="18"/>
                <w:szCs w:val="18"/>
              </w:rPr>
              <w:t>coil</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264E66" w:rsidRPr="000C23FC" w:rsidRDefault="00264E66" w:rsidP="00264E66">
            <w:pPr>
              <w:widowControl/>
              <w:jc w:val="left"/>
              <w:rPr>
                <w:rFonts w:ascii="Times New Roman" w:hAnsi="Times New Roman" w:cs="Times New Roman"/>
                <w:color w:val="000000"/>
                <w:sz w:val="18"/>
                <w:szCs w:val="18"/>
              </w:rPr>
            </w:pPr>
            <w:r w:rsidRPr="009E05A5">
              <w:rPr>
                <w:rFonts w:ascii="Times New Roman" w:hAnsi="Times New Roman" w:cs="Times New Roman"/>
                <w:color w:val="000000"/>
                <w:sz w:val="18"/>
                <w:szCs w:val="18"/>
              </w:rPr>
              <w:t>The residue is located on the surface of the protein, mutation of this residue can disturb interactions with other molecules or other parts of the protein.</w:t>
            </w:r>
          </w:p>
        </w:tc>
      </w:tr>
      <w:tr w:rsidR="004718C9" w:rsidRPr="0073460F" w:rsidTr="00444AE8">
        <w:trPr>
          <w:trHeight w:val="285"/>
        </w:trPr>
        <w:tc>
          <w:tcPr>
            <w:tcW w:w="916" w:type="dxa"/>
            <w:shd w:val="clear" w:color="auto" w:fill="auto"/>
            <w:noWrap/>
            <w:vAlign w:val="center"/>
          </w:tcPr>
          <w:p w:rsidR="004718C9" w:rsidRPr="00D93296" w:rsidRDefault="004718C9" w:rsidP="00264E66">
            <w:pPr>
              <w:widowControl/>
              <w:jc w:val="center"/>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N55D</w:t>
            </w:r>
          </w:p>
        </w:tc>
        <w:tc>
          <w:tcPr>
            <w:tcW w:w="1642" w:type="dxa"/>
            <w:shd w:val="clear" w:color="auto" w:fill="auto"/>
            <w:noWrap/>
            <w:vAlign w:val="center"/>
          </w:tcPr>
          <w:p w:rsidR="004718C9" w:rsidRDefault="004718C9"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r w:rsidRPr="00264E66">
              <w:rPr>
                <w:rFonts w:ascii="Times New Roman" w:eastAsia="宋体" w:hAnsi="Times New Roman" w:cs="Times New Roman"/>
                <w:color w:val="000000"/>
                <w:kern w:val="0"/>
                <w:sz w:val="18"/>
                <w:szCs w:val="18"/>
                <w:vertAlign w:val="superscript"/>
              </w:rPr>
              <w:t>st</w:t>
            </w:r>
            <w:r>
              <w:rPr>
                <w:rFonts w:ascii="Times New Roman" w:eastAsia="宋体" w:hAnsi="Times New Roman" w:cs="Times New Roman"/>
                <w:color w:val="000000"/>
                <w:kern w:val="0"/>
                <w:sz w:val="18"/>
                <w:szCs w:val="18"/>
              </w:rPr>
              <w:t xml:space="preserve"> extracellular loop</w:t>
            </w:r>
          </w:p>
        </w:tc>
        <w:tc>
          <w:tcPr>
            <w:tcW w:w="1426" w:type="dxa"/>
            <w:shd w:val="clear" w:color="auto" w:fill="auto"/>
            <w:noWrap/>
            <w:vAlign w:val="center"/>
          </w:tcPr>
          <w:p w:rsidR="004718C9" w:rsidRDefault="009C4FF4"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4718C9" w:rsidRDefault="0008354F"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e</w:t>
            </w:r>
            <w:r>
              <w:rPr>
                <w:rFonts w:ascii="Times New Roman" w:eastAsia="宋体" w:hAnsi="Times New Roman" w:cs="Times New Roman" w:hint="eastAsia"/>
                <w:color w:val="000000"/>
                <w:kern w:val="0"/>
                <w:sz w:val="18"/>
                <w:szCs w:val="18"/>
              </w:rPr>
              <w:t xml:space="preserve">xtended </w:t>
            </w:r>
            <w:r>
              <w:rPr>
                <w:rFonts w:ascii="Times New Roman" w:eastAsia="宋体" w:hAnsi="Times New Roman" w:cs="Times New Roman"/>
                <w:color w:val="000000"/>
                <w:kern w:val="0"/>
                <w:sz w:val="18"/>
                <w:szCs w:val="18"/>
              </w:rPr>
              <w:t>strand</w:t>
            </w:r>
          </w:p>
        </w:tc>
        <w:tc>
          <w:tcPr>
            <w:tcW w:w="944" w:type="dxa"/>
            <w:shd w:val="clear" w:color="auto" w:fill="auto"/>
            <w:noWrap/>
            <w:vAlign w:val="center"/>
          </w:tcPr>
          <w:p w:rsidR="004718C9" w:rsidRPr="00FD568D" w:rsidRDefault="004718C9" w:rsidP="00264E66">
            <w:pPr>
              <w:widowControl/>
              <w:jc w:val="center"/>
              <w:rPr>
                <w:rFonts w:ascii="Times New Roman" w:eastAsia="宋体" w:hAnsi="Times New Roman" w:cs="Times New Roman"/>
                <w:color w:val="000000"/>
                <w:kern w:val="0"/>
                <w:sz w:val="18"/>
                <w:szCs w:val="18"/>
              </w:rPr>
            </w:pPr>
          </w:p>
        </w:tc>
        <w:tc>
          <w:tcPr>
            <w:tcW w:w="1134" w:type="dxa"/>
            <w:shd w:val="clear" w:color="auto" w:fill="auto"/>
            <w:noWrap/>
            <w:vAlign w:val="center"/>
          </w:tcPr>
          <w:p w:rsidR="004718C9" w:rsidRDefault="004450B1"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N</w:t>
            </w:r>
            <w:r>
              <w:rPr>
                <w:rFonts w:ascii="Times New Roman" w:eastAsia="宋体" w:hAnsi="Times New Roman" w:cs="Times New Roman"/>
                <w:color w:val="000000"/>
                <w:kern w:val="0"/>
                <w:sz w:val="18"/>
                <w:szCs w:val="18"/>
              </w:rPr>
              <w:t>eu</w:t>
            </w:r>
            <w:r>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Neg</w:t>
            </w:r>
          </w:p>
        </w:tc>
        <w:tc>
          <w:tcPr>
            <w:tcW w:w="1418" w:type="dxa"/>
            <w:shd w:val="clear" w:color="auto" w:fill="auto"/>
            <w:noWrap/>
            <w:vAlign w:val="center"/>
          </w:tcPr>
          <w:p w:rsidR="004718C9" w:rsidRDefault="004718C9" w:rsidP="00264E66">
            <w:pPr>
              <w:widowControl/>
              <w:jc w:val="center"/>
              <w:rPr>
                <w:rFonts w:ascii="Times New Roman" w:eastAsia="宋体" w:hAnsi="Times New Roman" w:cs="Times New Roman"/>
                <w:color w:val="000000"/>
                <w:kern w:val="0"/>
                <w:sz w:val="18"/>
                <w:szCs w:val="18"/>
              </w:rPr>
            </w:pPr>
          </w:p>
        </w:tc>
        <w:tc>
          <w:tcPr>
            <w:tcW w:w="6378" w:type="dxa"/>
            <w:shd w:val="clear" w:color="auto" w:fill="auto"/>
            <w:noWrap/>
            <w:vAlign w:val="center"/>
          </w:tcPr>
          <w:p w:rsidR="004718C9" w:rsidRPr="009E05A5" w:rsidRDefault="004450B1" w:rsidP="00264E66">
            <w:pPr>
              <w:widowControl/>
              <w:jc w:val="left"/>
              <w:rPr>
                <w:rFonts w:ascii="Times New Roman" w:hAnsi="Times New Roman" w:cs="Times New Roman"/>
                <w:color w:val="000000"/>
                <w:sz w:val="18"/>
                <w:szCs w:val="18"/>
              </w:rPr>
            </w:pPr>
            <w:r w:rsidRPr="004450B1">
              <w:rPr>
                <w:rFonts w:ascii="Times New Roman" w:hAnsi="Times New Roman" w:cs="Times New Roman"/>
                <w:color w:val="000000"/>
                <w:sz w:val="18"/>
                <w:szCs w:val="18"/>
              </w:rPr>
              <w:t>The mutant residue introduces a charge in a buried residue which can lead to protein folding problems.</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P59L</w:t>
            </w:r>
          </w:p>
        </w:tc>
        <w:tc>
          <w:tcPr>
            <w:tcW w:w="1642" w:type="dxa"/>
            <w:shd w:val="clear" w:color="auto" w:fill="auto"/>
            <w:noWrap/>
            <w:vAlign w:val="center"/>
          </w:tcPr>
          <w:p w:rsidR="00264E66" w:rsidRPr="00FD568D" w:rsidRDefault="00642B58"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r w:rsidRPr="00264E66">
              <w:rPr>
                <w:rFonts w:ascii="Times New Roman" w:eastAsia="宋体" w:hAnsi="Times New Roman" w:cs="Times New Roman"/>
                <w:color w:val="000000"/>
                <w:kern w:val="0"/>
                <w:sz w:val="18"/>
                <w:szCs w:val="18"/>
                <w:vertAlign w:val="superscript"/>
              </w:rPr>
              <w:t>st</w:t>
            </w:r>
            <w:r>
              <w:rPr>
                <w:rFonts w:ascii="Times New Roman" w:eastAsia="宋体" w:hAnsi="Times New Roman" w:cs="Times New Roman"/>
                <w:color w:val="000000"/>
                <w:kern w:val="0"/>
                <w:sz w:val="18"/>
                <w:szCs w:val="18"/>
              </w:rPr>
              <w:t xml:space="preserve"> extracellular loop</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4C5E94">
              <w:rPr>
                <w:rFonts w:ascii="Times New Roman" w:eastAsia="宋体" w:hAnsi="Times New Roman" w:cs="Times New Roman"/>
                <w:color w:val="000000"/>
                <w:kern w:val="0"/>
                <w:sz w:val="18"/>
                <w:szCs w:val="18"/>
              </w:rPr>
              <w:t>β</w:t>
            </w:r>
            <w:r>
              <w:rPr>
                <w:rFonts w:ascii="Times New Roman" w:eastAsia="宋体" w:hAnsi="Times New Roman" w:cs="Times New Roman" w:hint="eastAsia"/>
                <w:color w:val="000000"/>
                <w:kern w:val="0"/>
                <w:sz w:val="18"/>
                <w:szCs w:val="18"/>
              </w:rPr>
              <w:t xml:space="preserve"> </w:t>
            </w:r>
            <w:r>
              <w:rPr>
                <w:rFonts w:ascii="Times New Roman" w:eastAsia="宋体" w:hAnsi="Times New Roman" w:cs="Times New Roman"/>
                <w:color w:val="000000"/>
                <w:kern w:val="0"/>
                <w:sz w:val="18"/>
                <w:szCs w:val="18"/>
              </w:rPr>
              <w:t>turn</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6378" w:type="dxa"/>
            <w:shd w:val="clear" w:color="auto" w:fill="auto"/>
            <w:noWrap/>
            <w:vAlign w:val="center"/>
          </w:tcPr>
          <w:p w:rsidR="00264E66" w:rsidRPr="000C23FC" w:rsidRDefault="00264E66" w:rsidP="00264E66">
            <w:pPr>
              <w:widowControl/>
              <w:jc w:val="left"/>
              <w:rPr>
                <w:rFonts w:ascii="Times New Roman" w:hAnsi="Times New Roman" w:cs="Times New Roman"/>
                <w:color w:val="000000"/>
                <w:sz w:val="18"/>
                <w:szCs w:val="18"/>
              </w:rPr>
            </w:pPr>
            <w:r w:rsidRPr="009E05A5">
              <w:rPr>
                <w:rFonts w:ascii="Times New Roman" w:hAnsi="Times New Roman" w:cs="Times New Roman"/>
                <w:color w:val="000000"/>
                <w:sz w:val="18"/>
                <w:szCs w:val="18"/>
              </w:rPr>
              <w:t>The wild-type residue was buried in the core of the protein. The mutant residue is bigger and probably will not fit.</w:t>
            </w:r>
          </w:p>
        </w:tc>
      </w:tr>
      <w:tr w:rsidR="004718C9" w:rsidRPr="0073460F" w:rsidTr="00444AE8">
        <w:trPr>
          <w:trHeight w:val="285"/>
        </w:trPr>
        <w:tc>
          <w:tcPr>
            <w:tcW w:w="916" w:type="dxa"/>
            <w:shd w:val="clear" w:color="auto" w:fill="auto"/>
            <w:noWrap/>
            <w:vAlign w:val="center"/>
          </w:tcPr>
          <w:p w:rsidR="004718C9" w:rsidRPr="00D93296" w:rsidRDefault="004718C9" w:rsidP="00264E66">
            <w:pPr>
              <w:widowControl/>
              <w:jc w:val="center"/>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E62K</w:t>
            </w:r>
          </w:p>
        </w:tc>
        <w:tc>
          <w:tcPr>
            <w:tcW w:w="1642" w:type="dxa"/>
            <w:shd w:val="clear" w:color="auto" w:fill="auto"/>
            <w:noWrap/>
            <w:vAlign w:val="center"/>
          </w:tcPr>
          <w:p w:rsidR="004718C9" w:rsidRDefault="004718C9"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r w:rsidRPr="00264E66">
              <w:rPr>
                <w:rFonts w:ascii="Times New Roman" w:eastAsia="宋体" w:hAnsi="Times New Roman" w:cs="Times New Roman"/>
                <w:color w:val="000000"/>
                <w:kern w:val="0"/>
                <w:sz w:val="18"/>
                <w:szCs w:val="18"/>
                <w:vertAlign w:val="superscript"/>
              </w:rPr>
              <w:t>st</w:t>
            </w:r>
            <w:r>
              <w:rPr>
                <w:rFonts w:ascii="Times New Roman" w:eastAsia="宋体" w:hAnsi="Times New Roman" w:cs="Times New Roman"/>
                <w:color w:val="000000"/>
                <w:kern w:val="0"/>
                <w:sz w:val="18"/>
                <w:szCs w:val="18"/>
              </w:rPr>
              <w:t xml:space="preserve"> extracellular loop</w:t>
            </w:r>
          </w:p>
        </w:tc>
        <w:tc>
          <w:tcPr>
            <w:tcW w:w="1426" w:type="dxa"/>
            <w:shd w:val="clear" w:color="auto" w:fill="auto"/>
            <w:noWrap/>
            <w:vAlign w:val="center"/>
          </w:tcPr>
          <w:p w:rsidR="004718C9" w:rsidRDefault="009C4FF4"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7</w:t>
            </w:r>
          </w:p>
        </w:tc>
        <w:tc>
          <w:tcPr>
            <w:tcW w:w="992" w:type="dxa"/>
            <w:shd w:val="clear" w:color="auto" w:fill="auto"/>
            <w:noWrap/>
            <w:vAlign w:val="center"/>
          </w:tcPr>
          <w:p w:rsidR="004718C9" w:rsidRPr="004C5E94" w:rsidRDefault="0008354F"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e</w:t>
            </w:r>
            <w:r>
              <w:rPr>
                <w:rFonts w:ascii="Times New Roman" w:eastAsia="宋体" w:hAnsi="Times New Roman" w:cs="Times New Roman" w:hint="eastAsia"/>
                <w:color w:val="000000"/>
                <w:kern w:val="0"/>
                <w:sz w:val="18"/>
                <w:szCs w:val="18"/>
              </w:rPr>
              <w:t xml:space="preserve">xtended </w:t>
            </w:r>
            <w:r>
              <w:rPr>
                <w:rFonts w:ascii="Times New Roman" w:eastAsia="宋体" w:hAnsi="Times New Roman" w:cs="Times New Roman"/>
                <w:color w:val="000000"/>
                <w:kern w:val="0"/>
                <w:sz w:val="18"/>
                <w:szCs w:val="18"/>
              </w:rPr>
              <w:t>strand</w:t>
            </w:r>
          </w:p>
        </w:tc>
        <w:tc>
          <w:tcPr>
            <w:tcW w:w="944" w:type="dxa"/>
            <w:shd w:val="clear" w:color="auto" w:fill="auto"/>
            <w:noWrap/>
            <w:vAlign w:val="center"/>
          </w:tcPr>
          <w:p w:rsidR="004718C9" w:rsidRPr="00FD568D" w:rsidRDefault="006B5A4D"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4718C9" w:rsidRDefault="006B5A4D"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Neg</w:t>
            </w:r>
            <w:r>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Pos</w:t>
            </w:r>
          </w:p>
        </w:tc>
        <w:tc>
          <w:tcPr>
            <w:tcW w:w="1418" w:type="dxa"/>
            <w:shd w:val="clear" w:color="auto" w:fill="auto"/>
            <w:noWrap/>
            <w:vAlign w:val="center"/>
          </w:tcPr>
          <w:p w:rsidR="004718C9" w:rsidRDefault="004718C9" w:rsidP="00264E66">
            <w:pPr>
              <w:widowControl/>
              <w:jc w:val="center"/>
              <w:rPr>
                <w:rFonts w:ascii="Times New Roman" w:eastAsia="宋体" w:hAnsi="Times New Roman" w:cs="Times New Roman"/>
                <w:color w:val="000000"/>
                <w:kern w:val="0"/>
                <w:sz w:val="18"/>
                <w:szCs w:val="18"/>
              </w:rPr>
            </w:pPr>
          </w:p>
        </w:tc>
        <w:tc>
          <w:tcPr>
            <w:tcW w:w="6378" w:type="dxa"/>
            <w:shd w:val="clear" w:color="auto" w:fill="auto"/>
            <w:noWrap/>
            <w:vAlign w:val="center"/>
          </w:tcPr>
          <w:p w:rsidR="004718C9" w:rsidRPr="00FB4A79" w:rsidRDefault="00FB4A79" w:rsidP="00FB4A79">
            <w:pPr>
              <w:widowControl/>
              <w:jc w:val="left"/>
              <w:rPr>
                <w:rFonts w:ascii="Times New Roman" w:hAnsi="Times New Roman" w:cs="Times New Roman"/>
                <w:color w:val="000000"/>
                <w:sz w:val="18"/>
                <w:szCs w:val="18"/>
              </w:rPr>
            </w:pPr>
            <w:r w:rsidRPr="00FB4A79">
              <w:rPr>
                <w:rFonts w:ascii="Times New Roman" w:hAnsi="Times New Roman" w:cs="Times New Roman"/>
                <w:color w:val="000000"/>
                <w:sz w:val="18"/>
                <w:szCs w:val="18"/>
              </w:rPr>
              <w:t>The mutation introduces the opposite charge at this position. This possibly disrupts contacts</w:t>
            </w:r>
            <w:r>
              <w:rPr>
                <w:rFonts w:ascii="Times New Roman" w:hAnsi="Times New Roman" w:cs="Times New Roman"/>
                <w:color w:val="000000"/>
                <w:sz w:val="18"/>
                <w:szCs w:val="18"/>
              </w:rPr>
              <w:t xml:space="preserve"> with other molecules.</w:t>
            </w:r>
            <w:r>
              <w:rPr>
                <w:rFonts w:ascii="Times New Roman" w:hAnsi="Times New Roman" w:cs="Times New Roman" w:hint="eastAsia"/>
                <w:color w:val="000000"/>
                <w:sz w:val="18"/>
                <w:szCs w:val="18"/>
              </w:rPr>
              <w:t xml:space="preserve"> </w:t>
            </w:r>
            <w:r w:rsidRPr="00FB4A79">
              <w:rPr>
                <w:rFonts w:ascii="Times New Roman" w:hAnsi="Times New Roman" w:cs="Times New Roman"/>
                <w:color w:val="000000"/>
                <w:sz w:val="18"/>
                <w:szCs w:val="18"/>
              </w:rPr>
              <w:t>The residue is located on the surface of the protein, mutation of this residue can disturb interactions with other molecules or other parts of the protein.</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N63S</w:t>
            </w:r>
          </w:p>
        </w:tc>
        <w:tc>
          <w:tcPr>
            <w:tcW w:w="1642" w:type="dxa"/>
            <w:shd w:val="clear" w:color="auto" w:fill="auto"/>
            <w:noWrap/>
            <w:vAlign w:val="center"/>
          </w:tcPr>
          <w:p w:rsidR="00264E66" w:rsidRPr="00FD568D" w:rsidRDefault="00642B58"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r w:rsidRPr="00264E66">
              <w:rPr>
                <w:rFonts w:ascii="Times New Roman" w:eastAsia="宋体" w:hAnsi="Times New Roman" w:cs="Times New Roman"/>
                <w:color w:val="000000"/>
                <w:kern w:val="0"/>
                <w:sz w:val="18"/>
                <w:szCs w:val="18"/>
                <w:vertAlign w:val="superscript"/>
              </w:rPr>
              <w:t>st</w:t>
            </w:r>
            <w:r>
              <w:rPr>
                <w:rFonts w:ascii="Times New Roman" w:eastAsia="宋体" w:hAnsi="Times New Roman" w:cs="Times New Roman"/>
                <w:color w:val="000000"/>
                <w:kern w:val="0"/>
                <w:sz w:val="18"/>
                <w:szCs w:val="18"/>
              </w:rPr>
              <w:t xml:space="preserve"> extracellular loop</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Pr>
                <w:rFonts w:ascii="Times New Roman" w:eastAsia="宋体" w:hAnsi="Times New Roman" w:cs="Times New Roman" w:hint="eastAsia"/>
                <w:color w:val="000000"/>
                <w:kern w:val="0"/>
                <w:sz w:val="18"/>
                <w:szCs w:val="18"/>
              </w:rPr>
              <w:t xml:space="preserve">andom </w:t>
            </w:r>
            <w:r>
              <w:rPr>
                <w:rFonts w:ascii="Times New Roman" w:eastAsia="宋体" w:hAnsi="Times New Roman" w:cs="Times New Roman"/>
                <w:color w:val="000000"/>
                <w:kern w:val="0"/>
                <w:sz w:val="18"/>
                <w:szCs w:val="18"/>
              </w:rPr>
              <w:t>coil</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W&gt;M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264E66" w:rsidRPr="00B12BBC" w:rsidRDefault="00264E66" w:rsidP="00264E66">
            <w:pPr>
              <w:widowControl/>
              <w:jc w:val="left"/>
              <w:rPr>
                <w:rFonts w:ascii="Times New Roman" w:hAnsi="Times New Roman" w:cs="Times New Roman"/>
                <w:color w:val="000000"/>
                <w:sz w:val="18"/>
                <w:szCs w:val="18"/>
              </w:rPr>
            </w:pPr>
            <w:r w:rsidRPr="00B12BBC">
              <w:rPr>
                <w:rFonts w:ascii="Times New Roman" w:hAnsi="Times New Roman" w:cs="Times New Roman"/>
                <w:color w:val="000000"/>
                <w:sz w:val="18"/>
                <w:szCs w:val="18"/>
              </w:rPr>
              <w:t>The mutation will cause an empty space</w:t>
            </w:r>
            <w:r>
              <w:rPr>
                <w:rFonts w:ascii="Times New Roman" w:hAnsi="Times New Roman" w:cs="Times New Roman"/>
                <w:color w:val="000000"/>
                <w:sz w:val="18"/>
                <w:szCs w:val="18"/>
              </w:rPr>
              <w:t xml:space="preserve"> in the core of the protein.</w:t>
            </w:r>
            <w:r>
              <w:rPr>
                <w:rFonts w:ascii="Times New Roman" w:hAnsi="Times New Roman" w:cs="Times New Roman" w:hint="eastAsia"/>
                <w:color w:val="000000"/>
                <w:sz w:val="18"/>
                <w:szCs w:val="18"/>
              </w:rPr>
              <w:t xml:space="preserve"> </w:t>
            </w:r>
            <w:r w:rsidRPr="00B12BBC">
              <w:rPr>
                <w:rFonts w:ascii="Times New Roman" w:hAnsi="Times New Roman" w:cs="Times New Roman"/>
                <w:color w:val="000000"/>
                <w:sz w:val="18"/>
                <w:szCs w:val="18"/>
              </w:rPr>
              <w:t>The mutation will cause loss of hydrogen bonds in the core of the protein and as a result disturb correct folding.</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D67N</w:t>
            </w:r>
          </w:p>
        </w:tc>
        <w:tc>
          <w:tcPr>
            <w:tcW w:w="1642" w:type="dxa"/>
            <w:shd w:val="clear" w:color="auto" w:fill="auto"/>
            <w:noWrap/>
            <w:vAlign w:val="center"/>
          </w:tcPr>
          <w:p w:rsidR="00264E66" w:rsidRPr="00FD568D" w:rsidRDefault="00642B58"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w:t>
            </w:r>
            <w:r w:rsidRPr="00264E66">
              <w:rPr>
                <w:rFonts w:ascii="Times New Roman" w:eastAsia="宋体" w:hAnsi="Times New Roman" w:cs="Times New Roman"/>
                <w:color w:val="000000"/>
                <w:kern w:val="0"/>
                <w:sz w:val="18"/>
                <w:szCs w:val="18"/>
                <w:vertAlign w:val="superscript"/>
              </w:rPr>
              <w:t>st</w:t>
            </w:r>
            <w:r>
              <w:rPr>
                <w:rFonts w:ascii="Times New Roman" w:eastAsia="宋体" w:hAnsi="Times New Roman" w:cs="Times New Roman"/>
                <w:color w:val="000000"/>
                <w:kern w:val="0"/>
                <w:sz w:val="18"/>
                <w:szCs w:val="18"/>
              </w:rPr>
              <w:t xml:space="preserve"> extracellular loop</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Pr>
                <w:rFonts w:ascii="Times New Roman" w:eastAsia="宋体" w:hAnsi="Times New Roman" w:cs="Times New Roman" w:hint="eastAsia"/>
                <w:color w:val="000000"/>
                <w:kern w:val="0"/>
                <w:sz w:val="18"/>
                <w:szCs w:val="18"/>
              </w:rPr>
              <w:t xml:space="preserve">andom </w:t>
            </w:r>
            <w:r>
              <w:rPr>
                <w:rFonts w:ascii="Times New Roman" w:eastAsia="宋体" w:hAnsi="Times New Roman" w:cs="Times New Roman"/>
                <w:color w:val="000000"/>
                <w:kern w:val="0"/>
                <w:sz w:val="18"/>
                <w:szCs w:val="18"/>
              </w:rPr>
              <w:t>coil</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Neg</w:t>
            </w:r>
            <w:r>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N</w:t>
            </w:r>
            <w:r>
              <w:rPr>
                <w:rFonts w:ascii="Times New Roman" w:eastAsia="宋体" w:hAnsi="Times New Roman" w:cs="Times New Roman"/>
                <w:color w:val="000000"/>
                <w:kern w:val="0"/>
                <w:sz w:val="18"/>
                <w:szCs w:val="18"/>
              </w:rPr>
              <w:t>eu</w:t>
            </w: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6378" w:type="dxa"/>
            <w:shd w:val="clear" w:color="auto" w:fill="auto"/>
            <w:noWrap/>
            <w:vAlign w:val="center"/>
          </w:tcPr>
          <w:p w:rsidR="00264E66" w:rsidRPr="000C23FC" w:rsidRDefault="00264E66" w:rsidP="00264E66">
            <w:pPr>
              <w:widowControl/>
              <w:jc w:val="left"/>
              <w:rPr>
                <w:rFonts w:ascii="Times New Roman" w:hAnsi="Times New Roman" w:cs="Times New Roman"/>
                <w:color w:val="000000"/>
                <w:sz w:val="18"/>
                <w:szCs w:val="18"/>
              </w:rPr>
            </w:pPr>
            <w:r w:rsidRPr="00D902D2">
              <w:rPr>
                <w:rFonts w:ascii="Times New Roman" w:hAnsi="Times New Roman" w:cs="Times New Roman"/>
                <w:color w:val="000000"/>
                <w:sz w:val="18"/>
                <w:szCs w:val="18"/>
              </w:rPr>
              <w:t>The charge of the buried wild-type residue is lost by this mutation.</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lastRenderedPageBreak/>
              <w:t>R76G</w:t>
            </w:r>
          </w:p>
        </w:tc>
        <w:tc>
          <w:tcPr>
            <w:tcW w:w="1642" w:type="dxa"/>
            <w:shd w:val="clear" w:color="auto" w:fill="auto"/>
            <w:noWrap/>
            <w:vAlign w:val="center"/>
          </w:tcPr>
          <w:p w:rsidR="00264E66" w:rsidRPr="00FD568D" w:rsidRDefault="00642B58"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w:t>
            </w:r>
            <w:r>
              <w:rPr>
                <w:rFonts w:ascii="Times New Roman" w:eastAsia="宋体" w:hAnsi="Times New Roman" w:cs="Times New Roman"/>
                <w:color w:val="000000"/>
                <w:kern w:val="0"/>
                <w:sz w:val="18"/>
                <w:szCs w:val="18"/>
                <w:vertAlign w:val="superscript"/>
              </w:rPr>
              <w:t>nd</w:t>
            </w:r>
            <w:r>
              <w:rPr>
                <w:rFonts w:ascii="Times New Roman" w:eastAsia="宋体" w:hAnsi="Times New Roman" w:cs="Times New Roman"/>
                <w:color w:val="000000"/>
                <w:kern w:val="0"/>
                <w:sz w:val="18"/>
                <w:szCs w:val="18"/>
              </w:rPr>
              <w:t xml:space="preserve"> t</w:t>
            </w:r>
            <w:r w:rsidRPr="00264E66">
              <w:rPr>
                <w:rFonts w:ascii="Times New Roman" w:eastAsia="宋体" w:hAnsi="Times New Roman" w:cs="Times New Roman"/>
                <w:color w:val="000000"/>
                <w:kern w:val="0"/>
                <w:sz w:val="18"/>
                <w:szCs w:val="18"/>
              </w:rPr>
              <w:t>ransmembrane</w:t>
            </w:r>
            <w:r>
              <w:rPr>
                <w:rFonts w:ascii="Times New Roman" w:eastAsia="宋体" w:hAnsi="Times New Roman" w:cs="Times New Roman"/>
                <w:color w:val="000000"/>
                <w:kern w:val="0"/>
                <w:sz w:val="18"/>
                <w:szCs w:val="18"/>
              </w:rPr>
              <w:t xml:space="preserve"> domain</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e</w:t>
            </w:r>
            <w:r>
              <w:rPr>
                <w:rFonts w:ascii="Times New Roman" w:eastAsia="宋体" w:hAnsi="Times New Roman" w:cs="Times New Roman" w:hint="eastAsia"/>
                <w:color w:val="000000"/>
                <w:kern w:val="0"/>
                <w:sz w:val="18"/>
                <w:szCs w:val="18"/>
              </w:rPr>
              <w:t xml:space="preserve">xtended </w:t>
            </w:r>
            <w:r>
              <w:rPr>
                <w:rFonts w:ascii="Times New Roman" w:eastAsia="宋体" w:hAnsi="Times New Roman" w:cs="Times New Roman"/>
                <w:color w:val="000000"/>
                <w:kern w:val="0"/>
                <w:sz w:val="18"/>
                <w:szCs w:val="18"/>
              </w:rPr>
              <w:t>strand</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W&gt;M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Pos</w:t>
            </w:r>
            <w:r>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N</w:t>
            </w:r>
            <w:r>
              <w:rPr>
                <w:rFonts w:ascii="Times New Roman" w:eastAsia="宋体" w:hAnsi="Times New Roman" w:cs="Times New Roman"/>
                <w:color w:val="000000"/>
                <w:kern w:val="0"/>
                <w:sz w:val="18"/>
                <w:szCs w:val="18"/>
              </w:rPr>
              <w:t>eu</w:t>
            </w: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264E66" w:rsidRPr="00D902D2" w:rsidRDefault="00264E66" w:rsidP="00264E66">
            <w:pPr>
              <w:widowControl/>
              <w:jc w:val="left"/>
              <w:rPr>
                <w:rFonts w:ascii="Times New Roman" w:hAnsi="Times New Roman" w:cs="Times New Roman"/>
                <w:color w:val="000000"/>
                <w:sz w:val="18"/>
                <w:szCs w:val="18"/>
              </w:rPr>
            </w:pPr>
            <w:r w:rsidRPr="00D902D2">
              <w:rPr>
                <w:rFonts w:ascii="Times New Roman" w:hAnsi="Times New Roman" w:cs="Times New Roman"/>
                <w:color w:val="000000"/>
                <w:sz w:val="18"/>
                <w:szCs w:val="18"/>
              </w:rPr>
              <w:t>The charge of the wild-type residue will be lost, this can cause loss of interactions with other molecules or residues.</w:t>
            </w:r>
            <w:r>
              <w:rPr>
                <w:rFonts w:ascii="Times New Roman" w:hAnsi="Times New Roman" w:cs="Times New Roman"/>
                <w:color w:val="000000"/>
                <w:sz w:val="18"/>
                <w:szCs w:val="18"/>
              </w:rPr>
              <w:t xml:space="preserve"> </w:t>
            </w:r>
            <w:r w:rsidRPr="00D902D2">
              <w:rPr>
                <w:rFonts w:ascii="Times New Roman" w:hAnsi="Times New Roman" w:cs="Times New Roman"/>
                <w:color w:val="000000"/>
                <w:sz w:val="18"/>
                <w:szCs w:val="18"/>
              </w:rPr>
              <w:t>The mutant residue is smaller, this migh</w:t>
            </w:r>
            <w:r>
              <w:rPr>
                <w:rFonts w:ascii="Times New Roman" w:hAnsi="Times New Roman" w:cs="Times New Roman"/>
                <w:color w:val="000000"/>
                <w:sz w:val="18"/>
                <w:szCs w:val="18"/>
              </w:rPr>
              <w:t>t lead to loss of interactions.</w:t>
            </w:r>
            <w:r w:rsidR="006A1FCD">
              <w:rPr>
                <w:rFonts w:ascii="Times New Roman" w:hAnsi="Times New Roman" w:cs="Times New Roman" w:hint="eastAsia"/>
                <w:color w:val="000000"/>
                <w:sz w:val="18"/>
                <w:szCs w:val="18"/>
              </w:rPr>
              <w:t xml:space="preserve"> </w:t>
            </w:r>
            <w:r w:rsidRPr="00D902D2">
              <w:rPr>
                <w:rFonts w:ascii="Times New Roman" w:hAnsi="Times New Roman" w:cs="Times New Roman"/>
                <w:color w:val="000000"/>
                <w:sz w:val="18"/>
                <w:szCs w:val="18"/>
              </w:rPr>
              <w:t>The mutation introduces a more hydrophobic residue at this position. This can result in loss of hydrogen bonds and/or disturb correct folding.</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R76H</w:t>
            </w:r>
          </w:p>
        </w:tc>
        <w:tc>
          <w:tcPr>
            <w:tcW w:w="1642" w:type="dxa"/>
            <w:shd w:val="clear" w:color="auto" w:fill="auto"/>
            <w:noWrap/>
            <w:vAlign w:val="center"/>
          </w:tcPr>
          <w:p w:rsidR="00264E66" w:rsidRPr="00FD568D" w:rsidRDefault="00267A29"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w:t>
            </w:r>
            <w:r>
              <w:rPr>
                <w:rFonts w:ascii="Times New Roman" w:eastAsia="宋体" w:hAnsi="Times New Roman" w:cs="Times New Roman"/>
                <w:color w:val="000000"/>
                <w:kern w:val="0"/>
                <w:sz w:val="18"/>
                <w:szCs w:val="18"/>
                <w:vertAlign w:val="superscript"/>
              </w:rPr>
              <w:t>nd</w:t>
            </w:r>
            <w:r>
              <w:rPr>
                <w:rFonts w:ascii="Times New Roman" w:eastAsia="宋体" w:hAnsi="Times New Roman" w:cs="Times New Roman"/>
                <w:color w:val="000000"/>
                <w:kern w:val="0"/>
                <w:sz w:val="18"/>
                <w:szCs w:val="18"/>
              </w:rPr>
              <w:t xml:space="preserve"> t</w:t>
            </w:r>
            <w:r w:rsidRPr="00264E66">
              <w:rPr>
                <w:rFonts w:ascii="Times New Roman" w:eastAsia="宋体" w:hAnsi="Times New Roman" w:cs="Times New Roman"/>
                <w:color w:val="000000"/>
                <w:kern w:val="0"/>
                <w:sz w:val="18"/>
                <w:szCs w:val="18"/>
              </w:rPr>
              <w:t>ransmembrane</w:t>
            </w:r>
            <w:r>
              <w:rPr>
                <w:rFonts w:ascii="Times New Roman" w:eastAsia="宋体" w:hAnsi="Times New Roman" w:cs="Times New Roman"/>
                <w:color w:val="000000"/>
                <w:kern w:val="0"/>
                <w:sz w:val="18"/>
                <w:szCs w:val="18"/>
              </w:rPr>
              <w:t xml:space="preserve"> domain</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e</w:t>
            </w:r>
            <w:r>
              <w:rPr>
                <w:rFonts w:ascii="Times New Roman" w:eastAsia="宋体" w:hAnsi="Times New Roman" w:cs="Times New Roman" w:hint="eastAsia"/>
                <w:color w:val="000000"/>
                <w:kern w:val="0"/>
                <w:sz w:val="18"/>
                <w:szCs w:val="18"/>
              </w:rPr>
              <w:t xml:space="preserve">xtended </w:t>
            </w:r>
            <w:r>
              <w:rPr>
                <w:rFonts w:ascii="Times New Roman" w:eastAsia="宋体" w:hAnsi="Times New Roman" w:cs="Times New Roman"/>
                <w:color w:val="000000"/>
                <w:kern w:val="0"/>
                <w:sz w:val="18"/>
                <w:szCs w:val="18"/>
              </w:rPr>
              <w:t>strand</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W&gt;M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Pos</w:t>
            </w:r>
            <w:r>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N</w:t>
            </w:r>
            <w:r>
              <w:rPr>
                <w:rFonts w:ascii="Times New Roman" w:eastAsia="宋体" w:hAnsi="Times New Roman" w:cs="Times New Roman"/>
                <w:color w:val="000000"/>
                <w:kern w:val="0"/>
                <w:sz w:val="18"/>
                <w:szCs w:val="18"/>
              </w:rPr>
              <w:t>eu</w:t>
            </w: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6378" w:type="dxa"/>
            <w:shd w:val="clear" w:color="auto" w:fill="auto"/>
            <w:noWrap/>
            <w:vAlign w:val="center"/>
          </w:tcPr>
          <w:p w:rsidR="00264E66" w:rsidRPr="006319BA" w:rsidRDefault="00264E66" w:rsidP="00264E66">
            <w:pPr>
              <w:widowControl/>
              <w:jc w:val="left"/>
              <w:rPr>
                <w:rFonts w:ascii="Times New Roman" w:hAnsi="Times New Roman" w:cs="Times New Roman"/>
                <w:color w:val="000000"/>
                <w:sz w:val="18"/>
                <w:szCs w:val="18"/>
              </w:rPr>
            </w:pPr>
            <w:r w:rsidRPr="00D902D2">
              <w:rPr>
                <w:rFonts w:ascii="Times New Roman" w:hAnsi="Times New Roman" w:cs="Times New Roman"/>
                <w:color w:val="000000"/>
                <w:sz w:val="18"/>
                <w:szCs w:val="18"/>
              </w:rPr>
              <w:t>The charge of the wild-type residue will be lost, this can cause loss of interactions with other molecules or residues.</w:t>
            </w:r>
            <w:r>
              <w:rPr>
                <w:rFonts w:ascii="Times New Roman" w:hAnsi="Times New Roman" w:cs="Times New Roman"/>
                <w:color w:val="000000"/>
                <w:sz w:val="18"/>
                <w:szCs w:val="18"/>
              </w:rPr>
              <w:t xml:space="preserve"> </w:t>
            </w:r>
            <w:r w:rsidRPr="00D902D2">
              <w:rPr>
                <w:rFonts w:ascii="Times New Roman" w:hAnsi="Times New Roman" w:cs="Times New Roman"/>
                <w:color w:val="000000"/>
                <w:sz w:val="18"/>
                <w:szCs w:val="18"/>
              </w:rPr>
              <w:t>The mutant residue is smaller, this migh</w:t>
            </w:r>
            <w:r>
              <w:rPr>
                <w:rFonts w:ascii="Times New Roman" w:hAnsi="Times New Roman" w:cs="Times New Roman"/>
                <w:color w:val="000000"/>
                <w:sz w:val="18"/>
                <w:szCs w:val="18"/>
              </w:rPr>
              <w:t>t lead to loss of interactions.</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F77</w:t>
            </w:r>
            <w:r w:rsidRPr="00D93296">
              <w:rPr>
                <w:rFonts w:ascii="Times New Roman" w:eastAsia="宋体" w:hAnsi="Times New Roman" w:cs="Times New Roman"/>
                <w:kern w:val="0"/>
                <w:sz w:val="18"/>
                <w:szCs w:val="18"/>
              </w:rPr>
              <w:t>V</w:t>
            </w:r>
          </w:p>
        </w:tc>
        <w:tc>
          <w:tcPr>
            <w:tcW w:w="1642" w:type="dxa"/>
            <w:shd w:val="clear" w:color="auto" w:fill="auto"/>
            <w:noWrap/>
            <w:vAlign w:val="center"/>
          </w:tcPr>
          <w:p w:rsidR="00264E66" w:rsidRPr="00FD568D" w:rsidRDefault="00267A29"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w:t>
            </w:r>
            <w:r>
              <w:rPr>
                <w:rFonts w:ascii="Times New Roman" w:eastAsia="宋体" w:hAnsi="Times New Roman" w:cs="Times New Roman"/>
                <w:color w:val="000000"/>
                <w:kern w:val="0"/>
                <w:sz w:val="18"/>
                <w:szCs w:val="18"/>
                <w:vertAlign w:val="superscript"/>
              </w:rPr>
              <w:t>nd</w:t>
            </w:r>
            <w:r>
              <w:rPr>
                <w:rFonts w:ascii="Times New Roman" w:eastAsia="宋体" w:hAnsi="Times New Roman" w:cs="Times New Roman"/>
                <w:color w:val="000000"/>
                <w:kern w:val="0"/>
                <w:sz w:val="18"/>
                <w:szCs w:val="18"/>
              </w:rPr>
              <w:t xml:space="preserve"> t</w:t>
            </w:r>
            <w:r w:rsidRPr="00264E66">
              <w:rPr>
                <w:rFonts w:ascii="Times New Roman" w:eastAsia="宋体" w:hAnsi="Times New Roman" w:cs="Times New Roman"/>
                <w:color w:val="000000"/>
                <w:kern w:val="0"/>
                <w:sz w:val="18"/>
                <w:szCs w:val="18"/>
              </w:rPr>
              <w:t>ransmembrane</w:t>
            </w:r>
            <w:r>
              <w:rPr>
                <w:rFonts w:ascii="Times New Roman" w:eastAsia="宋体" w:hAnsi="Times New Roman" w:cs="Times New Roman"/>
                <w:color w:val="000000"/>
                <w:kern w:val="0"/>
                <w:sz w:val="18"/>
                <w:szCs w:val="18"/>
              </w:rPr>
              <w:t xml:space="preserve"> domain</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8</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e</w:t>
            </w:r>
            <w:r>
              <w:rPr>
                <w:rFonts w:ascii="Times New Roman" w:eastAsia="宋体" w:hAnsi="Times New Roman" w:cs="Times New Roman" w:hint="eastAsia"/>
                <w:color w:val="000000"/>
                <w:kern w:val="0"/>
                <w:sz w:val="18"/>
                <w:szCs w:val="18"/>
              </w:rPr>
              <w:t xml:space="preserve">xtended </w:t>
            </w:r>
            <w:r>
              <w:rPr>
                <w:rFonts w:ascii="Times New Roman" w:eastAsia="宋体" w:hAnsi="Times New Roman" w:cs="Times New Roman"/>
                <w:color w:val="000000"/>
                <w:kern w:val="0"/>
                <w:sz w:val="18"/>
                <w:szCs w:val="18"/>
              </w:rPr>
              <w:t>strand</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W&gt;M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6378" w:type="dxa"/>
            <w:shd w:val="clear" w:color="auto" w:fill="auto"/>
            <w:noWrap/>
            <w:vAlign w:val="center"/>
          </w:tcPr>
          <w:p w:rsidR="00264E66" w:rsidRPr="00D902D2" w:rsidRDefault="00264E66" w:rsidP="00264E66">
            <w:pPr>
              <w:widowControl/>
              <w:jc w:val="left"/>
              <w:rPr>
                <w:rFonts w:ascii="Times New Roman" w:hAnsi="Times New Roman" w:cs="Times New Roman"/>
                <w:color w:val="000000"/>
                <w:sz w:val="18"/>
                <w:szCs w:val="18"/>
              </w:rPr>
            </w:pPr>
            <w:r w:rsidRPr="008B7B66">
              <w:rPr>
                <w:rFonts w:ascii="Times New Roman" w:hAnsi="Times New Roman" w:cs="Times New Roman"/>
                <w:color w:val="000000"/>
                <w:sz w:val="18"/>
                <w:szCs w:val="18"/>
              </w:rPr>
              <w:t>The mutant residue is smaller, this might lead to loss of interactions.</w:t>
            </w:r>
          </w:p>
        </w:tc>
      </w:tr>
      <w:tr w:rsidR="00444AE8" w:rsidRPr="0073460F" w:rsidTr="00444AE8">
        <w:trPr>
          <w:trHeight w:val="285"/>
        </w:trPr>
        <w:tc>
          <w:tcPr>
            <w:tcW w:w="916" w:type="dxa"/>
            <w:shd w:val="clear" w:color="auto" w:fill="auto"/>
            <w:noWrap/>
            <w:vAlign w:val="center"/>
          </w:tcPr>
          <w:p w:rsidR="00267A29" w:rsidRPr="00D93296" w:rsidRDefault="00267A29" w:rsidP="00267A29">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Q81P</w:t>
            </w:r>
          </w:p>
        </w:tc>
        <w:tc>
          <w:tcPr>
            <w:tcW w:w="1642" w:type="dxa"/>
            <w:shd w:val="clear" w:color="auto" w:fill="auto"/>
            <w:noWrap/>
            <w:vAlign w:val="center"/>
          </w:tcPr>
          <w:p w:rsidR="00267A29" w:rsidRPr="00FD568D" w:rsidRDefault="00267A29" w:rsidP="00267A29">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w:t>
            </w:r>
            <w:r>
              <w:rPr>
                <w:rFonts w:ascii="Times New Roman" w:eastAsia="宋体" w:hAnsi="Times New Roman" w:cs="Times New Roman"/>
                <w:color w:val="000000"/>
                <w:kern w:val="0"/>
                <w:sz w:val="18"/>
                <w:szCs w:val="18"/>
                <w:vertAlign w:val="superscript"/>
              </w:rPr>
              <w:t>nd</w:t>
            </w:r>
            <w:r>
              <w:rPr>
                <w:rFonts w:ascii="Times New Roman" w:eastAsia="宋体" w:hAnsi="Times New Roman" w:cs="Times New Roman"/>
                <w:color w:val="000000"/>
                <w:kern w:val="0"/>
                <w:sz w:val="18"/>
                <w:szCs w:val="18"/>
              </w:rPr>
              <w:t xml:space="preserve"> t</w:t>
            </w:r>
            <w:r w:rsidRPr="00264E66">
              <w:rPr>
                <w:rFonts w:ascii="Times New Roman" w:eastAsia="宋体" w:hAnsi="Times New Roman" w:cs="Times New Roman"/>
                <w:color w:val="000000"/>
                <w:kern w:val="0"/>
                <w:sz w:val="18"/>
                <w:szCs w:val="18"/>
              </w:rPr>
              <w:t>ransmembrane</w:t>
            </w:r>
            <w:r>
              <w:rPr>
                <w:rFonts w:ascii="Times New Roman" w:eastAsia="宋体" w:hAnsi="Times New Roman" w:cs="Times New Roman"/>
                <w:color w:val="000000"/>
                <w:kern w:val="0"/>
                <w:sz w:val="18"/>
                <w:szCs w:val="18"/>
              </w:rPr>
              <w:t xml:space="preserve"> domain</w:t>
            </w:r>
          </w:p>
        </w:tc>
        <w:tc>
          <w:tcPr>
            <w:tcW w:w="1426" w:type="dxa"/>
            <w:shd w:val="clear" w:color="auto" w:fill="auto"/>
            <w:noWrap/>
            <w:vAlign w:val="center"/>
          </w:tcPr>
          <w:p w:rsidR="00267A29" w:rsidRPr="00FD568D" w:rsidRDefault="00267A29" w:rsidP="00267A29">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67A29" w:rsidRPr="00FD568D" w:rsidRDefault="00267A29" w:rsidP="00267A29">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α</w:t>
            </w:r>
            <w:r>
              <w:rPr>
                <w:rFonts w:ascii="Times New Roman" w:eastAsia="宋体" w:hAnsi="Times New Roman" w:cs="Times New Roman"/>
                <w:color w:val="000000"/>
                <w:kern w:val="0"/>
                <w:sz w:val="18"/>
                <w:szCs w:val="18"/>
              </w:rPr>
              <w:t xml:space="preserve"> helix</w:t>
            </w:r>
          </w:p>
        </w:tc>
        <w:tc>
          <w:tcPr>
            <w:tcW w:w="944" w:type="dxa"/>
            <w:shd w:val="clear" w:color="auto" w:fill="auto"/>
            <w:noWrap/>
            <w:vAlign w:val="center"/>
          </w:tcPr>
          <w:p w:rsidR="00267A29" w:rsidRPr="00FD568D" w:rsidRDefault="00267A29" w:rsidP="00267A29">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W&gt;M</w:t>
            </w:r>
          </w:p>
        </w:tc>
        <w:tc>
          <w:tcPr>
            <w:tcW w:w="1134" w:type="dxa"/>
            <w:shd w:val="clear" w:color="auto" w:fill="auto"/>
            <w:noWrap/>
            <w:vAlign w:val="center"/>
          </w:tcPr>
          <w:p w:rsidR="00267A29" w:rsidRDefault="00267A29" w:rsidP="00267A29">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67A29" w:rsidRDefault="00267A29" w:rsidP="00267A29">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267A29" w:rsidRPr="008B7B66" w:rsidRDefault="00267A29" w:rsidP="00267A29">
            <w:pPr>
              <w:pStyle w:val="a3"/>
              <w:shd w:val="clear" w:color="auto" w:fill="FFFFFF"/>
              <w:spacing w:before="0" w:beforeAutospacing="0" w:after="150" w:afterAutospacing="0"/>
              <w:rPr>
                <w:rFonts w:ascii="Times New Roman" w:eastAsiaTheme="minorEastAsia" w:hAnsi="Times New Roman" w:cs="Times New Roman"/>
                <w:color w:val="000000"/>
                <w:kern w:val="2"/>
                <w:sz w:val="18"/>
                <w:szCs w:val="18"/>
              </w:rPr>
            </w:pPr>
            <w:r w:rsidRPr="008B7B66">
              <w:rPr>
                <w:rFonts w:ascii="Times New Roman" w:eastAsiaTheme="minorEastAsia" w:hAnsi="Times New Roman" w:cs="Times New Roman"/>
                <w:color w:val="000000"/>
                <w:kern w:val="2"/>
                <w:sz w:val="18"/>
                <w:szCs w:val="18"/>
              </w:rPr>
              <w:t>The mutant residue is smaller, this migh</w:t>
            </w:r>
            <w:r w:rsidR="006A1FCD">
              <w:rPr>
                <w:rFonts w:ascii="Times New Roman" w:eastAsiaTheme="minorEastAsia" w:hAnsi="Times New Roman" w:cs="Times New Roman"/>
                <w:color w:val="000000"/>
                <w:kern w:val="2"/>
                <w:sz w:val="18"/>
                <w:szCs w:val="18"/>
              </w:rPr>
              <w:t>t lead to loss of interactions.</w:t>
            </w:r>
            <w:r w:rsidR="006A1FCD">
              <w:rPr>
                <w:rFonts w:ascii="Times New Roman" w:eastAsiaTheme="minorEastAsia" w:hAnsi="Times New Roman" w:cs="Times New Roman" w:hint="eastAsia"/>
                <w:color w:val="000000"/>
                <w:kern w:val="2"/>
                <w:sz w:val="18"/>
                <w:szCs w:val="18"/>
              </w:rPr>
              <w:t xml:space="preserve"> </w:t>
            </w:r>
            <w:r w:rsidRPr="008B7B66">
              <w:rPr>
                <w:rFonts w:ascii="Times New Roman" w:eastAsiaTheme="minorEastAsia" w:hAnsi="Times New Roman" w:cs="Times New Roman"/>
                <w:color w:val="000000"/>
                <w:kern w:val="2"/>
                <w:sz w:val="18"/>
                <w:szCs w:val="18"/>
              </w:rPr>
              <w:t>The mutation introduces a more hydrophobic residue at this position. This can result in loss of hydrogen bonds and/or disturb correct folding.</w:t>
            </w:r>
          </w:p>
        </w:tc>
      </w:tr>
      <w:tr w:rsidR="00444AE8" w:rsidRPr="0073460F" w:rsidTr="00444AE8">
        <w:trPr>
          <w:trHeight w:val="285"/>
        </w:trPr>
        <w:tc>
          <w:tcPr>
            <w:tcW w:w="916" w:type="dxa"/>
            <w:shd w:val="clear" w:color="auto" w:fill="auto"/>
            <w:noWrap/>
            <w:vAlign w:val="center"/>
          </w:tcPr>
          <w:p w:rsidR="00267A29" w:rsidRPr="00D93296" w:rsidRDefault="00267A29" w:rsidP="00267A29">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I82N</w:t>
            </w:r>
          </w:p>
        </w:tc>
        <w:tc>
          <w:tcPr>
            <w:tcW w:w="1642" w:type="dxa"/>
            <w:shd w:val="clear" w:color="auto" w:fill="auto"/>
            <w:noWrap/>
            <w:vAlign w:val="center"/>
          </w:tcPr>
          <w:p w:rsidR="00267A29" w:rsidRPr="00FD568D" w:rsidRDefault="00267A29" w:rsidP="00267A29">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w:t>
            </w:r>
            <w:r>
              <w:rPr>
                <w:rFonts w:ascii="Times New Roman" w:eastAsia="宋体" w:hAnsi="Times New Roman" w:cs="Times New Roman"/>
                <w:color w:val="000000"/>
                <w:kern w:val="0"/>
                <w:sz w:val="18"/>
                <w:szCs w:val="18"/>
                <w:vertAlign w:val="superscript"/>
              </w:rPr>
              <w:t>nd</w:t>
            </w:r>
            <w:r>
              <w:rPr>
                <w:rFonts w:ascii="Times New Roman" w:eastAsia="宋体" w:hAnsi="Times New Roman" w:cs="Times New Roman"/>
                <w:color w:val="000000"/>
                <w:kern w:val="0"/>
                <w:sz w:val="18"/>
                <w:szCs w:val="18"/>
              </w:rPr>
              <w:t xml:space="preserve"> t</w:t>
            </w:r>
            <w:r w:rsidRPr="00264E66">
              <w:rPr>
                <w:rFonts w:ascii="Times New Roman" w:eastAsia="宋体" w:hAnsi="Times New Roman" w:cs="Times New Roman"/>
                <w:color w:val="000000"/>
                <w:kern w:val="0"/>
                <w:sz w:val="18"/>
                <w:szCs w:val="18"/>
              </w:rPr>
              <w:t>ransmembrane</w:t>
            </w:r>
            <w:r>
              <w:rPr>
                <w:rFonts w:ascii="Times New Roman" w:eastAsia="宋体" w:hAnsi="Times New Roman" w:cs="Times New Roman"/>
                <w:color w:val="000000"/>
                <w:kern w:val="0"/>
                <w:sz w:val="18"/>
                <w:szCs w:val="18"/>
              </w:rPr>
              <w:t xml:space="preserve"> domain</w:t>
            </w:r>
          </w:p>
        </w:tc>
        <w:tc>
          <w:tcPr>
            <w:tcW w:w="1426" w:type="dxa"/>
            <w:shd w:val="clear" w:color="auto" w:fill="auto"/>
            <w:noWrap/>
            <w:vAlign w:val="center"/>
          </w:tcPr>
          <w:p w:rsidR="00267A29" w:rsidRPr="00FD568D" w:rsidRDefault="00267A29" w:rsidP="00267A29">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67A29" w:rsidRPr="00FD568D" w:rsidRDefault="00267A29" w:rsidP="00267A29">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e</w:t>
            </w:r>
            <w:r>
              <w:rPr>
                <w:rFonts w:ascii="Times New Roman" w:eastAsia="宋体" w:hAnsi="Times New Roman" w:cs="Times New Roman" w:hint="eastAsia"/>
                <w:color w:val="000000"/>
                <w:kern w:val="0"/>
                <w:sz w:val="18"/>
                <w:szCs w:val="18"/>
              </w:rPr>
              <w:t xml:space="preserve">xtended </w:t>
            </w:r>
            <w:r>
              <w:rPr>
                <w:rFonts w:ascii="Times New Roman" w:eastAsia="宋体" w:hAnsi="Times New Roman" w:cs="Times New Roman"/>
                <w:color w:val="000000"/>
                <w:kern w:val="0"/>
                <w:sz w:val="18"/>
                <w:szCs w:val="18"/>
              </w:rPr>
              <w:t>strand</w:t>
            </w:r>
          </w:p>
        </w:tc>
        <w:tc>
          <w:tcPr>
            <w:tcW w:w="944" w:type="dxa"/>
            <w:shd w:val="clear" w:color="auto" w:fill="auto"/>
            <w:noWrap/>
            <w:vAlign w:val="center"/>
          </w:tcPr>
          <w:p w:rsidR="00267A29" w:rsidRPr="00FD568D" w:rsidRDefault="00267A29" w:rsidP="00267A29">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267A29" w:rsidRDefault="00267A29" w:rsidP="00267A29">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67A29" w:rsidRDefault="00267A29" w:rsidP="00267A29">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267A29" w:rsidRPr="00D902D2" w:rsidRDefault="00267A29" w:rsidP="00267A29">
            <w:pPr>
              <w:widowControl/>
              <w:jc w:val="left"/>
              <w:rPr>
                <w:rFonts w:ascii="Times New Roman" w:hAnsi="Times New Roman" w:cs="Times New Roman"/>
                <w:color w:val="000000"/>
                <w:sz w:val="18"/>
                <w:szCs w:val="18"/>
              </w:rPr>
            </w:pPr>
            <w:r w:rsidRPr="008B7B66">
              <w:rPr>
                <w:rFonts w:ascii="Times New Roman" w:hAnsi="Times New Roman" w:cs="Times New Roman"/>
                <w:color w:val="000000"/>
                <w:sz w:val="18"/>
                <w:szCs w:val="18"/>
              </w:rPr>
              <w:t xml:space="preserve">The mutant residue is bigger, this might lead to bumps. </w:t>
            </w:r>
            <w:r w:rsidR="006A1FCD" w:rsidRPr="006A1FCD">
              <w:rPr>
                <w:rFonts w:ascii="Times New Roman" w:hAnsi="Times New Roman" w:cs="Times New Roman"/>
                <w:color w:val="000000"/>
                <w:sz w:val="18"/>
                <w:szCs w:val="18"/>
              </w:rPr>
              <w:t>This differences in hydrophobicity can affect the hydrophobic interactions with the membrane lipids.</w:t>
            </w:r>
          </w:p>
        </w:tc>
      </w:tr>
      <w:tr w:rsidR="00444AE8" w:rsidRPr="0073460F" w:rsidTr="00444AE8">
        <w:trPr>
          <w:trHeight w:val="285"/>
        </w:trPr>
        <w:tc>
          <w:tcPr>
            <w:tcW w:w="916" w:type="dxa"/>
            <w:shd w:val="clear" w:color="auto" w:fill="auto"/>
            <w:noWrap/>
            <w:vAlign w:val="center"/>
          </w:tcPr>
          <w:p w:rsidR="00267A29" w:rsidRPr="00D93296" w:rsidRDefault="00267A29" w:rsidP="00267A29">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V85L</w:t>
            </w:r>
          </w:p>
        </w:tc>
        <w:tc>
          <w:tcPr>
            <w:tcW w:w="1642" w:type="dxa"/>
            <w:shd w:val="clear" w:color="auto" w:fill="auto"/>
            <w:noWrap/>
            <w:vAlign w:val="center"/>
          </w:tcPr>
          <w:p w:rsidR="00267A29" w:rsidRPr="00FD568D" w:rsidRDefault="00267A29" w:rsidP="00267A29">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w:t>
            </w:r>
            <w:r>
              <w:rPr>
                <w:rFonts w:ascii="Times New Roman" w:eastAsia="宋体" w:hAnsi="Times New Roman" w:cs="Times New Roman"/>
                <w:color w:val="000000"/>
                <w:kern w:val="0"/>
                <w:sz w:val="18"/>
                <w:szCs w:val="18"/>
                <w:vertAlign w:val="superscript"/>
              </w:rPr>
              <w:t>nd</w:t>
            </w:r>
            <w:r>
              <w:rPr>
                <w:rFonts w:ascii="Times New Roman" w:eastAsia="宋体" w:hAnsi="Times New Roman" w:cs="Times New Roman"/>
                <w:color w:val="000000"/>
                <w:kern w:val="0"/>
                <w:sz w:val="18"/>
                <w:szCs w:val="18"/>
              </w:rPr>
              <w:t xml:space="preserve"> t</w:t>
            </w:r>
            <w:r w:rsidRPr="00264E66">
              <w:rPr>
                <w:rFonts w:ascii="Times New Roman" w:eastAsia="宋体" w:hAnsi="Times New Roman" w:cs="Times New Roman"/>
                <w:color w:val="000000"/>
                <w:kern w:val="0"/>
                <w:sz w:val="18"/>
                <w:szCs w:val="18"/>
              </w:rPr>
              <w:t>ransmembrane</w:t>
            </w:r>
            <w:r>
              <w:rPr>
                <w:rFonts w:ascii="Times New Roman" w:eastAsia="宋体" w:hAnsi="Times New Roman" w:cs="Times New Roman"/>
                <w:color w:val="000000"/>
                <w:kern w:val="0"/>
                <w:sz w:val="18"/>
                <w:szCs w:val="18"/>
              </w:rPr>
              <w:t xml:space="preserve"> domain</w:t>
            </w:r>
          </w:p>
        </w:tc>
        <w:tc>
          <w:tcPr>
            <w:tcW w:w="1426" w:type="dxa"/>
            <w:shd w:val="clear" w:color="auto" w:fill="auto"/>
            <w:noWrap/>
            <w:vAlign w:val="center"/>
          </w:tcPr>
          <w:p w:rsidR="00267A29" w:rsidRPr="00FD568D" w:rsidRDefault="00267A29" w:rsidP="00267A29">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67A29" w:rsidRPr="00FD568D" w:rsidRDefault="00267A29" w:rsidP="00267A29">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e</w:t>
            </w:r>
            <w:r>
              <w:rPr>
                <w:rFonts w:ascii="Times New Roman" w:eastAsia="宋体" w:hAnsi="Times New Roman" w:cs="Times New Roman" w:hint="eastAsia"/>
                <w:color w:val="000000"/>
                <w:kern w:val="0"/>
                <w:sz w:val="18"/>
                <w:szCs w:val="18"/>
              </w:rPr>
              <w:t xml:space="preserve">xtended </w:t>
            </w:r>
            <w:r>
              <w:rPr>
                <w:rFonts w:ascii="Times New Roman" w:eastAsia="宋体" w:hAnsi="Times New Roman" w:cs="Times New Roman"/>
                <w:color w:val="000000"/>
                <w:kern w:val="0"/>
                <w:sz w:val="18"/>
                <w:szCs w:val="18"/>
              </w:rPr>
              <w:t>strand</w:t>
            </w:r>
          </w:p>
        </w:tc>
        <w:tc>
          <w:tcPr>
            <w:tcW w:w="944" w:type="dxa"/>
            <w:shd w:val="clear" w:color="auto" w:fill="auto"/>
            <w:noWrap/>
            <w:vAlign w:val="center"/>
          </w:tcPr>
          <w:p w:rsidR="00267A29" w:rsidRPr="00FD568D" w:rsidRDefault="00267A29" w:rsidP="00267A29">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267A29" w:rsidRDefault="00267A29" w:rsidP="00267A29">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67A29" w:rsidRDefault="00267A29" w:rsidP="00267A29">
            <w:pPr>
              <w:widowControl/>
              <w:jc w:val="center"/>
              <w:rPr>
                <w:rFonts w:ascii="Times New Roman" w:eastAsia="宋体" w:hAnsi="Times New Roman" w:cs="Times New Roman"/>
                <w:color w:val="000000"/>
                <w:kern w:val="0"/>
                <w:sz w:val="18"/>
                <w:szCs w:val="18"/>
              </w:rPr>
            </w:pPr>
          </w:p>
        </w:tc>
        <w:tc>
          <w:tcPr>
            <w:tcW w:w="6378" w:type="dxa"/>
            <w:shd w:val="clear" w:color="auto" w:fill="auto"/>
            <w:noWrap/>
            <w:vAlign w:val="center"/>
          </w:tcPr>
          <w:p w:rsidR="00267A29" w:rsidRPr="00D902D2" w:rsidRDefault="00267A29" w:rsidP="00267A29">
            <w:pPr>
              <w:widowControl/>
              <w:jc w:val="left"/>
              <w:rPr>
                <w:rFonts w:ascii="Times New Roman" w:hAnsi="Times New Roman" w:cs="Times New Roman"/>
                <w:color w:val="000000"/>
                <w:sz w:val="18"/>
                <w:szCs w:val="18"/>
              </w:rPr>
            </w:pPr>
            <w:r w:rsidRPr="008B7B66">
              <w:rPr>
                <w:rFonts w:ascii="Times New Roman" w:hAnsi="Times New Roman" w:cs="Times New Roman"/>
                <w:color w:val="000000"/>
                <w:sz w:val="18"/>
                <w:szCs w:val="18"/>
              </w:rPr>
              <w:t>The wild-type residue was buried in the core of the protein. The mutant residue is bigger and probably will not fit.</w:t>
            </w:r>
          </w:p>
        </w:tc>
      </w:tr>
      <w:tr w:rsidR="00444AE8" w:rsidRPr="0073460F" w:rsidTr="00444AE8">
        <w:trPr>
          <w:trHeight w:val="285"/>
        </w:trPr>
        <w:tc>
          <w:tcPr>
            <w:tcW w:w="916" w:type="dxa"/>
            <w:shd w:val="clear" w:color="auto" w:fill="auto"/>
            <w:noWrap/>
            <w:vAlign w:val="center"/>
          </w:tcPr>
          <w:p w:rsidR="00267A29" w:rsidRPr="00D93296" w:rsidRDefault="00267A29" w:rsidP="00267A29">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V85M</w:t>
            </w:r>
          </w:p>
        </w:tc>
        <w:tc>
          <w:tcPr>
            <w:tcW w:w="1642" w:type="dxa"/>
            <w:shd w:val="clear" w:color="auto" w:fill="auto"/>
            <w:noWrap/>
            <w:vAlign w:val="center"/>
          </w:tcPr>
          <w:p w:rsidR="00267A29" w:rsidRPr="00FD568D" w:rsidRDefault="00267A29" w:rsidP="00267A29">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w:t>
            </w:r>
            <w:r>
              <w:rPr>
                <w:rFonts w:ascii="Times New Roman" w:eastAsia="宋体" w:hAnsi="Times New Roman" w:cs="Times New Roman"/>
                <w:color w:val="000000"/>
                <w:kern w:val="0"/>
                <w:sz w:val="18"/>
                <w:szCs w:val="18"/>
                <w:vertAlign w:val="superscript"/>
              </w:rPr>
              <w:t>nd</w:t>
            </w:r>
            <w:r>
              <w:rPr>
                <w:rFonts w:ascii="Times New Roman" w:eastAsia="宋体" w:hAnsi="Times New Roman" w:cs="Times New Roman"/>
                <w:color w:val="000000"/>
                <w:kern w:val="0"/>
                <w:sz w:val="18"/>
                <w:szCs w:val="18"/>
              </w:rPr>
              <w:t xml:space="preserve"> t</w:t>
            </w:r>
            <w:r w:rsidRPr="00264E66">
              <w:rPr>
                <w:rFonts w:ascii="Times New Roman" w:eastAsia="宋体" w:hAnsi="Times New Roman" w:cs="Times New Roman"/>
                <w:color w:val="000000"/>
                <w:kern w:val="0"/>
                <w:sz w:val="18"/>
                <w:szCs w:val="18"/>
              </w:rPr>
              <w:t>ransmembrane</w:t>
            </w:r>
            <w:r>
              <w:rPr>
                <w:rFonts w:ascii="Times New Roman" w:eastAsia="宋体" w:hAnsi="Times New Roman" w:cs="Times New Roman"/>
                <w:color w:val="000000"/>
                <w:kern w:val="0"/>
                <w:sz w:val="18"/>
                <w:szCs w:val="18"/>
              </w:rPr>
              <w:t xml:space="preserve"> domain</w:t>
            </w:r>
          </w:p>
        </w:tc>
        <w:tc>
          <w:tcPr>
            <w:tcW w:w="1426" w:type="dxa"/>
            <w:shd w:val="clear" w:color="auto" w:fill="auto"/>
            <w:noWrap/>
            <w:vAlign w:val="center"/>
          </w:tcPr>
          <w:p w:rsidR="00267A29" w:rsidRPr="00FD568D" w:rsidRDefault="00267A29" w:rsidP="00267A29">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67A29" w:rsidRPr="00FD568D" w:rsidRDefault="00267A29" w:rsidP="00267A29">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e</w:t>
            </w:r>
            <w:r>
              <w:rPr>
                <w:rFonts w:ascii="Times New Roman" w:eastAsia="宋体" w:hAnsi="Times New Roman" w:cs="Times New Roman" w:hint="eastAsia"/>
                <w:color w:val="000000"/>
                <w:kern w:val="0"/>
                <w:sz w:val="18"/>
                <w:szCs w:val="18"/>
              </w:rPr>
              <w:t xml:space="preserve">xtended </w:t>
            </w:r>
            <w:r>
              <w:rPr>
                <w:rFonts w:ascii="Times New Roman" w:eastAsia="宋体" w:hAnsi="Times New Roman" w:cs="Times New Roman"/>
                <w:color w:val="000000"/>
                <w:kern w:val="0"/>
                <w:sz w:val="18"/>
                <w:szCs w:val="18"/>
              </w:rPr>
              <w:t>strand</w:t>
            </w:r>
          </w:p>
        </w:tc>
        <w:tc>
          <w:tcPr>
            <w:tcW w:w="944" w:type="dxa"/>
            <w:shd w:val="clear" w:color="auto" w:fill="auto"/>
            <w:noWrap/>
            <w:vAlign w:val="center"/>
          </w:tcPr>
          <w:p w:rsidR="00267A29" w:rsidRPr="00FD568D" w:rsidRDefault="00267A29" w:rsidP="00267A29">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267A29" w:rsidRDefault="00267A29" w:rsidP="00267A29">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67A29" w:rsidRDefault="00267A29" w:rsidP="00267A29">
            <w:pPr>
              <w:widowControl/>
              <w:jc w:val="center"/>
              <w:rPr>
                <w:rFonts w:ascii="Times New Roman" w:eastAsia="宋体" w:hAnsi="Times New Roman" w:cs="Times New Roman"/>
                <w:color w:val="000000"/>
                <w:kern w:val="0"/>
                <w:sz w:val="18"/>
                <w:szCs w:val="18"/>
              </w:rPr>
            </w:pPr>
          </w:p>
        </w:tc>
        <w:tc>
          <w:tcPr>
            <w:tcW w:w="6378" w:type="dxa"/>
            <w:shd w:val="clear" w:color="auto" w:fill="auto"/>
            <w:noWrap/>
            <w:vAlign w:val="center"/>
          </w:tcPr>
          <w:p w:rsidR="00267A29" w:rsidRPr="00D902D2" w:rsidRDefault="00267A29" w:rsidP="00267A29">
            <w:pPr>
              <w:widowControl/>
              <w:jc w:val="left"/>
              <w:rPr>
                <w:rFonts w:ascii="Times New Roman" w:hAnsi="Times New Roman" w:cs="Times New Roman"/>
                <w:color w:val="000000"/>
                <w:sz w:val="18"/>
                <w:szCs w:val="18"/>
              </w:rPr>
            </w:pPr>
            <w:r w:rsidRPr="008B7B66">
              <w:rPr>
                <w:rFonts w:ascii="Times New Roman" w:hAnsi="Times New Roman" w:cs="Times New Roman"/>
                <w:color w:val="000000"/>
                <w:sz w:val="18"/>
                <w:szCs w:val="18"/>
              </w:rPr>
              <w:t>The wild-type residue was buried in the core of the protein. The mutant residue is bigger and probably will not fit.</w:t>
            </w:r>
          </w:p>
        </w:tc>
      </w:tr>
      <w:tr w:rsidR="00444AE8" w:rsidRPr="0073460F" w:rsidTr="00444AE8">
        <w:trPr>
          <w:trHeight w:val="285"/>
        </w:trPr>
        <w:tc>
          <w:tcPr>
            <w:tcW w:w="916" w:type="dxa"/>
            <w:shd w:val="clear" w:color="auto" w:fill="auto"/>
            <w:noWrap/>
            <w:vAlign w:val="center"/>
          </w:tcPr>
          <w:p w:rsidR="00267A29" w:rsidRPr="00D93296" w:rsidRDefault="00267A29" w:rsidP="00267A29">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T87</w:t>
            </w:r>
            <w:r w:rsidRPr="00D93296">
              <w:rPr>
                <w:rFonts w:ascii="Times New Roman" w:eastAsia="宋体" w:hAnsi="Times New Roman" w:cs="Times New Roman"/>
                <w:kern w:val="0"/>
                <w:sz w:val="18"/>
                <w:szCs w:val="18"/>
              </w:rPr>
              <w:t>A</w:t>
            </w:r>
          </w:p>
        </w:tc>
        <w:tc>
          <w:tcPr>
            <w:tcW w:w="1642" w:type="dxa"/>
            <w:shd w:val="clear" w:color="auto" w:fill="auto"/>
            <w:noWrap/>
            <w:vAlign w:val="center"/>
          </w:tcPr>
          <w:p w:rsidR="00267A29" w:rsidRPr="00FD568D" w:rsidRDefault="00267A29" w:rsidP="00267A29">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w:t>
            </w:r>
            <w:r>
              <w:rPr>
                <w:rFonts w:ascii="Times New Roman" w:eastAsia="宋体" w:hAnsi="Times New Roman" w:cs="Times New Roman"/>
                <w:color w:val="000000"/>
                <w:kern w:val="0"/>
                <w:sz w:val="18"/>
                <w:szCs w:val="18"/>
                <w:vertAlign w:val="superscript"/>
              </w:rPr>
              <w:t>nd</w:t>
            </w:r>
            <w:r>
              <w:rPr>
                <w:rFonts w:ascii="Times New Roman" w:eastAsia="宋体" w:hAnsi="Times New Roman" w:cs="Times New Roman"/>
                <w:color w:val="000000"/>
                <w:kern w:val="0"/>
                <w:sz w:val="18"/>
                <w:szCs w:val="18"/>
              </w:rPr>
              <w:t xml:space="preserve"> t</w:t>
            </w:r>
            <w:r w:rsidRPr="00264E66">
              <w:rPr>
                <w:rFonts w:ascii="Times New Roman" w:eastAsia="宋体" w:hAnsi="Times New Roman" w:cs="Times New Roman"/>
                <w:color w:val="000000"/>
                <w:kern w:val="0"/>
                <w:sz w:val="18"/>
                <w:szCs w:val="18"/>
              </w:rPr>
              <w:t>ransmembrane</w:t>
            </w:r>
            <w:r>
              <w:rPr>
                <w:rFonts w:ascii="Times New Roman" w:eastAsia="宋体" w:hAnsi="Times New Roman" w:cs="Times New Roman"/>
                <w:color w:val="000000"/>
                <w:kern w:val="0"/>
                <w:sz w:val="18"/>
                <w:szCs w:val="18"/>
              </w:rPr>
              <w:t xml:space="preserve"> domain</w:t>
            </w:r>
          </w:p>
        </w:tc>
        <w:tc>
          <w:tcPr>
            <w:tcW w:w="1426" w:type="dxa"/>
            <w:shd w:val="clear" w:color="auto" w:fill="auto"/>
            <w:noWrap/>
            <w:vAlign w:val="center"/>
          </w:tcPr>
          <w:p w:rsidR="00267A29" w:rsidRPr="00FD568D" w:rsidRDefault="00267A29" w:rsidP="00267A29">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67A29" w:rsidRPr="00FD568D" w:rsidRDefault="00267A29" w:rsidP="00267A29">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Pr>
                <w:rFonts w:ascii="Times New Roman" w:eastAsia="宋体" w:hAnsi="Times New Roman" w:cs="Times New Roman" w:hint="eastAsia"/>
                <w:color w:val="000000"/>
                <w:kern w:val="0"/>
                <w:sz w:val="18"/>
                <w:szCs w:val="18"/>
              </w:rPr>
              <w:t xml:space="preserve">andom </w:t>
            </w:r>
            <w:r>
              <w:rPr>
                <w:rFonts w:ascii="Times New Roman" w:eastAsia="宋体" w:hAnsi="Times New Roman" w:cs="Times New Roman"/>
                <w:color w:val="000000"/>
                <w:kern w:val="0"/>
                <w:sz w:val="18"/>
                <w:szCs w:val="18"/>
              </w:rPr>
              <w:t>coil</w:t>
            </w:r>
          </w:p>
        </w:tc>
        <w:tc>
          <w:tcPr>
            <w:tcW w:w="944" w:type="dxa"/>
            <w:shd w:val="clear" w:color="auto" w:fill="auto"/>
            <w:noWrap/>
            <w:vAlign w:val="center"/>
          </w:tcPr>
          <w:p w:rsidR="00267A29" w:rsidRPr="00FD568D" w:rsidRDefault="00267A29" w:rsidP="00267A29">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W&gt;M</w:t>
            </w:r>
          </w:p>
        </w:tc>
        <w:tc>
          <w:tcPr>
            <w:tcW w:w="1134" w:type="dxa"/>
            <w:shd w:val="clear" w:color="auto" w:fill="auto"/>
            <w:noWrap/>
            <w:vAlign w:val="center"/>
          </w:tcPr>
          <w:p w:rsidR="00267A29" w:rsidRDefault="00267A29" w:rsidP="00267A29">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67A29" w:rsidRDefault="00267A29" w:rsidP="00267A29">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267A29" w:rsidRPr="00D902D2" w:rsidRDefault="00267A29" w:rsidP="00267A29">
            <w:pPr>
              <w:widowControl/>
              <w:jc w:val="left"/>
              <w:rPr>
                <w:rFonts w:ascii="Times New Roman" w:hAnsi="Times New Roman" w:cs="Times New Roman"/>
                <w:color w:val="000000"/>
                <w:sz w:val="18"/>
                <w:szCs w:val="18"/>
              </w:rPr>
            </w:pPr>
            <w:r w:rsidRPr="00532A81">
              <w:rPr>
                <w:rFonts w:ascii="Times New Roman" w:hAnsi="Times New Roman" w:cs="Times New Roman"/>
                <w:color w:val="000000"/>
                <w:sz w:val="18"/>
                <w:szCs w:val="18"/>
              </w:rPr>
              <w:t>This will cause a possible loss of external interactions.</w:t>
            </w:r>
          </w:p>
        </w:tc>
      </w:tr>
      <w:tr w:rsidR="00444AE8" w:rsidRPr="0073460F" w:rsidTr="00444AE8">
        <w:trPr>
          <w:trHeight w:val="285"/>
        </w:trPr>
        <w:tc>
          <w:tcPr>
            <w:tcW w:w="916" w:type="dxa"/>
            <w:shd w:val="clear" w:color="auto" w:fill="auto"/>
            <w:noWrap/>
            <w:vAlign w:val="center"/>
          </w:tcPr>
          <w:p w:rsidR="00267A29" w:rsidRPr="00D93296" w:rsidRDefault="00267A29" w:rsidP="00267A29">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T87M</w:t>
            </w:r>
          </w:p>
        </w:tc>
        <w:tc>
          <w:tcPr>
            <w:tcW w:w="1642" w:type="dxa"/>
            <w:shd w:val="clear" w:color="auto" w:fill="auto"/>
            <w:noWrap/>
            <w:vAlign w:val="center"/>
          </w:tcPr>
          <w:p w:rsidR="00267A29" w:rsidRPr="00FD568D" w:rsidRDefault="00267A29" w:rsidP="00267A29">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w:t>
            </w:r>
            <w:r>
              <w:rPr>
                <w:rFonts w:ascii="Times New Roman" w:eastAsia="宋体" w:hAnsi="Times New Roman" w:cs="Times New Roman"/>
                <w:color w:val="000000"/>
                <w:kern w:val="0"/>
                <w:sz w:val="18"/>
                <w:szCs w:val="18"/>
                <w:vertAlign w:val="superscript"/>
              </w:rPr>
              <w:t>nd</w:t>
            </w:r>
            <w:r>
              <w:rPr>
                <w:rFonts w:ascii="Times New Roman" w:eastAsia="宋体" w:hAnsi="Times New Roman" w:cs="Times New Roman"/>
                <w:color w:val="000000"/>
                <w:kern w:val="0"/>
                <w:sz w:val="18"/>
                <w:szCs w:val="18"/>
              </w:rPr>
              <w:t xml:space="preserve"> t</w:t>
            </w:r>
            <w:r w:rsidRPr="00264E66">
              <w:rPr>
                <w:rFonts w:ascii="Times New Roman" w:eastAsia="宋体" w:hAnsi="Times New Roman" w:cs="Times New Roman"/>
                <w:color w:val="000000"/>
                <w:kern w:val="0"/>
                <w:sz w:val="18"/>
                <w:szCs w:val="18"/>
              </w:rPr>
              <w:t>ransmembrane</w:t>
            </w:r>
            <w:r>
              <w:rPr>
                <w:rFonts w:ascii="Times New Roman" w:eastAsia="宋体" w:hAnsi="Times New Roman" w:cs="Times New Roman"/>
                <w:color w:val="000000"/>
                <w:kern w:val="0"/>
                <w:sz w:val="18"/>
                <w:szCs w:val="18"/>
              </w:rPr>
              <w:t xml:space="preserve"> domain</w:t>
            </w:r>
          </w:p>
        </w:tc>
        <w:tc>
          <w:tcPr>
            <w:tcW w:w="1426" w:type="dxa"/>
            <w:shd w:val="clear" w:color="auto" w:fill="auto"/>
            <w:noWrap/>
            <w:vAlign w:val="center"/>
          </w:tcPr>
          <w:p w:rsidR="00267A29" w:rsidRPr="00FD568D" w:rsidRDefault="00267A29" w:rsidP="00267A29">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67A29" w:rsidRPr="00FD568D" w:rsidRDefault="00267A29" w:rsidP="00267A29">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Pr>
                <w:rFonts w:ascii="Times New Roman" w:eastAsia="宋体" w:hAnsi="Times New Roman" w:cs="Times New Roman" w:hint="eastAsia"/>
                <w:color w:val="000000"/>
                <w:kern w:val="0"/>
                <w:sz w:val="18"/>
                <w:szCs w:val="18"/>
              </w:rPr>
              <w:t xml:space="preserve">andom </w:t>
            </w:r>
            <w:r>
              <w:rPr>
                <w:rFonts w:ascii="Times New Roman" w:eastAsia="宋体" w:hAnsi="Times New Roman" w:cs="Times New Roman"/>
                <w:color w:val="000000"/>
                <w:kern w:val="0"/>
                <w:sz w:val="18"/>
                <w:szCs w:val="18"/>
              </w:rPr>
              <w:t>coil</w:t>
            </w:r>
          </w:p>
        </w:tc>
        <w:tc>
          <w:tcPr>
            <w:tcW w:w="944" w:type="dxa"/>
            <w:shd w:val="clear" w:color="auto" w:fill="auto"/>
            <w:noWrap/>
            <w:vAlign w:val="center"/>
          </w:tcPr>
          <w:p w:rsidR="00267A29" w:rsidRPr="00FD568D" w:rsidRDefault="00267A29" w:rsidP="00267A29">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267A29" w:rsidRDefault="00267A29" w:rsidP="00267A29">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67A29" w:rsidRDefault="00267A29" w:rsidP="00267A29">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267A29" w:rsidRPr="00D902D2" w:rsidRDefault="00267A29" w:rsidP="00267A29">
            <w:pPr>
              <w:widowControl/>
              <w:jc w:val="left"/>
              <w:rPr>
                <w:rFonts w:ascii="Times New Roman" w:hAnsi="Times New Roman" w:cs="Times New Roman"/>
                <w:color w:val="000000"/>
                <w:sz w:val="18"/>
                <w:szCs w:val="18"/>
              </w:rPr>
            </w:pPr>
            <w:r w:rsidRPr="00532A81">
              <w:rPr>
                <w:rFonts w:ascii="Times New Roman" w:hAnsi="Times New Roman" w:cs="Times New Roman"/>
                <w:color w:val="000000"/>
                <w:sz w:val="18"/>
                <w:szCs w:val="18"/>
              </w:rPr>
              <w:t>The residue is located on the surface of the protein, mutation of this residue can disturb interactions with other molecules or other parts of the protein.</w:t>
            </w:r>
          </w:p>
        </w:tc>
      </w:tr>
      <w:tr w:rsidR="00444AE8" w:rsidRPr="0073460F" w:rsidTr="00444AE8">
        <w:trPr>
          <w:trHeight w:val="285"/>
        </w:trPr>
        <w:tc>
          <w:tcPr>
            <w:tcW w:w="916" w:type="dxa"/>
            <w:shd w:val="clear" w:color="auto" w:fill="auto"/>
            <w:noWrap/>
            <w:vAlign w:val="center"/>
          </w:tcPr>
          <w:p w:rsidR="00267A29" w:rsidRPr="00D93296" w:rsidRDefault="00267A29" w:rsidP="00267A29">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P88L</w:t>
            </w:r>
          </w:p>
        </w:tc>
        <w:tc>
          <w:tcPr>
            <w:tcW w:w="1642" w:type="dxa"/>
            <w:shd w:val="clear" w:color="auto" w:fill="auto"/>
            <w:noWrap/>
            <w:vAlign w:val="center"/>
          </w:tcPr>
          <w:p w:rsidR="00267A29" w:rsidRPr="00FD568D" w:rsidRDefault="00267A29" w:rsidP="00267A29">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w:t>
            </w:r>
            <w:r>
              <w:rPr>
                <w:rFonts w:ascii="Times New Roman" w:eastAsia="宋体" w:hAnsi="Times New Roman" w:cs="Times New Roman"/>
                <w:color w:val="000000"/>
                <w:kern w:val="0"/>
                <w:sz w:val="18"/>
                <w:szCs w:val="18"/>
                <w:vertAlign w:val="superscript"/>
              </w:rPr>
              <w:t>nd</w:t>
            </w:r>
            <w:r>
              <w:rPr>
                <w:rFonts w:ascii="Times New Roman" w:eastAsia="宋体" w:hAnsi="Times New Roman" w:cs="Times New Roman"/>
                <w:color w:val="000000"/>
                <w:kern w:val="0"/>
                <w:sz w:val="18"/>
                <w:szCs w:val="18"/>
              </w:rPr>
              <w:t xml:space="preserve"> t</w:t>
            </w:r>
            <w:r w:rsidRPr="00264E66">
              <w:rPr>
                <w:rFonts w:ascii="Times New Roman" w:eastAsia="宋体" w:hAnsi="Times New Roman" w:cs="Times New Roman"/>
                <w:color w:val="000000"/>
                <w:kern w:val="0"/>
                <w:sz w:val="18"/>
                <w:szCs w:val="18"/>
              </w:rPr>
              <w:t>ransmembrane</w:t>
            </w:r>
            <w:r>
              <w:rPr>
                <w:rFonts w:ascii="Times New Roman" w:eastAsia="宋体" w:hAnsi="Times New Roman" w:cs="Times New Roman"/>
                <w:color w:val="000000"/>
                <w:kern w:val="0"/>
                <w:sz w:val="18"/>
                <w:szCs w:val="18"/>
              </w:rPr>
              <w:t xml:space="preserve"> domain</w:t>
            </w:r>
          </w:p>
        </w:tc>
        <w:tc>
          <w:tcPr>
            <w:tcW w:w="1426" w:type="dxa"/>
            <w:shd w:val="clear" w:color="auto" w:fill="auto"/>
            <w:noWrap/>
            <w:vAlign w:val="center"/>
          </w:tcPr>
          <w:p w:rsidR="00267A29" w:rsidRPr="00FD568D" w:rsidRDefault="00267A29" w:rsidP="00267A29">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67A29" w:rsidRPr="00FD568D" w:rsidRDefault="00267A29" w:rsidP="00267A29">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Pr>
                <w:rFonts w:ascii="Times New Roman" w:eastAsia="宋体" w:hAnsi="Times New Roman" w:cs="Times New Roman" w:hint="eastAsia"/>
                <w:color w:val="000000"/>
                <w:kern w:val="0"/>
                <w:sz w:val="18"/>
                <w:szCs w:val="18"/>
              </w:rPr>
              <w:t xml:space="preserve">andom </w:t>
            </w:r>
            <w:r>
              <w:rPr>
                <w:rFonts w:ascii="Times New Roman" w:eastAsia="宋体" w:hAnsi="Times New Roman" w:cs="Times New Roman"/>
                <w:color w:val="000000"/>
                <w:kern w:val="0"/>
                <w:sz w:val="18"/>
                <w:szCs w:val="18"/>
              </w:rPr>
              <w:t>coil</w:t>
            </w:r>
          </w:p>
        </w:tc>
        <w:tc>
          <w:tcPr>
            <w:tcW w:w="944" w:type="dxa"/>
            <w:shd w:val="clear" w:color="auto" w:fill="auto"/>
            <w:noWrap/>
            <w:vAlign w:val="center"/>
          </w:tcPr>
          <w:p w:rsidR="00267A29" w:rsidRPr="00FD568D" w:rsidRDefault="00267A29" w:rsidP="00267A29">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267A29" w:rsidRDefault="00267A29" w:rsidP="00267A29">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67A29" w:rsidRDefault="00267A29" w:rsidP="00267A29">
            <w:pPr>
              <w:widowControl/>
              <w:jc w:val="center"/>
              <w:rPr>
                <w:rFonts w:ascii="Times New Roman" w:eastAsia="宋体" w:hAnsi="Times New Roman" w:cs="Times New Roman"/>
                <w:color w:val="000000"/>
                <w:kern w:val="0"/>
                <w:sz w:val="18"/>
                <w:szCs w:val="18"/>
              </w:rPr>
            </w:pPr>
          </w:p>
        </w:tc>
        <w:tc>
          <w:tcPr>
            <w:tcW w:w="6378" w:type="dxa"/>
            <w:shd w:val="clear" w:color="auto" w:fill="auto"/>
            <w:noWrap/>
            <w:vAlign w:val="center"/>
          </w:tcPr>
          <w:p w:rsidR="00267A29" w:rsidRPr="00D902D2" w:rsidRDefault="00267A29" w:rsidP="00267A29">
            <w:pPr>
              <w:widowControl/>
              <w:jc w:val="left"/>
              <w:rPr>
                <w:rFonts w:ascii="Times New Roman" w:hAnsi="Times New Roman" w:cs="Times New Roman"/>
                <w:color w:val="000000"/>
                <w:sz w:val="18"/>
                <w:szCs w:val="18"/>
              </w:rPr>
            </w:pPr>
            <w:r w:rsidRPr="00532A81">
              <w:rPr>
                <w:rFonts w:ascii="Times New Roman" w:hAnsi="Times New Roman" w:cs="Times New Roman"/>
                <w:color w:val="000000"/>
                <w:sz w:val="18"/>
                <w:szCs w:val="18"/>
              </w:rPr>
              <w:t>The wild-type residue was buried in the core of the protein. The mutant residue is bigger and probably will not fit.</w:t>
            </w:r>
          </w:p>
        </w:tc>
      </w:tr>
      <w:tr w:rsidR="00444AE8" w:rsidRPr="0073460F" w:rsidTr="00444AE8">
        <w:trPr>
          <w:trHeight w:val="285"/>
        </w:trPr>
        <w:tc>
          <w:tcPr>
            <w:tcW w:w="916" w:type="dxa"/>
            <w:shd w:val="clear" w:color="auto" w:fill="auto"/>
            <w:noWrap/>
            <w:vAlign w:val="center"/>
          </w:tcPr>
          <w:p w:rsidR="00267A29" w:rsidRPr="00D93296" w:rsidRDefault="00267A29" w:rsidP="00267A29">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lastRenderedPageBreak/>
              <w:t>P88S</w:t>
            </w:r>
          </w:p>
        </w:tc>
        <w:tc>
          <w:tcPr>
            <w:tcW w:w="1642" w:type="dxa"/>
            <w:shd w:val="clear" w:color="auto" w:fill="auto"/>
            <w:noWrap/>
            <w:vAlign w:val="center"/>
          </w:tcPr>
          <w:p w:rsidR="00267A29" w:rsidRPr="00FD568D" w:rsidRDefault="00267A29" w:rsidP="00267A29">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w:t>
            </w:r>
            <w:r>
              <w:rPr>
                <w:rFonts w:ascii="Times New Roman" w:eastAsia="宋体" w:hAnsi="Times New Roman" w:cs="Times New Roman"/>
                <w:color w:val="000000"/>
                <w:kern w:val="0"/>
                <w:sz w:val="18"/>
                <w:szCs w:val="18"/>
                <w:vertAlign w:val="superscript"/>
              </w:rPr>
              <w:t>nd</w:t>
            </w:r>
            <w:r>
              <w:rPr>
                <w:rFonts w:ascii="Times New Roman" w:eastAsia="宋体" w:hAnsi="Times New Roman" w:cs="Times New Roman"/>
                <w:color w:val="000000"/>
                <w:kern w:val="0"/>
                <w:sz w:val="18"/>
                <w:szCs w:val="18"/>
              </w:rPr>
              <w:t xml:space="preserve"> t</w:t>
            </w:r>
            <w:r w:rsidRPr="00264E66">
              <w:rPr>
                <w:rFonts w:ascii="Times New Roman" w:eastAsia="宋体" w:hAnsi="Times New Roman" w:cs="Times New Roman"/>
                <w:color w:val="000000"/>
                <w:kern w:val="0"/>
                <w:sz w:val="18"/>
                <w:szCs w:val="18"/>
              </w:rPr>
              <w:t>ransmembrane</w:t>
            </w:r>
            <w:r>
              <w:rPr>
                <w:rFonts w:ascii="Times New Roman" w:eastAsia="宋体" w:hAnsi="Times New Roman" w:cs="Times New Roman"/>
                <w:color w:val="000000"/>
                <w:kern w:val="0"/>
                <w:sz w:val="18"/>
                <w:szCs w:val="18"/>
              </w:rPr>
              <w:t xml:space="preserve"> domain</w:t>
            </w:r>
          </w:p>
        </w:tc>
        <w:tc>
          <w:tcPr>
            <w:tcW w:w="1426" w:type="dxa"/>
            <w:shd w:val="clear" w:color="auto" w:fill="auto"/>
            <w:noWrap/>
            <w:vAlign w:val="center"/>
          </w:tcPr>
          <w:p w:rsidR="00267A29" w:rsidRPr="00FD568D" w:rsidRDefault="00267A29" w:rsidP="00267A29">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67A29" w:rsidRPr="00FD568D" w:rsidRDefault="00267A29" w:rsidP="00267A29">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w:t>
            </w:r>
            <w:r>
              <w:rPr>
                <w:rFonts w:ascii="Times New Roman" w:eastAsia="宋体" w:hAnsi="Times New Roman" w:cs="Times New Roman" w:hint="eastAsia"/>
                <w:color w:val="000000"/>
                <w:kern w:val="0"/>
                <w:sz w:val="18"/>
                <w:szCs w:val="18"/>
              </w:rPr>
              <w:t xml:space="preserve">andom </w:t>
            </w:r>
            <w:r>
              <w:rPr>
                <w:rFonts w:ascii="Times New Roman" w:eastAsia="宋体" w:hAnsi="Times New Roman" w:cs="Times New Roman"/>
                <w:color w:val="000000"/>
                <w:kern w:val="0"/>
                <w:sz w:val="18"/>
                <w:szCs w:val="18"/>
              </w:rPr>
              <w:t>coil</w:t>
            </w:r>
          </w:p>
        </w:tc>
        <w:tc>
          <w:tcPr>
            <w:tcW w:w="944" w:type="dxa"/>
            <w:shd w:val="clear" w:color="auto" w:fill="auto"/>
            <w:noWrap/>
            <w:vAlign w:val="center"/>
          </w:tcPr>
          <w:p w:rsidR="00267A29" w:rsidRPr="00FD568D" w:rsidRDefault="00267A29" w:rsidP="00267A29">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W&gt;M</w:t>
            </w:r>
          </w:p>
        </w:tc>
        <w:tc>
          <w:tcPr>
            <w:tcW w:w="1134" w:type="dxa"/>
            <w:shd w:val="clear" w:color="auto" w:fill="auto"/>
            <w:noWrap/>
            <w:vAlign w:val="center"/>
          </w:tcPr>
          <w:p w:rsidR="00267A29" w:rsidRDefault="00267A29" w:rsidP="00267A29">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67A29" w:rsidRDefault="00267A29" w:rsidP="00267A29">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267A29" w:rsidRPr="00DC0F87" w:rsidRDefault="00267A29" w:rsidP="00267A29">
            <w:pPr>
              <w:widowControl/>
              <w:jc w:val="left"/>
              <w:rPr>
                <w:rFonts w:ascii="Times New Roman" w:hAnsi="Times New Roman" w:cs="Times New Roman"/>
                <w:color w:val="000000"/>
                <w:sz w:val="18"/>
                <w:szCs w:val="18"/>
              </w:rPr>
            </w:pPr>
            <w:r w:rsidRPr="00DC0F87">
              <w:rPr>
                <w:rFonts w:ascii="Times New Roman" w:hAnsi="Times New Roman" w:cs="Times New Roman"/>
                <w:color w:val="000000"/>
                <w:sz w:val="18"/>
                <w:szCs w:val="18"/>
              </w:rPr>
              <w:t>The mutation will cause an empty sp</w:t>
            </w:r>
            <w:r>
              <w:rPr>
                <w:rFonts w:ascii="Times New Roman" w:hAnsi="Times New Roman" w:cs="Times New Roman"/>
                <w:color w:val="000000"/>
                <w:sz w:val="18"/>
                <w:szCs w:val="18"/>
              </w:rPr>
              <w:t>ace in the core of the protein.</w:t>
            </w:r>
            <w:r w:rsidR="005A0000">
              <w:rPr>
                <w:rFonts w:ascii="Times New Roman" w:hAnsi="Times New Roman" w:cs="Times New Roman" w:hint="eastAsia"/>
                <w:color w:val="000000"/>
                <w:sz w:val="18"/>
                <w:szCs w:val="18"/>
              </w:rPr>
              <w:t xml:space="preserve"> </w:t>
            </w:r>
            <w:r w:rsidRPr="00DC0F87">
              <w:rPr>
                <w:rFonts w:ascii="Times New Roman" w:hAnsi="Times New Roman" w:cs="Times New Roman"/>
                <w:color w:val="000000"/>
                <w:sz w:val="18"/>
                <w:szCs w:val="18"/>
              </w:rPr>
              <w:t>The hydrophobicity of the wild-t</w:t>
            </w:r>
            <w:r>
              <w:rPr>
                <w:rFonts w:ascii="Times New Roman" w:hAnsi="Times New Roman" w:cs="Times New Roman"/>
                <w:color w:val="000000"/>
                <w:sz w:val="18"/>
                <w:szCs w:val="18"/>
              </w:rPr>
              <w:t>ype and mutant residue differs.</w:t>
            </w:r>
            <w:r w:rsidR="005A0000">
              <w:rPr>
                <w:rFonts w:ascii="Times New Roman" w:hAnsi="Times New Roman" w:cs="Times New Roman" w:hint="eastAsia"/>
                <w:color w:val="000000"/>
                <w:sz w:val="18"/>
                <w:szCs w:val="18"/>
              </w:rPr>
              <w:t xml:space="preserve"> </w:t>
            </w:r>
            <w:r w:rsidRPr="00DC0F87">
              <w:rPr>
                <w:rFonts w:ascii="Times New Roman" w:hAnsi="Times New Roman" w:cs="Times New Roman"/>
                <w:color w:val="000000"/>
                <w:sz w:val="18"/>
                <w:szCs w:val="18"/>
              </w:rPr>
              <w:t>The mutation will cause loss of hydrophobic interactions in the core of the protein.</w:t>
            </w:r>
          </w:p>
        </w:tc>
      </w:tr>
      <w:tr w:rsidR="00444AE8" w:rsidRPr="0073460F" w:rsidTr="00444AE8">
        <w:trPr>
          <w:trHeight w:val="285"/>
        </w:trPr>
        <w:tc>
          <w:tcPr>
            <w:tcW w:w="916" w:type="dxa"/>
            <w:shd w:val="clear" w:color="auto" w:fill="auto"/>
            <w:noWrap/>
            <w:vAlign w:val="center"/>
          </w:tcPr>
          <w:p w:rsidR="00267A29" w:rsidRPr="00D93296" w:rsidRDefault="00267A29" w:rsidP="00267A29">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L90F</w:t>
            </w:r>
          </w:p>
        </w:tc>
        <w:tc>
          <w:tcPr>
            <w:tcW w:w="1642" w:type="dxa"/>
            <w:shd w:val="clear" w:color="auto" w:fill="auto"/>
            <w:noWrap/>
            <w:vAlign w:val="center"/>
          </w:tcPr>
          <w:p w:rsidR="00267A29" w:rsidRPr="00FD568D" w:rsidRDefault="00267A29" w:rsidP="00267A29">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w:t>
            </w:r>
            <w:r>
              <w:rPr>
                <w:rFonts w:ascii="Times New Roman" w:eastAsia="宋体" w:hAnsi="Times New Roman" w:cs="Times New Roman"/>
                <w:color w:val="000000"/>
                <w:kern w:val="0"/>
                <w:sz w:val="18"/>
                <w:szCs w:val="18"/>
                <w:vertAlign w:val="superscript"/>
              </w:rPr>
              <w:t>nd</w:t>
            </w:r>
            <w:r>
              <w:rPr>
                <w:rFonts w:ascii="Times New Roman" w:eastAsia="宋体" w:hAnsi="Times New Roman" w:cs="Times New Roman"/>
                <w:color w:val="000000"/>
                <w:kern w:val="0"/>
                <w:sz w:val="18"/>
                <w:szCs w:val="18"/>
              </w:rPr>
              <w:t xml:space="preserve"> t</w:t>
            </w:r>
            <w:r w:rsidRPr="00264E66">
              <w:rPr>
                <w:rFonts w:ascii="Times New Roman" w:eastAsia="宋体" w:hAnsi="Times New Roman" w:cs="Times New Roman"/>
                <w:color w:val="000000"/>
                <w:kern w:val="0"/>
                <w:sz w:val="18"/>
                <w:szCs w:val="18"/>
              </w:rPr>
              <w:t>ransmembrane</w:t>
            </w:r>
            <w:r>
              <w:rPr>
                <w:rFonts w:ascii="Times New Roman" w:eastAsia="宋体" w:hAnsi="Times New Roman" w:cs="Times New Roman"/>
                <w:color w:val="000000"/>
                <w:kern w:val="0"/>
                <w:sz w:val="18"/>
                <w:szCs w:val="18"/>
              </w:rPr>
              <w:t xml:space="preserve"> domain</w:t>
            </w:r>
          </w:p>
        </w:tc>
        <w:tc>
          <w:tcPr>
            <w:tcW w:w="1426" w:type="dxa"/>
            <w:shd w:val="clear" w:color="auto" w:fill="auto"/>
            <w:noWrap/>
            <w:vAlign w:val="center"/>
          </w:tcPr>
          <w:p w:rsidR="00267A29" w:rsidRPr="00FD568D" w:rsidRDefault="00267A29" w:rsidP="00267A29">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8</w:t>
            </w:r>
          </w:p>
        </w:tc>
        <w:tc>
          <w:tcPr>
            <w:tcW w:w="992" w:type="dxa"/>
            <w:shd w:val="clear" w:color="auto" w:fill="auto"/>
            <w:noWrap/>
            <w:vAlign w:val="center"/>
          </w:tcPr>
          <w:p w:rsidR="00267A29" w:rsidRPr="00FD568D" w:rsidRDefault="00267A29" w:rsidP="00267A29">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e</w:t>
            </w:r>
            <w:r>
              <w:rPr>
                <w:rFonts w:ascii="Times New Roman" w:eastAsia="宋体" w:hAnsi="Times New Roman" w:cs="Times New Roman" w:hint="eastAsia"/>
                <w:color w:val="000000"/>
                <w:kern w:val="0"/>
                <w:sz w:val="18"/>
                <w:szCs w:val="18"/>
              </w:rPr>
              <w:t xml:space="preserve">xtended </w:t>
            </w:r>
            <w:r>
              <w:rPr>
                <w:rFonts w:ascii="Times New Roman" w:eastAsia="宋体" w:hAnsi="Times New Roman" w:cs="Times New Roman"/>
                <w:color w:val="000000"/>
                <w:kern w:val="0"/>
                <w:sz w:val="18"/>
                <w:szCs w:val="18"/>
              </w:rPr>
              <w:t>strand</w:t>
            </w:r>
          </w:p>
        </w:tc>
        <w:tc>
          <w:tcPr>
            <w:tcW w:w="944" w:type="dxa"/>
            <w:shd w:val="clear" w:color="auto" w:fill="auto"/>
            <w:noWrap/>
            <w:vAlign w:val="center"/>
          </w:tcPr>
          <w:p w:rsidR="00267A29" w:rsidRPr="00FD568D" w:rsidRDefault="00267A29" w:rsidP="00267A29">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267A29" w:rsidRDefault="00267A29" w:rsidP="00267A29">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67A29" w:rsidRDefault="00267A29" w:rsidP="00267A29">
            <w:pPr>
              <w:widowControl/>
              <w:jc w:val="center"/>
              <w:rPr>
                <w:rFonts w:ascii="Times New Roman" w:eastAsia="宋体" w:hAnsi="Times New Roman" w:cs="Times New Roman"/>
                <w:color w:val="000000"/>
                <w:kern w:val="0"/>
                <w:sz w:val="18"/>
                <w:szCs w:val="18"/>
              </w:rPr>
            </w:pPr>
          </w:p>
        </w:tc>
        <w:tc>
          <w:tcPr>
            <w:tcW w:w="6378" w:type="dxa"/>
            <w:shd w:val="clear" w:color="auto" w:fill="auto"/>
            <w:noWrap/>
            <w:vAlign w:val="center"/>
          </w:tcPr>
          <w:p w:rsidR="00267A29" w:rsidRPr="00D902D2" w:rsidRDefault="00267A29" w:rsidP="00267A29">
            <w:pPr>
              <w:widowControl/>
              <w:jc w:val="left"/>
              <w:rPr>
                <w:rFonts w:ascii="Times New Roman" w:hAnsi="Times New Roman" w:cs="Times New Roman"/>
                <w:color w:val="000000"/>
                <w:sz w:val="18"/>
                <w:szCs w:val="18"/>
              </w:rPr>
            </w:pPr>
            <w:r w:rsidRPr="00DC0F87">
              <w:rPr>
                <w:rFonts w:ascii="Times New Roman" w:hAnsi="Times New Roman" w:cs="Times New Roman"/>
                <w:color w:val="000000"/>
                <w:sz w:val="18"/>
                <w:szCs w:val="18"/>
              </w:rPr>
              <w:t>The wild-type residue was buried in the core of the protein. The mutant residue is bigger and probably will not fit.</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G94A</w:t>
            </w:r>
          </w:p>
        </w:tc>
        <w:tc>
          <w:tcPr>
            <w:tcW w:w="1642" w:type="dxa"/>
            <w:shd w:val="clear" w:color="auto" w:fill="auto"/>
            <w:noWrap/>
            <w:vAlign w:val="center"/>
          </w:tcPr>
          <w:p w:rsidR="00264E66" w:rsidRPr="00FD568D" w:rsidRDefault="00A66E8B"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 xml:space="preserve">Topological domain, cytoplasmic, </w:t>
            </w:r>
            <w:r w:rsidRPr="00A66E8B">
              <w:rPr>
                <w:rFonts w:ascii="Times New Roman" w:eastAsia="宋体" w:hAnsi="Times New Roman" w:cs="Times New Roman"/>
                <w:color w:val="000000"/>
                <w:kern w:val="0"/>
                <w:sz w:val="18"/>
                <w:szCs w:val="18"/>
              </w:rPr>
              <w:t>intracellular loop</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α</w:t>
            </w:r>
            <w:r>
              <w:rPr>
                <w:rFonts w:ascii="Times New Roman" w:eastAsia="宋体" w:hAnsi="Times New Roman" w:cs="Times New Roman"/>
                <w:color w:val="000000"/>
                <w:kern w:val="0"/>
                <w:sz w:val="18"/>
                <w:szCs w:val="18"/>
              </w:rPr>
              <w:t xml:space="preserve"> helix</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264E66" w:rsidRPr="00DC0F87" w:rsidRDefault="00264E66" w:rsidP="00264E66">
            <w:pPr>
              <w:widowControl/>
              <w:jc w:val="left"/>
              <w:rPr>
                <w:rFonts w:ascii="Times New Roman" w:hAnsi="Times New Roman" w:cs="Times New Roman"/>
                <w:color w:val="000000"/>
                <w:sz w:val="18"/>
                <w:szCs w:val="18"/>
              </w:rPr>
            </w:pPr>
            <w:r w:rsidRPr="00DC0F87">
              <w:rPr>
                <w:rFonts w:ascii="Times New Roman" w:hAnsi="Times New Roman" w:cs="Times New Roman"/>
                <w:color w:val="000000"/>
                <w:sz w:val="18"/>
                <w:szCs w:val="18"/>
              </w:rPr>
              <w:t>The residue is located on the surface of the protein, mutation of this residue can disturb interactions with other molecules</w:t>
            </w:r>
            <w:r>
              <w:rPr>
                <w:rFonts w:ascii="Times New Roman" w:hAnsi="Times New Roman" w:cs="Times New Roman"/>
                <w:color w:val="000000"/>
                <w:sz w:val="18"/>
                <w:szCs w:val="18"/>
              </w:rPr>
              <w:t xml:space="preserve"> or other parts of the protein.</w:t>
            </w:r>
            <w:r w:rsidR="005E43A6">
              <w:rPr>
                <w:rFonts w:ascii="Times New Roman" w:hAnsi="Times New Roman" w:cs="Times New Roman"/>
                <w:color w:val="000000"/>
                <w:sz w:val="18"/>
                <w:szCs w:val="18"/>
              </w:rPr>
              <w:t xml:space="preserve"> </w:t>
            </w:r>
            <w:r w:rsidRPr="00DC0F87">
              <w:rPr>
                <w:rFonts w:ascii="Times New Roman" w:hAnsi="Times New Roman" w:cs="Times New Roman"/>
                <w:color w:val="000000"/>
                <w:sz w:val="18"/>
                <w:szCs w:val="18"/>
              </w:rPr>
              <w:t>The torsion angles</w:t>
            </w:r>
            <w:r>
              <w:rPr>
                <w:rFonts w:ascii="Times New Roman" w:hAnsi="Times New Roman" w:cs="Times New Roman"/>
                <w:color w:val="000000"/>
                <w:sz w:val="18"/>
                <w:szCs w:val="18"/>
              </w:rPr>
              <w:t xml:space="preserve"> for this residue are unusual. O</w:t>
            </w:r>
            <w:r w:rsidRPr="00DC0F87">
              <w:rPr>
                <w:rFonts w:ascii="Times New Roman" w:hAnsi="Times New Roman" w:cs="Times New Roman"/>
                <w:color w:val="000000"/>
                <w:sz w:val="18"/>
                <w:szCs w:val="18"/>
              </w:rPr>
              <w:t>nly glycine is flexible enough to make these torsion angles, mutation into another residue will force the local backbone into an incorrect conformation and will disturb the local structure.</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H98Q</w:t>
            </w:r>
          </w:p>
        </w:tc>
        <w:tc>
          <w:tcPr>
            <w:tcW w:w="1642" w:type="dxa"/>
            <w:shd w:val="clear" w:color="auto" w:fill="auto"/>
            <w:noWrap/>
            <w:vAlign w:val="center"/>
          </w:tcPr>
          <w:p w:rsidR="00264E66" w:rsidRPr="00FD568D" w:rsidRDefault="00A66E8B"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 xml:space="preserve">Topological domain, cytoplasmic, </w:t>
            </w:r>
            <w:r w:rsidRPr="00A66E8B">
              <w:rPr>
                <w:rFonts w:ascii="Times New Roman" w:eastAsia="宋体" w:hAnsi="Times New Roman" w:cs="Times New Roman"/>
                <w:color w:val="000000"/>
                <w:kern w:val="0"/>
                <w:sz w:val="18"/>
                <w:szCs w:val="18"/>
              </w:rPr>
              <w:t>intracellular loop</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α</w:t>
            </w:r>
            <w:r>
              <w:rPr>
                <w:rFonts w:ascii="Times New Roman" w:eastAsia="宋体" w:hAnsi="Times New Roman" w:cs="Times New Roman"/>
                <w:color w:val="000000"/>
                <w:kern w:val="0"/>
                <w:sz w:val="18"/>
                <w:szCs w:val="18"/>
              </w:rPr>
              <w:t xml:space="preserve"> helix</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W&gt;M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6378" w:type="dxa"/>
            <w:shd w:val="clear" w:color="auto" w:fill="auto"/>
            <w:noWrap/>
            <w:vAlign w:val="center"/>
          </w:tcPr>
          <w:p w:rsidR="00264E66" w:rsidRPr="00D902D2" w:rsidRDefault="00264E66" w:rsidP="00264E66">
            <w:pPr>
              <w:widowControl/>
              <w:jc w:val="left"/>
              <w:rPr>
                <w:rFonts w:ascii="Times New Roman" w:hAnsi="Times New Roman" w:cs="Times New Roman"/>
                <w:color w:val="000000"/>
                <w:sz w:val="18"/>
                <w:szCs w:val="18"/>
              </w:rPr>
            </w:pPr>
            <w:r w:rsidRPr="00DC0F87">
              <w:rPr>
                <w:rFonts w:ascii="Times New Roman" w:hAnsi="Times New Roman" w:cs="Times New Roman"/>
                <w:color w:val="000000"/>
                <w:sz w:val="18"/>
                <w:szCs w:val="18"/>
              </w:rPr>
              <w:t>This will cause a possible loss of external interactions.</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R101P</w:t>
            </w:r>
          </w:p>
        </w:tc>
        <w:tc>
          <w:tcPr>
            <w:tcW w:w="1642" w:type="dxa"/>
            <w:shd w:val="clear" w:color="auto" w:fill="auto"/>
            <w:noWrap/>
            <w:vAlign w:val="center"/>
          </w:tcPr>
          <w:p w:rsidR="00264E66" w:rsidRPr="00FD568D" w:rsidRDefault="00A66E8B"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 xml:space="preserve">Topological domain, cytoplasmic, </w:t>
            </w:r>
            <w:r w:rsidRPr="00A66E8B">
              <w:rPr>
                <w:rFonts w:ascii="Times New Roman" w:eastAsia="宋体" w:hAnsi="Times New Roman" w:cs="Times New Roman"/>
                <w:color w:val="000000"/>
                <w:kern w:val="0"/>
                <w:sz w:val="18"/>
                <w:szCs w:val="18"/>
              </w:rPr>
              <w:t>intracellular loop</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8</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α</w:t>
            </w:r>
            <w:r>
              <w:rPr>
                <w:rFonts w:ascii="Times New Roman" w:eastAsia="宋体" w:hAnsi="Times New Roman" w:cs="Times New Roman"/>
                <w:color w:val="000000"/>
                <w:kern w:val="0"/>
                <w:sz w:val="18"/>
                <w:szCs w:val="18"/>
              </w:rPr>
              <w:t xml:space="preserve"> helix</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W&gt;M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Pos</w:t>
            </w:r>
            <w:r>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N</w:t>
            </w:r>
            <w:r>
              <w:rPr>
                <w:rFonts w:ascii="Times New Roman" w:eastAsia="宋体" w:hAnsi="Times New Roman" w:cs="Times New Roman"/>
                <w:color w:val="000000"/>
                <w:kern w:val="0"/>
                <w:sz w:val="18"/>
                <w:szCs w:val="18"/>
              </w:rPr>
              <w:t>eu</w:t>
            </w: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264E66" w:rsidRPr="00D902D2" w:rsidRDefault="00264E66" w:rsidP="00264E66">
            <w:pPr>
              <w:widowControl/>
              <w:jc w:val="left"/>
              <w:rPr>
                <w:rFonts w:ascii="Times New Roman" w:hAnsi="Times New Roman" w:cs="Times New Roman"/>
                <w:color w:val="000000"/>
                <w:sz w:val="18"/>
                <w:szCs w:val="18"/>
              </w:rPr>
            </w:pPr>
            <w:r w:rsidRPr="00532A81">
              <w:rPr>
                <w:rFonts w:ascii="Times New Roman" w:hAnsi="Times New Roman" w:cs="Times New Roman"/>
                <w:color w:val="000000"/>
                <w:sz w:val="18"/>
                <w:szCs w:val="18"/>
              </w:rPr>
              <w:t>The charge of the wild-type residue is lost by this mutation. This can cause loss of interactions with other molecules.</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G143R</w:t>
            </w:r>
          </w:p>
        </w:tc>
        <w:tc>
          <w:tcPr>
            <w:tcW w:w="1642" w:type="dxa"/>
            <w:shd w:val="clear" w:color="auto" w:fill="auto"/>
            <w:noWrap/>
            <w:vAlign w:val="center"/>
          </w:tcPr>
          <w:p w:rsidR="00264E66" w:rsidRPr="00FD568D" w:rsidRDefault="00A66E8B"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 xml:space="preserve">Topological domain, cytoplasmic, </w:t>
            </w:r>
            <w:r w:rsidRPr="00A66E8B">
              <w:rPr>
                <w:rFonts w:ascii="Times New Roman" w:eastAsia="宋体" w:hAnsi="Times New Roman" w:cs="Times New Roman"/>
                <w:color w:val="000000"/>
                <w:kern w:val="0"/>
                <w:sz w:val="18"/>
                <w:szCs w:val="18"/>
              </w:rPr>
              <w:t>intracellular loop</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8</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4C5E94">
              <w:rPr>
                <w:rFonts w:ascii="Times New Roman" w:eastAsia="宋体" w:hAnsi="Times New Roman" w:cs="Times New Roman"/>
                <w:color w:val="000000"/>
                <w:kern w:val="0"/>
                <w:sz w:val="18"/>
                <w:szCs w:val="18"/>
              </w:rPr>
              <w:t>β</w:t>
            </w:r>
            <w:r>
              <w:rPr>
                <w:rFonts w:ascii="Times New Roman" w:eastAsia="宋体" w:hAnsi="Times New Roman" w:cs="Times New Roman" w:hint="eastAsia"/>
                <w:color w:val="000000"/>
                <w:kern w:val="0"/>
                <w:sz w:val="18"/>
                <w:szCs w:val="18"/>
              </w:rPr>
              <w:t xml:space="preserve"> </w:t>
            </w:r>
            <w:r>
              <w:rPr>
                <w:rFonts w:ascii="Times New Roman" w:eastAsia="宋体" w:hAnsi="Times New Roman" w:cs="Times New Roman"/>
                <w:color w:val="000000"/>
                <w:kern w:val="0"/>
                <w:sz w:val="18"/>
                <w:szCs w:val="18"/>
              </w:rPr>
              <w:t>turn</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N</w:t>
            </w:r>
            <w:r>
              <w:rPr>
                <w:rFonts w:ascii="Times New Roman" w:eastAsia="宋体" w:hAnsi="Times New Roman" w:cs="Times New Roman"/>
                <w:color w:val="000000"/>
                <w:kern w:val="0"/>
                <w:sz w:val="18"/>
                <w:szCs w:val="18"/>
              </w:rPr>
              <w:t>eu</w:t>
            </w:r>
            <w:r>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Pos</w:t>
            </w: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264E66" w:rsidRPr="00163784" w:rsidRDefault="00264E66" w:rsidP="00264E66">
            <w:pPr>
              <w:widowControl/>
              <w:jc w:val="left"/>
              <w:rPr>
                <w:rFonts w:ascii="Times New Roman" w:hAnsi="Times New Roman" w:cs="Times New Roman"/>
                <w:color w:val="000000"/>
                <w:sz w:val="18"/>
                <w:szCs w:val="18"/>
              </w:rPr>
            </w:pPr>
            <w:r w:rsidRPr="00163784">
              <w:rPr>
                <w:rFonts w:ascii="Times New Roman" w:hAnsi="Times New Roman" w:cs="Times New Roman"/>
                <w:color w:val="000000"/>
                <w:sz w:val="18"/>
                <w:szCs w:val="18"/>
              </w:rPr>
              <w:t>The mutation introduces a charge at this position, this can cause repulsion between the mutant residue and neighboring residues. The residue is located on the surface of the protein, mutation of this residue can disturb interactions with other molecules</w:t>
            </w:r>
            <w:r>
              <w:rPr>
                <w:rFonts w:ascii="Times New Roman" w:hAnsi="Times New Roman" w:cs="Times New Roman"/>
                <w:color w:val="000000"/>
                <w:sz w:val="18"/>
                <w:szCs w:val="18"/>
              </w:rPr>
              <w:t xml:space="preserve"> or other parts of the protein.</w:t>
            </w:r>
            <w:r w:rsidR="00E3259F">
              <w:rPr>
                <w:rFonts w:ascii="Times New Roman" w:hAnsi="Times New Roman" w:cs="Times New Roman" w:hint="eastAsia"/>
                <w:color w:val="000000"/>
                <w:sz w:val="18"/>
                <w:szCs w:val="18"/>
              </w:rPr>
              <w:t xml:space="preserve"> </w:t>
            </w:r>
            <w:r w:rsidRPr="00163784">
              <w:rPr>
                <w:rFonts w:ascii="Times New Roman" w:hAnsi="Times New Roman" w:cs="Times New Roman"/>
                <w:color w:val="000000"/>
                <w:sz w:val="18"/>
                <w:szCs w:val="18"/>
              </w:rPr>
              <w:t xml:space="preserve">The torsion angles for this residue are unusual. </w:t>
            </w:r>
            <w:r>
              <w:rPr>
                <w:rFonts w:ascii="Times New Roman" w:hAnsi="Times New Roman" w:cs="Times New Roman"/>
                <w:color w:val="000000"/>
                <w:sz w:val="18"/>
                <w:szCs w:val="18"/>
              </w:rPr>
              <w:t>O</w:t>
            </w:r>
            <w:r w:rsidRPr="00163784">
              <w:rPr>
                <w:rFonts w:ascii="Times New Roman" w:hAnsi="Times New Roman" w:cs="Times New Roman"/>
                <w:color w:val="000000"/>
                <w:sz w:val="18"/>
                <w:szCs w:val="18"/>
              </w:rPr>
              <w:t>nly glycine is flexible enough to make these torsion angles, mutation into another residue will force the local backbone into an incorrect conformation and will disturb the local structure.</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lastRenderedPageBreak/>
              <w:t>G143E</w:t>
            </w:r>
          </w:p>
        </w:tc>
        <w:tc>
          <w:tcPr>
            <w:tcW w:w="1642" w:type="dxa"/>
            <w:shd w:val="clear" w:color="auto" w:fill="auto"/>
            <w:noWrap/>
            <w:vAlign w:val="center"/>
          </w:tcPr>
          <w:p w:rsidR="00264E66" w:rsidRPr="00FD568D" w:rsidRDefault="00A66E8B"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 xml:space="preserve">Topological domain, cytoplasmic, </w:t>
            </w:r>
            <w:r w:rsidRPr="00A66E8B">
              <w:rPr>
                <w:rFonts w:ascii="Times New Roman" w:eastAsia="宋体" w:hAnsi="Times New Roman" w:cs="Times New Roman"/>
                <w:color w:val="000000"/>
                <w:kern w:val="0"/>
                <w:sz w:val="18"/>
                <w:szCs w:val="18"/>
              </w:rPr>
              <w:t>intracellular loop</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8</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4C5E94">
              <w:rPr>
                <w:rFonts w:ascii="Times New Roman" w:eastAsia="宋体" w:hAnsi="Times New Roman" w:cs="Times New Roman"/>
                <w:color w:val="000000"/>
                <w:kern w:val="0"/>
                <w:sz w:val="18"/>
                <w:szCs w:val="18"/>
              </w:rPr>
              <w:t>β</w:t>
            </w:r>
            <w:r>
              <w:rPr>
                <w:rFonts w:ascii="Times New Roman" w:eastAsia="宋体" w:hAnsi="Times New Roman" w:cs="Times New Roman" w:hint="eastAsia"/>
                <w:color w:val="000000"/>
                <w:kern w:val="0"/>
                <w:sz w:val="18"/>
                <w:szCs w:val="18"/>
              </w:rPr>
              <w:t xml:space="preserve"> </w:t>
            </w:r>
            <w:r>
              <w:rPr>
                <w:rFonts w:ascii="Times New Roman" w:eastAsia="宋体" w:hAnsi="Times New Roman" w:cs="Times New Roman"/>
                <w:color w:val="000000"/>
                <w:kern w:val="0"/>
                <w:sz w:val="18"/>
                <w:szCs w:val="18"/>
              </w:rPr>
              <w:t>turn</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N</w:t>
            </w:r>
            <w:r>
              <w:rPr>
                <w:rFonts w:ascii="Times New Roman" w:eastAsia="宋体" w:hAnsi="Times New Roman" w:cs="Times New Roman"/>
                <w:color w:val="000000"/>
                <w:kern w:val="0"/>
                <w:sz w:val="18"/>
                <w:szCs w:val="18"/>
              </w:rPr>
              <w:t>eu</w:t>
            </w:r>
            <w:r>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Neg</w:t>
            </w: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264E66" w:rsidRPr="00E244B6" w:rsidRDefault="00264E66" w:rsidP="00264E66">
            <w:pPr>
              <w:widowControl/>
              <w:jc w:val="left"/>
              <w:rPr>
                <w:rFonts w:ascii="Times New Roman" w:hAnsi="Times New Roman" w:cs="Times New Roman"/>
                <w:color w:val="000000"/>
                <w:sz w:val="18"/>
                <w:szCs w:val="18"/>
              </w:rPr>
            </w:pPr>
            <w:r w:rsidRPr="00E244B6">
              <w:rPr>
                <w:rFonts w:ascii="Times New Roman" w:hAnsi="Times New Roman" w:cs="Times New Roman"/>
                <w:color w:val="000000"/>
                <w:sz w:val="18"/>
                <w:szCs w:val="18"/>
              </w:rPr>
              <w:t>The mutation introduces a charge at this position, this can cause repulsion between the mutant residue and neighboring residues.</w:t>
            </w:r>
            <w:r>
              <w:t xml:space="preserve"> </w:t>
            </w:r>
            <w:r w:rsidRPr="00E244B6">
              <w:rPr>
                <w:rFonts w:ascii="Times New Roman" w:hAnsi="Times New Roman" w:cs="Times New Roman"/>
                <w:color w:val="000000"/>
                <w:sz w:val="18"/>
                <w:szCs w:val="18"/>
              </w:rPr>
              <w:t>The residue is located on the surface of the protein, mutation of this residue can disturb interactions with other molecules</w:t>
            </w:r>
            <w:r>
              <w:rPr>
                <w:rFonts w:ascii="Times New Roman" w:hAnsi="Times New Roman" w:cs="Times New Roman"/>
                <w:color w:val="000000"/>
                <w:sz w:val="18"/>
                <w:szCs w:val="18"/>
              </w:rPr>
              <w:t xml:space="preserve"> or other parts of the protein.</w:t>
            </w:r>
            <w:r>
              <w:rPr>
                <w:rFonts w:ascii="Times New Roman" w:hAnsi="Times New Roman" w:cs="Times New Roman" w:hint="eastAsia"/>
                <w:color w:val="000000"/>
                <w:sz w:val="18"/>
                <w:szCs w:val="18"/>
              </w:rPr>
              <w:t xml:space="preserve"> </w:t>
            </w:r>
            <w:r w:rsidRPr="00E244B6">
              <w:rPr>
                <w:rFonts w:ascii="Times New Roman" w:hAnsi="Times New Roman" w:cs="Times New Roman"/>
                <w:color w:val="000000"/>
                <w:sz w:val="18"/>
                <w:szCs w:val="18"/>
              </w:rPr>
              <w:t>The torsion angles</w:t>
            </w:r>
            <w:r>
              <w:rPr>
                <w:rFonts w:ascii="Times New Roman" w:hAnsi="Times New Roman" w:cs="Times New Roman"/>
                <w:color w:val="000000"/>
                <w:sz w:val="18"/>
                <w:szCs w:val="18"/>
              </w:rPr>
              <w:t xml:space="preserve"> for this residue are unusual. O</w:t>
            </w:r>
            <w:r w:rsidRPr="00E244B6">
              <w:rPr>
                <w:rFonts w:ascii="Times New Roman" w:hAnsi="Times New Roman" w:cs="Times New Roman"/>
                <w:color w:val="000000"/>
                <w:sz w:val="18"/>
                <w:szCs w:val="18"/>
              </w:rPr>
              <w:t>nly glycine is flexible enough to make these torsion angles, mutation into another residue will force the local backbone into an incorrect conformation and will disturb the local structure.</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L146R</w:t>
            </w:r>
          </w:p>
        </w:tc>
        <w:tc>
          <w:tcPr>
            <w:tcW w:w="1642" w:type="dxa"/>
            <w:shd w:val="clear" w:color="auto" w:fill="auto"/>
            <w:noWrap/>
            <w:vAlign w:val="center"/>
          </w:tcPr>
          <w:p w:rsidR="00264E66" w:rsidRPr="00FD568D" w:rsidRDefault="00A66E8B"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 xml:space="preserve">Topological domain, cytoplasmic, </w:t>
            </w:r>
            <w:r w:rsidRPr="00A66E8B">
              <w:rPr>
                <w:rFonts w:ascii="Times New Roman" w:eastAsia="宋体" w:hAnsi="Times New Roman" w:cs="Times New Roman"/>
                <w:color w:val="000000"/>
                <w:kern w:val="0"/>
                <w:sz w:val="18"/>
                <w:szCs w:val="18"/>
              </w:rPr>
              <w:t>intracellular loop</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α</w:t>
            </w:r>
            <w:r>
              <w:rPr>
                <w:rFonts w:ascii="Times New Roman" w:eastAsia="宋体" w:hAnsi="Times New Roman" w:cs="Times New Roman"/>
                <w:color w:val="000000"/>
                <w:kern w:val="0"/>
                <w:sz w:val="18"/>
                <w:szCs w:val="18"/>
              </w:rPr>
              <w:t xml:space="preserve"> helix</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N</w:t>
            </w:r>
            <w:r>
              <w:rPr>
                <w:rFonts w:ascii="Times New Roman" w:eastAsia="宋体" w:hAnsi="Times New Roman" w:cs="Times New Roman"/>
                <w:color w:val="000000"/>
                <w:kern w:val="0"/>
                <w:sz w:val="18"/>
                <w:szCs w:val="18"/>
              </w:rPr>
              <w:t>eu</w:t>
            </w:r>
            <w:r>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Pos</w:t>
            </w: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264E66" w:rsidRPr="00100AF0" w:rsidRDefault="00264E66" w:rsidP="00264E66">
            <w:pPr>
              <w:widowControl/>
              <w:jc w:val="left"/>
              <w:rPr>
                <w:rFonts w:ascii="Times New Roman" w:hAnsi="Times New Roman" w:cs="Times New Roman"/>
                <w:color w:val="000000"/>
                <w:sz w:val="18"/>
                <w:szCs w:val="18"/>
              </w:rPr>
            </w:pPr>
            <w:r w:rsidRPr="00100AF0">
              <w:rPr>
                <w:rFonts w:ascii="Times New Roman" w:hAnsi="Times New Roman" w:cs="Times New Roman"/>
                <w:color w:val="000000"/>
                <w:sz w:val="18"/>
                <w:szCs w:val="18"/>
              </w:rPr>
              <w:t>The mutation introduces a charge at this position, this can cause repulsion between the mutant re</w:t>
            </w:r>
            <w:r>
              <w:rPr>
                <w:rFonts w:ascii="Times New Roman" w:hAnsi="Times New Roman" w:cs="Times New Roman"/>
                <w:color w:val="000000"/>
                <w:sz w:val="18"/>
                <w:szCs w:val="18"/>
              </w:rPr>
              <w:t>sidue and neighboring residues.</w:t>
            </w:r>
            <w:r>
              <w:rPr>
                <w:rFonts w:ascii="Times New Roman" w:hAnsi="Times New Roman" w:cs="Times New Roman" w:hint="eastAsia"/>
                <w:color w:val="000000"/>
                <w:sz w:val="18"/>
                <w:szCs w:val="18"/>
              </w:rPr>
              <w:t xml:space="preserve"> </w:t>
            </w:r>
            <w:r w:rsidRPr="00100AF0">
              <w:rPr>
                <w:rFonts w:ascii="Times New Roman" w:hAnsi="Times New Roman" w:cs="Times New Roman"/>
                <w:color w:val="000000"/>
                <w:sz w:val="18"/>
                <w:szCs w:val="18"/>
              </w:rPr>
              <w:t>The residue is located on the surface of the protein, mutation of this residue can disturb interactions with other molecules</w:t>
            </w:r>
            <w:r>
              <w:rPr>
                <w:rFonts w:ascii="Times New Roman" w:hAnsi="Times New Roman" w:cs="Times New Roman"/>
                <w:color w:val="000000"/>
                <w:sz w:val="18"/>
                <w:szCs w:val="18"/>
              </w:rPr>
              <w:t xml:space="preserve"> or other parts of the protein.</w:t>
            </w:r>
            <w:r>
              <w:rPr>
                <w:rFonts w:ascii="Times New Roman" w:hAnsi="Times New Roman" w:cs="Times New Roman" w:hint="eastAsia"/>
                <w:color w:val="000000"/>
                <w:sz w:val="18"/>
                <w:szCs w:val="18"/>
              </w:rPr>
              <w:t xml:space="preserve"> </w:t>
            </w:r>
            <w:r w:rsidRPr="00100AF0">
              <w:rPr>
                <w:rFonts w:ascii="Times New Roman" w:hAnsi="Times New Roman" w:cs="Times New Roman"/>
                <w:color w:val="000000"/>
                <w:sz w:val="18"/>
                <w:szCs w:val="18"/>
              </w:rPr>
              <w:t>The mutation might cause loss of hydrophobic interactions with other molecules on the surface of the protein.</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kern w:val="0"/>
                <w:sz w:val="18"/>
                <w:szCs w:val="18"/>
              </w:rPr>
              <w:t>R147Q</w:t>
            </w:r>
          </w:p>
        </w:tc>
        <w:tc>
          <w:tcPr>
            <w:tcW w:w="1642" w:type="dxa"/>
            <w:shd w:val="clear" w:color="auto" w:fill="auto"/>
            <w:noWrap/>
            <w:vAlign w:val="center"/>
          </w:tcPr>
          <w:p w:rsidR="00264E66" w:rsidRPr="00FD568D" w:rsidRDefault="00A66E8B"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 xml:space="preserve">Topological domain, cytoplasmic, </w:t>
            </w:r>
            <w:r w:rsidRPr="00A66E8B">
              <w:rPr>
                <w:rFonts w:ascii="Times New Roman" w:eastAsia="宋体" w:hAnsi="Times New Roman" w:cs="Times New Roman"/>
                <w:color w:val="000000"/>
                <w:kern w:val="0"/>
                <w:sz w:val="18"/>
                <w:szCs w:val="18"/>
              </w:rPr>
              <w:t>intracellular loop</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6</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α</w:t>
            </w:r>
            <w:r>
              <w:rPr>
                <w:rFonts w:ascii="Times New Roman" w:eastAsia="宋体" w:hAnsi="Times New Roman" w:cs="Times New Roman"/>
                <w:color w:val="000000"/>
                <w:kern w:val="0"/>
                <w:sz w:val="18"/>
                <w:szCs w:val="18"/>
              </w:rPr>
              <w:t xml:space="preserve"> helix</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W&gt;M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Pos</w:t>
            </w:r>
            <w:r>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N</w:t>
            </w:r>
            <w:r>
              <w:rPr>
                <w:rFonts w:ascii="Times New Roman" w:eastAsia="宋体" w:hAnsi="Times New Roman" w:cs="Times New Roman"/>
                <w:color w:val="000000"/>
                <w:kern w:val="0"/>
                <w:sz w:val="18"/>
                <w:szCs w:val="18"/>
              </w:rPr>
              <w:t>eu</w:t>
            </w: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6378" w:type="dxa"/>
            <w:shd w:val="clear" w:color="auto" w:fill="auto"/>
            <w:noWrap/>
            <w:vAlign w:val="center"/>
          </w:tcPr>
          <w:p w:rsidR="00264E66" w:rsidRPr="00D902D2" w:rsidRDefault="00264E66" w:rsidP="00264E66">
            <w:pPr>
              <w:widowControl/>
              <w:jc w:val="left"/>
              <w:rPr>
                <w:rFonts w:ascii="Times New Roman" w:hAnsi="Times New Roman" w:cs="Times New Roman"/>
                <w:color w:val="000000"/>
                <w:sz w:val="18"/>
                <w:szCs w:val="18"/>
              </w:rPr>
            </w:pPr>
            <w:r w:rsidRPr="004A744D">
              <w:rPr>
                <w:rFonts w:ascii="Times New Roman" w:hAnsi="Times New Roman" w:cs="Times New Roman"/>
                <w:color w:val="000000"/>
                <w:sz w:val="18"/>
                <w:szCs w:val="18"/>
              </w:rPr>
              <w:t>The charge of the wild-type residue is lost by this mutation. This can cause loss of interactions with other molecules.</w:t>
            </w:r>
            <w:r>
              <w:rPr>
                <w:rFonts w:ascii="Times New Roman" w:hAnsi="Times New Roman" w:cs="Times New Roman"/>
                <w:color w:val="000000"/>
                <w:sz w:val="18"/>
                <w:szCs w:val="18"/>
              </w:rPr>
              <w:t xml:space="preserve"> </w:t>
            </w:r>
            <w:r w:rsidRPr="004A744D">
              <w:rPr>
                <w:rFonts w:ascii="Times New Roman" w:hAnsi="Times New Roman" w:cs="Times New Roman"/>
                <w:color w:val="000000"/>
                <w:sz w:val="18"/>
                <w:szCs w:val="18"/>
              </w:rPr>
              <w:t>This will cause a possible loss of external interactions.</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kern w:val="0"/>
                <w:sz w:val="18"/>
                <w:szCs w:val="18"/>
              </w:rPr>
              <w:t>R147W</w:t>
            </w:r>
          </w:p>
        </w:tc>
        <w:tc>
          <w:tcPr>
            <w:tcW w:w="1642" w:type="dxa"/>
            <w:shd w:val="clear" w:color="auto" w:fill="auto"/>
            <w:noWrap/>
            <w:vAlign w:val="center"/>
          </w:tcPr>
          <w:p w:rsidR="00264E66" w:rsidRPr="00FD568D" w:rsidRDefault="00A66E8B"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 xml:space="preserve">Topological domain, cytoplasmic, </w:t>
            </w:r>
            <w:r w:rsidRPr="00A66E8B">
              <w:rPr>
                <w:rFonts w:ascii="Times New Roman" w:eastAsia="宋体" w:hAnsi="Times New Roman" w:cs="Times New Roman"/>
                <w:color w:val="000000"/>
                <w:kern w:val="0"/>
                <w:sz w:val="18"/>
                <w:szCs w:val="18"/>
              </w:rPr>
              <w:t>intracellular loop</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6</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α</w:t>
            </w:r>
            <w:r>
              <w:rPr>
                <w:rFonts w:ascii="Times New Roman" w:eastAsia="宋体" w:hAnsi="Times New Roman" w:cs="Times New Roman"/>
                <w:color w:val="000000"/>
                <w:kern w:val="0"/>
                <w:sz w:val="18"/>
                <w:szCs w:val="18"/>
              </w:rPr>
              <w:t xml:space="preserve"> helix</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Pos</w:t>
            </w:r>
            <w:r>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N</w:t>
            </w:r>
            <w:r>
              <w:rPr>
                <w:rFonts w:ascii="Times New Roman" w:eastAsia="宋体" w:hAnsi="Times New Roman" w:cs="Times New Roman"/>
                <w:color w:val="000000"/>
                <w:kern w:val="0"/>
                <w:sz w:val="18"/>
                <w:szCs w:val="18"/>
              </w:rPr>
              <w:t>eu</w:t>
            </w: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264E66" w:rsidRPr="00B96AC0" w:rsidRDefault="00264E66" w:rsidP="001E58D6">
            <w:pPr>
              <w:widowControl/>
              <w:jc w:val="left"/>
              <w:rPr>
                <w:rFonts w:ascii="Times New Roman" w:hAnsi="Times New Roman" w:cs="Times New Roman"/>
                <w:color w:val="000000"/>
                <w:sz w:val="18"/>
                <w:szCs w:val="18"/>
              </w:rPr>
            </w:pPr>
            <w:r w:rsidRPr="00B96AC0">
              <w:rPr>
                <w:rFonts w:ascii="Times New Roman" w:hAnsi="Times New Roman" w:cs="Times New Roman"/>
                <w:color w:val="000000"/>
                <w:sz w:val="18"/>
                <w:szCs w:val="18"/>
              </w:rPr>
              <w:t>The charge of the wild-type residue is lost by this mutation. This can cause loss of interactions with other molecules.</w:t>
            </w:r>
            <w:r>
              <w:rPr>
                <w:rFonts w:ascii="Times New Roman" w:hAnsi="Times New Roman" w:cs="Times New Roman"/>
                <w:color w:val="000000"/>
                <w:sz w:val="18"/>
                <w:szCs w:val="18"/>
              </w:rPr>
              <w:t xml:space="preserve"> </w:t>
            </w:r>
            <w:r w:rsidRPr="00B96AC0">
              <w:rPr>
                <w:rFonts w:ascii="Times New Roman" w:hAnsi="Times New Roman" w:cs="Times New Roman"/>
                <w:color w:val="000000"/>
                <w:sz w:val="18"/>
                <w:szCs w:val="18"/>
              </w:rPr>
              <w:t>The residue is located on the surface of the protein, mutation of this residue can disturb interactions with other molecules or other parts of the protein.</w:t>
            </w:r>
            <w:r>
              <w:rPr>
                <w:rFonts w:ascii="Times New Roman" w:hAnsi="Times New Roman" w:cs="Times New Roman" w:hint="eastAsia"/>
                <w:color w:val="000000"/>
                <w:sz w:val="18"/>
                <w:szCs w:val="18"/>
              </w:rPr>
              <w:t xml:space="preserve"> </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T148I</w:t>
            </w:r>
          </w:p>
        </w:tc>
        <w:tc>
          <w:tcPr>
            <w:tcW w:w="1642" w:type="dxa"/>
            <w:shd w:val="clear" w:color="auto" w:fill="auto"/>
            <w:noWrap/>
            <w:vAlign w:val="center"/>
          </w:tcPr>
          <w:p w:rsidR="00264E66" w:rsidRPr="00FD568D" w:rsidRDefault="00A66E8B"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 xml:space="preserve">Topological domain, cytoplasmic, </w:t>
            </w:r>
            <w:r w:rsidRPr="00A66E8B">
              <w:rPr>
                <w:rFonts w:ascii="Times New Roman" w:eastAsia="宋体" w:hAnsi="Times New Roman" w:cs="Times New Roman"/>
                <w:color w:val="000000"/>
                <w:kern w:val="0"/>
                <w:sz w:val="18"/>
                <w:szCs w:val="18"/>
              </w:rPr>
              <w:t>intracellular loop</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α</w:t>
            </w:r>
            <w:r>
              <w:rPr>
                <w:rFonts w:ascii="Times New Roman" w:eastAsia="宋体" w:hAnsi="Times New Roman" w:cs="Times New Roman"/>
                <w:color w:val="000000"/>
                <w:kern w:val="0"/>
                <w:sz w:val="18"/>
                <w:szCs w:val="18"/>
              </w:rPr>
              <w:t xml:space="preserve"> helix</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264E66" w:rsidRPr="00D902D2" w:rsidRDefault="00264E66" w:rsidP="00264E66">
            <w:pPr>
              <w:widowControl/>
              <w:jc w:val="left"/>
              <w:rPr>
                <w:rFonts w:ascii="Times New Roman" w:hAnsi="Times New Roman" w:cs="Times New Roman"/>
                <w:color w:val="000000"/>
                <w:sz w:val="18"/>
                <w:szCs w:val="18"/>
              </w:rPr>
            </w:pPr>
            <w:r w:rsidRPr="00B11233">
              <w:rPr>
                <w:rFonts w:ascii="Times New Roman" w:hAnsi="Times New Roman" w:cs="Times New Roman"/>
                <w:color w:val="000000"/>
                <w:sz w:val="18"/>
                <w:szCs w:val="18"/>
              </w:rPr>
              <w:t>The residue is located on the surface of the protein, mutation of this residue can disturb interactions with other molecules or other parts of the protein.</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lastRenderedPageBreak/>
              <w:t>N152I</w:t>
            </w:r>
          </w:p>
        </w:tc>
        <w:tc>
          <w:tcPr>
            <w:tcW w:w="1642" w:type="dxa"/>
            <w:shd w:val="clear" w:color="auto" w:fill="auto"/>
            <w:noWrap/>
            <w:vAlign w:val="center"/>
          </w:tcPr>
          <w:p w:rsidR="00264E66" w:rsidRPr="00FD568D" w:rsidRDefault="00A66E8B"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 xml:space="preserve">Topological domain, cytoplasmic, </w:t>
            </w:r>
            <w:r w:rsidRPr="00A66E8B">
              <w:rPr>
                <w:rFonts w:ascii="Times New Roman" w:eastAsia="宋体" w:hAnsi="Times New Roman" w:cs="Times New Roman"/>
                <w:color w:val="000000"/>
                <w:kern w:val="0"/>
                <w:sz w:val="18"/>
                <w:szCs w:val="18"/>
              </w:rPr>
              <w:t>intracellular loop</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α</w:t>
            </w:r>
            <w:r>
              <w:rPr>
                <w:rFonts w:ascii="Times New Roman" w:eastAsia="宋体" w:hAnsi="Times New Roman" w:cs="Times New Roman"/>
                <w:color w:val="000000"/>
                <w:kern w:val="0"/>
                <w:sz w:val="18"/>
                <w:szCs w:val="18"/>
              </w:rPr>
              <w:t xml:space="preserve"> helix</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W&gt;M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264E66" w:rsidRPr="00D902D2" w:rsidRDefault="00264E66" w:rsidP="00264E66">
            <w:pPr>
              <w:widowControl/>
              <w:jc w:val="left"/>
              <w:rPr>
                <w:rFonts w:ascii="Times New Roman" w:hAnsi="Times New Roman" w:cs="Times New Roman"/>
                <w:color w:val="000000"/>
                <w:sz w:val="18"/>
                <w:szCs w:val="18"/>
              </w:rPr>
            </w:pPr>
            <w:r w:rsidRPr="00B11233">
              <w:rPr>
                <w:rFonts w:ascii="Times New Roman" w:hAnsi="Times New Roman" w:cs="Times New Roman"/>
                <w:color w:val="000000"/>
                <w:sz w:val="18"/>
                <w:szCs w:val="18"/>
              </w:rPr>
              <w:t>The mutation will cause an empty space in the core of the protein.</w:t>
            </w:r>
            <w:r>
              <w:rPr>
                <w:rFonts w:ascii="Times New Roman" w:hAnsi="Times New Roman" w:cs="Times New Roman"/>
                <w:color w:val="000000"/>
                <w:sz w:val="18"/>
                <w:szCs w:val="18"/>
              </w:rPr>
              <w:t xml:space="preserve"> </w:t>
            </w:r>
            <w:r w:rsidRPr="00B11233">
              <w:rPr>
                <w:rFonts w:ascii="Times New Roman" w:hAnsi="Times New Roman" w:cs="Times New Roman"/>
                <w:color w:val="000000"/>
                <w:sz w:val="18"/>
                <w:szCs w:val="18"/>
              </w:rPr>
              <w:t>The mutation will cause loss of hydrogen bonds in the core of the protein and as a result disturb correct folding.</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F155V</w:t>
            </w:r>
          </w:p>
        </w:tc>
        <w:tc>
          <w:tcPr>
            <w:tcW w:w="1642" w:type="dxa"/>
            <w:shd w:val="clear" w:color="auto" w:fill="auto"/>
            <w:noWrap/>
            <w:vAlign w:val="center"/>
          </w:tcPr>
          <w:p w:rsidR="00264E66" w:rsidRPr="00FD568D" w:rsidRDefault="00267A29"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w:t>
            </w:r>
            <w:r w:rsidRPr="00267A29">
              <w:rPr>
                <w:rFonts w:ascii="Times New Roman" w:eastAsia="宋体" w:hAnsi="Times New Roman" w:cs="Times New Roman"/>
                <w:color w:val="000000"/>
                <w:kern w:val="0"/>
                <w:sz w:val="18"/>
                <w:szCs w:val="18"/>
                <w:vertAlign w:val="superscript"/>
              </w:rPr>
              <w:t>rd</w:t>
            </w:r>
            <w:r>
              <w:rPr>
                <w:rFonts w:ascii="Times New Roman" w:eastAsia="宋体" w:hAnsi="Times New Roman" w:cs="Times New Roman"/>
                <w:color w:val="000000"/>
                <w:kern w:val="0"/>
                <w:sz w:val="18"/>
                <w:szCs w:val="18"/>
              </w:rPr>
              <w:t xml:space="preserve"> t</w:t>
            </w:r>
            <w:r w:rsidRPr="00264E66">
              <w:rPr>
                <w:rFonts w:ascii="Times New Roman" w:eastAsia="宋体" w:hAnsi="Times New Roman" w:cs="Times New Roman"/>
                <w:color w:val="000000"/>
                <w:kern w:val="0"/>
                <w:sz w:val="18"/>
                <w:szCs w:val="18"/>
              </w:rPr>
              <w:t>ransmembrane</w:t>
            </w:r>
            <w:r>
              <w:rPr>
                <w:rFonts w:ascii="Times New Roman" w:eastAsia="宋体" w:hAnsi="Times New Roman" w:cs="Times New Roman"/>
                <w:color w:val="000000"/>
                <w:kern w:val="0"/>
                <w:sz w:val="18"/>
                <w:szCs w:val="18"/>
              </w:rPr>
              <w:t xml:space="preserve"> domain</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7</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α</w:t>
            </w:r>
            <w:r>
              <w:rPr>
                <w:rFonts w:ascii="Times New Roman" w:eastAsia="宋体" w:hAnsi="Times New Roman" w:cs="Times New Roman"/>
                <w:color w:val="000000"/>
                <w:kern w:val="0"/>
                <w:sz w:val="18"/>
                <w:szCs w:val="18"/>
              </w:rPr>
              <w:t xml:space="preserve"> helix</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W&gt;M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6378" w:type="dxa"/>
            <w:shd w:val="clear" w:color="auto" w:fill="auto"/>
            <w:noWrap/>
            <w:vAlign w:val="center"/>
          </w:tcPr>
          <w:p w:rsidR="00264E66" w:rsidRPr="00D902D2" w:rsidRDefault="00264E66" w:rsidP="00264E66">
            <w:pPr>
              <w:widowControl/>
              <w:jc w:val="left"/>
              <w:rPr>
                <w:rFonts w:ascii="Times New Roman" w:hAnsi="Times New Roman" w:cs="Times New Roman"/>
                <w:color w:val="000000"/>
                <w:sz w:val="18"/>
                <w:szCs w:val="18"/>
              </w:rPr>
            </w:pPr>
            <w:r w:rsidRPr="00E53F6D">
              <w:rPr>
                <w:rFonts w:ascii="Times New Roman" w:hAnsi="Times New Roman" w:cs="Times New Roman"/>
                <w:color w:val="000000"/>
                <w:sz w:val="18"/>
                <w:szCs w:val="18"/>
              </w:rPr>
              <w:t>This will cause a possible loss of external interactions.</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K156Q</w:t>
            </w:r>
          </w:p>
        </w:tc>
        <w:tc>
          <w:tcPr>
            <w:tcW w:w="1642" w:type="dxa"/>
            <w:shd w:val="clear" w:color="auto" w:fill="auto"/>
            <w:noWrap/>
            <w:vAlign w:val="center"/>
          </w:tcPr>
          <w:p w:rsidR="00264E66" w:rsidRPr="00FD568D" w:rsidRDefault="00267A29"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w:t>
            </w:r>
            <w:r w:rsidRPr="00267A29">
              <w:rPr>
                <w:rFonts w:ascii="Times New Roman" w:eastAsia="宋体" w:hAnsi="Times New Roman" w:cs="Times New Roman"/>
                <w:color w:val="000000"/>
                <w:kern w:val="0"/>
                <w:sz w:val="18"/>
                <w:szCs w:val="18"/>
                <w:vertAlign w:val="superscript"/>
              </w:rPr>
              <w:t>rd</w:t>
            </w:r>
            <w:r>
              <w:rPr>
                <w:rFonts w:ascii="Times New Roman" w:eastAsia="宋体" w:hAnsi="Times New Roman" w:cs="Times New Roman"/>
                <w:color w:val="000000"/>
                <w:kern w:val="0"/>
                <w:sz w:val="18"/>
                <w:szCs w:val="18"/>
              </w:rPr>
              <w:t xml:space="preserve"> t</w:t>
            </w:r>
            <w:r w:rsidRPr="00264E66">
              <w:rPr>
                <w:rFonts w:ascii="Times New Roman" w:eastAsia="宋体" w:hAnsi="Times New Roman" w:cs="Times New Roman"/>
                <w:color w:val="000000"/>
                <w:kern w:val="0"/>
                <w:sz w:val="18"/>
                <w:szCs w:val="18"/>
              </w:rPr>
              <w:t>ransmembrane</w:t>
            </w:r>
            <w:r>
              <w:rPr>
                <w:rFonts w:ascii="Times New Roman" w:eastAsia="宋体" w:hAnsi="Times New Roman" w:cs="Times New Roman"/>
                <w:color w:val="000000"/>
                <w:kern w:val="0"/>
                <w:sz w:val="18"/>
                <w:szCs w:val="18"/>
              </w:rPr>
              <w:t xml:space="preserve"> domain</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α</w:t>
            </w:r>
            <w:r>
              <w:rPr>
                <w:rFonts w:ascii="Times New Roman" w:eastAsia="宋体" w:hAnsi="Times New Roman" w:cs="Times New Roman"/>
                <w:color w:val="000000"/>
                <w:kern w:val="0"/>
                <w:sz w:val="18"/>
                <w:szCs w:val="18"/>
              </w:rPr>
              <w:t xml:space="preserve"> helix</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W&gt;M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Pos</w:t>
            </w:r>
            <w:r>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N</w:t>
            </w:r>
            <w:r>
              <w:rPr>
                <w:rFonts w:ascii="Times New Roman" w:eastAsia="宋体" w:hAnsi="Times New Roman" w:cs="Times New Roman"/>
                <w:color w:val="000000"/>
                <w:kern w:val="0"/>
                <w:sz w:val="18"/>
                <w:szCs w:val="18"/>
              </w:rPr>
              <w:t>eu</w:t>
            </w: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6378" w:type="dxa"/>
            <w:shd w:val="clear" w:color="auto" w:fill="auto"/>
            <w:noWrap/>
            <w:vAlign w:val="center"/>
          </w:tcPr>
          <w:p w:rsidR="00264E66" w:rsidRPr="00D902D2" w:rsidRDefault="00883AD3" w:rsidP="00883AD3">
            <w:pPr>
              <w:widowControl/>
              <w:jc w:val="left"/>
              <w:rPr>
                <w:rFonts w:ascii="Times New Roman" w:hAnsi="Times New Roman" w:cs="Times New Roman"/>
                <w:color w:val="000000"/>
                <w:sz w:val="18"/>
                <w:szCs w:val="18"/>
              </w:rPr>
            </w:pPr>
            <w:r w:rsidRPr="00B34FD5">
              <w:rPr>
                <w:rFonts w:ascii="Times New Roman" w:hAnsi="Times New Roman" w:cs="Times New Roman"/>
                <w:color w:val="000000"/>
                <w:sz w:val="18"/>
                <w:szCs w:val="18"/>
              </w:rPr>
              <w:t>The charge of the buried wild-type residue is lost by this mutation.</w:t>
            </w:r>
            <w:r>
              <w:rPr>
                <w:rFonts w:ascii="Times New Roman" w:hAnsi="Times New Roman" w:cs="Times New Roman"/>
                <w:color w:val="000000"/>
                <w:sz w:val="18"/>
                <w:szCs w:val="18"/>
              </w:rPr>
              <w:t xml:space="preserve"> </w:t>
            </w:r>
            <w:r w:rsidR="00264E66" w:rsidRPr="00B34FD5">
              <w:rPr>
                <w:rFonts w:ascii="Times New Roman" w:hAnsi="Times New Roman" w:cs="Times New Roman"/>
                <w:color w:val="000000"/>
                <w:sz w:val="18"/>
                <w:szCs w:val="18"/>
              </w:rPr>
              <w:t>The mutation will cause an empty space in the core of the protein.</w:t>
            </w:r>
            <w:r w:rsidR="00264E66">
              <w:t xml:space="preserve"> </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T157K</w:t>
            </w:r>
          </w:p>
        </w:tc>
        <w:tc>
          <w:tcPr>
            <w:tcW w:w="1642" w:type="dxa"/>
            <w:shd w:val="clear" w:color="auto" w:fill="auto"/>
            <w:noWrap/>
            <w:vAlign w:val="center"/>
          </w:tcPr>
          <w:p w:rsidR="00264E66" w:rsidRPr="00FD568D" w:rsidRDefault="00267A29"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w:t>
            </w:r>
            <w:r w:rsidRPr="00267A29">
              <w:rPr>
                <w:rFonts w:ascii="Times New Roman" w:eastAsia="宋体" w:hAnsi="Times New Roman" w:cs="Times New Roman"/>
                <w:color w:val="000000"/>
                <w:kern w:val="0"/>
                <w:sz w:val="18"/>
                <w:szCs w:val="18"/>
                <w:vertAlign w:val="superscript"/>
              </w:rPr>
              <w:t>rd</w:t>
            </w:r>
            <w:r>
              <w:rPr>
                <w:rFonts w:ascii="Times New Roman" w:eastAsia="宋体" w:hAnsi="Times New Roman" w:cs="Times New Roman"/>
                <w:color w:val="000000"/>
                <w:kern w:val="0"/>
                <w:sz w:val="18"/>
                <w:szCs w:val="18"/>
              </w:rPr>
              <w:t xml:space="preserve"> t</w:t>
            </w:r>
            <w:r w:rsidRPr="00264E66">
              <w:rPr>
                <w:rFonts w:ascii="Times New Roman" w:eastAsia="宋体" w:hAnsi="Times New Roman" w:cs="Times New Roman"/>
                <w:color w:val="000000"/>
                <w:kern w:val="0"/>
                <w:sz w:val="18"/>
                <w:szCs w:val="18"/>
              </w:rPr>
              <w:t>ransmembrane</w:t>
            </w:r>
            <w:r>
              <w:rPr>
                <w:rFonts w:ascii="Times New Roman" w:eastAsia="宋体" w:hAnsi="Times New Roman" w:cs="Times New Roman"/>
                <w:color w:val="000000"/>
                <w:kern w:val="0"/>
                <w:sz w:val="18"/>
                <w:szCs w:val="18"/>
              </w:rPr>
              <w:t xml:space="preserve"> domain</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8</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α</w:t>
            </w:r>
            <w:r>
              <w:rPr>
                <w:rFonts w:ascii="Times New Roman" w:eastAsia="宋体" w:hAnsi="Times New Roman" w:cs="Times New Roman"/>
                <w:color w:val="000000"/>
                <w:kern w:val="0"/>
                <w:sz w:val="18"/>
                <w:szCs w:val="18"/>
              </w:rPr>
              <w:t xml:space="preserve"> helix</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N</w:t>
            </w:r>
            <w:r>
              <w:rPr>
                <w:rFonts w:ascii="Times New Roman" w:eastAsia="宋体" w:hAnsi="Times New Roman" w:cs="Times New Roman"/>
                <w:color w:val="000000"/>
                <w:kern w:val="0"/>
                <w:sz w:val="18"/>
                <w:szCs w:val="18"/>
              </w:rPr>
              <w:t>eu</w:t>
            </w:r>
            <w:r>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Pos</w:t>
            </w: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264E66" w:rsidRPr="00D902D2" w:rsidRDefault="00264E66" w:rsidP="00264E66">
            <w:pPr>
              <w:widowControl/>
              <w:jc w:val="left"/>
              <w:rPr>
                <w:rFonts w:ascii="Times New Roman" w:hAnsi="Times New Roman" w:cs="Times New Roman"/>
                <w:color w:val="000000"/>
                <w:sz w:val="18"/>
                <w:szCs w:val="18"/>
              </w:rPr>
            </w:pPr>
            <w:r w:rsidRPr="00B34FD5">
              <w:rPr>
                <w:rFonts w:ascii="Times New Roman" w:hAnsi="Times New Roman" w:cs="Times New Roman"/>
                <w:color w:val="000000"/>
                <w:sz w:val="18"/>
                <w:szCs w:val="18"/>
              </w:rPr>
              <w:t>The mutant residue introduces a charge in a buried residue which can lead to protein folding problems.</w:t>
            </w:r>
            <w:r>
              <w:rPr>
                <w:rFonts w:ascii="Times New Roman" w:hAnsi="Times New Roman" w:cs="Times New Roman"/>
                <w:color w:val="000000"/>
                <w:sz w:val="18"/>
                <w:szCs w:val="18"/>
              </w:rPr>
              <w:t xml:space="preserve"> </w:t>
            </w:r>
            <w:r w:rsidRPr="00B34FD5">
              <w:rPr>
                <w:rFonts w:ascii="Times New Roman" w:hAnsi="Times New Roman" w:cs="Times New Roman"/>
                <w:color w:val="000000"/>
                <w:sz w:val="18"/>
                <w:szCs w:val="18"/>
              </w:rPr>
              <w:t>The wild-type residue was buried in the core of the protein. The mutant residue is bigger and probably will not fit.</w:t>
            </w:r>
            <w:r>
              <w:rPr>
                <w:rFonts w:ascii="Times New Roman" w:hAnsi="Times New Roman" w:cs="Times New Roman"/>
                <w:color w:val="000000"/>
                <w:sz w:val="18"/>
                <w:szCs w:val="18"/>
              </w:rPr>
              <w:t xml:space="preserve"> </w:t>
            </w:r>
            <w:r w:rsidRPr="00B34FD5">
              <w:rPr>
                <w:rFonts w:ascii="Times New Roman" w:hAnsi="Times New Roman" w:cs="Times New Roman"/>
                <w:color w:val="000000"/>
                <w:sz w:val="18"/>
                <w:szCs w:val="18"/>
              </w:rPr>
              <w:t>The mutation will cause loss of hydrophobic interactions in the core of the protein.</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G162C</w:t>
            </w:r>
          </w:p>
        </w:tc>
        <w:tc>
          <w:tcPr>
            <w:tcW w:w="1642" w:type="dxa"/>
            <w:shd w:val="clear" w:color="auto" w:fill="auto"/>
            <w:noWrap/>
            <w:vAlign w:val="center"/>
          </w:tcPr>
          <w:p w:rsidR="00264E66" w:rsidRPr="00FD568D" w:rsidRDefault="00267A29"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w:t>
            </w:r>
            <w:r w:rsidRPr="00267A29">
              <w:rPr>
                <w:rFonts w:ascii="Times New Roman" w:eastAsia="宋体" w:hAnsi="Times New Roman" w:cs="Times New Roman"/>
                <w:color w:val="000000"/>
                <w:kern w:val="0"/>
                <w:sz w:val="18"/>
                <w:szCs w:val="18"/>
                <w:vertAlign w:val="superscript"/>
              </w:rPr>
              <w:t>rd</w:t>
            </w:r>
            <w:r>
              <w:rPr>
                <w:rFonts w:ascii="Times New Roman" w:eastAsia="宋体" w:hAnsi="Times New Roman" w:cs="Times New Roman"/>
                <w:color w:val="000000"/>
                <w:kern w:val="0"/>
                <w:sz w:val="18"/>
                <w:szCs w:val="18"/>
              </w:rPr>
              <w:t xml:space="preserve"> t</w:t>
            </w:r>
            <w:r w:rsidRPr="00264E66">
              <w:rPr>
                <w:rFonts w:ascii="Times New Roman" w:eastAsia="宋体" w:hAnsi="Times New Roman" w:cs="Times New Roman"/>
                <w:color w:val="000000"/>
                <w:kern w:val="0"/>
                <w:sz w:val="18"/>
                <w:szCs w:val="18"/>
              </w:rPr>
              <w:t>ransmembrane</w:t>
            </w:r>
            <w:r>
              <w:rPr>
                <w:rFonts w:ascii="Times New Roman" w:eastAsia="宋体" w:hAnsi="Times New Roman" w:cs="Times New Roman"/>
                <w:color w:val="000000"/>
                <w:kern w:val="0"/>
                <w:sz w:val="18"/>
                <w:szCs w:val="18"/>
              </w:rPr>
              <w:t xml:space="preserve"> domain</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6</w:t>
            </w:r>
          </w:p>
        </w:tc>
        <w:tc>
          <w:tcPr>
            <w:tcW w:w="992" w:type="dxa"/>
            <w:shd w:val="clear" w:color="auto" w:fill="auto"/>
            <w:noWrap/>
            <w:vAlign w:val="center"/>
          </w:tcPr>
          <w:p w:rsidR="00264E66" w:rsidRPr="004C5E94" w:rsidRDefault="00264E66" w:rsidP="00264E66">
            <w:pPr>
              <w:widowControl/>
              <w:jc w:val="center"/>
              <w:rPr>
                <w:rFonts w:ascii="Times New Roman" w:eastAsia="宋体" w:hAnsi="Times New Roman" w:cs="Times New Roman"/>
                <w:b/>
                <w:color w:val="000000"/>
                <w:kern w:val="0"/>
                <w:sz w:val="18"/>
                <w:szCs w:val="18"/>
              </w:rPr>
            </w:pPr>
            <w:r w:rsidRPr="004C5E94">
              <w:rPr>
                <w:rFonts w:ascii="Times New Roman" w:eastAsia="宋体" w:hAnsi="Times New Roman" w:cs="Times New Roman"/>
                <w:color w:val="000000"/>
                <w:kern w:val="0"/>
                <w:sz w:val="18"/>
                <w:szCs w:val="18"/>
              </w:rPr>
              <w:t>β</w:t>
            </w:r>
            <w:r>
              <w:rPr>
                <w:rFonts w:ascii="Times New Roman" w:eastAsia="宋体" w:hAnsi="Times New Roman" w:cs="Times New Roman" w:hint="eastAsia"/>
                <w:color w:val="000000"/>
                <w:kern w:val="0"/>
                <w:sz w:val="18"/>
                <w:szCs w:val="18"/>
              </w:rPr>
              <w:t xml:space="preserve"> </w:t>
            </w:r>
            <w:r>
              <w:rPr>
                <w:rFonts w:ascii="Times New Roman" w:eastAsia="宋体" w:hAnsi="Times New Roman" w:cs="Times New Roman"/>
                <w:color w:val="000000"/>
                <w:kern w:val="0"/>
                <w:sz w:val="18"/>
                <w:szCs w:val="18"/>
              </w:rPr>
              <w:t>turn</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264E66" w:rsidRPr="00883AD3" w:rsidRDefault="00883AD3" w:rsidP="00883AD3">
            <w:pPr>
              <w:widowControl/>
              <w:jc w:val="left"/>
              <w:rPr>
                <w:rFonts w:ascii="Times New Roman" w:hAnsi="Times New Roman" w:cs="Times New Roman"/>
                <w:color w:val="000000"/>
                <w:sz w:val="18"/>
                <w:szCs w:val="18"/>
              </w:rPr>
            </w:pPr>
            <w:r w:rsidRPr="00883AD3">
              <w:rPr>
                <w:rFonts w:ascii="Times New Roman" w:hAnsi="Times New Roman" w:cs="Times New Roman"/>
                <w:color w:val="000000"/>
                <w:sz w:val="18"/>
                <w:szCs w:val="18"/>
              </w:rPr>
              <w:t>The residue is located on the surface of the protein, mutation of this residue can disturb interactions with other molecules or oth</w:t>
            </w:r>
            <w:r>
              <w:rPr>
                <w:rFonts w:ascii="Times New Roman" w:hAnsi="Times New Roman" w:cs="Times New Roman"/>
                <w:color w:val="000000"/>
                <w:sz w:val="18"/>
                <w:szCs w:val="18"/>
              </w:rPr>
              <w:t>er parts of the protein.</w:t>
            </w:r>
            <w:r>
              <w:rPr>
                <w:rFonts w:ascii="Times New Roman" w:hAnsi="Times New Roman" w:cs="Times New Roman" w:hint="eastAsia"/>
                <w:color w:val="000000"/>
                <w:sz w:val="18"/>
                <w:szCs w:val="18"/>
              </w:rPr>
              <w:t xml:space="preserve"> </w:t>
            </w:r>
            <w:r w:rsidRPr="00883AD3">
              <w:rPr>
                <w:rFonts w:ascii="Times New Roman" w:hAnsi="Times New Roman" w:cs="Times New Roman"/>
                <w:color w:val="000000"/>
                <w:sz w:val="18"/>
                <w:szCs w:val="18"/>
              </w:rPr>
              <w:t>The torsion angles</w:t>
            </w:r>
            <w:r>
              <w:rPr>
                <w:rFonts w:ascii="Times New Roman" w:hAnsi="Times New Roman" w:cs="Times New Roman"/>
                <w:color w:val="000000"/>
                <w:sz w:val="18"/>
                <w:szCs w:val="18"/>
              </w:rPr>
              <w:t xml:space="preserve"> for this residue are unusual. O</w:t>
            </w:r>
            <w:r w:rsidRPr="00883AD3">
              <w:rPr>
                <w:rFonts w:ascii="Times New Roman" w:hAnsi="Times New Roman" w:cs="Times New Roman"/>
                <w:color w:val="000000"/>
                <w:sz w:val="18"/>
                <w:szCs w:val="18"/>
              </w:rPr>
              <w:t>nly glycine is flexible enough to make these torsion angles, mutation into another residue will force the local backbone into an incorrect conformation and will disturb the local structure.</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G162S</w:t>
            </w:r>
          </w:p>
        </w:tc>
        <w:tc>
          <w:tcPr>
            <w:tcW w:w="1642" w:type="dxa"/>
            <w:shd w:val="clear" w:color="auto" w:fill="auto"/>
            <w:noWrap/>
            <w:vAlign w:val="center"/>
          </w:tcPr>
          <w:p w:rsidR="00264E66" w:rsidRPr="00FD568D" w:rsidRDefault="00267A29"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w:t>
            </w:r>
            <w:r w:rsidRPr="00267A29">
              <w:rPr>
                <w:rFonts w:ascii="Times New Roman" w:eastAsia="宋体" w:hAnsi="Times New Roman" w:cs="Times New Roman"/>
                <w:color w:val="000000"/>
                <w:kern w:val="0"/>
                <w:sz w:val="18"/>
                <w:szCs w:val="18"/>
                <w:vertAlign w:val="superscript"/>
              </w:rPr>
              <w:t>rd</w:t>
            </w:r>
            <w:r>
              <w:rPr>
                <w:rFonts w:ascii="Times New Roman" w:eastAsia="宋体" w:hAnsi="Times New Roman" w:cs="Times New Roman"/>
                <w:color w:val="000000"/>
                <w:kern w:val="0"/>
                <w:sz w:val="18"/>
                <w:szCs w:val="18"/>
              </w:rPr>
              <w:t xml:space="preserve"> t</w:t>
            </w:r>
            <w:r w:rsidRPr="00264E66">
              <w:rPr>
                <w:rFonts w:ascii="Times New Roman" w:eastAsia="宋体" w:hAnsi="Times New Roman" w:cs="Times New Roman"/>
                <w:color w:val="000000"/>
                <w:kern w:val="0"/>
                <w:sz w:val="18"/>
                <w:szCs w:val="18"/>
              </w:rPr>
              <w:t>ransmembrane</w:t>
            </w:r>
            <w:r>
              <w:rPr>
                <w:rFonts w:ascii="Times New Roman" w:eastAsia="宋体" w:hAnsi="Times New Roman" w:cs="Times New Roman"/>
                <w:color w:val="000000"/>
                <w:kern w:val="0"/>
                <w:sz w:val="18"/>
                <w:szCs w:val="18"/>
              </w:rPr>
              <w:t xml:space="preserve"> domain</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6</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4C5E94">
              <w:rPr>
                <w:rFonts w:ascii="Times New Roman" w:eastAsia="宋体" w:hAnsi="Times New Roman" w:cs="Times New Roman"/>
                <w:color w:val="000000"/>
                <w:kern w:val="0"/>
                <w:sz w:val="18"/>
                <w:szCs w:val="18"/>
              </w:rPr>
              <w:t>β</w:t>
            </w:r>
            <w:r>
              <w:rPr>
                <w:rFonts w:ascii="Times New Roman" w:eastAsia="宋体" w:hAnsi="Times New Roman" w:cs="Times New Roman" w:hint="eastAsia"/>
                <w:color w:val="000000"/>
                <w:kern w:val="0"/>
                <w:sz w:val="18"/>
                <w:szCs w:val="18"/>
              </w:rPr>
              <w:t xml:space="preserve"> </w:t>
            </w:r>
            <w:r>
              <w:rPr>
                <w:rFonts w:ascii="Times New Roman" w:eastAsia="宋体" w:hAnsi="Times New Roman" w:cs="Times New Roman"/>
                <w:color w:val="000000"/>
                <w:kern w:val="0"/>
                <w:sz w:val="18"/>
                <w:szCs w:val="18"/>
              </w:rPr>
              <w:t>turn</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6378" w:type="dxa"/>
            <w:shd w:val="clear" w:color="auto" w:fill="auto"/>
            <w:noWrap/>
            <w:vAlign w:val="center"/>
          </w:tcPr>
          <w:p w:rsidR="00264E66" w:rsidRPr="003C5FD2" w:rsidRDefault="00264E66" w:rsidP="00264E66">
            <w:pPr>
              <w:widowControl/>
              <w:jc w:val="left"/>
              <w:rPr>
                <w:rFonts w:ascii="Times New Roman" w:hAnsi="Times New Roman" w:cs="Times New Roman"/>
                <w:color w:val="000000"/>
                <w:sz w:val="18"/>
                <w:szCs w:val="18"/>
              </w:rPr>
            </w:pPr>
            <w:r w:rsidRPr="003C5FD2">
              <w:rPr>
                <w:rFonts w:ascii="Times New Roman" w:hAnsi="Times New Roman" w:cs="Times New Roman"/>
                <w:color w:val="000000"/>
                <w:sz w:val="18"/>
                <w:szCs w:val="18"/>
              </w:rPr>
              <w:t>The residue is located on the surface of the protein, mutation of this residue can disturb interactions with other molecules</w:t>
            </w:r>
            <w:r>
              <w:rPr>
                <w:rFonts w:ascii="Times New Roman" w:hAnsi="Times New Roman" w:cs="Times New Roman"/>
                <w:color w:val="000000"/>
                <w:sz w:val="18"/>
                <w:szCs w:val="18"/>
              </w:rPr>
              <w:t xml:space="preserve"> or other parts of the protein.</w:t>
            </w:r>
            <w:r>
              <w:rPr>
                <w:rFonts w:ascii="Times New Roman" w:hAnsi="Times New Roman" w:cs="Times New Roman" w:hint="eastAsia"/>
                <w:color w:val="000000"/>
                <w:sz w:val="18"/>
                <w:szCs w:val="18"/>
              </w:rPr>
              <w:t xml:space="preserve"> </w:t>
            </w:r>
            <w:r w:rsidRPr="003C5FD2">
              <w:rPr>
                <w:rFonts w:ascii="Times New Roman" w:hAnsi="Times New Roman" w:cs="Times New Roman"/>
                <w:color w:val="000000"/>
                <w:sz w:val="18"/>
                <w:szCs w:val="18"/>
              </w:rPr>
              <w:t xml:space="preserve">The torsion angles for this residue are unusual. </w:t>
            </w:r>
            <w:r>
              <w:rPr>
                <w:rFonts w:ascii="Times New Roman" w:hAnsi="Times New Roman" w:cs="Times New Roman"/>
                <w:color w:val="000000"/>
                <w:sz w:val="18"/>
                <w:szCs w:val="18"/>
              </w:rPr>
              <w:t>O</w:t>
            </w:r>
            <w:r w:rsidRPr="003C5FD2">
              <w:rPr>
                <w:rFonts w:ascii="Times New Roman" w:hAnsi="Times New Roman" w:cs="Times New Roman"/>
                <w:color w:val="000000"/>
                <w:sz w:val="18"/>
                <w:szCs w:val="18"/>
              </w:rPr>
              <w:t>nly glycine is flexible enough to make these torsion angles, mutation into another residue will force the local backbone into an incorrect conformation and will disturb the local structure.</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Q167R</w:t>
            </w:r>
          </w:p>
        </w:tc>
        <w:tc>
          <w:tcPr>
            <w:tcW w:w="1642" w:type="dxa"/>
            <w:shd w:val="clear" w:color="auto" w:fill="auto"/>
            <w:noWrap/>
            <w:vAlign w:val="center"/>
          </w:tcPr>
          <w:p w:rsidR="00264E66" w:rsidRPr="00FD568D" w:rsidRDefault="00267A29"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w:t>
            </w:r>
            <w:r w:rsidRPr="00267A29">
              <w:rPr>
                <w:rFonts w:ascii="Times New Roman" w:eastAsia="宋体" w:hAnsi="Times New Roman" w:cs="Times New Roman"/>
                <w:color w:val="000000"/>
                <w:kern w:val="0"/>
                <w:sz w:val="18"/>
                <w:szCs w:val="18"/>
                <w:vertAlign w:val="superscript"/>
              </w:rPr>
              <w:t>rd</w:t>
            </w:r>
            <w:r>
              <w:rPr>
                <w:rFonts w:ascii="Times New Roman" w:eastAsia="宋体" w:hAnsi="Times New Roman" w:cs="Times New Roman"/>
                <w:color w:val="000000"/>
                <w:kern w:val="0"/>
                <w:sz w:val="18"/>
                <w:szCs w:val="18"/>
              </w:rPr>
              <w:t xml:space="preserve"> t</w:t>
            </w:r>
            <w:r w:rsidRPr="00264E66">
              <w:rPr>
                <w:rFonts w:ascii="Times New Roman" w:eastAsia="宋体" w:hAnsi="Times New Roman" w:cs="Times New Roman"/>
                <w:color w:val="000000"/>
                <w:kern w:val="0"/>
                <w:sz w:val="18"/>
                <w:szCs w:val="18"/>
              </w:rPr>
              <w:t>ransmembrane</w:t>
            </w:r>
            <w:r>
              <w:rPr>
                <w:rFonts w:ascii="Times New Roman" w:eastAsia="宋体" w:hAnsi="Times New Roman" w:cs="Times New Roman"/>
                <w:color w:val="000000"/>
                <w:kern w:val="0"/>
                <w:sz w:val="18"/>
                <w:szCs w:val="18"/>
              </w:rPr>
              <w:t xml:space="preserve"> domain</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random coil</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N</w:t>
            </w:r>
            <w:r>
              <w:rPr>
                <w:rFonts w:ascii="Times New Roman" w:eastAsia="宋体" w:hAnsi="Times New Roman" w:cs="Times New Roman"/>
                <w:color w:val="000000"/>
                <w:kern w:val="0"/>
                <w:sz w:val="18"/>
                <w:szCs w:val="18"/>
              </w:rPr>
              <w:t>eu</w:t>
            </w:r>
            <w:r>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Pos</w:t>
            </w: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6378" w:type="dxa"/>
            <w:shd w:val="clear" w:color="auto" w:fill="auto"/>
            <w:noWrap/>
            <w:vAlign w:val="center"/>
          </w:tcPr>
          <w:p w:rsidR="00264E66" w:rsidRPr="00D902D2" w:rsidRDefault="00264E66" w:rsidP="00264E66">
            <w:pPr>
              <w:widowControl/>
              <w:jc w:val="left"/>
              <w:rPr>
                <w:rFonts w:ascii="Times New Roman" w:hAnsi="Times New Roman" w:cs="Times New Roman"/>
                <w:color w:val="000000"/>
                <w:sz w:val="18"/>
                <w:szCs w:val="18"/>
              </w:rPr>
            </w:pPr>
            <w:r w:rsidRPr="003C5FD2">
              <w:rPr>
                <w:rFonts w:ascii="Times New Roman" w:hAnsi="Times New Roman" w:cs="Times New Roman"/>
                <w:color w:val="000000"/>
                <w:sz w:val="18"/>
                <w:szCs w:val="18"/>
              </w:rPr>
              <w:t>The mutant residue introduces a charge in a buried residue which can lead to protein folding problems.</w:t>
            </w:r>
            <w:r>
              <w:rPr>
                <w:rFonts w:ascii="Times New Roman" w:hAnsi="Times New Roman" w:cs="Times New Roman"/>
                <w:color w:val="000000"/>
                <w:sz w:val="18"/>
                <w:szCs w:val="18"/>
              </w:rPr>
              <w:t xml:space="preserve"> </w:t>
            </w:r>
            <w:r w:rsidRPr="003C5FD2">
              <w:rPr>
                <w:rFonts w:ascii="Times New Roman" w:hAnsi="Times New Roman" w:cs="Times New Roman"/>
                <w:color w:val="000000"/>
                <w:sz w:val="18"/>
                <w:szCs w:val="18"/>
              </w:rPr>
              <w:t>The wild-type residue was buried in the core of the protein. The mutant residue is bigger and probably will not fit.</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lastRenderedPageBreak/>
              <w:t>G172D</w:t>
            </w:r>
          </w:p>
        </w:tc>
        <w:tc>
          <w:tcPr>
            <w:tcW w:w="1642" w:type="dxa"/>
            <w:shd w:val="clear" w:color="auto" w:fill="auto"/>
            <w:noWrap/>
            <w:vAlign w:val="center"/>
          </w:tcPr>
          <w:p w:rsidR="00264E66" w:rsidRPr="00FD568D" w:rsidRDefault="00267A29"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w:t>
            </w:r>
            <w:r w:rsidRPr="00267A29">
              <w:rPr>
                <w:rFonts w:ascii="Times New Roman" w:eastAsia="宋体" w:hAnsi="Times New Roman" w:cs="Times New Roman"/>
                <w:color w:val="000000"/>
                <w:kern w:val="0"/>
                <w:sz w:val="18"/>
                <w:szCs w:val="18"/>
                <w:vertAlign w:val="superscript"/>
              </w:rPr>
              <w:t>rd</w:t>
            </w:r>
            <w:r>
              <w:rPr>
                <w:rFonts w:ascii="Times New Roman" w:eastAsia="宋体" w:hAnsi="Times New Roman" w:cs="Times New Roman"/>
                <w:color w:val="000000"/>
                <w:kern w:val="0"/>
                <w:sz w:val="18"/>
                <w:szCs w:val="18"/>
              </w:rPr>
              <w:t xml:space="preserve"> t</w:t>
            </w:r>
            <w:r w:rsidRPr="00264E66">
              <w:rPr>
                <w:rFonts w:ascii="Times New Roman" w:eastAsia="宋体" w:hAnsi="Times New Roman" w:cs="Times New Roman"/>
                <w:color w:val="000000"/>
                <w:kern w:val="0"/>
                <w:sz w:val="18"/>
                <w:szCs w:val="18"/>
              </w:rPr>
              <w:t>ransmembrane</w:t>
            </w:r>
            <w:r>
              <w:rPr>
                <w:rFonts w:ascii="Times New Roman" w:eastAsia="宋体" w:hAnsi="Times New Roman" w:cs="Times New Roman"/>
                <w:color w:val="000000"/>
                <w:kern w:val="0"/>
                <w:sz w:val="18"/>
                <w:szCs w:val="18"/>
              </w:rPr>
              <w:t xml:space="preserve"> domain</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4C5E94">
              <w:rPr>
                <w:rFonts w:ascii="Times New Roman" w:eastAsia="宋体" w:hAnsi="Times New Roman" w:cs="Times New Roman"/>
                <w:color w:val="000000"/>
                <w:kern w:val="0"/>
                <w:sz w:val="18"/>
                <w:szCs w:val="18"/>
              </w:rPr>
              <w:t>β</w:t>
            </w:r>
            <w:r>
              <w:rPr>
                <w:rFonts w:ascii="Times New Roman" w:eastAsia="宋体" w:hAnsi="Times New Roman" w:cs="Times New Roman" w:hint="eastAsia"/>
                <w:color w:val="000000"/>
                <w:kern w:val="0"/>
                <w:sz w:val="18"/>
                <w:szCs w:val="18"/>
              </w:rPr>
              <w:t xml:space="preserve"> </w:t>
            </w:r>
            <w:r>
              <w:rPr>
                <w:rFonts w:ascii="Times New Roman" w:eastAsia="宋体" w:hAnsi="Times New Roman" w:cs="Times New Roman"/>
                <w:color w:val="000000"/>
                <w:kern w:val="0"/>
                <w:sz w:val="18"/>
                <w:szCs w:val="18"/>
              </w:rPr>
              <w:t>turn</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N</w:t>
            </w:r>
            <w:r>
              <w:rPr>
                <w:rFonts w:ascii="Times New Roman" w:eastAsia="宋体" w:hAnsi="Times New Roman" w:cs="Times New Roman"/>
                <w:color w:val="000000"/>
                <w:kern w:val="0"/>
                <w:sz w:val="18"/>
                <w:szCs w:val="18"/>
              </w:rPr>
              <w:t>eu</w:t>
            </w:r>
            <w:r>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Neg</w:t>
            </w: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4909D5" w:rsidRPr="004909D5" w:rsidRDefault="004909D5" w:rsidP="004909D5">
            <w:pPr>
              <w:widowControl/>
              <w:jc w:val="left"/>
              <w:rPr>
                <w:rFonts w:ascii="Times New Roman" w:hAnsi="Times New Roman" w:cs="Times New Roman"/>
                <w:color w:val="000000"/>
                <w:sz w:val="18"/>
                <w:szCs w:val="18"/>
                <w:lang w:val="en"/>
              </w:rPr>
            </w:pPr>
            <w:r w:rsidRPr="004909D5">
              <w:rPr>
                <w:rFonts w:ascii="Times New Roman" w:hAnsi="Times New Roman" w:cs="Times New Roman"/>
                <w:color w:val="000000"/>
                <w:sz w:val="18"/>
                <w:szCs w:val="18"/>
                <w:lang w:val="en"/>
              </w:rPr>
              <w:t>The mutation introduces a charge at this position, this can cause repulsion between the mutant residue and neighboring resi</w:t>
            </w:r>
            <w:r>
              <w:rPr>
                <w:rFonts w:ascii="Times New Roman" w:hAnsi="Times New Roman" w:cs="Times New Roman"/>
                <w:color w:val="000000"/>
                <w:sz w:val="18"/>
                <w:szCs w:val="18"/>
                <w:lang w:val="en"/>
              </w:rPr>
              <w:t>dues.</w:t>
            </w:r>
            <w:r>
              <w:rPr>
                <w:rFonts w:ascii="Times New Roman" w:hAnsi="Times New Roman" w:cs="Times New Roman" w:hint="eastAsia"/>
                <w:color w:val="000000"/>
                <w:sz w:val="18"/>
                <w:szCs w:val="18"/>
                <w:lang w:val="en"/>
              </w:rPr>
              <w:t xml:space="preserve"> </w:t>
            </w:r>
            <w:r w:rsidRPr="004909D5">
              <w:rPr>
                <w:rFonts w:ascii="Times New Roman" w:hAnsi="Times New Roman" w:cs="Times New Roman"/>
                <w:color w:val="000000"/>
                <w:sz w:val="18"/>
                <w:szCs w:val="18"/>
                <w:lang w:val="en"/>
              </w:rPr>
              <w:t xml:space="preserve">The residue is located on the surface of the protein, mutation of this residue can disturb interactions with other molecules or other </w:t>
            </w:r>
            <w:r>
              <w:rPr>
                <w:rFonts w:ascii="Times New Roman" w:hAnsi="Times New Roman" w:cs="Times New Roman"/>
                <w:color w:val="000000"/>
                <w:sz w:val="18"/>
                <w:szCs w:val="18"/>
                <w:lang w:val="en"/>
              </w:rPr>
              <w:t>parts of the protein.</w:t>
            </w:r>
            <w:r>
              <w:rPr>
                <w:rFonts w:ascii="Times New Roman" w:hAnsi="Times New Roman" w:cs="Times New Roman" w:hint="eastAsia"/>
                <w:color w:val="000000"/>
                <w:sz w:val="18"/>
                <w:szCs w:val="18"/>
                <w:lang w:val="en"/>
              </w:rPr>
              <w:t xml:space="preserve"> </w:t>
            </w:r>
            <w:r w:rsidRPr="004909D5">
              <w:rPr>
                <w:rFonts w:ascii="Times New Roman" w:hAnsi="Times New Roman" w:cs="Times New Roman"/>
                <w:color w:val="000000"/>
                <w:sz w:val="18"/>
                <w:szCs w:val="18"/>
                <w:lang w:val="en"/>
              </w:rPr>
              <w:t xml:space="preserve">The torsion angles for this residue are unusual. </w:t>
            </w:r>
            <w:r>
              <w:rPr>
                <w:rFonts w:ascii="Times New Roman" w:hAnsi="Times New Roman" w:cs="Times New Roman"/>
                <w:color w:val="000000"/>
                <w:sz w:val="18"/>
                <w:szCs w:val="18"/>
                <w:lang w:val="en"/>
              </w:rPr>
              <w:t>O</w:t>
            </w:r>
            <w:r w:rsidRPr="004909D5">
              <w:rPr>
                <w:rFonts w:ascii="Times New Roman" w:hAnsi="Times New Roman" w:cs="Times New Roman"/>
                <w:color w:val="000000"/>
                <w:sz w:val="18"/>
                <w:szCs w:val="18"/>
                <w:lang w:val="en"/>
              </w:rPr>
              <w:t>nly glycine is flexible enough to make these torsion angles, mutation into another residue will force the local backbone into an incorrect conformation and will disturb the local structure.</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G172S</w:t>
            </w:r>
          </w:p>
        </w:tc>
        <w:tc>
          <w:tcPr>
            <w:tcW w:w="1642" w:type="dxa"/>
            <w:shd w:val="clear" w:color="auto" w:fill="auto"/>
            <w:noWrap/>
            <w:vAlign w:val="center"/>
          </w:tcPr>
          <w:p w:rsidR="00264E66" w:rsidRPr="00FD568D" w:rsidRDefault="00267A29"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w:t>
            </w:r>
            <w:r w:rsidRPr="00267A29">
              <w:rPr>
                <w:rFonts w:ascii="Times New Roman" w:eastAsia="宋体" w:hAnsi="Times New Roman" w:cs="Times New Roman"/>
                <w:color w:val="000000"/>
                <w:kern w:val="0"/>
                <w:sz w:val="18"/>
                <w:szCs w:val="18"/>
                <w:vertAlign w:val="superscript"/>
              </w:rPr>
              <w:t>rd</w:t>
            </w:r>
            <w:r>
              <w:rPr>
                <w:rFonts w:ascii="Times New Roman" w:eastAsia="宋体" w:hAnsi="Times New Roman" w:cs="Times New Roman"/>
                <w:color w:val="000000"/>
                <w:kern w:val="0"/>
                <w:sz w:val="18"/>
                <w:szCs w:val="18"/>
              </w:rPr>
              <w:t xml:space="preserve"> t</w:t>
            </w:r>
            <w:r w:rsidRPr="00264E66">
              <w:rPr>
                <w:rFonts w:ascii="Times New Roman" w:eastAsia="宋体" w:hAnsi="Times New Roman" w:cs="Times New Roman"/>
                <w:color w:val="000000"/>
                <w:kern w:val="0"/>
                <w:sz w:val="18"/>
                <w:szCs w:val="18"/>
              </w:rPr>
              <w:t>ransmembrane</w:t>
            </w:r>
            <w:r>
              <w:rPr>
                <w:rFonts w:ascii="Times New Roman" w:eastAsia="宋体" w:hAnsi="Times New Roman" w:cs="Times New Roman"/>
                <w:color w:val="000000"/>
                <w:kern w:val="0"/>
                <w:sz w:val="18"/>
                <w:szCs w:val="18"/>
              </w:rPr>
              <w:t xml:space="preserve"> domain</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4C5E94">
              <w:rPr>
                <w:rFonts w:ascii="Times New Roman" w:eastAsia="宋体" w:hAnsi="Times New Roman" w:cs="Times New Roman"/>
                <w:color w:val="000000"/>
                <w:kern w:val="0"/>
                <w:sz w:val="18"/>
                <w:szCs w:val="18"/>
              </w:rPr>
              <w:t>β</w:t>
            </w:r>
            <w:r>
              <w:rPr>
                <w:rFonts w:ascii="Times New Roman" w:eastAsia="宋体" w:hAnsi="Times New Roman" w:cs="Times New Roman" w:hint="eastAsia"/>
                <w:color w:val="000000"/>
                <w:kern w:val="0"/>
                <w:sz w:val="18"/>
                <w:szCs w:val="18"/>
              </w:rPr>
              <w:t xml:space="preserve"> </w:t>
            </w:r>
            <w:r>
              <w:rPr>
                <w:rFonts w:ascii="Times New Roman" w:eastAsia="宋体" w:hAnsi="Times New Roman" w:cs="Times New Roman"/>
                <w:color w:val="000000"/>
                <w:kern w:val="0"/>
                <w:sz w:val="18"/>
                <w:szCs w:val="18"/>
              </w:rPr>
              <w:t>turn</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6378" w:type="dxa"/>
            <w:shd w:val="clear" w:color="auto" w:fill="auto"/>
            <w:noWrap/>
            <w:vAlign w:val="center"/>
          </w:tcPr>
          <w:p w:rsidR="00264E66" w:rsidRPr="00D902D2" w:rsidRDefault="00156459" w:rsidP="00264E66">
            <w:pPr>
              <w:widowControl/>
              <w:jc w:val="left"/>
              <w:rPr>
                <w:rFonts w:ascii="Times New Roman" w:hAnsi="Times New Roman" w:cs="Times New Roman"/>
                <w:color w:val="000000"/>
                <w:sz w:val="18"/>
                <w:szCs w:val="18"/>
              </w:rPr>
            </w:pPr>
            <w:r w:rsidRPr="004909D5">
              <w:rPr>
                <w:rFonts w:ascii="Times New Roman" w:hAnsi="Times New Roman" w:cs="Times New Roman"/>
                <w:color w:val="000000"/>
                <w:sz w:val="18"/>
                <w:szCs w:val="18"/>
                <w:lang w:val="en"/>
              </w:rPr>
              <w:t xml:space="preserve">The residue is located on the surface of the protein, mutation of this residue can disturb interactions with other molecules or other </w:t>
            </w:r>
            <w:r>
              <w:rPr>
                <w:rFonts w:ascii="Times New Roman" w:hAnsi="Times New Roman" w:cs="Times New Roman"/>
                <w:color w:val="000000"/>
                <w:sz w:val="18"/>
                <w:szCs w:val="18"/>
                <w:lang w:val="en"/>
              </w:rPr>
              <w:t>parts of the protein.</w:t>
            </w:r>
            <w:r>
              <w:rPr>
                <w:rFonts w:ascii="Times New Roman" w:hAnsi="Times New Roman" w:cs="Times New Roman" w:hint="eastAsia"/>
                <w:color w:val="000000"/>
                <w:sz w:val="18"/>
                <w:szCs w:val="18"/>
                <w:lang w:val="en"/>
              </w:rPr>
              <w:t xml:space="preserve"> </w:t>
            </w:r>
            <w:r w:rsidRPr="004909D5">
              <w:rPr>
                <w:rFonts w:ascii="Times New Roman" w:hAnsi="Times New Roman" w:cs="Times New Roman"/>
                <w:color w:val="000000"/>
                <w:sz w:val="18"/>
                <w:szCs w:val="18"/>
                <w:lang w:val="en"/>
              </w:rPr>
              <w:t xml:space="preserve">The torsion angles for this residue are unusual. </w:t>
            </w:r>
            <w:r>
              <w:rPr>
                <w:rFonts w:ascii="Times New Roman" w:hAnsi="Times New Roman" w:cs="Times New Roman"/>
                <w:color w:val="000000"/>
                <w:sz w:val="18"/>
                <w:szCs w:val="18"/>
                <w:lang w:val="en"/>
              </w:rPr>
              <w:t>O</w:t>
            </w:r>
            <w:r w:rsidRPr="004909D5">
              <w:rPr>
                <w:rFonts w:ascii="Times New Roman" w:hAnsi="Times New Roman" w:cs="Times New Roman"/>
                <w:color w:val="000000"/>
                <w:sz w:val="18"/>
                <w:szCs w:val="18"/>
                <w:lang w:val="en"/>
              </w:rPr>
              <w:t>nly glycine is flexible enough to make these torsion angles, mutation into another residue will force the local backbone into an incorrect conformation and will disturb the local structure.</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F173L</w:t>
            </w:r>
          </w:p>
        </w:tc>
        <w:tc>
          <w:tcPr>
            <w:tcW w:w="1642" w:type="dxa"/>
            <w:shd w:val="clear" w:color="auto" w:fill="auto"/>
            <w:noWrap/>
            <w:vAlign w:val="center"/>
          </w:tcPr>
          <w:p w:rsidR="00264E66" w:rsidRPr="00FD568D" w:rsidRDefault="00267A29"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w:t>
            </w:r>
            <w:r w:rsidRPr="00267A29">
              <w:rPr>
                <w:rFonts w:ascii="Times New Roman" w:eastAsia="宋体" w:hAnsi="Times New Roman" w:cs="Times New Roman"/>
                <w:color w:val="000000"/>
                <w:kern w:val="0"/>
                <w:sz w:val="18"/>
                <w:szCs w:val="18"/>
                <w:vertAlign w:val="superscript"/>
              </w:rPr>
              <w:t>rd</w:t>
            </w:r>
            <w:r>
              <w:rPr>
                <w:rFonts w:ascii="Times New Roman" w:eastAsia="宋体" w:hAnsi="Times New Roman" w:cs="Times New Roman"/>
                <w:color w:val="000000"/>
                <w:kern w:val="0"/>
                <w:sz w:val="18"/>
                <w:szCs w:val="18"/>
              </w:rPr>
              <w:t xml:space="preserve"> t</w:t>
            </w:r>
            <w:r w:rsidRPr="00264E66">
              <w:rPr>
                <w:rFonts w:ascii="Times New Roman" w:eastAsia="宋体" w:hAnsi="Times New Roman" w:cs="Times New Roman"/>
                <w:color w:val="000000"/>
                <w:kern w:val="0"/>
                <w:sz w:val="18"/>
                <w:szCs w:val="18"/>
              </w:rPr>
              <w:t>ransmembrane</w:t>
            </w:r>
            <w:r>
              <w:rPr>
                <w:rFonts w:ascii="Times New Roman" w:eastAsia="宋体" w:hAnsi="Times New Roman" w:cs="Times New Roman"/>
                <w:color w:val="000000"/>
                <w:kern w:val="0"/>
                <w:sz w:val="18"/>
                <w:szCs w:val="18"/>
              </w:rPr>
              <w:t xml:space="preserve"> domain</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8</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random coil</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W&gt;M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6378" w:type="dxa"/>
            <w:shd w:val="clear" w:color="auto" w:fill="auto"/>
            <w:noWrap/>
            <w:vAlign w:val="center"/>
          </w:tcPr>
          <w:p w:rsidR="00264E66" w:rsidRPr="00D902D2" w:rsidRDefault="00264E66" w:rsidP="00264E66">
            <w:pPr>
              <w:widowControl/>
              <w:jc w:val="left"/>
              <w:rPr>
                <w:rFonts w:ascii="Times New Roman" w:hAnsi="Times New Roman" w:cs="Times New Roman"/>
                <w:color w:val="000000"/>
                <w:sz w:val="18"/>
                <w:szCs w:val="18"/>
              </w:rPr>
            </w:pPr>
            <w:r w:rsidRPr="004C1198">
              <w:rPr>
                <w:rFonts w:ascii="Times New Roman" w:hAnsi="Times New Roman" w:cs="Times New Roman"/>
                <w:color w:val="000000"/>
                <w:sz w:val="18"/>
                <w:szCs w:val="18"/>
              </w:rPr>
              <w:t>This will cause a possible loss of external interactions.</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P177R</w:t>
            </w:r>
          </w:p>
        </w:tc>
        <w:tc>
          <w:tcPr>
            <w:tcW w:w="1642" w:type="dxa"/>
            <w:shd w:val="clear" w:color="auto" w:fill="auto"/>
            <w:noWrap/>
            <w:vAlign w:val="center"/>
          </w:tcPr>
          <w:p w:rsidR="00264E66" w:rsidRPr="00FD568D" w:rsidRDefault="002D23FA"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w:t>
            </w:r>
            <w:r w:rsidRPr="002D23FA">
              <w:rPr>
                <w:rFonts w:ascii="Times New Roman" w:eastAsia="宋体" w:hAnsi="Times New Roman" w:cs="Times New Roman"/>
                <w:color w:val="000000"/>
                <w:kern w:val="0"/>
                <w:sz w:val="18"/>
                <w:szCs w:val="18"/>
                <w:vertAlign w:val="superscript"/>
              </w:rPr>
              <w:t>nd</w:t>
            </w:r>
            <w:r>
              <w:rPr>
                <w:rFonts w:ascii="Times New Roman" w:eastAsia="宋体" w:hAnsi="Times New Roman" w:cs="Times New Roman"/>
                <w:color w:val="000000"/>
                <w:kern w:val="0"/>
                <w:sz w:val="18"/>
                <w:szCs w:val="18"/>
              </w:rPr>
              <w:t xml:space="preserve"> extracellular loop</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8</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random coil</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N</w:t>
            </w:r>
            <w:r>
              <w:rPr>
                <w:rFonts w:ascii="Times New Roman" w:eastAsia="宋体" w:hAnsi="Times New Roman" w:cs="Times New Roman"/>
                <w:color w:val="000000"/>
                <w:kern w:val="0"/>
                <w:sz w:val="18"/>
                <w:szCs w:val="18"/>
              </w:rPr>
              <w:t>eu</w:t>
            </w:r>
            <w:r>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Pos</w:t>
            </w: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264E66" w:rsidRPr="00C727A9" w:rsidRDefault="00264E66" w:rsidP="00264E66">
            <w:pPr>
              <w:pStyle w:val="a3"/>
              <w:shd w:val="clear" w:color="auto" w:fill="FFFFFF"/>
              <w:spacing w:before="0" w:beforeAutospacing="0" w:after="150" w:afterAutospacing="0"/>
              <w:rPr>
                <w:rFonts w:ascii="Helvetica" w:hAnsi="Helvetica" w:cs="Helvetica"/>
                <w:color w:val="333333"/>
                <w:sz w:val="21"/>
                <w:szCs w:val="21"/>
              </w:rPr>
            </w:pPr>
            <w:r w:rsidRPr="00C727A9">
              <w:rPr>
                <w:rFonts w:ascii="Times New Roman" w:eastAsiaTheme="minorEastAsia" w:hAnsi="Times New Roman" w:cs="Times New Roman"/>
                <w:color w:val="000000"/>
                <w:kern w:val="2"/>
                <w:sz w:val="18"/>
                <w:szCs w:val="18"/>
              </w:rPr>
              <w:t>The mutation introduces a charge at this position, this can cause repulsion between the mutant residue and neighboring residues. The residue is located on the surface of the protein, mutation of this residue can disturb interactions with other molecules or other parts of the protein. The mutation might cause loss of hydrophobic interactions with other molecules on the surface of the protein.</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P177L</w:t>
            </w:r>
          </w:p>
        </w:tc>
        <w:tc>
          <w:tcPr>
            <w:tcW w:w="1642" w:type="dxa"/>
            <w:shd w:val="clear" w:color="auto" w:fill="auto"/>
            <w:noWrap/>
            <w:vAlign w:val="center"/>
          </w:tcPr>
          <w:p w:rsidR="00264E66" w:rsidRPr="00FD568D" w:rsidRDefault="002D23FA"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w:t>
            </w:r>
            <w:r w:rsidRPr="002D23FA">
              <w:rPr>
                <w:rFonts w:ascii="Times New Roman" w:eastAsia="宋体" w:hAnsi="Times New Roman" w:cs="Times New Roman"/>
                <w:color w:val="000000"/>
                <w:kern w:val="0"/>
                <w:sz w:val="18"/>
                <w:szCs w:val="18"/>
                <w:vertAlign w:val="superscript"/>
              </w:rPr>
              <w:t>nd</w:t>
            </w:r>
            <w:r>
              <w:rPr>
                <w:rFonts w:ascii="Times New Roman" w:eastAsia="宋体" w:hAnsi="Times New Roman" w:cs="Times New Roman"/>
                <w:color w:val="000000"/>
                <w:kern w:val="0"/>
                <w:sz w:val="18"/>
                <w:szCs w:val="18"/>
              </w:rPr>
              <w:t xml:space="preserve"> extracellular loop</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8</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random coil</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6378" w:type="dxa"/>
            <w:shd w:val="clear" w:color="auto" w:fill="auto"/>
            <w:noWrap/>
            <w:vAlign w:val="center"/>
          </w:tcPr>
          <w:p w:rsidR="00264E66" w:rsidRPr="00D902D2" w:rsidRDefault="00264E66" w:rsidP="00264E66">
            <w:pPr>
              <w:widowControl/>
              <w:jc w:val="left"/>
              <w:rPr>
                <w:rFonts w:ascii="Times New Roman" w:hAnsi="Times New Roman" w:cs="Times New Roman"/>
                <w:color w:val="000000"/>
                <w:sz w:val="18"/>
                <w:szCs w:val="18"/>
              </w:rPr>
            </w:pPr>
            <w:r w:rsidRPr="008446D1">
              <w:rPr>
                <w:rFonts w:ascii="Times New Roman" w:hAnsi="Times New Roman" w:cs="Times New Roman"/>
                <w:color w:val="000000"/>
                <w:sz w:val="18"/>
                <w:szCs w:val="18"/>
              </w:rPr>
              <w:t>The residue is located on the surface of the protein, mutation of this residue can disturb interactions with other molecules or other parts of the protein.</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R180G</w:t>
            </w:r>
          </w:p>
        </w:tc>
        <w:tc>
          <w:tcPr>
            <w:tcW w:w="1642" w:type="dxa"/>
            <w:shd w:val="clear" w:color="auto" w:fill="auto"/>
            <w:noWrap/>
            <w:vAlign w:val="center"/>
          </w:tcPr>
          <w:p w:rsidR="00264E66" w:rsidRPr="00FD568D" w:rsidRDefault="002D23FA"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w:t>
            </w:r>
            <w:r w:rsidRPr="002D23FA">
              <w:rPr>
                <w:rFonts w:ascii="Times New Roman" w:eastAsia="宋体" w:hAnsi="Times New Roman" w:cs="Times New Roman"/>
                <w:color w:val="000000"/>
                <w:kern w:val="0"/>
                <w:sz w:val="18"/>
                <w:szCs w:val="18"/>
                <w:vertAlign w:val="superscript"/>
              </w:rPr>
              <w:t>nd</w:t>
            </w:r>
            <w:r>
              <w:rPr>
                <w:rFonts w:ascii="Times New Roman" w:eastAsia="宋体" w:hAnsi="Times New Roman" w:cs="Times New Roman"/>
                <w:color w:val="000000"/>
                <w:kern w:val="0"/>
                <w:sz w:val="18"/>
                <w:szCs w:val="18"/>
              </w:rPr>
              <w:t xml:space="preserve"> extracellular loop</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5</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random coil</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W&gt;M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Pos</w:t>
            </w:r>
            <w:r>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N</w:t>
            </w:r>
            <w:r>
              <w:rPr>
                <w:rFonts w:ascii="Times New Roman" w:eastAsia="宋体" w:hAnsi="Times New Roman" w:cs="Times New Roman"/>
                <w:color w:val="000000"/>
                <w:kern w:val="0"/>
                <w:sz w:val="18"/>
                <w:szCs w:val="18"/>
              </w:rPr>
              <w:t>eu</w:t>
            </w: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264E66" w:rsidRPr="00D902D2" w:rsidRDefault="00264E66" w:rsidP="00264E66">
            <w:pPr>
              <w:widowControl/>
              <w:jc w:val="left"/>
              <w:rPr>
                <w:rFonts w:ascii="Times New Roman" w:hAnsi="Times New Roman" w:cs="Times New Roman"/>
                <w:color w:val="000000"/>
                <w:sz w:val="18"/>
                <w:szCs w:val="18"/>
              </w:rPr>
            </w:pPr>
            <w:r w:rsidRPr="008446D1">
              <w:rPr>
                <w:rFonts w:ascii="Times New Roman" w:hAnsi="Times New Roman" w:cs="Times New Roman"/>
                <w:color w:val="000000"/>
                <w:sz w:val="18"/>
                <w:szCs w:val="18"/>
              </w:rPr>
              <w:t>This will cause a possible loss of external interactions.</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R183G</w:t>
            </w:r>
          </w:p>
        </w:tc>
        <w:tc>
          <w:tcPr>
            <w:tcW w:w="1642" w:type="dxa"/>
            <w:shd w:val="clear" w:color="auto" w:fill="auto"/>
            <w:noWrap/>
            <w:vAlign w:val="center"/>
          </w:tcPr>
          <w:p w:rsidR="00264E66" w:rsidRPr="00FD568D" w:rsidRDefault="002D23FA"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w:t>
            </w:r>
            <w:r w:rsidRPr="002D23FA">
              <w:rPr>
                <w:rFonts w:ascii="Times New Roman" w:eastAsia="宋体" w:hAnsi="Times New Roman" w:cs="Times New Roman"/>
                <w:color w:val="000000"/>
                <w:kern w:val="0"/>
                <w:sz w:val="18"/>
                <w:szCs w:val="18"/>
                <w:vertAlign w:val="superscript"/>
              </w:rPr>
              <w:t>nd</w:t>
            </w:r>
            <w:r>
              <w:rPr>
                <w:rFonts w:ascii="Times New Roman" w:eastAsia="宋体" w:hAnsi="Times New Roman" w:cs="Times New Roman"/>
                <w:color w:val="000000"/>
                <w:kern w:val="0"/>
                <w:sz w:val="18"/>
                <w:szCs w:val="18"/>
              </w:rPr>
              <w:t xml:space="preserve"> extracellular loop</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7</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random coil</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W&gt;M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Pos</w:t>
            </w:r>
            <w:r>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N</w:t>
            </w:r>
            <w:r>
              <w:rPr>
                <w:rFonts w:ascii="Times New Roman" w:eastAsia="宋体" w:hAnsi="Times New Roman" w:cs="Times New Roman"/>
                <w:color w:val="000000"/>
                <w:kern w:val="0"/>
                <w:sz w:val="18"/>
                <w:szCs w:val="18"/>
              </w:rPr>
              <w:t>eu</w:t>
            </w: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264E66" w:rsidRPr="00D902D2" w:rsidRDefault="00264E66" w:rsidP="00264E66">
            <w:pPr>
              <w:widowControl/>
              <w:jc w:val="left"/>
              <w:rPr>
                <w:rFonts w:ascii="Times New Roman" w:hAnsi="Times New Roman" w:cs="Times New Roman"/>
                <w:color w:val="000000"/>
                <w:sz w:val="18"/>
                <w:szCs w:val="18"/>
              </w:rPr>
            </w:pPr>
            <w:r w:rsidRPr="00494DDE">
              <w:rPr>
                <w:rFonts w:ascii="Times New Roman" w:hAnsi="Times New Roman" w:cs="Times New Roman"/>
                <w:color w:val="000000"/>
                <w:sz w:val="18"/>
                <w:szCs w:val="18"/>
              </w:rPr>
              <w:t>This can cause loss of interactions with other molecules.</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lastRenderedPageBreak/>
              <w:t>P187L</w:t>
            </w:r>
          </w:p>
        </w:tc>
        <w:tc>
          <w:tcPr>
            <w:tcW w:w="1642" w:type="dxa"/>
            <w:shd w:val="clear" w:color="auto" w:fill="auto"/>
            <w:noWrap/>
            <w:vAlign w:val="center"/>
          </w:tcPr>
          <w:p w:rsidR="00264E66" w:rsidRPr="00FD568D" w:rsidRDefault="002D23FA"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w:t>
            </w:r>
            <w:r w:rsidRPr="002D23FA">
              <w:rPr>
                <w:rFonts w:ascii="Times New Roman" w:eastAsia="宋体" w:hAnsi="Times New Roman" w:cs="Times New Roman"/>
                <w:color w:val="000000"/>
                <w:kern w:val="0"/>
                <w:sz w:val="18"/>
                <w:szCs w:val="18"/>
                <w:vertAlign w:val="superscript"/>
              </w:rPr>
              <w:t>nd</w:t>
            </w:r>
            <w:r>
              <w:rPr>
                <w:rFonts w:ascii="Times New Roman" w:eastAsia="宋体" w:hAnsi="Times New Roman" w:cs="Times New Roman"/>
                <w:color w:val="000000"/>
                <w:kern w:val="0"/>
                <w:sz w:val="18"/>
                <w:szCs w:val="18"/>
              </w:rPr>
              <w:t xml:space="preserve"> extracellular loop</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random coil</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6378" w:type="dxa"/>
            <w:shd w:val="clear" w:color="auto" w:fill="auto"/>
            <w:noWrap/>
            <w:vAlign w:val="center"/>
          </w:tcPr>
          <w:p w:rsidR="00264E66" w:rsidRPr="00D902D2" w:rsidRDefault="00264E66" w:rsidP="00264E66">
            <w:pPr>
              <w:widowControl/>
              <w:jc w:val="left"/>
              <w:rPr>
                <w:rFonts w:ascii="Times New Roman" w:hAnsi="Times New Roman" w:cs="Times New Roman"/>
                <w:color w:val="000000"/>
                <w:sz w:val="18"/>
                <w:szCs w:val="18"/>
              </w:rPr>
            </w:pPr>
            <w:r w:rsidRPr="00494DDE">
              <w:rPr>
                <w:rFonts w:ascii="Times New Roman" w:hAnsi="Times New Roman" w:cs="Times New Roman"/>
                <w:color w:val="000000"/>
                <w:sz w:val="18"/>
                <w:szCs w:val="18"/>
              </w:rPr>
              <w:t>The residue is located on the surface of the protein, mutation of this residue can disturb interactions with other molecules or other parts of the protein.</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P187S</w:t>
            </w:r>
          </w:p>
        </w:tc>
        <w:tc>
          <w:tcPr>
            <w:tcW w:w="1642" w:type="dxa"/>
            <w:shd w:val="clear" w:color="auto" w:fill="auto"/>
            <w:noWrap/>
            <w:vAlign w:val="center"/>
          </w:tcPr>
          <w:p w:rsidR="00264E66" w:rsidRPr="00FD568D" w:rsidRDefault="002D23FA"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w:t>
            </w:r>
            <w:r w:rsidRPr="002D23FA">
              <w:rPr>
                <w:rFonts w:ascii="Times New Roman" w:eastAsia="宋体" w:hAnsi="Times New Roman" w:cs="Times New Roman"/>
                <w:color w:val="000000"/>
                <w:kern w:val="0"/>
                <w:sz w:val="18"/>
                <w:szCs w:val="18"/>
                <w:vertAlign w:val="superscript"/>
              </w:rPr>
              <w:t>nd</w:t>
            </w:r>
            <w:r>
              <w:rPr>
                <w:rFonts w:ascii="Times New Roman" w:eastAsia="宋体" w:hAnsi="Times New Roman" w:cs="Times New Roman"/>
                <w:color w:val="000000"/>
                <w:kern w:val="0"/>
                <w:sz w:val="18"/>
                <w:szCs w:val="18"/>
              </w:rPr>
              <w:t xml:space="preserve"> extracellular loop</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random coil</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W&gt;M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264E66" w:rsidRPr="00D902D2" w:rsidRDefault="00264E66" w:rsidP="00264E66">
            <w:pPr>
              <w:widowControl/>
              <w:jc w:val="left"/>
              <w:rPr>
                <w:rFonts w:ascii="Times New Roman" w:hAnsi="Times New Roman" w:cs="Times New Roman"/>
                <w:color w:val="000000"/>
                <w:sz w:val="18"/>
                <w:szCs w:val="18"/>
              </w:rPr>
            </w:pPr>
            <w:r w:rsidRPr="00494DDE">
              <w:rPr>
                <w:rFonts w:ascii="Times New Roman" w:hAnsi="Times New Roman" w:cs="Times New Roman"/>
                <w:color w:val="000000"/>
                <w:sz w:val="18"/>
                <w:szCs w:val="18"/>
              </w:rPr>
              <w:t>This will cause a possible loss of external interactions.</w:t>
            </w:r>
            <w:r>
              <w:rPr>
                <w:rFonts w:ascii="Times New Roman" w:hAnsi="Times New Roman" w:cs="Times New Roman"/>
                <w:color w:val="000000"/>
                <w:sz w:val="18"/>
                <w:szCs w:val="18"/>
              </w:rPr>
              <w:t xml:space="preserve"> </w:t>
            </w:r>
            <w:r w:rsidRPr="00494DDE">
              <w:rPr>
                <w:rFonts w:ascii="Times New Roman" w:hAnsi="Times New Roman" w:cs="Times New Roman"/>
                <w:color w:val="000000"/>
                <w:sz w:val="18"/>
                <w:szCs w:val="18"/>
              </w:rPr>
              <w:t>The mutation might cause loss of hydrophobic interactions with other molecules on the surface of the protein.</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N188I</w:t>
            </w:r>
          </w:p>
        </w:tc>
        <w:tc>
          <w:tcPr>
            <w:tcW w:w="1642" w:type="dxa"/>
            <w:shd w:val="clear" w:color="auto" w:fill="auto"/>
            <w:noWrap/>
            <w:vAlign w:val="center"/>
          </w:tcPr>
          <w:p w:rsidR="00264E66" w:rsidRPr="00FD568D" w:rsidRDefault="002D23FA"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w:t>
            </w:r>
            <w:r w:rsidRPr="002D23FA">
              <w:rPr>
                <w:rFonts w:ascii="Times New Roman" w:eastAsia="宋体" w:hAnsi="Times New Roman" w:cs="Times New Roman"/>
                <w:color w:val="000000"/>
                <w:kern w:val="0"/>
                <w:sz w:val="18"/>
                <w:szCs w:val="18"/>
                <w:vertAlign w:val="superscript"/>
              </w:rPr>
              <w:t>nd</w:t>
            </w:r>
            <w:r>
              <w:rPr>
                <w:rFonts w:ascii="Times New Roman" w:eastAsia="宋体" w:hAnsi="Times New Roman" w:cs="Times New Roman"/>
                <w:color w:val="000000"/>
                <w:kern w:val="0"/>
                <w:sz w:val="18"/>
                <w:szCs w:val="18"/>
              </w:rPr>
              <w:t xml:space="preserve"> extracellular loop</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8</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random coil</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W&gt;M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264E66" w:rsidRPr="00D902D2" w:rsidRDefault="00264E66" w:rsidP="00264E66">
            <w:pPr>
              <w:widowControl/>
              <w:jc w:val="left"/>
              <w:rPr>
                <w:rFonts w:ascii="Times New Roman" w:hAnsi="Times New Roman" w:cs="Times New Roman"/>
                <w:color w:val="000000"/>
                <w:sz w:val="18"/>
                <w:szCs w:val="18"/>
              </w:rPr>
            </w:pPr>
            <w:r w:rsidRPr="00C9041D">
              <w:rPr>
                <w:rFonts w:ascii="Times New Roman" w:hAnsi="Times New Roman" w:cs="Times New Roman"/>
                <w:color w:val="000000"/>
                <w:sz w:val="18"/>
                <w:szCs w:val="18"/>
              </w:rPr>
              <w:t>This will cause a possible loss of external interactions.</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N188S</w:t>
            </w:r>
          </w:p>
        </w:tc>
        <w:tc>
          <w:tcPr>
            <w:tcW w:w="1642" w:type="dxa"/>
            <w:shd w:val="clear" w:color="auto" w:fill="auto"/>
            <w:noWrap/>
            <w:vAlign w:val="center"/>
          </w:tcPr>
          <w:p w:rsidR="00264E66" w:rsidRPr="00FD568D" w:rsidRDefault="002D23FA"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w:t>
            </w:r>
            <w:r w:rsidRPr="002D23FA">
              <w:rPr>
                <w:rFonts w:ascii="Times New Roman" w:eastAsia="宋体" w:hAnsi="Times New Roman" w:cs="Times New Roman"/>
                <w:color w:val="000000"/>
                <w:kern w:val="0"/>
                <w:sz w:val="18"/>
                <w:szCs w:val="18"/>
                <w:vertAlign w:val="superscript"/>
              </w:rPr>
              <w:t>nd</w:t>
            </w:r>
            <w:r>
              <w:rPr>
                <w:rFonts w:ascii="Times New Roman" w:eastAsia="宋体" w:hAnsi="Times New Roman" w:cs="Times New Roman"/>
                <w:color w:val="000000"/>
                <w:kern w:val="0"/>
                <w:sz w:val="18"/>
                <w:szCs w:val="18"/>
              </w:rPr>
              <w:t xml:space="preserve"> extracellular loop</w:t>
            </w:r>
            <w:r w:rsidR="00264E66" w:rsidRPr="00FD568D">
              <w:rPr>
                <w:rFonts w:ascii="Times New Roman" w:eastAsia="宋体" w:hAnsi="Times New Roman" w:cs="Times New Roman"/>
                <w:color w:val="000000"/>
                <w:kern w:val="0"/>
                <w:sz w:val="18"/>
                <w:szCs w:val="18"/>
              </w:rPr>
              <w:t xml:space="preserve"> </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8</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random coil</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W&gt;M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264E66" w:rsidRPr="00D902D2" w:rsidRDefault="00264E66" w:rsidP="00264E66">
            <w:pPr>
              <w:widowControl/>
              <w:jc w:val="left"/>
              <w:rPr>
                <w:rFonts w:ascii="Times New Roman" w:hAnsi="Times New Roman" w:cs="Times New Roman"/>
                <w:color w:val="000000"/>
                <w:sz w:val="18"/>
                <w:szCs w:val="18"/>
              </w:rPr>
            </w:pPr>
            <w:r w:rsidRPr="009B7266">
              <w:rPr>
                <w:rFonts w:ascii="Times New Roman" w:hAnsi="Times New Roman" w:cs="Times New Roman"/>
                <w:color w:val="000000"/>
                <w:sz w:val="18"/>
                <w:szCs w:val="18"/>
              </w:rPr>
              <w:t>This will cause a possible loss of external interactions.</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N188T</w:t>
            </w:r>
          </w:p>
        </w:tc>
        <w:tc>
          <w:tcPr>
            <w:tcW w:w="1642" w:type="dxa"/>
            <w:shd w:val="clear" w:color="auto" w:fill="auto"/>
            <w:noWrap/>
            <w:vAlign w:val="center"/>
          </w:tcPr>
          <w:p w:rsidR="00264E66" w:rsidRPr="00FD568D" w:rsidRDefault="002D23FA"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w:t>
            </w:r>
            <w:r w:rsidRPr="002D23FA">
              <w:rPr>
                <w:rFonts w:ascii="Times New Roman" w:eastAsia="宋体" w:hAnsi="Times New Roman" w:cs="Times New Roman"/>
                <w:color w:val="000000"/>
                <w:kern w:val="0"/>
                <w:sz w:val="18"/>
                <w:szCs w:val="18"/>
                <w:vertAlign w:val="superscript"/>
              </w:rPr>
              <w:t>nd</w:t>
            </w:r>
            <w:r>
              <w:rPr>
                <w:rFonts w:ascii="Times New Roman" w:eastAsia="宋体" w:hAnsi="Times New Roman" w:cs="Times New Roman"/>
                <w:color w:val="000000"/>
                <w:kern w:val="0"/>
                <w:sz w:val="18"/>
                <w:szCs w:val="18"/>
              </w:rPr>
              <w:t xml:space="preserve"> extracellular loop</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8</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random coil</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W&gt;M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264E66" w:rsidRPr="00D902D2" w:rsidRDefault="00264E66" w:rsidP="00264E66">
            <w:pPr>
              <w:widowControl/>
              <w:jc w:val="left"/>
              <w:rPr>
                <w:rFonts w:ascii="Times New Roman" w:hAnsi="Times New Roman" w:cs="Times New Roman"/>
                <w:color w:val="000000"/>
                <w:sz w:val="18"/>
                <w:szCs w:val="18"/>
              </w:rPr>
            </w:pPr>
            <w:r w:rsidRPr="009B7266">
              <w:rPr>
                <w:rFonts w:ascii="Times New Roman" w:hAnsi="Times New Roman" w:cs="Times New Roman"/>
                <w:color w:val="000000"/>
                <w:sz w:val="18"/>
                <w:szCs w:val="18"/>
              </w:rPr>
              <w:t>This will cause a possible loss of external interactions.</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V190G</w:t>
            </w:r>
          </w:p>
        </w:tc>
        <w:tc>
          <w:tcPr>
            <w:tcW w:w="1642" w:type="dxa"/>
            <w:shd w:val="clear" w:color="auto" w:fill="auto"/>
            <w:noWrap/>
            <w:vAlign w:val="center"/>
          </w:tcPr>
          <w:p w:rsidR="00264E66" w:rsidRPr="00FD568D" w:rsidRDefault="002D23FA"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w:t>
            </w:r>
            <w:r w:rsidRPr="002D23FA">
              <w:rPr>
                <w:rFonts w:ascii="Times New Roman" w:eastAsia="宋体" w:hAnsi="Times New Roman" w:cs="Times New Roman"/>
                <w:color w:val="000000"/>
                <w:kern w:val="0"/>
                <w:sz w:val="18"/>
                <w:szCs w:val="18"/>
                <w:vertAlign w:val="superscript"/>
              </w:rPr>
              <w:t>nd</w:t>
            </w:r>
            <w:r>
              <w:rPr>
                <w:rFonts w:ascii="Times New Roman" w:eastAsia="宋体" w:hAnsi="Times New Roman" w:cs="Times New Roman"/>
                <w:color w:val="000000"/>
                <w:kern w:val="0"/>
                <w:sz w:val="18"/>
                <w:szCs w:val="18"/>
              </w:rPr>
              <w:t xml:space="preserve"> extracellular loop</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e</w:t>
            </w:r>
            <w:r>
              <w:rPr>
                <w:rFonts w:ascii="Times New Roman" w:eastAsia="宋体" w:hAnsi="Times New Roman" w:cs="Times New Roman" w:hint="eastAsia"/>
                <w:color w:val="000000"/>
                <w:kern w:val="0"/>
                <w:sz w:val="18"/>
                <w:szCs w:val="18"/>
              </w:rPr>
              <w:t xml:space="preserve">xtended </w:t>
            </w:r>
            <w:r>
              <w:rPr>
                <w:rFonts w:ascii="Times New Roman" w:eastAsia="宋体" w:hAnsi="Times New Roman" w:cs="Times New Roman"/>
                <w:color w:val="000000"/>
                <w:kern w:val="0"/>
                <w:sz w:val="18"/>
                <w:szCs w:val="18"/>
              </w:rPr>
              <w:t>strand</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W&gt;M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264E66" w:rsidRPr="00D902D2" w:rsidRDefault="00264E66" w:rsidP="00264E66">
            <w:pPr>
              <w:widowControl/>
              <w:jc w:val="left"/>
              <w:rPr>
                <w:rFonts w:ascii="Times New Roman" w:hAnsi="Times New Roman" w:cs="Times New Roman"/>
                <w:color w:val="000000"/>
                <w:sz w:val="18"/>
                <w:szCs w:val="18"/>
              </w:rPr>
            </w:pPr>
            <w:r w:rsidRPr="009B7266">
              <w:rPr>
                <w:rFonts w:ascii="Times New Roman" w:hAnsi="Times New Roman" w:cs="Times New Roman"/>
                <w:color w:val="000000"/>
                <w:sz w:val="18"/>
                <w:szCs w:val="18"/>
              </w:rPr>
              <w:t>The mutation will cause an empty space in the core of the protein.</w:t>
            </w:r>
            <w:r>
              <w:rPr>
                <w:rFonts w:ascii="Times New Roman" w:hAnsi="Times New Roman" w:cs="Times New Roman"/>
                <w:color w:val="000000"/>
                <w:sz w:val="18"/>
                <w:szCs w:val="18"/>
              </w:rPr>
              <w:t xml:space="preserve"> </w:t>
            </w:r>
            <w:r w:rsidRPr="009B7266">
              <w:rPr>
                <w:rFonts w:ascii="Times New Roman" w:hAnsi="Times New Roman" w:cs="Times New Roman"/>
                <w:color w:val="000000"/>
                <w:sz w:val="18"/>
                <w:szCs w:val="18"/>
              </w:rPr>
              <w:t>The mutation will cause loss of hydrophobic interactions in the core of the protein.</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F193L</w:t>
            </w:r>
          </w:p>
        </w:tc>
        <w:tc>
          <w:tcPr>
            <w:tcW w:w="1642" w:type="dxa"/>
            <w:shd w:val="clear" w:color="auto" w:fill="auto"/>
            <w:noWrap/>
            <w:vAlign w:val="center"/>
          </w:tcPr>
          <w:p w:rsidR="00264E66" w:rsidRPr="00FD568D" w:rsidRDefault="002D23FA"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w:t>
            </w:r>
            <w:r w:rsidRPr="002D23FA">
              <w:rPr>
                <w:rFonts w:ascii="Times New Roman" w:eastAsia="宋体" w:hAnsi="Times New Roman" w:cs="Times New Roman"/>
                <w:color w:val="000000"/>
                <w:kern w:val="0"/>
                <w:sz w:val="18"/>
                <w:szCs w:val="18"/>
                <w:vertAlign w:val="superscript"/>
              </w:rPr>
              <w:t>nd</w:t>
            </w:r>
            <w:r>
              <w:rPr>
                <w:rFonts w:ascii="Times New Roman" w:eastAsia="宋体" w:hAnsi="Times New Roman" w:cs="Times New Roman"/>
                <w:color w:val="000000"/>
                <w:kern w:val="0"/>
                <w:sz w:val="18"/>
                <w:szCs w:val="18"/>
              </w:rPr>
              <w:t xml:space="preserve"> extracellular loop</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8</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e</w:t>
            </w:r>
            <w:r>
              <w:rPr>
                <w:rFonts w:ascii="Times New Roman" w:eastAsia="宋体" w:hAnsi="Times New Roman" w:cs="Times New Roman" w:hint="eastAsia"/>
                <w:color w:val="000000"/>
                <w:kern w:val="0"/>
                <w:sz w:val="18"/>
                <w:szCs w:val="18"/>
              </w:rPr>
              <w:t xml:space="preserve">xtended </w:t>
            </w:r>
            <w:r>
              <w:rPr>
                <w:rFonts w:ascii="Times New Roman" w:eastAsia="宋体" w:hAnsi="Times New Roman" w:cs="Times New Roman"/>
                <w:color w:val="000000"/>
                <w:kern w:val="0"/>
                <w:sz w:val="18"/>
                <w:szCs w:val="18"/>
              </w:rPr>
              <w:t>strand</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W&gt;M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6378" w:type="dxa"/>
            <w:shd w:val="clear" w:color="auto" w:fill="auto"/>
            <w:noWrap/>
            <w:vAlign w:val="center"/>
          </w:tcPr>
          <w:p w:rsidR="00264E66" w:rsidRPr="00D902D2" w:rsidRDefault="00264E66" w:rsidP="00264E66">
            <w:pPr>
              <w:widowControl/>
              <w:jc w:val="left"/>
              <w:rPr>
                <w:rFonts w:ascii="Times New Roman" w:hAnsi="Times New Roman" w:cs="Times New Roman"/>
                <w:color w:val="000000"/>
                <w:sz w:val="18"/>
                <w:szCs w:val="18"/>
              </w:rPr>
            </w:pPr>
            <w:r w:rsidRPr="006C08B7">
              <w:rPr>
                <w:rFonts w:ascii="Times New Roman" w:hAnsi="Times New Roman" w:cs="Times New Roman"/>
                <w:color w:val="000000"/>
                <w:sz w:val="18"/>
                <w:szCs w:val="18"/>
              </w:rPr>
              <w:t>The mutation will cause an empty space in the core of the protein.</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F193S</w:t>
            </w:r>
          </w:p>
        </w:tc>
        <w:tc>
          <w:tcPr>
            <w:tcW w:w="1642" w:type="dxa"/>
            <w:shd w:val="clear" w:color="auto" w:fill="auto"/>
            <w:noWrap/>
            <w:vAlign w:val="center"/>
          </w:tcPr>
          <w:p w:rsidR="00264E66" w:rsidRPr="00FD568D" w:rsidRDefault="002D23FA"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w:t>
            </w:r>
            <w:r w:rsidRPr="002D23FA">
              <w:rPr>
                <w:rFonts w:ascii="Times New Roman" w:eastAsia="宋体" w:hAnsi="Times New Roman" w:cs="Times New Roman"/>
                <w:color w:val="000000"/>
                <w:kern w:val="0"/>
                <w:sz w:val="18"/>
                <w:szCs w:val="18"/>
                <w:vertAlign w:val="superscript"/>
              </w:rPr>
              <w:t>nd</w:t>
            </w:r>
            <w:r>
              <w:rPr>
                <w:rFonts w:ascii="Times New Roman" w:eastAsia="宋体" w:hAnsi="Times New Roman" w:cs="Times New Roman"/>
                <w:color w:val="000000"/>
                <w:kern w:val="0"/>
                <w:sz w:val="18"/>
                <w:szCs w:val="18"/>
              </w:rPr>
              <w:t xml:space="preserve"> extracellular loop</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8</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e</w:t>
            </w:r>
            <w:r>
              <w:rPr>
                <w:rFonts w:ascii="Times New Roman" w:eastAsia="宋体" w:hAnsi="Times New Roman" w:cs="Times New Roman" w:hint="eastAsia"/>
                <w:color w:val="000000"/>
                <w:kern w:val="0"/>
                <w:sz w:val="18"/>
                <w:szCs w:val="18"/>
              </w:rPr>
              <w:t xml:space="preserve">xtended </w:t>
            </w:r>
            <w:r>
              <w:rPr>
                <w:rFonts w:ascii="Times New Roman" w:eastAsia="宋体" w:hAnsi="Times New Roman" w:cs="Times New Roman"/>
                <w:color w:val="000000"/>
                <w:kern w:val="0"/>
                <w:sz w:val="18"/>
                <w:szCs w:val="18"/>
              </w:rPr>
              <w:t>strand</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W&gt;M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264E66" w:rsidRPr="00D902D2" w:rsidRDefault="00264E66" w:rsidP="00264E66">
            <w:pPr>
              <w:widowControl/>
              <w:jc w:val="left"/>
              <w:rPr>
                <w:rFonts w:ascii="Times New Roman" w:hAnsi="Times New Roman" w:cs="Times New Roman"/>
                <w:color w:val="000000"/>
                <w:sz w:val="18"/>
                <w:szCs w:val="18"/>
              </w:rPr>
            </w:pPr>
            <w:r w:rsidRPr="009B7266">
              <w:rPr>
                <w:rFonts w:ascii="Times New Roman" w:hAnsi="Times New Roman" w:cs="Times New Roman"/>
                <w:color w:val="000000"/>
                <w:sz w:val="18"/>
                <w:szCs w:val="18"/>
              </w:rPr>
              <w:t>The mutation will cause an empty space in the core of the protein.</w:t>
            </w:r>
            <w:r>
              <w:rPr>
                <w:rFonts w:ascii="Times New Roman" w:hAnsi="Times New Roman" w:cs="Times New Roman"/>
                <w:color w:val="000000"/>
                <w:sz w:val="18"/>
                <w:szCs w:val="18"/>
              </w:rPr>
              <w:t xml:space="preserve"> </w:t>
            </w:r>
            <w:r w:rsidRPr="009B7266">
              <w:rPr>
                <w:rFonts w:ascii="Times New Roman" w:hAnsi="Times New Roman" w:cs="Times New Roman"/>
                <w:color w:val="000000"/>
                <w:sz w:val="18"/>
                <w:szCs w:val="18"/>
              </w:rPr>
              <w:t>The mutation will cause loss of hydrophobic interactions in the core of the protein.</w:t>
            </w:r>
          </w:p>
        </w:tc>
      </w:tr>
      <w:tr w:rsidR="00444AE8" w:rsidRPr="0073460F" w:rsidTr="00444AE8">
        <w:trPr>
          <w:trHeight w:val="285"/>
        </w:trPr>
        <w:tc>
          <w:tcPr>
            <w:tcW w:w="916" w:type="dxa"/>
            <w:shd w:val="clear" w:color="auto" w:fill="auto"/>
            <w:noWrap/>
            <w:vAlign w:val="center"/>
          </w:tcPr>
          <w:p w:rsidR="002D23FA" w:rsidRPr="00D93296" w:rsidRDefault="002D23FA" w:rsidP="002D23FA">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S195F</w:t>
            </w:r>
          </w:p>
        </w:tc>
        <w:tc>
          <w:tcPr>
            <w:tcW w:w="1642" w:type="dxa"/>
            <w:shd w:val="clear" w:color="auto" w:fill="auto"/>
            <w:noWrap/>
            <w:vAlign w:val="center"/>
          </w:tcPr>
          <w:p w:rsidR="002D23FA" w:rsidRPr="00FD568D" w:rsidRDefault="002D23FA" w:rsidP="002D23FA">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w:t>
            </w:r>
            <w:r w:rsidRPr="002D23FA">
              <w:rPr>
                <w:rFonts w:ascii="Times New Roman" w:eastAsia="宋体" w:hAnsi="Times New Roman" w:cs="Times New Roman"/>
                <w:color w:val="000000"/>
                <w:kern w:val="0"/>
                <w:sz w:val="18"/>
                <w:szCs w:val="18"/>
                <w:vertAlign w:val="superscript"/>
              </w:rPr>
              <w:t>nd</w:t>
            </w:r>
            <w:r>
              <w:rPr>
                <w:rFonts w:ascii="Times New Roman" w:eastAsia="宋体" w:hAnsi="Times New Roman" w:cs="Times New Roman"/>
                <w:color w:val="000000"/>
                <w:kern w:val="0"/>
                <w:sz w:val="18"/>
                <w:szCs w:val="18"/>
              </w:rPr>
              <w:t xml:space="preserve"> extracellular loop</w:t>
            </w:r>
          </w:p>
        </w:tc>
        <w:tc>
          <w:tcPr>
            <w:tcW w:w="1426" w:type="dxa"/>
            <w:shd w:val="clear" w:color="auto" w:fill="auto"/>
            <w:noWrap/>
            <w:vAlign w:val="center"/>
          </w:tcPr>
          <w:p w:rsidR="002D23FA" w:rsidRPr="00FD568D" w:rsidRDefault="002D23FA" w:rsidP="002D23FA">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D23FA" w:rsidRPr="00FD568D" w:rsidRDefault="002D23FA" w:rsidP="002D23FA">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random coil</w:t>
            </w:r>
          </w:p>
        </w:tc>
        <w:tc>
          <w:tcPr>
            <w:tcW w:w="944" w:type="dxa"/>
            <w:shd w:val="clear" w:color="auto" w:fill="auto"/>
            <w:noWrap/>
            <w:vAlign w:val="center"/>
          </w:tcPr>
          <w:p w:rsidR="002D23FA" w:rsidRPr="00FD568D" w:rsidRDefault="002D23FA" w:rsidP="002D23FA">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2D23FA" w:rsidRDefault="002D23FA" w:rsidP="002D23FA">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D23FA" w:rsidRDefault="002D23FA" w:rsidP="002D23FA">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2D23FA" w:rsidRPr="00D902D2" w:rsidRDefault="002D23FA" w:rsidP="002D23FA">
            <w:pPr>
              <w:widowControl/>
              <w:jc w:val="left"/>
              <w:rPr>
                <w:rFonts w:ascii="Times New Roman" w:hAnsi="Times New Roman" w:cs="Times New Roman"/>
                <w:color w:val="000000"/>
                <w:sz w:val="18"/>
                <w:szCs w:val="18"/>
              </w:rPr>
            </w:pPr>
            <w:r w:rsidRPr="009707B4">
              <w:rPr>
                <w:rFonts w:ascii="Times New Roman" w:hAnsi="Times New Roman" w:cs="Times New Roman"/>
                <w:color w:val="000000"/>
                <w:sz w:val="18"/>
                <w:szCs w:val="18"/>
              </w:rPr>
              <w:t>The wild-type residue was buried in the core of the protein. The mutant residue is bigger and probably will not fit.</w:t>
            </w:r>
            <w:r>
              <w:rPr>
                <w:rFonts w:ascii="Times New Roman" w:hAnsi="Times New Roman" w:cs="Times New Roman"/>
                <w:color w:val="000000"/>
                <w:sz w:val="18"/>
                <w:szCs w:val="18"/>
              </w:rPr>
              <w:t xml:space="preserve"> </w:t>
            </w:r>
            <w:r w:rsidRPr="009707B4">
              <w:rPr>
                <w:rFonts w:ascii="Times New Roman" w:hAnsi="Times New Roman" w:cs="Times New Roman"/>
                <w:color w:val="000000"/>
                <w:sz w:val="18"/>
                <w:szCs w:val="18"/>
              </w:rPr>
              <w:t>The mutation will cause loss of hydrogen bonds in the core of the protein and as a result disturb correct folding.</w:t>
            </w:r>
          </w:p>
        </w:tc>
      </w:tr>
      <w:tr w:rsidR="00444AE8" w:rsidRPr="0073460F" w:rsidTr="00444AE8">
        <w:trPr>
          <w:trHeight w:val="285"/>
        </w:trPr>
        <w:tc>
          <w:tcPr>
            <w:tcW w:w="916" w:type="dxa"/>
            <w:shd w:val="clear" w:color="auto" w:fill="auto"/>
            <w:noWrap/>
            <w:vAlign w:val="center"/>
          </w:tcPr>
          <w:p w:rsidR="002D23FA" w:rsidRPr="00D93296" w:rsidRDefault="002D23FA" w:rsidP="002D23FA">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P197S</w:t>
            </w:r>
          </w:p>
        </w:tc>
        <w:tc>
          <w:tcPr>
            <w:tcW w:w="1642" w:type="dxa"/>
            <w:shd w:val="clear" w:color="auto" w:fill="auto"/>
            <w:noWrap/>
            <w:vAlign w:val="center"/>
          </w:tcPr>
          <w:p w:rsidR="002D23FA" w:rsidRPr="00FD568D" w:rsidRDefault="002D23FA" w:rsidP="002D23FA">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w:t>
            </w:r>
            <w:r w:rsidRPr="002D23FA">
              <w:rPr>
                <w:rFonts w:ascii="Times New Roman" w:eastAsia="宋体" w:hAnsi="Times New Roman" w:cs="Times New Roman"/>
                <w:color w:val="000000"/>
                <w:kern w:val="0"/>
                <w:sz w:val="18"/>
                <w:szCs w:val="18"/>
                <w:vertAlign w:val="superscript"/>
              </w:rPr>
              <w:t>nd</w:t>
            </w:r>
            <w:r>
              <w:rPr>
                <w:rFonts w:ascii="Times New Roman" w:eastAsia="宋体" w:hAnsi="Times New Roman" w:cs="Times New Roman"/>
                <w:color w:val="000000"/>
                <w:kern w:val="0"/>
                <w:sz w:val="18"/>
                <w:szCs w:val="18"/>
              </w:rPr>
              <w:t xml:space="preserve"> extracellular loop</w:t>
            </w:r>
          </w:p>
        </w:tc>
        <w:tc>
          <w:tcPr>
            <w:tcW w:w="1426" w:type="dxa"/>
            <w:shd w:val="clear" w:color="auto" w:fill="auto"/>
            <w:noWrap/>
            <w:vAlign w:val="center"/>
          </w:tcPr>
          <w:p w:rsidR="002D23FA" w:rsidRPr="00FD568D" w:rsidRDefault="002D23FA" w:rsidP="002D23FA">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D23FA" w:rsidRPr="00FD568D" w:rsidRDefault="002D23FA" w:rsidP="002D23FA">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random coil</w:t>
            </w:r>
          </w:p>
        </w:tc>
        <w:tc>
          <w:tcPr>
            <w:tcW w:w="944" w:type="dxa"/>
            <w:shd w:val="clear" w:color="auto" w:fill="auto"/>
            <w:noWrap/>
            <w:vAlign w:val="center"/>
          </w:tcPr>
          <w:p w:rsidR="002D23FA" w:rsidRPr="00FD568D" w:rsidRDefault="002D23FA" w:rsidP="002D23FA">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W&gt;M</w:t>
            </w:r>
          </w:p>
        </w:tc>
        <w:tc>
          <w:tcPr>
            <w:tcW w:w="1134" w:type="dxa"/>
            <w:shd w:val="clear" w:color="auto" w:fill="auto"/>
            <w:noWrap/>
            <w:vAlign w:val="center"/>
          </w:tcPr>
          <w:p w:rsidR="002D23FA" w:rsidRDefault="002D23FA" w:rsidP="002D23FA">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D23FA" w:rsidRDefault="002D23FA" w:rsidP="002D23FA">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2D23FA" w:rsidRPr="00D902D2" w:rsidRDefault="002D23FA" w:rsidP="002D23FA">
            <w:pPr>
              <w:widowControl/>
              <w:jc w:val="left"/>
              <w:rPr>
                <w:rFonts w:ascii="Times New Roman" w:hAnsi="Times New Roman" w:cs="Times New Roman"/>
                <w:color w:val="000000"/>
                <w:sz w:val="18"/>
                <w:szCs w:val="18"/>
              </w:rPr>
            </w:pPr>
            <w:r w:rsidRPr="009B7266">
              <w:rPr>
                <w:rFonts w:ascii="Times New Roman" w:hAnsi="Times New Roman" w:cs="Times New Roman"/>
                <w:color w:val="000000"/>
                <w:sz w:val="18"/>
                <w:szCs w:val="18"/>
              </w:rPr>
              <w:t>The mutation will cause an empty space in the core of the protein.</w:t>
            </w:r>
            <w:r>
              <w:rPr>
                <w:rFonts w:ascii="Times New Roman" w:hAnsi="Times New Roman" w:cs="Times New Roman"/>
                <w:color w:val="000000"/>
                <w:sz w:val="18"/>
                <w:szCs w:val="18"/>
              </w:rPr>
              <w:t xml:space="preserve"> </w:t>
            </w:r>
            <w:r w:rsidRPr="009B7266">
              <w:rPr>
                <w:rFonts w:ascii="Times New Roman" w:hAnsi="Times New Roman" w:cs="Times New Roman"/>
                <w:color w:val="000000"/>
                <w:sz w:val="18"/>
                <w:szCs w:val="18"/>
              </w:rPr>
              <w:t>The mutation will cause loss of hydrophobic interactions in the core of the protein.</w:t>
            </w:r>
          </w:p>
        </w:tc>
      </w:tr>
      <w:tr w:rsidR="00444AE8" w:rsidRPr="0073460F" w:rsidTr="00444AE8">
        <w:trPr>
          <w:trHeight w:val="285"/>
        </w:trPr>
        <w:tc>
          <w:tcPr>
            <w:tcW w:w="916" w:type="dxa"/>
            <w:shd w:val="clear" w:color="auto" w:fill="auto"/>
            <w:noWrap/>
            <w:vAlign w:val="center"/>
          </w:tcPr>
          <w:p w:rsidR="002D23FA" w:rsidRPr="00D93296" w:rsidRDefault="002D23FA" w:rsidP="002D23FA">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T198M</w:t>
            </w:r>
          </w:p>
        </w:tc>
        <w:tc>
          <w:tcPr>
            <w:tcW w:w="1642" w:type="dxa"/>
            <w:shd w:val="clear" w:color="auto" w:fill="auto"/>
            <w:noWrap/>
            <w:vAlign w:val="center"/>
          </w:tcPr>
          <w:p w:rsidR="002D23FA" w:rsidRPr="00FD568D" w:rsidRDefault="002D23FA" w:rsidP="002D23FA">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w:t>
            </w:r>
            <w:r w:rsidRPr="002D23FA">
              <w:rPr>
                <w:rFonts w:ascii="Times New Roman" w:eastAsia="宋体" w:hAnsi="Times New Roman" w:cs="Times New Roman"/>
                <w:color w:val="000000"/>
                <w:kern w:val="0"/>
                <w:sz w:val="18"/>
                <w:szCs w:val="18"/>
                <w:vertAlign w:val="superscript"/>
              </w:rPr>
              <w:t>nd</w:t>
            </w:r>
            <w:r>
              <w:rPr>
                <w:rFonts w:ascii="Times New Roman" w:eastAsia="宋体" w:hAnsi="Times New Roman" w:cs="Times New Roman"/>
                <w:color w:val="000000"/>
                <w:kern w:val="0"/>
                <w:sz w:val="18"/>
                <w:szCs w:val="18"/>
              </w:rPr>
              <w:t xml:space="preserve"> extracellular loop</w:t>
            </w:r>
          </w:p>
        </w:tc>
        <w:tc>
          <w:tcPr>
            <w:tcW w:w="1426" w:type="dxa"/>
            <w:shd w:val="clear" w:color="auto" w:fill="auto"/>
            <w:noWrap/>
            <w:vAlign w:val="center"/>
          </w:tcPr>
          <w:p w:rsidR="002D23FA" w:rsidRPr="00FD568D" w:rsidRDefault="002D23FA" w:rsidP="002D23FA">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D23FA" w:rsidRPr="00FD568D" w:rsidRDefault="002D23FA" w:rsidP="002D23FA">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random coil</w:t>
            </w:r>
          </w:p>
        </w:tc>
        <w:tc>
          <w:tcPr>
            <w:tcW w:w="944" w:type="dxa"/>
            <w:shd w:val="clear" w:color="auto" w:fill="auto"/>
            <w:noWrap/>
            <w:vAlign w:val="center"/>
          </w:tcPr>
          <w:p w:rsidR="002D23FA" w:rsidRPr="00FD568D" w:rsidRDefault="002D23FA" w:rsidP="002D23FA">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2D23FA" w:rsidRDefault="002D23FA" w:rsidP="002D23FA">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D23FA" w:rsidRDefault="002D23FA" w:rsidP="002D23FA">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2D23FA" w:rsidRPr="00D902D2" w:rsidRDefault="002D23FA" w:rsidP="002D23FA">
            <w:pPr>
              <w:widowControl/>
              <w:jc w:val="left"/>
              <w:rPr>
                <w:rFonts w:ascii="Times New Roman" w:hAnsi="Times New Roman" w:cs="Times New Roman"/>
                <w:color w:val="000000"/>
                <w:sz w:val="18"/>
                <w:szCs w:val="18"/>
              </w:rPr>
            </w:pPr>
            <w:r w:rsidRPr="00B2073F">
              <w:rPr>
                <w:rFonts w:ascii="Times New Roman" w:hAnsi="Times New Roman" w:cs="Times New Roman"/>
                <w:color w:val="000000"/>
                <w:sz w:val="18"/>
                <w:szCs w:val="18"/>
              </w:rPr>
              <w:t>The residue is located on the surface of the protein, mutation of this residue can disturb interactions with other molecules or other parts of the protein.</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E199A</w:t>
            </w:r>
          </w:p>
        </w:tc>
        <w:tc>
          <w:tcPr>
            <w:tcW w:w="1642" w:type="dxa"/>
            <w:shd w:val="clear" w:color="auto" w:fill="auto"/>
            <w:noWrap/>
            <w:vAlign w:val="center"/>
          </w:tcPr>
          <w:p w:rsidR="00264E66" w:rsidRPr="00FD568D" w:rsidRDefault="002D23FA"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w:t>
            </w:r>
            <w:r w:rsidRPr="002D23FA">
              <w:rPr>
                <w:rFonts w:ascii="Times New Roman" w:eastAsia="宋体" w:hAnsi="Times New Roman" w:cs="Times New Roman"/>
                <w:color w:val="000000"/>
                <w:kern w:val="0"/>
                <w:sz w:val="18"/>
                <w:szCs w:val="18"/>
                <w:vertAlign w:val="superscript"/>
              </w:rPr>
              <w:t>nd</w:t>
            </w:r>
            <w:r>
              <w:rPr>
                <w:rFonts w:ascii="Times New Roman" w:eastAsia="宋体" w:hAnsi="Times New Roman" w:cs="Times New Roman"/>
                <w:color w:val="000000"/>
                <w:kern w:val="0"/>
                <w:sz w:val="18"/>
                <w:szCs w:val="18"/>
              </w:rPr>
              <w:t xml:space="preserve"> extracellular loop</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random coil</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W&gt;M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Neg</w:t>
            </w:r>
            <w:r>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N</w:t>
            </w:r>
            <w:r>
              <w:rPr>
                <w:rFonts w:ascii="Times New Roman" w:eastAsia="宋体" w:hAnsi="Times New Roman" w:cs="Times New Roman"/>
                <w:color w:val="000000"/>
                <w:kern w:val="0"/>
                <w:sz w:val="18"/>
                <w:szCs w:val="18"/>
              </w:rPr>
              <w:t>eu</w:t>
            </w: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264E66" w:rsidRPr="00D902D2" w:rsidRDefault="00264E66" w:rsidP="00264E66">
            <w:pPr>
              <w:widowControl/>
              <w:jc w:val="left"/>
              <w:rPr>
                <w:rFonts w:ascii="Times New Roman" w:hAnsi="Times New Roman" w:cs="Times New Roman"/>
                <w:color w:val="000000"/>
                <w:sz w:val="18"/>
                <w:szCs w:val="18"/>
              </w:rPr>
            </w:pPr>
            <w:r w:rsidRPr="009B7266">
              <w:rPr>
                <w:rFonts w:ascii="Times New Roman" w:hAnsi="Times New Roman" w:cs="Times New Roman"/>
                <w:color w:val="000000"/>
                <w:sz w:val="18"/>
                <w:szCs w:val="18"/>
              </w:rPr>
              <w:t>The mutation will cause an empty space in the core of the protein.</w:t>
            </w:r>
            <w:r>
              <w:rPr>
                <w:rFonts w:ascii="Times New Roman" w:hAnsi="Times New Roman" w:cs="Times New Roman"/>
                <w:color w:val="000000"/>
                <w:sz w:val="18"/>
                <w:szCs w:val="18"/>
              </w:rPr>
              <w:t xml:space="preserve"> </w:t>
            </w:r>
            <w:r w:rsidRPr="009B7266">
              <w:rPr>
                <w:rFonts w:ascii="Times New Roman" w:hAnsi="Times New Roman" w:cs="Times New Roman"/>
                <w:color w:val="000000"/>
                <w:sz w:val="18"/>
                <w:szCs w:val="18"/>
              </w:rPr>
              <w:t>The mutation will cause loss of hydrophobic interactions in the core of the protein.</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lastRenderedPageBreak/>
              <w:t>F206I</w:t>
            </w:r>
          </w:p>
        </w:tc>
        <w:tc>
          <w:tcPr>
            <w:tcW w:w="1642" w:type="dxa"/>
            <w:shd w:val="clear" w:color="auto" w:fill="auto"/>
            <w:noWrap/>
            <w:vAlign w:val="center"/>
          </w:tcPr>
          <w:p w:rsidR="00264E66" w:rsidRPr="00FD568D" w:rsidRDefault="002D23FA"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w:t>
            </w:r>
            <w:r>
              <w:rPr>
                <w:rFonts w:ascii="Times New Roman" w:eastAsia="宋体" w:hAnsi="Times New Roman" w:cs="Times New Roman"/>
                <w:color w:val="000000"/>
                <w:kern w:val="0"/>
                <w:sz w:val="18"/>
                <w:szCs w:val="18"/>
                <w:vertAlign w:val="superscript"/>
              </w:rPr>
              <w:t>th</w:t>
            </w:r>
            <w:r>
              <w:rPr>
                <w:rFonts w:ascii="Times New Roman" w:eastAsia="宋体" w:hAnsi="Times New Roman" w:cs="Times New Roman"/>
                <w:color w:val="000000"/>
                <w:kern w:val="0"/>
                <w:sz w:val="18"/>
                <w:szCs w:val="18"/>
              </w:rPr>
              <w:t xml:space="preserve"> t</w:t>
            </w:r>
            <w:r w:rsidRPr="00264E66">
              <w:rPr>
                <w:rFonts w:ascii="Times New Roman" w:eastAsia="宋体" w:hAnsi="Times New Roman" w:cs="Times New Roman"/>
                <w:color w:val="000000"/>
                <w:kern w:val="0"/>
                <w:sz w:val="18"/>
                <w:szCs w:val="18"/>
              </w:rPr>
              <w:t>ransmembrane</w:t>
            </w:r>
            <w:r>
              <w:rPr>
                <w:rFonts w:ascii="Times New Roman" w:eastAsia="宋体" w:hAnsi="Times New Roman" w:cs="Times New Roman"/>
                <w:color w:val="000000"/>
                <w:kern w:val="0"/>
                <w:sz w:val="18"/>
                <w:szCs w:val="18"/>
              </w:rPr>
              <w:t xml:space="preserve"> domain</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e</w:t>
            </w:r>
            <w:r>
              <w:rPr>
                <w:rFonts w:ascii="Times New Roman" w:eastAsia="宋体" w:hAnsi="Times New Roman" w:cs="Times New Roman" w:hint="eastAsia"/>
                <w:color w:val="000000"/>
                <w:kern w:val="0"/>
                <w:sz w:val="18"/>
                <w:szCs w:val="18"/>
              </w:rPr>
              <w:t xml:space="preserve">xtended </w:t>
            </w:r>
            <w:r>
              <w:rPr>
                <w:rFonts w:ascii="Times New Roman" w:eastAsia="宋体" w:hAnsi="Times New Roman" w:cs="Times New Roman"/>
                <w:color w:val="000000"/>
                <w:kern w:val="0"/>
                <w:sz w:val="18"/>
                <w:szCs w:val="18"/>
              </w:rPr>
              <w:t>strand</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W&gt;M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6378" w:type="dxa"/>
            <w:shd w:val="clear" w:color="auto" w:fill="auto"/>
            <w:noWrap/>
            <w:vAlign w:val="center"/>
          </w:tcPr>
          <w:p w:rsidR="00264E66" w:rsidRPr="00D902D2" w:rsidRDefault="00264E66" w:rsidP="00264E66">
            <w:pPr>
              <w:widowControl/>
              <w:jc w:val="left"/>
              <w:rPr>
                <w:rFonts w:ascii="Times New Roman" w:hAnsi="Times New Roman" w:cs="Times New Roman"/>
                <w:color w:val="000000"/>
                <w:sz w:val="18"/>
                <w:szCs w:val="18"/>
              </w:rPr>
            </w:pPr>
            <w:r w:rsidRPr="009B7DB0">
              <w:rPr>
                <w:rFonts w:ascii="Times New Roman" w:hAnsi="Times New Roman" w:cs="Times New Roman"/>
                <w:color w:val="000000"/>
                <w:sz w:val="18"/>
                <w:szCs w:val="18"/>
              </w:rPr>
              <w:t>This will cause a possible loss of external interactions.</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kern w:val="0"/>
                <w:sz w:val="18"/>
                <w:szCs w:val="18"/>
              </w:rPr>
              <w:t>M207L</w:t>
            </w:r>
          </w:p>
        </w:tc>
        <w:tc>
          <w:tcPr>
            <w:tcW w:w="1642" w:type="dxa"/>
            <w:shd w:val="clear" w:color="auto" w:fill="auto"/>
            <w:noWrap/>
            <w:vAlign w:val="center"/>
          </w:tcPr>
          <w:p w:rsidR="00264E66" w:rsidRPr="00FD568D" w:rsidRDefault="002D23FA"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w:t>
            </w:r>
            <w:r w:rsidRPr="00267A29">
              <w:rPr>
                <w:rFonts w:ascii="Times New Roman" w:eastAsia="宋体" w:hAnsi="Times New Roman" w:cs="Times New Roman"/>
                <w:color w:val="000000"/>
                <w:kern w:val="0"/>
                <w:sz w:val="18"/>
                <w:szCs w:val="18"/>
                <w:vertAlign w:val="superscript"/>
              </w:rPr>
              <w:t>rd</w:t>
            </w:r>
            <w:r>
              <w:rPr>
                <w:rFonts w:ascii="Times New Roman" w:eastAsia="宋体" w:hAnsi="Times New Roman" w:cs="Times New Roman"/>
                <w:color w:val="000000"/>
                <w:kern w:val="0"/>
                <w:sz w:val="18"/>
                <w:szCs w:val="18"/>
              </w:rPr>
              <w:t xml:space="preserve"> t</w:t>
            </w:r>
            <w:r w:rsidRPr="00264E66">
              <w:rPr>
                <w:rFonts w:ascii="Times New Roman" w:eastAsia="宋体" w:hAnsi="Times New Roman" w:cs="Times New Roman"/>
                <w:color w:val="000000"/>
                <w:kern w:val="0"/>
                <w:sz w:val="18"/>
                <w:szCs w:val="18"/>
              </w:rPr>
              <w:t>ransmembrane</w:t>
            </w:r>
            <w:r>
              <w:rPr>
                <w:rFonts w:ascii="Times New Roman" w:eastAsia="宋体" w:hAnsi="Times New Roman" w:cs="Times New Roman"/>
                <w:color w:val="000000"/>
                <w:kern w:val="0"/>
                <w:sz w:val="18"/>
                <w:szCs w:val="18"/>
              </w:rPr>
              <w:t xml:space="preserve"> domain</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e</w:t>
            </w:r>
            <w:r>
              <w:rPr>
                <w:rFonts w:ascii="Times New Roman" w:eastAsia="宋体" w:hAnsi="Times New Roman" w:cs="Times New Roman" w:hint="eastAsia"/>
                <w:color w:val="000000"/>
                <w:kern w:val="0"/>
                <w:sz w:val="18"/>
                <w:szCs w:val="18"/>
              </w:rPr>
              <w:t xml:space="preserve">xtended </w:t>
            </w:r>
            <w:r>
              <w:rPr>
                <w:rFonts w:ascii="Times New Roman" w:eastAsia="宋体" w:hAnsi="Times New Roman" w:cs="Times New Roman"/>
                <w:color w:val="000000"/>
                <w:kern w:val="0"/>
                <w:sz w:val="18"/>
                <w:szCs w:val="18"/>
              </w:rPr>
              <w:t>strand</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W&gt;M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6378" w:type="dxa"/>
            <w:shd w:val="clear" w:color="auto" w:fill="auto"/>
            <w:noWrap/>
            <w:vAlign w:val="center"/>
          </w:tcPr>
          <w:p w:rsidR="00264E66" w:rsidRPr="00D902D2" w:rsidRDefault="00264E66" w:rsidP="00264E66">
            <w:pPr>
              <w:widowControl/>
              <w:jc w:val="left"/>
              <w:rPr>
                <w:rFonts w:ascii="Times New Roman" w:hAnsi="Times New Roman" w:cs="Times New Roman"/>
                <w:color w:val="000000"/>
                <w:sz w:val="18"/>
                <w:szCs w:val="18"/>
              </w:rPr>
            </w:pPr>
            <w:r w:rsidRPr="009B7266">
              <w:rPr>
                <w:rFonts w:ascii="Times New Roman" w:hAnsi="Times New Roman" w:cs="Times New Roman"/>
                <w:color w:val="000000"/>
                <w:sz w:val="18"/>
                <w:szCs w:val="18"/>
              </w:rPr>
              <w:t>The mutation will cause an empty space in the core of the protein.</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A211V</w:t>
            </w:r>
          </w:p>
        </w:tc>
        <w:tc>
          <w:tcPr>
            <w:tcW w:w="1642" w:type="dxa"/>
            <w:shd w:val="clear" w:color="auto" w:fill="auto"/>
            <w:noWrap/>
            <w:vAlign w:val="center"/>
          </w:tcPr>
          <w:p w:rsidR="00264E66" w:rsidRPr="00FD568D" w:rsidRDefault="002D23FA"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w:t>
            </w:r>
            <w:r>
              <w:rPr>
                <w:rFonts w:ascii="Times New Roman" w:eastAsia="宋体" w:hAnsi="Times New Roman" w:cs="Times New Roman"/>
                <w:color w:val="000000"/>
                <w:kern w:val="0"/>
                <w:sz w:val="18"/>
                <w:szCs w:val="18"/>
                <w:vertAlign w:val="superscript"/>
              </w:rPr>
              <w:t>th</w:t>
            </w:r>
            <w:r>
              <w:rPr>
                <w:rFonts w:ascii="Times New Roman" w:eastAsia="宋体" w:hAnsi="Times New Roman" w:cs="Times New Roman"/>
                <w:color w:val="000000"/>
                <w:kern w:val="0"/>
                <w:sz w:val="18"/>
                <w:szCs w:val="18"/>
              </w:rPr>
              <w:t xml:space="preserve"> t</w:t>
            </w:r>
            <w:r w:rsidRPr="00264E66">
              <w:rPr>
                <w:rFonts w:ascii="Times New Roman" w:eastAsia="宋体" w:hAnsi="Times New Roman" w:cs="Times New Roman"/>
                <w:color w:val="000000"/>
                <w:kern w:val="0"/>
                <w:sz w:val="18"/>
                <w:szCs w:val="18"/>
              </w:rPr>
              <w:t>ransmembrane</w:t>
            </w:r>
            <w:r>
              <w:rPr>
                <w:rFonts w:ascii="Times New Roman" w:eastAsia="宋体" w:hAnsi="Times New Roman" w:cs="Times New Roman"/>
                <w:color w:val="000000"/>
                <w:kern w:val="0"/>
                <w:sz w:val="18"/>
                <w:szCs w:val="18"/>
              </w:rPr>
              <w:t xml:space="preserve"> domain</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9</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α</w:t>
            </w:r>
            <w:r>
              <w:rPr>
                <w:rFonts w:ascii="Times New Roman" w:eastAsia="宋体" w:hAnsi="Times New Roman" w:cs="Times New Roman"/>
                <w:color w:val="000000"/>
                <w:kern w:val="0"/>
                <w:sz w:val="18"/>
                <w:szCs w:val="18"/>
              </w:rPr>
              <w:t xml:space="preserve"> helix</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6378" w:type="dxa"/>
            <w:shd w:val="clear" w:color="auto" w:fill="auto"/>
            <w:noWrap/>
            <w:vAlign w:val="center"/>
          </w:tcPr>
          <w:p w:rsidR="00264E66" w:rsidRPr="00D902D2" w:rsidRDefault="00264E66" w:rsidP="00264E66">
            <w:pPr>
              <w:widowControl/>
              <w:jc w:val="left"/>
              <w:rPr>
                <w:rFonts w:ascii="Times New Roman" w:hAnsi="Times New Roman" w:cs="Times New Roman"/>
                <w:color w:val="000000"/>
                <w:sz w:val="18"/>
                <w:szCs w:val="18"/>
              </w:rPr>
            </w:pPr>
            <w:r w:rsidRPr="00A15369">
              <w:rPr>
                <w:rFonts w:ascii="Times New Roman" w:hAnsi="Times New Roman" w:cs="Times New Roman"/>
                <w:color w:val="000000"/>
                <w:sz w:val="18"/>
                <w:szCs w:val="18"/>
              </w:rPr>
              <w:t>The wild-type residue was buried in the core of the protein. The mutant residue is bigger and probably will not fit.</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L220Q</w:t>
            </w:r>
          </w:p>
        </w:tc>
        <w:tc>
          <w:tcPr>
            <w:tcW w:w="1642" w:type="dxa"/>
            <w:shd w:val="clear" w:color="auto" w:fill="auto"/>
            <w:noWrap/>
            <w:vAlign w:val="center"/>
          </w:tcPr>
          <w:p w:rsidR="00264E66" w:rsidRPr="00FD568D" w:rsidRDefault="002D23FA" w:rsidP="002D23FA">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w:t>
            </w:r>
            <w:r>
              <w:rPr>
                <w:rFonts w:ascii="Times New Roman" w:eastAsia="宋体" w:hAnsi="Times New Roman" w:cs="Times New Roman"/>
                <w:color w:val="000000"/>
                <w:kern w:val="0"/>
                <w:sz w:val="18"/>
                <w:szCs w:val="18"/>
                <w:vertAlign w:val="superscript"/>
              </w:rPr>
              <w:t>th</w:t>
            </w:r>
            <w:r>
              <w:rPr>
                <w:rFonts w:ascii="Times New Roman" w:eastAsia="宋体" w:hAnsi="Times New Roman" w:cs="Times New Roman"/>
                <w:color w:val="000000"/>
                <w:kern w:val="0"/>
                <w:sz w:val="18"/>
                <w:szCs w:val="18"/>
              </w:rPr>
              <w:t xml:space="preserve"> t</w:t>
            </w:r>
            <w:r w:rsidRPr="00264E66">
              <w:rPr>
                <w:rFonts w:ascii="Times New Roman" w:eastAsia="宋体" w:hAnsi="Times New Roman" w:cs="Times New Roman"/>
                <w:color w:val="000000"/>
                <w:kern w:val="0"/>
                <w:sz w:val="18"/>
                <w:szCs w:val="18"/>
              </w:rPr>
              <w:t>ransmembrane</w:t>
            </w:r>
            <w:r>
              <w:rPr>
                <w:rFonts w:ascii="Times New Roman" w:eastAsia="宋体" w:hAnsi="Times New Roman" w:cs="Times New Roman"/>
                <w:color w:val="000000"/>
                <w:kern w:val="0"/>
                <w:sz w:val="18"/>
                <w:szCs w:val="18"/>
              </w:rPr>
              <w:t xml:space="preserve"> domain</w:t>
            </w:r>
            <w:r w:rsidRPr="00FD568D">
              <w:rPr>
                <w:rFonts w:ascii="Times New Roman" w:eastAsia="宋体" w:hAnsi="Times New Roman" w:cs="Times New Roman"/>
                <w:color w:val="000000"/>
                <w:kern w:val="0"/>
                <w:sz w:val="18"/>
                <w:szCs w:val="18"/>
              </w:rPr>
              <w:t xml:space="preserve"> </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6</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α</w:t>
            </w:r>
            <w:r>
              <w:rPr>
                <w:rFonts w:ascii="Times New Roman" w:eastAsia="宋体" w:hAnsi="Times New Roman" w:cs="Times New Roman"/>
                <w:color w:val="000000"/>
                <w:kern w:val="0"/>
                <w:sz w:val="18"/>
                <w:szCs w:val="18"/>
              </w:rPr>
              <w:t xml:space="preserve"> helix</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264E66" w:rsidRPr="00A15369" w:rsidRDefault="00264E66" w:rsidP="00264E66">
            <w:pPr>
              <w:widowControl/>
              <w:jc w:val="left"/>
              <w:rPr>
                <w:rFonts w:ascii="Times New Roman" w:hAnsi="Times New Roman" w:cs="Times New Roman"/>
                <w:color w:val="000000"/>
                <w:sz w:val="18"/>
                <w:szCs w:val="18"/>
              </w:rPr>
            </w:pPr>
            <w:r w:rsidRPr="00A15369">
              <w:rPr>
                <w:rFonts w:ascii="Times New Roman" w:hAnsi="Times New Roman" w:cs="Times New Roman"/>
                <w:color w:val="000000"/>
                <w:sz w:val="18"/>
                <w:szCs w:val="18"/>
              </w:rPr>
              <w:t>The residue is located on the surface of the protein, mutation of this residue can disturb interactions with other molecules</w:t>
            </w:r>
            <w:r>
              <w:rPr>
                <w:rFonts w:ascii="Times New Roman" w:hAnsi="Times New Roman" w:cs="Times New Roman"/>
                <w:color w:val="000000"/>
                <w:sz w:val="18"/>
                <w:szCs w:val="18"/>
              </w:rPr>
              <w:t xml:space="preserve"> or other parts of the protein.</w:t>
            </w:r>
            <w:r>
              <w:rPr>
                <w:rFonts w:ascii="Times New Roman" w:hAnsi="Times New Roman" w:cs="Times New Roman" w:hint="eastAsia"/>
                <w:color w:val="000000"/>
                <w:sz w:val="18"/>
                <w:szCs w:val="18"/>
              </w:rPr>
              <w:t xml:space="preserve"> </w:t>
            </w:r>
            <w:r w:rsidRPr="00A15369">
              <w:rPr>
                <w:rFonts w:ascii="Times New Roman" w:hAnsi="Times New Roman" w:cs="Times New Roman"/>
                <w:color w:val="000000"/>
                <w:sz w:val="18"/>
                <w:szCs w:val="18"/>
              </w:rPr>
              <w:t>The mutation might cause loss of hydrophobic interactions with other molecules on the surface of the protein.</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W227R</w:t>
            </w:r>
          </w:p>
        </w:tc>
        <w:tc>
          <w:tcPr>
            <w:tcW w:w="1642" w:type="dxa"/>
            <w:shd w:val="clear" w:color="auto" w:fill="auto"/>
            <w:noWrap/>
            <w:vAlign w:val="center"/>
          </w:tcPr>
          <w:p w:rsidR="00264E66" w:rsidRPr="00FD568D" w:rsidRDefault="00B96ABE" w:rsidP="00B96ABE">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Intramembrane, COOH</w:t>
            </w:r>
            <w:r w:rsidRPr="00B96ABE">
              <w:rPr>
                <w:rFonts w:ascii="Times New Roman" w:eastAsia="宋体" w:hAnsi="Times New Roman" w:cs="Times New Roman"/>
                <w:color w:val="000000"/>
                <w:kern w:val="0"/>
                <w:sz w:val="18"/>
                <w:szCs w:val="18"/>
                <w:vertAlign w:val="subscript"/>
              </w:rPr>
              <w:t>2</w:t>
            </w:r>
            <w:r>
              <w:rPr>
                <w:rFonts w:ascii="Times New Roman" w:eastAsia="宋体" w:hAnsi="Times New Roman" w:cs="Times New Roman"/>
                <w:color w:val="000000"/>
                <w:kern w:val="0"/>
                <w:sz w:val="18"/>
                <w:szCs w:val="18"/>
              </w:rPr>
              <w:t>-termini</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4</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α</w:t>
            </w:r>
            <w:r>
              <w:rPr>
                <w:rFonts w:ascii="Times New Roman" w:eastAsia="宋体" w:hAnsi="Times New Roman" w:cs="Times New Roman"/>
                <w:color w:val="000000"/>
                <w:kern w:val="0"/>
                <w:sz w:val="18"/>
                <w:szCs w:val="18"/>
              </w:rPr>
              <w:t xml:space="preserve"> helix</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W&gt;M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N</w:t>
            </w:r>
            <w:r>
              <w:rPr>
                <w:rFonts w:ascii="Times New Roman" w:eastAsia="宋体" w:hAnsi="Times New Roman" w:cs="Times New Roman"/>
                <w:color w:val="000000"/>
                <w:kern w:val="0"/>
                <w:sz w:val="18"/>
                <w:szCs w:val="18"/>
              </w:rPr>
              <w:t>eu</w:t>
            </w:r>
            <w:r>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Pos</w:t>
            </w: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p>
        </w:tc>
        <w:tc>
          <w:tcPr>
            <w:tcW w:w="6378" w:type="dxa"/>
            <w:shd w:val="clear" w:color="auto" w:fill="auto"/>
            <w:noWrap/>
            <w:vAlign w:val="center"/>
          </w:tcPr>
          <w:p w:rsidR="00264E66" w:rsidRPr="00D902D2" w:rsidRDefault="00264E66" w:rsidP="00264E66">
            <w:pPr>
              <w:widowControl/>
              <w:jc w:val="left"/>
              <w:rPr>
                <w:rFonts w:ascii="Times New Roman" w:hAnsi="Times New Roman" w:cs="Times New Roman"/>
                <w:color w:val="000000"/>
                <w:sz w:val="18"/>
                <w:szCs w:val="18"/>
              </w:rPr>
            </w:pPr>
            <w:r w:rsidRPr="00E94ACA">
              <w:rPr>
                <w:rFonts w:ascii="Times New Roman" w:hAnsi="Times New Roman" w:cs="Times New Roman"/>
                <w:color w:val="000000"/>
                <w:sz w:val="18"/>
                <w:szCs w:val="18"/>
              </w:rPr>
              <w:t>The mutation introduces a charge, this can cause repulsion of ligands or other residues with the same charge.</w:t>
            </w:r>
            <w:r>
              <w:rPr>
                <w:rFonts w:ascii="Times New Roman" w:hAnsi="Times New Roman" w:cs="Times New Roman"/>
                <w:color w:val="000000"/>
                <w:sz w:val="18"/>
                <w:szCs w:val="18"/>
              </w:rPr>
              <w:t xml:space="preserve"> </w:t>
            </w:r>
            <w:r w:rsidRPr="00E94ACA">
              <w:rPr>
                <w:rFonts w:ascii="Times New Roman" w:hAnsi="Times New Roman" w:cs="Times New Roman"/>
                <w:color w:val="000000"/>
                <w:sz w:val="18"/>
                <w:szCs w:val="18"/>
              </w:rPr>
              <w:t>Hydrophobic interactions, either in the core of the protein or on the surface, will be lost.</w:t>
            </w:r>
          </w:p>
        </w:tc>
      </w:tr>
      <w:tr w:rsidR="00444AE8" w:rsidRPr="0073460F" w:rsidTr="00444AE8">
        <w:trPr>
          <w:trHeight w:val="285"/>
        </w:trPr>
        <w:tc>
          <w:tcPr>
            <w:tcW w:w="916" w:type="dxa"/>
            <w:shd w:val="clear" w:color="auto" w:fill="auto"/>
            <w:noWrap/>
            <w:vAlign w:val="center"/>
          </w:tcPr>
          <w:p w:rsidR="00264E66" w:rsidRPr="00D93296" w:rsidRDefault="00264E66" w:rsidP="00264E66">
            <w:pPr>
              <w:widowControl/>
              <w:jc w:val="center"/>
              <w:rPr>
                <w:rFonts w:ascii="Times New Roman" w:eastAsia="宋体" w:hAnsi="Times New Roman" w:cs="Times New Roman"/>
                <w:kern w:val="0"/>
                <w:sz w:val="18"/>
                <w:szCs w:val="18"/>
              </w:rPr>
            </w:pPr>
            <w:r w:rsidRPr="00D93296">
              <w:rPr>
                <w:rFonts w:ascii="Times New Roman" w:eastAsia="宋体" w:hAnsi="Times New Roman" w:cs="Times New Roman" w:hint="eastAsia"/>
                <w:kern w:val="0"/>
                <w:sz w:val="18"/>
                <w:szCs w:val="18"/>
              </w:rPr>
              <w:t>N327K</w:t>
            </w:r>
          </w:p>
        </w:tc>
        <w:tc>
          <w:tcPr>
            <w:tcW w:w="1642" w:type="dxa"/>
            <w:shd w:val="clear" w:color="auto" w:fill="auto"/>
            <w:noWrap/>
            <w:vAlign w:val="center"/>
          </w:tcPr>
          <w:p w:rsidR="00264E66" w:rsidRPr="00FD568D" w:rsidRDefault="00B96ABE"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Intramembrane, COOH</w:t>
            </w:r>
            <w:r w:rsidRPr="00B96ABE">
              <w:rPr>
                <w:rFonts w:ascii="Times New Roman" w:eastAsia="宋体" w:hAnsi="Times New Roman" w:cs="Times New Roman"/>
                <w:color w:val="000000"/>
                <w:kern w:val="0"/>
                <w:sz w:val="18"/>
                <w:szCs w:val="18"/>
                <w:vertAlign w:val="subscript"/>
              </w:rPr>
              <w:t>2</w:t>
            </w:r>
            <w:r>
              <w:rPr>
                <w:rFonts w:ascii="Times New Roman" w:eastAsia="宋体" w:hAnsi="Times New Roman" w:cs="Times New Roman"/>
                <w:color w:val="000000"/>
                <w:kern w:val="0"/>
                <w:sz w:val="18"/>
                <w:szCs w:val="18"/>
              </w:rPr>
              <w:t>-termini</w:t>
            </w:r>
          </w:p>
        </w:tc>
        <w:tc>
          <w:tcPr>
            <w:tcW w:w="1426"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7</w:t>
            </w:r>
          </w:p>
        </w:tc>
        <w:tc>
          <w:tcPr>
            <w:tcW w:w="992"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α</w:t>
            </w:r>
            <w:r>
              <w:rPr>
                <w:rFonts w:ascii="Times New Roman" w:eastAsia="宋体" w:hAnsi="Times New Roman" w:cs="Times New Roman"/>
                <w:color w:val="000000"/>
                <w:kern w:val="0"/>
                <w:sz w:val="18"/>
                <w:szCs w:val="18"/>
              </w:rPr>
              <w:t xml:space="preserve"> helix</w:t>
            </w:r>
          </w:p>
        </w:tc>
        <w:tc>
          <w:tcPr>
            <w:tcW w:w="944" w:type="dxa"/>
            <w:shd w:val="clear" w:color="auto" w:fill="auto"/>
            <w:noWrap/>
            <w:vAlign w:val="center"/>
          </w:tcPr>
          <w:p w:rsidR="00264E66" w:rsidRPr="00FD568D" w:rsidRDefault="00264E66" w:rsidP="00264E66">
            <w:pPr>
              <w:widowControl/>
              <w:jc w:val="center"/>
              <w:rPr>
                <w:rFonts w:ascii="Times New Roman" w:eastAsia="宋体" w:hAnsi="Times New Roman" w:cs="Times New Roman"/>
                <w:color w:val="000000"/>
                <w:kern w:val="0"/>
                <w:sz w:val="18"/>
                <w:szCs w:val="18"/>
              </w:rPr>
            </w:pPr>
            <w:r w:rsidRPr="00FD568D">
              <w:rPr>
                <w:rFonts w:ascii="Times New Roman" w:eastAsia="宋体" w:hAnsi="Times New Roman" w:cs="Times New Roman"/>
                <w:color w:val="000000"/>
                <w:kern w:val="0"/>
                <w:sz w:val="18"/>
                <w:szCs w:val="18"/>
              </w:rPr>
              <w:t>W</w:t>
            </w:r>
            <w:r>
              <w:rPr>
                <w:rFonts w:ascii="Times New Roman" w:eastAsia="宋体" w:hAnsi="Times New Roman" w:cs="Times New Roman"/>
                <w:color w:val="000000"/>
                <w:kern w:val="0"/>
                <w:sz w:val="18"/>
                <w:szCs w:val="18"/>
              </w:rPr>
              <w:t>&lt;</w:t>
            </w:r>
            <w:r w:rsidRPr="00FD568D">
              <w:rPr>
                <w:rFonts w:ascii="Times New Roman" w:eastAsia="宋体" w:hAnsi="Times New Roman" w:cs="Times New Roman"/>
                <w:color w:val="000000"/>
                <w:kern w:val="0"/>
                <w:sz w:val="18"/>
                <w:szCs w:val="18"/>
              </w:rPr>
              <w:t>M</w:t>
            </w:r>
          </w:p>
        </w:tc>
        <w:tc>
          <w:tcPr>
            <w:tcW w:w="1134"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N</w:t>
            </w:r>
            <w:r>
              <w:rPr>
                <w:rFonts w:ascii="Times New Roman" w:eastAsia="宋体" w:hAnsi="Times New Roman" w:cs="Times New Roman"/>
                <w:color w:val="000000"/>
                <w:kern w:val="0"/>
                <w:sz w:val="18"/>
                <w:szCs w:val="18"/>
              </w:rPr>
              <w:t>eu</w:t>
            </w:r>
            <w:r>
              <w:rPr>
                <w:rFonts w:ascii="Times New Roman" w:eastAsia="宋体" w:hAnsi="Times New Roman" w:cs="Times New Roman" w:hint="eastAsia"/>
                <w:color w:val="000000"/>
                <w:kern w:val="0"/>
                <w:sz w:val="18"/>
                <w:szCs w:val="18"/>
              </w:rPr>
              <w:t>→</w:t>
            </w:r>
            <w:r>
              <w:rPr>
                <w:rFonts w:ascii="Times New Roman" w:eastAsia="宋体" w:hAnsi="Times New Roman" w:cs="Times New Roman" w:hint="eastAsia"/>
                <w:color w:val="000000"/>
                <w:kern w:val="0"/>
                <w:sz w:val="18"/>
                <w:szCs w:val="18"/>
              </w:rPr>
              <w:t>Pos</w:t>
            </w:r>
          </w:p>
        </w:tc>
        <w:tc>
          <w:tcPr>
            <w:tcW w:w="1418" w:type="dxa"/>
            <w:shd w:val="clear" w:color="auto" w:fill="auto"/>
            <w:noWrap/>
            <w:vAlign w:val="center"/>
          </w:tcPr>
          <w:p w:rsidR="00264E66" w:rsidRDefault="00264E66" w:rsidP="00264E66">
            <w:pPr>
              <w:widowControl/>
              <w:jc w:val="center"/>
              <w:rPr>
                <w:rFonts w:ascii="Times New Roman" w:eastAsia="宋体" w:hAnsi="Times New Roman" w:cs="Times New Roman"/>
                <w:color w:val="000000"/>
                <w:kern w:val="0"/>
                <w:sz w:val="18"/>
                <w:szCs w:val="18"/>
              </w:rPr>
            </w:pPr>
          </w:p>
        </w:tc>
        <w:tc>
          <w:tcPr>
            <w:tcW w:w="6378" w:type="dxa"/>
            <w:shd w:val="clear" w:color="auto" w:fill="auto"/>
            <w:noWrap/>
            <w:vAlign w:val="center"/>
          </w:tcPr>
          <w:p w:rsidR="00264E66" w:rsidRPr="00D902D2" w:rsidRDefault="00264E66" w:rsidP="00264E66">
            <w:pPr>
              <w:widowControl/>
              <w:jc w:val="left"/>
              <w:rPr>
                <w:rFonts w:ascii="Times New Roman" w:hAnsi="Times New Roman" w:cs="Times New Roman"/>
                <w:color w:val="000000"/>
                <w:sz w:val="18"/>
                <w:szCs w:val="18"/>
              </w:rPr>
            </w:pPr>
            <w:r w:rsidRPr="00E94ACA">
              <w:rPr>
                <w:rFonts w:ascii="Times New Roman" w:hAnsi="Times New Roman" w:cs="Times New Roman"/>
                <w:color w:val="000000"/>
                <w:sz w:val="18"/>
                <w:szCs w:val="18"/>
              </w:rPr>
              <w:t>The mutation introduces a charge, this can cause repulsion of ligands or other residues with the same charge.</w:t>
            </w:r>
          </w:p>
        </w:tc>
      </w:tr>
    </w:tbl>
    <w:p w:rsidR="00E21C29" w:rsidRPr="00F9471B" w:rsidRDefault="00E21C29"/>
    <w:sectPr w:rsidR="00E21C29" w:rsidRPr="00F9471B" w:rsidSect="00444AE8">
      <w:pgSz w:w="16838" w:h="11906" w:orient="landscape"/>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163A" w:rsidRDefault="0005163A" w:rsidP="007C4470">
      <w:r>
        <w:separator/>
      </w:r>
    </w:p>
  </w:endnote>
  <w:endnote w:type="continuationSeparator" w:id="0">
    <w:p w:rsidR="0005163A" w:rsidRDefault="0005163A" w:rsidP="007C4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163A" w:rsidRDefault="0005163A" w:rsidP="007C4470">
      <w:r>
        <w:separator/>
      </w:r>
    </w:p>
  </w:footnote>
  <w:footnote w:type="continuationSeparator" w:id="0">
    <w:p w:rsidR="0005163A" w:rsidRDefault="0005163A" w:rsidP="007C44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82A"/>
    <w:rsid w:val="0001636F"/>
    <w:rsid w:val="000229F2"/>
    <w:rsid w:val="000326A1"/>
    <w:rsid w:val="000438C4"/>
    <w:rsid w:val="00044FDB"/>
    <w:rsid w:val="0005163A"/>
    <w:rsid w:val="00071E2E"/>
    <w:rsid w:val="00077062"/>
    <w:rsid w:val="0008354F"/>
    <w:rsid w:val="00090436"/>
    <w:rsid w:val="00097617"/>
    <w:rsid w:val="000C23FC"/>
    <w:rsid w:val="000C3000"/>
    <w:rsid w:val="000F034F"/>
    <w:rsid w:val="00100AF0"/>
    <w:rsid w:val="00156459"/>
    <w:rsid w:val="00162216"/>
    <w:rsid w:val="00163784"/>
    <w:rsid w:val="0016440F"/>
    <w:rsid w:val="00183FE8"/>
    <w:rsid w:val="001B37D9"/>
    <w:rsid w:val="001C3EB8"/>
    <w:rsid w:val="001E58D6"/>
    <w:rsid w:val="001F282A"/>
    <w:rsid w:val="002278B3"/>
    <w:rsid w:val="00264E66"/>
    <w:rsid w:val="00267A29"/>
    <w:rsid w:val="00291AB8"/>
    <w:rsid w:val="002C431D"/>
    <w:rsid w:val="002D23FA"/>
    <w:rsid w:val="002E7107"/>
    <w:rsid w:val="00322C47"/>
    <w:rsid w:val="003533AE"/>
    <w:rsid w:val="0037229D"/>
    <w:rsid w:val="003937DC"/>
    <w:rsid w:val="00396C84"/>
    <w:rsid w:val="003C0F08"/>
    <w:rsid w:val="003C1248"/>
    <w:rsid w:val="003C5FD2"/>
    <w:rsid w:val="003D25B7"/>
    <w:rsid w:val="003E7D2E"/>
    <w:rsid w:val="003F5444"/>
    <w:rsid w:val="00413C33"/>
    <w:rsid w:val="00444AE8"/>
    <w:rsid w:val="004450B1"/>
    <w:rsid w:val="004529F0"/>
    <w:rsid w:val="00457865"/>
    <w:rsid w:val="004718C9"/>
    <w:rsid w:val="00485DA6"/>
    <w:rsid w:val="004909D5"/>
    <w:rsid w:val="00494DDE"/>
    <w:rsid w:val="004A3711"/>
    <w:rsid w:val="004A744D"/>
    <w:rsid w:val="004C1198"/>
    <w:rsid w:val="004C4235"/>
    <w:rsid w:val="004C5E94"/>
    <w:rsid w:val="004E7C56"/>
    <w:rsid w:val="005067F6"/>
    <w:rsid w:val="00511586"/>
    <w:rsid w:val="005223B0"/>
    <w:rsid w:val="00532A81"/>
    <w:rsid w:val="00534FF9"/>
    <w:rsid w:val="005432F1"/>
    <w:rsid w:val="00544D0E"/>
    <w:rsid w:val="005764F5"/>
    <w:rsid w:val="00597ACF"/>
    <w:rsid w:val="005A0000"/>
    <w:rsid w:val="005A3E93"/>
    <w:rsid w:val="005C0825"/>
    <w:rsid w:val="005C1A82"/>
    <w:rsid w:val="005D2208"/>
    <w:rsid w:val="005E43A6"/>
    <w:rsid w:val="00603ABC"/>
    <w:rsid w:val="006319BA"/>
    <w:rsid w:val="00642B58"/>
    <w:rsid w:val="006461D3"/>
    <w:rsid w:val="006A1FCD"/>
    <w:rsid w:val="006B58A4"/>
    <w:rsid w:val="006B5A4D"/>
    <w:rsid w:val="006C08B7"/>
    <w:rsid w:val="006D55A0"/>
    <w:rsid w:val="006F711C"/>
    <w:rsid w:val="007336D6"/>
    <w:rsid w:val="0073460F"/>
    <w:rsid w:val="00736957"/>
    <w:rsid w:val="00787F7D"/>
    <w:rsid w:val="007B6ABC"/>
    <w:rsid w:val="007C4470"/>
    <w:rsid w:val="00826476"/>
    <w:rsid w:val="008446D1"/>
    <w:rsid w:val="00845463"/>
    <w:rsid w:val="008463C4"/>
    <w:rsid w:val="00872832"/>
    <w:rsid w:val="00874CAE"/>
    <w:rsid w:val="00883AD3"/>
    <w:rsid w:val="0089122E"/>
    <w:rsid w:val="008A3A48"/>
    <w:rsid w:val="008A5025"/>
    <w:rsid w:val="008B1E41"/>
    <w:rsid w:val="008B7B66"/>
    <w:rsid w:val="008C33E4"/>
    <w:rsid w:val="00906F16"/>
    <w:rsid w:val="00936253"/>
    <w:rsid w:val="00944C37"/>
    <w:rsid w:val="00945BD6"/>
    <w:rsid w:val="009707B4"/>
    <w:rsid w:val="00984382"/>
    <w:rsid w:val="0098462C"/>
    <w:rsid w:val="009931E0"/>
    <w:rsid w:val="009B7266"/>
    <w:rsid w:val="009B7DB0"/>
    <w:rsid w:val="009C4FF4"/>
    <w:rsid w:val="009D3954"/>
    <w:rsid w:val="009D73E5"/>
    <w:rsid w:val="009E05A5"/>
    <w:rsid w:val="00A00470"/>
    <w:rsid w:val="00A02C9B"/>
    <w:rsid w:val="00A15369"/>
    <w:rsid w:val="00A411E5"/>
    <w:rsid w:val="00A66E8B"/>
    <w:rsid w:val="00A86D01"/>
    <w:rsid w:val="00AC598B"/>
    <w:rsid w:val="00AD3494"/>
    <w:rsid w:val="00AD79F6"/>
    <w:rsid w:val="00AE7FD2"/>
    <w:rsid w:val="00AF4B75"/>
    <w:rsid w:val="00AF6146"/>
    <w:rsid w:val="00B11233"/>
    <w:rsid w:val="00B12BBC"/>
    <w:rsid w:val="00B2073F"/>
    <w:rsid w:val="00B339D5"/>
    <w:rsid w:val="00B34FD5"/>
    <w:rsid w:val="00B371E0"/>
    <w:rsid w:val="00B72187"/>
    <w:rsid w:val="00B73535"/>
    <w:rsid w:val="00B96ABE"/>
    <w:rsid w:val="00B96AC0"/>
    <w:rsid w:val="00BA4551"/>
    <w:rsid w:val="00BA7F55"/>
    <w:rsid w:val="00C120EC"/>
    <w:rsid w:val="00C46F88"/>
    <w:rsid w:val="00C727A9"/>
    <w:rsid w:val="00C82203"/>
    <w:rsid w:val="00C9041D"/>
    <w:rsid w:val="00C9357B"/>
    <w:rsid w:val="00CC5EFB"/>
    <w:rsid w:val="00CF19A1"/>
    <w:rsid w:val="00D32016"/>
    <w:rsid w:val="00D37B87"/>
    <w:rsid w:val="00D47A45"/>
    <w:rsid w:val="00D60D24"/>
    <w:rsid w:val="00D61715"/>
    <w:rsid w:val="00D902D2"/>
    <w:rsid w:val="00D9245E"/>
    <w:rsid w:val="00D92A6F"/>
    <w:rsid w:val="00D93296"/>
    <w:rsid w:val="00DB6A9D"/>
    <w:rsid w:val="00DC0CFF"/>
    <w:rsid w:val="00DC0F87"/>
    <w:rsid w:val="00DC1960"/>
    <w:rsid w:val="00DC76D6"/>
    <w:rsid w:val="00E02BCE"/>
    <w:rsid w:val="00E21C29"/>
    <w:rsid w:val="00E244B6"/>
    <w:rsid w:val="00E27154"/>
    <w:rsid w:val="00E3259F"/>
    <w:rsid w:val="00E53F6D"/>
    <w:rsid w:val="00E602FF"/>
    <w:rsid w:val="00E65F63"/>
    <w:rsid w:val="00E83F0B"/>
    <w:rsid w:val="00E94ACA"/>
    <w:rsid w:val="00EF00DE"/>
    <w:rsid w:val="00EF4F52"/>
    <w:rsid w:val="00EF7493"/>
    <w:rsid w:val="00F27B52"/>
    <w:rsid w:val="00F33C6C"/>
    <w:rsid w:val="00F65D6A"/>
    <w:rsid w:val="00F940A8"/>
    <w:rsid w:val="00F9471B"/>
    <w:rsid w:val="00FA374F"/>
    <w:rsid w:val="00FB4A79"/>
    <w:rsid w:val="00FC3A50"/>
    <w:rsid w:val="00FD2791"/>
    <w:rsid w:val="00FF2593"/>
    <w:rsid w:val="00FF71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C1FF172-25F8-49C5-BE84-1EC884DBA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282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97ACF"/>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7C447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7C4470"/>
    <w:rPr>
      <w:sz w:val="18"/>
      <w:szCs w:val="18"/>
    </w:rPr>
  </w:style>
  <w:style w:type="paragraph" w:styleId="a5">
    <w:name w:val="footer"/>
    <w:basedOn w:val="a"/>
    <w:link w:val="Char0"/>
    <w:uiPriority w:val="99"/>
    <w:unhideWhenUsed/>
    <w:rsid w:val="007C4470"/>
    <w:pPr>
      <w:tabs>
        <w:tab w:val="center" w:pos="4153"/>
        <w:tab w:val="right" w:pos="8306"/>
      </w:tabs>
      <w:snapToGrid w:val="0"/>
      <w:jc w:val="left"/>
    </w:pPr>
    <w:rPr>
      <w:sz w:val="18"/>
      <w:szCs w:val="18"/>
    </w:rPr>
  </w:style>
  <w:style w:type="character" w:customStyle="1" w:styleId="Char0">
    <w:name w:val="页脚 Char"/>
    <w:basedOn w:val="a0"/>
    <w:link w:val="a5"/>
    <w:uiPriority w:val="99"/>
    <w:rsid w:val="007C447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72372">
      <w:bodyDiv w:val="1"/>
      <w:marLeft w:val="0"/>
      <w:marRight w:val="0"/>
      <w:marTop w:val="0"/>
      <w:marBottom w:val="900"/>
      <w:divBdr>
        <w:top w:val="none" w:sz="0" w:space="0" w:color="auto"/>
        <w:left w:val="none" w:sz="0" w:space="0" w:color="auto"/>
        <w:bottom w:val="none" w:sz="0" w:space="0" w:color="auto"/>
        <w:right w:val="none" w:sz="0" w:space="0" w:color="auto"/>
      </w:divBdr>
      <w:divsChild>
        <w:div w:id="1364281866">
          <w:marLeft w:val="0"/>
          <w:marRight w:val="0"/>
          <w:marTop w:val="0"/>
          <w:marBottom w:val="0"/>
          <w:divBdr>
            <w:top w:val="none" w:sz="0" w:space="0" w:color="auto"/>
            <w:left w:val="none" w:sz="0" w:space="0" w:color="auto"/>
            <w:bottom w:val="none" w:sz="0" w:space="0" w:color="auto"/>
            <w:right w:val="none" w:sz="0" w:space="0" w:color="auto"/>
          </w:divBdr>
          <w:divsChild>
            <w:div w:id="1193618570">
              <w:marLeft w:val="0"/>
              <w:marRight w:val="0"/>
              <w:marTop w:val="0"/>
              <w:marBottom w:val="300"/>
              <w:divBdr>
                <w:top w:val="none" w:sz="0" w:space="0" w:color="auto"/>
                <w:left w:val="none" w:sz="0" w:space="0" w:color="auto"/>
                <w:bottom w:val="none" w:sz="0" w:space="0" w:color="auto"/>
                <w:right w:val="none" w:sz="0" w:space="0" w:color="auto"/>
              </w:divBdr>
              <w:divsChild>
                <w:div w:id="3022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866128">
      <w:bodyDiv w:val="1"/>
      <w:marLeft w:val="0"/>
      <w:marRight w:val="0"/>
      <w:marTop w:val="0"/>
      <w:marBottom w:val="900"/>
      <w:divBdr>
        <w:top w:val="none" w:sz="0" w:space="0" w:color="auto"/>
        <w:left w:val="none" w:sz="0" w:space="0" w:color="auto"/>
        <w:bottom w:val="none" w:sz="0" w:space="0" w:color="auto"/>
        <w:right w:val="none" w:sz="0" w:space="0" w:color="auto"/>
      </w:divBdr>
      <w:divsChild>
        <w:div w:id="1376392374">
          <w:marLeft w:val="0"/>
          <w:marRight w:val="0"/>
          <w:marTop w:val="0"/>
          <w:marBottom w:val="0"/>
          <w:divBdr>
            <w:top w:val="none" w:sz="0" w:space="0" w:color="auto"/>
            <w:left w:val="none" w:sz="0" w:space="0" w:color="auto"/>
            <w:bottom w:val="none" w:sz="0" w:space="0" w:color="auto"/>
            <w:right w:val="none" w:sz="0" w:space="0" w:color="auto"/>
          </w:divBdr>
          <w:divsChild>
            <w:div w:id="428818792">
              <w:marLeft w:val="0"/>
              <w:marRight w:val="0"/>
              <w:marTop w:val="0"/>
              <w:marBottom w:val="300"/>
              <w:divBdr>
                <w:top w:val="none" w:sz="0" w:space="0" w:color="auto"/>
                <w:left w:val="none" w:sz="0" w:space="0" w:color="auto"/>
                <w:bottom w:val="none" w:sz="0" w:space="0" w:color="auto"/>
                <w:right w:val="none" w:sz="0" w:space="0" w:color="auto"/>
              </w:divBdr>
              <w:divsChild>
                <w:div w:id="100709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071955">
      <w:bodyDiv w:val="1"/>
      <w:marLeft w:val="0"/>
      <w:marRight w:val="0"/>
      <w:marTop w:val="0"/>
      <w:marBottom w:val="0"/>
      <w:divBdr>
        <w:top w:val="none" w:sz="0" w:space="0" w:color="auto"/>
        <w:left w:val="none" w:sz="0" w:space="0" w:color="auto"/>
        <w:bottom w:val="none" w:sz="0" w:space="0" w:color="auto"/>
        <w:right w:val="none" w:sz="0" w:space="0" w:color="auto"/>
      </w:divBdr>
    </w:div>
    <w:div w:id="454448787">
      <w:bodyDiv w:val="1"/>
      <w:marLeft w:val="0"/>
      <w:marRight w:val="0"/>
      <w:marTop w:val="0"/>
      <w:marBottom w:val="0"/>
      <w:divBdr>
        <w:top w:val="none" w:sz="0" w:space="0" w:color="auto"/>
        <w:left w:val="none" w:sz="0" w:space="0" w:color="auto"/>
        <w:bottom w:val="none" w:sz="0" w:space="0" w:color="auto"/>
        <w:right w:val="none" w:sz="0" w:space="0" w:color="auto"/>
      </w:divBdr>
    </w:div>
    <w:div w:id="454757320">
      <w:bodyDiv w:val="1"/>
      <w:marLeft w:val="0"/>
      <w:marRight w:val="0"/>
      <w:marTop w:val="0"/>
      <w:marBottom w:val="0"/>
      <w:divBdr>
        <w:top w:val="none" w:sz="0" w:space="0" w:color="auto"/>
        <w:left w:val="none" w:sz="0" w:space="0" w:color="auto"/>
        <w:bottom w:val="none" w:sz="0" w:space="0" w:color="auto"/>
        <w:right w:val="none" w:sz="0" w:space="0" w:color="auto"/>
      </w:divBdr>
    </w:div>
    <w:div w:id="471951150">
      <w:bodyDiv w:val="1"/>
      <w:marLeft w:val="0"/>
      <w:marRight w:val="0"/>
      <w:marTop w:val="0"/>
      <w:marBottom w:val="0"/>
      <w:divBdr>
        <w:top w:val="none" w:sz="0" w:space="0" w:color="auto"/>
        <w:left w:val="none" w:sz="0" w:space="0" w:color="auto"/>
        <w:bottom w:val="none" w:sz="0" w:space="0" w:color="auto"/>
        <w:right w:val="none" w:sz="0" w:space="0" w:color="auto"/>
      </w:divBdr>
    </w:div>
    <w:div w:id="548491170">
      <w:bodyDiv w:val="1"/>
      <w:marLeft w:val="0"/>
      <w:marRight w:val="0"/>
      <w:marTop w:val="0"/>
      <w:marBottom w:val="0"/>
      <w:divBdr>
        <w:top w:val="none" w:sz="0" w:space="0" w:color="auto"/>
        <w:left w:val="none" w:sz="0" w:space="0" w:color="auto"/>
        <w:bottom w:val="none" w:sz="0" w:space="0" w:color="auto"/>
        <w:right w:val="none" w:sz="0" w:space="0" w:color="auto"/>
      </w:divBdr>
    </w:div>
    <w:div w:id="761145178">
      <w:bodyDiv w:val="1"/>
      <w:marLeft w:val="0"/>
      <w:marRight w:val="0"/>
      <w:marTop w:val="0"/>
      <w:marBottom w:val="0"/>
      <w:divBdr>
        <w:top w:val="none" w:sz="0" w:space="0" w:color="auto"/>
        <w:left w:val="none" w:sz="0" w:space="0" w:color="auto"/>
        <w:bottom w:val="none" w:sz="0" w:space="0" w:color="auto"/>
        <w:right w:val="none" w:sz="0" w:space="0" w:color="auto"/>
      </w:divBdr>
    </w:div>
    <w:div w:id="779450320">
      <w:bodyDiv w:val="1"/>
      <w:marLeft w:val="0"/>
      <w:marRight w:val="0"/>
      <w:marTop w:val="0"/>
      <w:marBottom w:val="0"/>
      <w:divBdr>
        <w:top w:val="none" w:sz="0" w:space="0" w:color="auto"/>
        <w:left w:val="none" w:sz="0" w:space="0" w:color="auto"/>
        <w:bottom w:val="none" w:sz="0" w:space="0" w:color="auto"/>
        <w:right w:val="none" w:sz="0" w:space="0" w:color="auto"/>
      </w:divBdr>
    </w:div>
    <w:div w:id="837427811">
      <w:bodyDiv w:val="1"/>
      <w:marLeft w:val="0"/>
      <w:marRight w:val="0"/>
      <w:marTop w:val="0"/>
      <w:marBottom w:val="0"/>
      <w:divBdr>
        <w:top w:val="none" w:sz="0" w:space="0" w:color="auto"/>
        <w:left w:val="none" w:sz="0" w:space="0" w:color="auto"/>
        <w:bottom w:val="none" w:sz="0" w:space="0" w:color="auto"/>
        <w:right w:val="none" w:sz="0" w:space="0" w:color="auto"/>
      </w:divBdr>
    </w:div>
    <w:div w:id="886910560">
      <w:bodyDiv w:val="1"/>
      <w:marLeft w:val="0"/>
      <w:marRight w:val="0"/>
      <w:marTop w:val="0"/>
      <w:marBottom w:val="0"/>
      <w:divBdr>
        <w:top w:val="none" w:sz="0" w:space="0" w:color="auto"/>
        <w:left w:val="none" w:sz="0" w:space="0" w:color="auto"/>
        <w:bottom w:val="none" w:sz="0" w:space="0" w:color="auto"/>
        <w:right w:val="none" w:sz="0" w:space="0" w:color="auto"/>
      </w:divBdr>
    </w:div>
    <w:div w:id="896936946">
      <w:bodyDiv w:val="1"/>
      <w:marLeft w:val="0"/>
      <w:marRight w:val="0"/>
      <w:marTop w:val="0"/>
      <w:marBottom w:val="0"/>
      <w:divBdr>
        <w:top w:val="none" w:sz="0" w:space="0" w:color="auto"/>
        <w:left w:val="none" w:sz="0" w:space="0" w:color="auto"/>
        <w:bottom w:val="none" w:sz="0" w:space="0" w:color="auto"/>
        <w:right w:val="none" w:sz="0" w:space="0" w:color="auto"/>
      </w:divBdr>
    </w:div>
    <w:div w:id="948509571">
      <w:bodyDiv w:val="1"/>
      <w:marLeft w:val="0"/>
      <w:marRight w:val="0"/>
      <w:marTop w:val="0"/>
      <w:marBottom w:val="0"/>
      <w:divBdr>
        <w:top w:val="none" w:sz="0" w:space="0" w:color="auto"/>
        <w:left w:val="none" w:sz="0" w:space="0" w:color="auto"/>
        <w:bottom w:val="none" w:sz="0" w:space="0" w:color="auto"/>
        <w:right w:val="none" w:sz="0" w:space="0" w:color="auto"/>
      </w:divBdr>
    </w:div>
    <w:div w:id="977026664">
      <w:bodyDiv w:val="1"/>
      <w:marLeft w:val="0"/>
      <w:marRight w:val="0"/>
      <w:marTop w:val="0"/>
      <w:marBottom w:val="0"/>
      <w:divBdr>
        <w:top w:val="none" w:sz="0" w:space="0" w:color="auto"/>
        <w:left w:val="none" w:sz="0" w:space="0" w:color="auto"/>
        <w:bottom w:val="none" w:sz="0" w:space="0" w:color="auto"/>
        <w:right w:val="none" w:sz="0" w:space="0" w:color="auto"/>
      </w:divBdr>
    </w:div>
    <w:div w:id="1007365129">
      <w:bodyDiv w:val="1"/>
      <w:marLeft w:val="0"/>
      <w:marRight w:val="0"/>
      <w:marTop w:val="0"/>
      <w:marBottom w:val="0"/>
      <w:divBdr>
        <w:top w:val="none" w:sz="0" w:space="0" w:color="auto"/>
        <w:left w:val="none" w:sz="0" w:space="0" w:color="auto"/>
        <w:bottom w:val="none" w:sz="0" w:space="0" w:color="auto"/>
        <w:right w:val="none" w:sz="0" w:space="0" w:color="auto"/>
      </w:divBdr>
    </w:div>
    <w:div w:id="1015886139">
      <w:bodyDiv w:val="1"/>
      <w:marLeft w:val="0"/>
      <w:marRight w:val="0"/>
      <w:marTop w:val="0"/>
      <w:marBottom w:val="0"/>
      <w:divBdr>
        <w:top w:val="none" w:sz="0" w:space="0" w:color="auto"/>
        <w:left w:val="none" w:sz="0" w:space="0" w:color="auto"/>
        <w:bottom w:val="none" w:sz="0" w:space="0" w:color="auto"/>
        <w:right w:val="none" w:sz="0" w:space="0" w:color="auto"/>
      </w:divBdr>
    </w:div>
    <w:div w:id="1091004454">
      <w:bodyDiv w:val="1"/>
      <w:marLeft w:val="0"/>
      <w:marRight w:val="0"/>
      <w:marTop w:val="0"/>
      <w:marBottom w:val="0"/>
      <w:divBdr>
        <w:top w:val="none" w:sz="0" w:space="0" w:color="auto"/>
        <w:left w:val="none" w:sz="0" w:space="0" w:color="auto"/>
        <w:bottom w:val="none" w:sz="0" w:space="0" w:color="auto"/>
        <w:right w:val="none" w:sz="0" w:space="0" w:color="auto"/>
      </w:divBdr>
    </w:div>
    <w:div w:id="1216163019">
      <w:bodyDiv w:val="1"/>
      <w:marLeft w:val="0"/>
      <w:marRight w:val="0"/>
      <w:marTop w:val="0"/>
      <w:marBottom w:val="0"/>
      <w:divBdr>
        <w:top w:val="none" w:sz="0" w:space="0" w:color="auto"/>
        <w:left w:val="none" w:sz="0" w:space="0" w:color="auto"/>
        <w:bottom w:val="none" w:sz="0" w:space="0" w:color="auto"/>
        <w:right w:val="none" w:sz="0" w:space="0" w:color="auto"/>
      </w:divBdr>
    </w:div>
    <w:div w:id="1294677106">
      <w:bodyDiv w:val="1"/>
      <w:marLeft w:val="0"/>
      <w:marRight w:val="0"/>
      <w:marTop w:val="0"/>
      <w:marBottom w:val="0"/>
      <w:divBdr>
        <w:top w:val="none" w:sz="0" w:space="0" w:color="auto"/>
        <w:left w:val="none" w:sz="0" w:space="0" w:color="auto"/>
        <w:bottom w:val="none" w:sz="0" w:space="0" w:color="auto"/>
        <w:right w:val="none" w:sz="0" w:space="0" w:color="auto"/>
      </w:divBdr>
    </w:div>
    <w:div w:id="1300766794">
      <w:bodyDiv w:val="1"/>
      <w:marLeft w:val="0"/>
      <w:marRight w:val="0"/>
      <w:marTop w:val="0"/>
      <w:marBottom w:val="0"/>
      <w:divBdr>
        <w:top w:val="none" w:sz="0" w:space="0" w:color="auto"/>
        <w:left w:val="none" w:sz="0" w:space="0" w:color="auto"/>
        <w:bottom w:val="none" w:sz="0" w:space="0" w:color="auto"/>
        <w:right w:val="none" w:sz="0" w:space="0" w:color="auto"/>
      </w:divBdr>
    </w:div>
    <w:div w:id="1464152748">
      <w:bodyDiv w:val="1"/>
      <w:marLeft w:val="0"/>
      <w:marRight w:val="0"/>
      <w:marTop w:val="0"/>
      <w:marBottom w:val="900"/>
      <w:divBdr>
        <w:top w:val="none" w:sz="0" w:space="0" w:color="auto"/>
        <w:left w:val="none" w:sz="0" w:space="0" w:color="auto"/>
        <w:bottom w:val="none" w:sz="0" w:space="0" w:color="auto"/>
        <w:right w:val="none" w:sz="0" w:space="0" w:color="auto"/>
      </w:divBdr>
      <w:divsChild>
        <w:div w:id="767774541">
          <w:marLeft w:val="0"/>
          <w:marRight w:val="0"/>
          <w:marTop w:val="0"/>
          <w:marBottom w:val="0"/>
          <w:divBdr>
            <w:top w:val="none" w:sz="0" w:space="0" w:color="auto"/>
            <w:left w:val="none" w:sz="0" w:space="0" w:color="auto"/>
            <w:bottom w:val="none" w:sz="0" w:space="0" w:color="auto"/>
            <w:right w:val="none" w:sz="0" w:space="0" w:color="auto"/>
          </w:divBdr>
          <w:divsChild>
            <w:div w:id="1859463445">
              <w:marLeft w:val="0"/>
              <w:marRight w:val="0"/>
              <w:marTop w:val="0"/>
              <w:marBottom w:val="300"/>
              <w:divBdr>
                <w:top w:val="none" w:sz="0" w:space="0" w:color="auto"/>
                <w:left w:val="none" w:sz="0" w:space="0" w:color="auto"/>
                <w:bottom w:val="none" w:sz="0" w:space="0" w:color="auto"/>
                <w:right w:val="none" w:sz="0" w:space="0" w:color="auto"/>
              </w:divBdr>
              <w:divsChild>
                <w:div w:id="52109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270958">
      <w:bodyDiv w:val="1"/>
      <w:marLeft w:val="0"/>
      <w:marRight w:val="0"/>
      <w:marTop w:val="0"/>
      <w:marBottom w:val="0"/>
      <w:divBdr>
        <w:top w:val="none" w:sz="0" w:space="0" w:color="auto"/>
        <w:left w:val="none" w:sz="0" w:space="0" w:color="auto"/>
        <w:bottom w:val="none" w:sz="0" w:space="0" w:color="auto"/>
        <w:right w:val="none" w:sz="0" w:space="0" w:color="auto"/>
      </w:divBdr>
    </w:div>
    <w:div w:id="1466586018">
      <w:bodyDiv w:val="1"/>
      <w:marLeft w:val="0"/>
      <w:marRight w:val="0"/>
      <w:marTop w:val="0"/>
      <w:marBottom w:val="0"/>
      <w:divBdr>
        <w:top w:val="none" w:sz="0" w:space="0" w:color="auto"/>
        <w:left w:val="none" w:sz="0" w:space="0" w:color="auto"/>
        <w:bottom w:val="none" w:sz="0" w:space="0" w:color="auto"/>
        <w:right w:val="none" w:sz="0" w:space="0" w:color="auto"/>
      </w:divBdr>
    </w:div>
    <w:div w:id="1476726768">
      <w:bodyDiv w:val="1"/>
      <w:marLeft w:val="0"/>
      <w:marRight w:val="0"/>
      <w:marTop w:val="0"/>
      <w:marBottom w:val="0"/>
      <w:divBdr>
        <w:top w:val="none" w:sz="0" w:space="0" w:color="auto"/>
        <w:left w:val="none" w:sz="0" w:space="0" w:color="auto"/>
        <w:bottom w:val="none" w:sz="0" w:space="0" w:color="auto"/>
        <w:right w:val="none" w:sz="0" w:space="0" w:color="auto"/>
      </w:divBdr>
    </w:div>
    <w:div w:id="1502505342">
      <w:bodyDiv w:val="1"/>
      <w:marLeft w:val="0"/>
      <w:marRight w:val="0"/>
      <w:marTop w:val="0"/>
      <w:marBottom w:val="0"/>
      <w:divBdr>
        <w:top w:val="none" w:sz="0" w:space="0" w:color="auto"/>
        <w:left w:val="none" w:sz="0" w:space="0" w:color="auto"/>
        <w:bottom w:val="none" w:sz="0" w:space="0" w:color="auto"/>
        <w:right w:val="none" w:sz="0" w:space="0" w:color="auto"/>
      </w:divBdr>
    </w:div>
    <w:div w:id="1519394963">
      <w:bodyDiv w:val="1"/>
      <w:marLeft w:val="0"/>
      <w:marRight w:val="0"/>
      <w:marTop w:val="0"/>
      <w:marBottom w:val="0"/>
      <w:divBdr>
        <w:top w:val="none" w:sz="0" w:space="0" w:color="auto"/>
        <w:left w:val="none" w:sz="0" w:space="0" w:color="auto"/>
        <w:bottom w:val="none" w:sz="0" w:space="0" w:color="auto"/>
        <w:right w:val="none" w:sz="0" w:space="0" w:color="auto"/>
      </w:divBdr>
    </w:div>
    <w:div w:id="1715229753">
      <w:bodyDiv w:val="1"/>
      <w:marLeft w:val="0"/>
      <w:marRight w:val="0"/>
      <w:marTop w:val="0"/>
      <w:marBottom w:val="0"/>
      <w:divBdr>
        <w:top w:val="none" w:sz="0" w:space="0" w:color="auto"/>
        <w:left w:val="none" w:sz="0" w:space="0" w:color="auto"/>
        <w:bottom w:val="none" w:sz="0" w:space="0" w:color="auto"/>
        <w:right w:val="none" w:sz="0" w:space="0" w:color="auto"/>
      </w:divBdr>
    </w:div>
    <w:div w:id="1757939946">
      <w:bodyDiv w:val="1"/>
      <w:marLeft w:val="0"/>
      <w:marRight w:val="0"/>
      <w:marTop w:val="0"/>
      <w:marBottom w:val="0"/>
      <w:divBdr>
        <w:top w:val="none" w:sz="0" w:space="0" w:color="auto"/>
        <w:left w:val="none" w:sz="0" w:space="0" w:color="auto"/>
        <w:bottom w:val="none" w:sz="0" w:space="0" w:color="auto"/>
        <w:right w:val="none" w:sz="0" w:space="0" w:color="auto"/>
      </w:divBdr>
    </w:div>
    <w:div w:id="1815641298">
      <w:bodyDiv w:val="1"/>
      <w:marLeft w:val="0"/>
      <w:marRight w:val="0"/>
      <w:marTop w:val="0"/>
      <w:marBottom w:val="0"/>
      <w:divBdr>
        <w:top w:val="none" w:sz="0" w:space="0" w:color="auto"/>
        <w:left w:val="none" w:sz="0" w:space="0" w:color="auto"/>
        <w:bottom w:val="none" w:sz="0" w:space="0" w:color="auto"/>
        <w:right w:val="none" w:sz="0" w:space="0" w:color="auto"/>
      </w:divBdr>
    </w:div>
    <w:div w:id="1822696378">
      <w:bodyDiv w:val="1"/>
      <w:marLeft w:val="0"/>
      <w:marRight w:val="0"/>
      <w:marTop w:val="0"/>
      <w:marBottom w:val="0"/>
      <w:divBdr>
        <w:top w:val="none" w:sz="0" w:space="0" w:color="auto"/>
        <w:left w:val="none" w:sz="0" w:space="0" w:color="auto"/>
        <w:bottom w:val="none" w:sz="0" w:space="0" w:color="auto"/>
        <w:right w:val="none" w:sz="0" w:space="0" w:color="auto"/>
      </w:divBdr>
    </w:div>
    <w:div w:id="1949654741">
      <w:bodyDiv w:val="1"/>
      <w:marLeft w:val="0"/>
      <w:marRight w:val="0"/>
      <w:marTop w:val="0"/>
      <w:marBottom w:val="0"/>
      <w:divBdr>
        <w:top w:val="none" w:sz="0" w:space="0" w:color="auto"/>
        <w:left w:val="none" w:sz="0" w:space="0" w:color="auto"/>
        <w:bottom w:val="none" w:sz="0" w:space="0" w:color="auto"/>
        <w:right w:val="none" w:sz="0" w:space="0" w:color="auto"/>
      </w:divBdr>
    </w:div>
    <w:div w:id="2105682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1441</TotalTime>
  <Pages>11</Pages>
  <Words>3269</Words>
  <Characters>18637</Characters>
  <Application>Microsoft Office Word</Application>
  <DocSecurity>0</DocSecurity>
  <Lines>155</Lines>
  <Paragraphs>43</Paragraphs>
  <ScaleCrop>false</ScaleCrop>
  <Company/>
  <LinksUpToDate>false</LinksUpToDate>
  <CharactersWithSpaces>21863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GXY</dc:creator>
  <cp:keywords/>
  <dc:description/>
  <cp:lastModifiedBy>GXY</cp:lastModifiedBy>
  <cp:revision>155</cp:revision>
  <dcterms:created xsi:type="dcterms:W3CDTF">2019-03-19T14:33:00Z</dcterms:created>
  <dcterms:modified xsi:type="dcterms:W3CDTF">2020-02-11T03:10:00Z</dcterms:modified>
</cp:coreProperties>
</file>