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C6" w:rsidRDefault="006A7FE6">
      <w:r w:rsidRPr="00A22F48">
        <w:rPr>
          <w:b/>
        </w:rPr>
        <w:t>Table S2</w:t>
      </w:r>
      <w:r>
        <w:t xml:space="preserve">: Results of the ANCOVA for </w:t>
      </w:r>
      <w:r w:rsidR="0000615F">
        <w:t>differences in the means of</w:t>
      </w:r>
      <w:r>
        <w:t xml:space="preserve"> cube root body mass and tibia length as a function of the three categorical factors (generation, line and sex), and their interactions. </w:t>
      </w:r>
      <w:proofErr w:type="gramStart"/>
      <w:r>
        <w:t>Values in bold are significant at the p&lt;0.05 (*) and p&lt;0.001</w:t>
      </w:r>
      <w:r w:rsidR="00A22F48">
        <w:t xml:space="preserve"> (**) levels.</w:t>
      </w:r>
      <w:bookmarkStart w:id="0" w:name="_GoBack"/>
      <w:bookmarkEnd w:id="0"/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709"/>
        <w:gridCol w:w="1674"/>
        <w:gridCol w:w="1675"/>
        <w:gridCol w:w="1675"/>
        <w:gridCol w:w="1675"/>
      </w:tblGrid>
      <w:tr w:rsidR="007558DF" w:rsidRPr="00A22F48" w:rsidTr="00A22F48">
        <w:trPr>
          <w:trHeight w:val="264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7558DF" w:rsidRPr="00A22F48" w:rsidRDefault="007558DF">
            <w:pPr>
              <w:rPr>
                <w:sz w:val="20"/>
                <w:szCs w:val="20"/>
              </w:rPr>
            </w:pPr>
          </w:p>
        </w:tc>
        <w:tc>
          <w:tcPr>
            <w:tcW w:w="3349" w:type="dxa"/>
            <w:gridSpan w:val="2"/>
            <w:shd w:val="clear" w:color="auto" w:fill="D9D9D9" w:themeFill="background1" w:themeFillShade="D9"/>
          </w:tcPr>
          <w:p w:rsidR="007558DF" w:rsidRPr="00A22F48" w:rsidRDefault="007558DF">
            <w:pPr>
              <w:rPr>
                <w:b/>
                <w:sz w:val="20"/>
                <w:szCs w:val="20"/>
              </w:rPr>
            </w:pPr>
            <w:r w:rsidRPr="00A22F48">
              <w:rPr>
                <w:b/>
                <w:sz w:val="20"/>
                <w:szCs w:val="20"/>
              </w:rPr>
              <w:t>Cube Root Body Mass</w:t>
            </w:r>
          </w:p>
        </w:tc>
        <w:tc>
          <w:tcPr>
            <w:tcW w:w="3350" w:type="dxa"/>
            <w:gridSpan w:val="2"/>
            <w:shd w:val="clear" w:color="auto" w:fill="D9D9D9" w:themeFill="background1" w:themeFillShade="D9"/>
          </w:tcPr>
          <w:p w:rsidR="007558DF" w:rsidRPr="00A22F48" w:rsidRDefault="007558DF">
            <w:pPr>
              <w:rPr>
                <w:b/>
                <w:sz w:val="20"/>
                <w:szCs w:val="20"/>
              </w:rPr>
            </w:pPr>
            <w:r w:rsidRPr="00A22F48">
              <w:rPr>
                <w:b/>
                <w:sz w:val="20"/>
                <w:szCs w:val="20"/>
              </w:rPr>
              <w:t>Tibia Length</w:t>
            </w:r>
          </w:p>
        </w:tc>
      </w:tr>
      <w:tr w:rsidR="007558DF" w:rsidRPr="00A22F48" w:rsidTr="00A22F48">
        <w:trPr>
          <w:trHeight w:val="264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823B90">
            <w:pPr>
              <w:rPr>
                <w:sz w:val="20"/>
                <w:szCs w:val="20"/>
              </w:rPr>
            </w:pPr>
            <w:r w:rsidRPr="00A22F48">
              <w:rPr>
                <w:sz w:val="20"/>
                <w:szCs w:val="20"/>
              </w:rPr>
              <w:t>Factor</w:t>
            </w:r>
          </w:p>
        </w:tc>
        <w:tc>
          <w:tcPr>
            <w:tcW w:w="709" w:type="dxa"/>
          </w:tcPr>
          <w:p w:rsidR="007558DF" w:rsidRPr="00A22F48" w:rsidRDefault="007558DF" w:rsidP="00823B90">
            <w:pPr>
              <w:rPr>
                <w:b/>
                <w:sz w:val="20"/>
                <w:szCs w:val="20"/>
              </w:rPr>
            </w:pPr>
            <w:proofErr w:type="spellStart"/>
            <w:r w:rsidRPr="00A22F48">
              <w:rPr>
                <w:b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674" w:type="dxa"/>
          </w:tcPr>
          <w:p w:rsidR="007558DF" w:rsidRPr="00A22F48" w:rsidRDefault="007558DF" w:rsidP="00823B90">
            <w:pPr>
              <w:rPr>
                <w:b/>
                <w:sz w:val="20"/>
                <w:szCs w:val="20"/>
              </w:rPr>
            </w:pPr>
            <w:r w:rsidRPr="00A22F48">
              <w:rPr>
                <w:b/>
                <w:sz w:val="20"/>
                <w:szCs w:val="20"/>
              </w:rPr>
              <w:t>MS</w:t>
            </w:r>
          </w:p>
        </w:tc>
        <w:tc>
          <w:tcPr>
            <w:tcW w:w="1675" w:type="dxa"/>
          </w:tcPr>
          <w:p w:rsidR="007558DF" w:rsidRPr="00A22F48" w:rsidRDefault="007558DF" w:rsidP="00823B90">
            <w:pPr>
              <w:rPr>
                <w:b/>
                <w:sz w:val="20"/>
                <w:szCs w:val="20"/>
              </w:rPr>
            </w:pPr>
            <w:r w:rsidRPr="00A22F48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1675" w:type="dxa"/>
          </w:tcPr>
          <w:p w:rsidR="007558DF" w:rsidRPr="00A22F48" w:rsidRDefault="007558DF" w:rsidP="00823B90">
            <w:pPr>
              <w:rPr>
                <w:b/>
                <w:sz w:val="20"/>
                <w:szCs w:val="20"/>
              </w:rPr>
            </w:pPr>
            <w:r w:rsidRPr="00A22F48">
              <w:rPr>
                <w:b/>
                <w:sz w:val="20"/>
                <w:szCs w:val="20"/>
              </w:rPr>
              <w:t>MS</w:t>
            </w:r>
          </w:p>
        </w:tc>
        <w:tc>
          <w:tcPr>
            <w:tcW w:w="1675" w:type="dxa"/>
          </w:tcPr>
          <w:p w:rsidR="007558DF" w:rsidRPr="00A22F48" w:rsidRDefault="007558DF" w:rsidP="00823B90">
            <w:pPr>
              <w:rPr>
                <w:b/>
                <w:sz w:val="20"/>
                <w:szCs w:val="20"/>
              </w:rPr>
            </w:pPr>
            <w:r w:rsidRPr="00A22F48">
              <w:rPr>
                <w:b/>
                <w:sz w:val="20"/>
                <w:szCs w:val="20"/>
              </w:rPr>
              <w:t>F</w:t>
            </w:r>
          </w:p>
        </w:tc>
      </w:tr>
      <w:tr w:rsidR="007558DF" w:rsidRPr="00A22F48" w:rsidTr="00A22F48">
        <w:trPr>
          <w:trHeight w:val="264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b/>
                <w:sz w:val="20"/>
                <w:szCs w:val="20"/>
              </w:rPr>
            </w:pPr>
            <w:r w:rsidRPr="00A22F48">
              <w:rPr>
                <w:sz w:val="20"/>
                <w:szCs w:val="20"/>
              </w:rPr>
              <w:t>Generation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674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0.60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52.9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22.07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675" w:type="dxa"/>
          </w:tcPr>
          <w:p w:rsidR="007558DF" w:rsidRPr="00A22F48" w:rsidRDefault="007558DF" w:rsidP="00B903B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77.6</w:t>
            </w:r>
            <w:r w:rsidR="00B903B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1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**</w:t>
            </w:r>
          </w:p>
        </w:tc>
      </w:tr>
      <w:tr w:rsidR="007558DF" w:rsidRPr="00A22F48" w:rsidTr="00A22F48">
        <w:trPr>
          <w:trHeight w:val="264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b/>
                <w:sz w:val="20"/>
                <w:szCs w:val="20"/>
              </w:rPr>
            </w:pPr>
            <w:r w:rsidRPr="00A22F48">
              <w:rPr>
                <w:sz w:val="20"/>
                <w:szCs w:val="20"/>
              </w:rPr>
              <w:t>Line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674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0.42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37.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8**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28.16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675" w:type="dxa"/>
          </w:tcPr>
          <w:p w:rsidR="007558DF" w:rsidRPr="00A22F48" w:rsidRDefault="007558DF" w:rsidP="00B903B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98.99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**</w:t>
            </w:r>
          </w:p>
        </w:tc>
      </w:tr>
      <w:tr w:rsidR="007558DF" w:rsidRPr="00A22F48" w:rsidTr="00A22F48">
        <w:trPr>
          <w:trHeight w:val="276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b/>
                <w:sz w:val="20"/>
                <w:szCs w:val="20"/>
              </w:rPr>
            </w:pPr>
            <w:r w:rsidRPr="00A22F48">
              <w:rPr>
                <w:sz w:val="20"/>
                <w:szCs w:val="20"/>
              </w:rPr>
              <w:t>Sex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674" w:type="dxa"/>
          </w:tcPr>
          <w:p w:rsidR="007558DF" w:rsidRPr="00A22F48" w:rsidRDefault="0095730A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Times New Roman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1675" w:type="dxa"/>
          </w:tcPr>
          <w:p w:rsidR="007558DF" w:rsidRPr="00A22F48" w:rsidRDefault="0095730A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Times New Roman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1675" w:type="dxa"/>
          </w:tcPr>
          <w:p w:rsidR="007558DF" w:rsidRPr="00A22F48" w:rsidRDefault="0095730A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Times New Roman"/>
                <w:sz w:val="20"/>
                <w:szCs w:val="20"/>
                <w:lang w:eastAsia="en-CA"/>
              </w:rPr>
              <w:t>-</w:t>
            </w:r>
          </w:p>
        </w:tc>
        <w:tc>
          <w:tcPr>
            <w:tcW w:w="1675" w:type="dxa"/>
          </w:tcPr>
          <w:p w:rsidR="007558DF" w:rsidRPr="00A22F48" w:rsidRDefault="0095730A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Times New Roman"/>
                <w:sz w:val="20"/>
                <w:szCs w:val="20"/>
                <w:lang w:eastAsia="en-CA"/>
              </w:rPr>
              <w:t>-</w:t>
            </w:r>
          </w:p>
        </w:tc>
      </w:tr>
      <w:tr w:rsidR="007558DF" w:rsidRPr="00A22F48" w:rsidTr="00A22F48">
        <w:trPr>
          <w:trHeight w:val="240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Generation*Line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19</w:t>
            </w:r>
          </w:p>
        </w:tc>
        <w:tc>
          <w:tcPr>
            <w:tcW w:w="1674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0.09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8.3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6.002</w:t>
            </w:r>
          </w:p>
        </w:tc>
        <w:tc>
          <w:tcPr>
            <w:tcW w:w="1675" w:type="dxa"/>
          </w:tcPr>
          <w:p w:rsidR="007558DF" w:rsidRPr="00A22F48" w:rsidRDefault="007558DF" w:rsidP="00B903B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21.0</w:t>
            </w:r>
            <w:r w:rsidR="00B903B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9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**</w:t>
            </w:r>
          </w:p>
        </w:tc>
      </w:tr>
      <w:tr w:rsidR="007558DF" w:rsidRPr="00A22F48" w:rsidTr="00A22F48">
        <w:trPr>
          <w:trHeight w:val="252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Generation*Sex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674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0.027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2.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4*</w:t>
            </w:r>
          </w:p>
        </w:tc>
        <w:tc>
          <w:tcPr>
            <w:tcW w:w="1675" w:type="dxa"/>
          </w:tcPr>
          <w:p w:rsidR="007558DF" w:rsidRPr="00A22F48" w:rsidRDefault="0095730A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0.212</w:t>
            </w:r>
          </w:p>
        </w:tc>
        <w:tc>
          <w:tcPr>
            <w:tcW w:w="1675" w:type="dxa"/>
          </w:tcPr>
          <w:p w:rsidR="007558DF" w:rsidRPr="00A22F48" w:rsidRDefault="007558DF" w:rsidP="00B903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0.74</w:t>
            </w:r>
          </w:p>
        </w:tc>
      </w:tr>
      <w:tr w:rsidR="007558DF" w:rsidRPr="00A22F48" w:rsidTr="00A22F48">
        <w:trPr>
          <w:trHeight w:val="240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Line*Sex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674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0.001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0.1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1.29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675" w:type="dxa"/>
          </w:tcPr>
          <w:p w:rsidR="007558DF" w:rsidRPr="00A22F48" w:rsidRDefault="007558DF" w:rsidP="00B903BA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4.5</w:t>
            </w:r>
            <w:r w:rsidR="00B903B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4</w:t>
            </w:r>
            <w:r w:rsidR="0095730A" w:rsidRPr="00A22F48">
              <w:rPr>
                <w:rFonts w:eastAsia="Times New Roman" w:cs="Arial"/>
                <w:b/>
                <w:color w:val="000000"/>
                <w:sz w:val="20"/>
                <w:szCs w:val="20"/>
                <w:lang w:eastAsia="en-CA"/>
              </w:rPr>
              <w:t>*</w:t>
            </w:r>
          </w:p>
        </w:tc>
      </w:tr>
      <w:tr w:rsidR="007558DF" w:rsidRPr="00A22F48" w:rsidTr="00A22F48">
        <w:trPr>
          <w:trHeight w:val="240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Generation*Line*Sex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19</w:t>
            </w:r>
          </w:p>
        </w:tc>
        <w:tc>
          <w:tcPr>
            <w:tcW w:w="1674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0.01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1.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0.28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675" w:type="dxa"/>
          </w:tcPr>
          <w:p w:rsidR="007558DF" w:rsidRPr="00A22F48" w:rsidRDefault="007558DF" w:rsidP="00B903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0.9</w:t>
            </w:r>
            <w:r w:rsidR="00B903B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9</w:t>
            </w:r>
          </w:p>
        </w:tc>
      </w:tr>
      <w:tr w:rsidR="007558DF" w:rsidRPr="00A22F48" w:rsidTr="00A22F48">
        <w:trPr>
          <w:trHeight w:val="288"/>
        </w:trPr>
        <w:tc>
          <w:tcPr>
            <w:tcW w:w="2093" w:type="dxa"/>
            <w:shd w:val="clear" w:color="auto" w:fill="D9D9D9" w:themeFill="background1" w:themeFillShade="D9"/>
          </w:tcPr>
          <w:p w:rsidR="007558DF" w:rsidRPr="00A22F48" w:rsidRDefault="007558DF" w:rsidP="007558DF">
            <w:pPr>
              <w:rPr>
                <w:rFonts w:eastAsia="Times New Roman" w:cs="Times New Roman"/>
                <w:b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Residual</w:t>
            </w:r>
          </w:p>
        </w:tc>
        <w:tc>
          <w:tcPr>
            <w:tcW w:w="709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5157</w:t>
            </w:r>
          </w:p>
        </w:tc>
        <w:tc>
          <w:tcPr>
            <w:tcW w:w="1674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0.011</w:t>
            </w:r>
          </w:p>
        </w:tc>
        <w:tc>
          <w:tcPr>
            <w:tcW w:w="1675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675" w:type="dxa"/>
          </w:tcPr>
          <w:p w:rsidR="007558DF" w:rsidRPr="00A22F48" w:rsidRDefault="007558DF" w:rsidP="0095730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0.28</w:t>
            </w:r>
            <w:r w:rsidR="0095730A" w:rsidRPr="00A22F48">
              <w:rPr>
                <w:rFonts w:eastAsia="Times New Roman" w:cs="Arial"/>
                <w:color w:val="000000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1675" w:type="dxa"/>
          </w:tcPr>
          <w:p w:rsidR="007558DF" w:rsidRPr="00A22F48" w:rsidRDefault="007558DF" w:rsidP="00DE18BA">
            <w:pPr>
              <w:rPr>
                <w:rFonts w:eastAsia="Times New Roman" w:cs="Times New Roman"/>
                <w:sz w:val="20"/>
                <w:szCs w:val="20"/>
                <w:lang w:eastAsia="en-CA"/>
              </w:rPr>
            </w:pPr>
          </w:p>
        </w:tc>
      </w:tr>
    </w:tbl>
    <w:p w:rsidR="007558DF" w:rsidRDefault="007558DF"/>
    <w:sectPr w:rsidR="007558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F"/>
    <w:rsid w:val="0000615F"/>
    <w:rsid w:val="002719C6"/>
    <w:rsid w:val="006A7FE6"/>
    <w:rsid w:val="007558DF"/>
    <w:rsid w:val="0095730A"/>
    <w:rsid w:val="009640DD"/>
    <w:rsid w:val="00A22F48"/>
    <w:rsid w:val="00B903BA"/>
    <w:rsid w:val="00BF335E"/>
    <w:rsid w:val="00F9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5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5730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5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5730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Rolian</dc:creator>
  <cp:lastModifiedBy>Campbell Rolian</cp:lastModifiedBy>
  <cp:revision>3</cp:revision>
  <dcterms:created xsi:type="dcterms:W3CDTF">2014-11-03T18:36:00Z</dcterms:created>
  <dcterms:modified xsi:type="dcterms:W3CDTF">2014-11-10T20:51:00Z</dcterms:modified>
</cp:coreProperties>
</file>