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emf" ContentType="image/x-em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1DC8" w:rsidRPr="00881005" w:rsidRDefault="005D1DC8" w:rsidP="005D1DC8">
      <w:pPr>
        <w:spacing w:line="360" w:lineRule="auto"/>
        <w:rPr>
          <w:rFonts w:ascii="Times New Roman" w:hAnsi="Times New Roman" w:cs="Times New Roman"/>
          <w:b/>
          <w:sz w:val="24"/>
          <w:szCs w:val="24"/>
          <w:u w:val="single"/>
          <w:lang w:val="en-US"/>
        </w:rPr>
      </w:pPr>
      <w:r w:rsidRPr="00881005">
        <w:rPr>
          <w:rFonts w:ascii="Times New Roman" w:hAnsi="Times New Roman" w:cs="Times New Roman"/>
          <w:b/>
          <w:sz w:val="24"/>
          <w:szCs w:val="24"/>
        </w:rPr>
        <w:t>Table S1.</w:t>
      </w:r>
      <w:r w:rsidRPr="00881005">
        <w:rPr>
          <w:rFonts w:ascii="Times New Roman" w:hAnsi="Times New Roman" w:cs="Times New Roman"/>
          <w:sz w:val="24"/>
          <w:szCs w:val="24"/>
        </w:rPr>
        <w:t xml:space="preserve"> Locality coordinates for each of the 29 </w:t>
      </w:r>
      <w:r w:rsidRPr="00881005">
        <w:rPr>
          <w:rFonts w:ascii="Times New Roman" w:hAnsi="Times New Roman" w:cs="Times New Roman"/>
          <w:i/>
          <w:sz w:val="24"/>
          <w:szCs w:val="24"/>
        </w:rPr>
        <w:t>Niveoscincus ocellatus</w:t>
      </w:r>
      <w:r w:rsidRPr="00881005">
        <w:rPr>
          <w:rFonts w:ascii="Times New Roman" w:hAnsi="Times New Roman" w:cs="Times New Roman"/>
          <w:sz w:val="24"/>
          <w:szCs w:val="24"/>
        </w:rPr>
        <w:t xml:space="preserve"> populations used in this study. *localities where DNA samples were obtained from museum specimens.</w:t>
      </w:r>
    </w:p>
    <w:tbl>
      <w:tblPr>
        <w:tblW w:w="9709" w:type="dxa"/>
        <w:tblLook w:val="06A0" w:firstRow="1" w:lastRow="0" w:firstColumn="1" w:lastColumn="0" w:noHBand="1" w:noVBand="1"/>
      </w:tblPr>
      <w:tblGrid>
        <w:gridCol w:w="9709"/>
      </w:tblGrid>
      <w:tr w:rsidR="005D1DC8" w:rsidRPr="0041727A" w:rsidTr="008B7CFE">
        <w:trPr>
          <w:trHeight w:val="279"/>
        </w:trPr>
        <w:tc>
          <w:tcPr>
            <w:tcW w:w="9709" w:type="dxa"/>
            <w:tcBorders>
              <w:top w:val="nil"/>
              <w:bottom w:val="nil"/>
            </w:tcBorders>
            <w:noWrap/>
            <w:vAlign w:val="center"/>
          </w:tcPr>
          <w:tbl>
            <w:tblPr>
              <w:tblW w:w="8364" w:type="dxa"/>
              <w:tblLook w:val="04A0" w:firstRow="1" w:lastRow="0" w:firstColumn="1" w:lastColumn="0" w:noHBand="0" w:noVBand="1"/>
            </w:tblPr>
            <w:tblGrid>
              <w:gridCol w:w="1145"/>
              <w:gridCol w:w="1985"/>
              <w:gridCol w:w="1276"/>
              <w:gridCol w:w="1417"/>
              <w:gridCol w:w="1276"/>
              <w:gridCol w:w="1265"/>
            </w:tblGrid>
            <w:tr w:rsidR="005D1DC8" w:rsidRPr="0041727A" w:rsidTr="008B7CFE">
              <w:trPr>
                <w:trHeight w:val="340"/>
              </w:trPr>
              <w:tc>
                <w:tcPr>
                  <w:tcW w:w="1145" w:type="dxa"/>
                  <w:tcBorders>
                    <w:top w:val="single" w:sz="18" w:space="0" w:color="auto"/>
                    <w:bottom w:val="single" w:sz="4" w:space="0" w:color="auto"/>
                  </w:tcBorders>
                  <w:vAlign w:val="center"/>
                </w:tcPr>
                <w:p w:rsidR="005D1DC8" w:rsidRPr="000F1100" w:rsidRDefault="005D1DC8" w:rsidP="008B7CFE">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Clade</w:t>
                  </w:r>
                </w:p>
              </w:tc>
              <w:tc>
                <w:tcPr>
                  <w:tcW w:w="1985" w:type="dxa"/>
                  <w:tcBorders>
                    <w:top w:val="single" w:sz="18" w:space="0" w:color="auto"/>
                    <w:bottom w:val="single" w:sz="4" w:space="0" w:color="auto"/>
                  </w:tcBorders>
                  <w:shd w:val="clear" w:color="auto" w:fill="auto"/>
                  <w:noWrap/>
                  <w:vAlign w:val="center"/>
                  <w:hideMark/>
                </w:tcPr>
                <w:p w:rsidR="005D1DC8" w:rsidRPr="000F1100" w:rsidRDefault="005D1DC8" w:rsidP="008B7CFE">
                  <w:pPr>
                    <w:spacing w:after="0" w:line="240" w:lineRule="auto"/>
                    <w:rPr>
                      <w:rFonts w:ascii="Times New Roman" w:eastAsia="Times New Roman" w:hAnsi="Times New Roman" w:cs="Times New Roman"/>
                      <w:color w:val="000000"/>
                    </w:rPr>
                  </w:pPr>
                  <w:r w:rsidRPr="000F1100">
                    <w:rPr>
                      <w:rFonts w:ascii="Times New Roman" w:eastAsia="Times New Roman" w:hAnsi="Times New Roman" w:cs="Times New Roman"/>
                      <w:color w:val="000000"/>
                    </w:rPr>
                    <w:t>Locality</w:t>
                  </w:r>
                </w:p>
              </w:tc>
              <w:tc>
                <w:tcPr>
                  <w:tcW w:w="1276" w:type="dxa"/>
                  <w:tcBorders>
                    <w:top w:val="single" w:sz="18" w:space="0" w:color="auto"/>
                    <w:bottom w:val="single" w:sz="4" w:space="0" w:color="auto"/>
                  </w:tcBorders>
                  <w:shd w:val="clear" w:color="auto" w:fill="auto"/>
                  <w:noWrap/>
                  <w:vAlign w:val="center"/>
                  <w:hideMark/>
                </w:tcPr>
                <w:p w:rsidR="005D1DC8" w:rsidRPr="000F1100" w:rsidRDefault="005D1DC8" w:rsidP="008B7CFE">
                  <w:pPr>
                    <w:spacing w:after="0" w:line="240" w:lineRule="auto"/>
                    <w:rPr>
                      <w:rFonts w:ascii="Times New Roman" w:eastAsia="Times New Roman" w:hAnsi="Times New Roman" w:cs="Times New Roman"/>
                      <w:color w:val="000000"/>
                    </w:rPr>
                  </w:pPr>
                  <w:r w:rsidRPr="000F1100">
                    <w:rPr>
                      <w:rFonts w:ascii="Times New Roman" w:eastAsia="Times New Roman" w:hAnsi="Times New Roman" w:cs="Times New Roman"/>
                      <w:color w:val="000000"/>
                    </w:rPr>
                    <w:t>Latitude °S</w:t>
                  </w:r>
                </w:p>
              </w:tc>
              <w:tc>
                <w:tcPr>
                  <w:tcW w:w="1417" w:type="dxa"/>
                  <w:tcBorders>
                    <w:top w:val="single" w:sz="18" w:space="0" w:color="auto"/>
                    <w:bottom w:val="single" w:sz="4" w:space="0" w:color="auto"/>
                  </w:tcBorders>
                  <w:shd w:val="clear" w:color="auto" w:fill="auto"/>
                  <w:noWrap/>
                  <w:vAlign w:val="center"/>
                  <w:hideMark/>
                </w:tcPr>
                <w:p w:rsidR="005D1DC8" w:rsidRPr="000F1100" w:rsidRDefault="005D1DC8" w:rsidP="008B7CFE">
                  <w:pPr>
                    <w:spacing w:after="0" w:line="240" w:lineRule="auto"/>
                    <w:rPr>
                      <w:rFonts w:ascii="Times New Roman" w:eastAsia="Times New Roman" w:hAnsi="Times New Roman" w:cs="Times New Roman"/>
                      <w:color w:val="000000"/>
                    </w:rPr>
                  </w:pPr>
                  <w:r w:rsidRPr="000F1100">
                    <w:rPr>
                      <w:rFonts w:ascii="Times New Roman" w:eastAsia="Times New Roman" w:hAnsi="Times New Roman" w:cs="Times New Roman"/>
                      <w:color w:val="000000"/>
                    </w:rPr>
                    <w:t>Longitude °E</w:t>
                  </w:r>
                </w:p>
              </w:tc>
              <w:tc>
                <w:tcPr>
                  <w:tcW w:w="1276" w:type="dxa"/>
                  <w:tcBorders>
                    <w:top w:val="single" w:sz="18" w:space="0" w:color="auto"/>
                    <w:bottom w:val="single" w:sz="4" w:space="0" w:color="auto"/>
                  </w:tcBorders>
                  <w:shd w:val="clear" w:color="auto" w:fill="auto"/>
                  <w:noWrap/>
                  <w:vAlign w:val="center"/>
                  <w:hideMark/>
                </w:tcPr>
                <w:p w:rsidR="005D1DC8" w:rsidRPr="00BE0425" w:rsidRDefault="005D1DC8" w:rsidP="008B7CFE">
                  <w:pPr>
                    <w:spacing w:after="0" w:line="240" w:lineRule="auto"/>
                    <w:ind w:left="-108"/>
                    <w:jc w:val="center"/>
                    <w:rPr>
                      <w:rFonts w:ascii="Times New Roman" w:eastAsia="Times New Roman" w:hAnsi="Times New Roman" w:cs="Times New Roman"/>
                      <w:bCs/>
                      <w:color w:val="000000"/>
                    </w:rPr>
                  </w:pPr>
                  <w:r w:rsidRPr="00BE0425">
                    <w:rPr>
                      <w:rFonts w:ascii="Times New Roman" w:eastAsia="Times New Roman" w:hAnsi="Times New Roman" w:cs="Times New Roman"/>
                      <w:bCs/>
                      <w:color w:val="000000"/>
                    </w:rPr>
                    <w:t>mtDNA samples (n)</w:t>
                  </w:r>
                </w:p>
              </w:tc>
              <w:tc>
                <w:tcPr>
                  <w:tcW w:w="1265" w:type="dxa"/>
                  <w:tcBorders>
                    <w:top w:val="single" w:sz="18" w:space="0" w:color="auto"/>
                    <w:bottom w:val="single" w:sz="4" w:space="0" w:color="auto"/>
                  </w:tcBorders>
                  <w:shd w:val="clear" w:color="auto" w:fill="auto"/>
                </w:tcPr>
                <w:p w:rsidR="005D1DC8" w:rsidRPr="00BE0425" w:rsidRDefault="005D1DC8" w:rsidP="008B7CFE">
                  <w:pPr>
                    <w:spacing w:after="0" w:line="240" w:lineRule="auto"/>
                    <w:ind w:left="-108"/>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n</w:t>
                  </w:r>
                  <w:r w:rsidRPr="00BE0425">
                    <w:rPr>
                      <w:rFonts w:ascii="Times New Roman" w:eastAsia="Times New Roman" w:hAnsi="Times New Roman" w:cs="Times New Roman"/>
                      <w:bCs/>
                      <w:color w:val="000000"/>
                    </w:rPr>
                    <w:t>DNA samples (n)</w:t>
                  </w:r>
                </w:p>
              </w:tc>
            </w:tr>
            <w:tr w:rsidR="005D1DC8" w:rsidRPr="0041727A" w:rsidTr="008B7CFE">
              <w:trPr>
                <w:trHeight w:val="340"/>
              </w:trPr>
              <w:tc>
                <w:tcPr>
                  <w:tcW w:w="1145" w:type="dxa"/>
                  <w:vAlign w:val="center"/>
                </w:tcPr>
                <w:p w:rsidR="005D1DC8" w:rsidRPr="000F1100" w:rsidRDefault="005D1DC8" w:rsidP="008B7CFE">
                  <w:pPr>
                    <w:spacing w:after="0" w:line="240" w:lineRule="auto"/>
                    <w:rPr>
                      <w:rFonts w:ascii="Times New Roman" w:eastAsia="Times New Roman" w:hAnsi="Times New Roman" w:cs="Times New Roman"/>
                      <w:color w:val="000000"/>
                    </w:rPr>
                  </w:pPr>
                  <w:r w:rsidRPr="004B6367">
                    <w:rPr>
                      <w:rFonts w:ascii="Times New Roman" w:eastAsia="Times New Roman" w:hAnsi="Times New Roman" w:cs="Times New Roman"/>
                      <w:color w:val="000000"/>
                    </w:rPr>
                    <w:t>Northeast</w:t>
                  </w:r>
                </w:p>
              </w:tc>
              <w:tc>
                <w:tcPr>
                  <w:tcW w:w="1985" w:type="dxa"/>
                  <w:shd w:val="clear" w:color="auto" w:fill="auto"/>
                  <w:noWrap/>
                  <w:vAlign w:val="center"/>
                  <w:hideMark/>
                </w:tcPr>
                <w:p w:rsidR="005D1DC8" w:rsidRPr="000F1100" w:rsidRDefault="005D1DC8" w:rsidP="008B7CFE">
                  <w:pPr>
                    <w:spacing w:after="0" w:line="240" w:lineRule="auto"/>
                    <w:rPr>
                      <w:rFonts w:ascii="Times New Roman" w:eastAsia="Times New Roman" w:hAnsi="Times New Roman" w:cs="Times New Roman"/>
                      <w:color w:val="000000"/>
                    </w:rPr>
                  </w:pPr>
                  <w:r w:rsidRPr="000F1100">
                    <w:rPr>
                      <w:rFonts w:ascii="Times New Roman" w:eastAsia="Times New Roman" w:hAnsi="Times New Roman" w:cs="Times New Roman"/>
                      <w:color w:val="000000"/>
                    </w:rPr>
                    <w:t xml:space="preserve">Ben Lomond </w:t>
                  </w:r>
                </w:p>
              </w:tc>
              <w:tc>
                <w:tcPr>
                  <w:tcW w:w="1276" w:type="dxa"/>
                  <w:shd w:val="clear" w:color="auto" w:fill="auto"/>
                  <w:noWrap/>
                  <w:vAlign w:val="center"/>
                  <w:hideMark/>
                </w:tcPr>
                <w:p w:rsidR="005D1DC8" w:rsidRPr="000F1100" w:rsidRDefault="005D1DC8" w:rsidP="008B7CFE">
                  <w:pPr>
                    <w:spacing w:after="0" w:line="240" w:lineRule="auto"/>
                    <w:rPr>
                      <w:rFonts w:ascii="Times New Roman" w:eastAsia="Times New Roman" w:hAnsi="Times New Roman" w:cs="Times New Roman"/>
                      <w:color w:val="000000"/>
                    </w:rPr>
                  </w:pPr>
                  <w:r w:rsidRPr="000F1100">
                    <w:rPr>
                      <w:rFonts w:ascii="Times New Roman" w:eastAsia="Times New Roman" w:hAnsi="Times New Roman" w:cs="Times New Roman"/>
                      <w:color w:val="000000"/>
                    </w:rPr>
                    <w:t>-41.5085</w:t>
                  </w:r>
                </w:p>
              </w:tc>
              <w:tc>
                <w:tcPr>
                  <w:tcW w:w="1417" w:type="dxa"/>
                  <w:shd w:val="clear" w:color="auto" w:fill="auto"/>
                  <w:noWrap/>
                  <w:vAlign w:val="center"/>
                  <w:hideMark/>
                </w:tcPr>
                <w:p w:rsidR="005D1DC8" w:rsidRPr="000F1100" w:rsidRDefault="005D1DC8" w:rsidP="008B7CFE">
                  <w:pPr>
                    <w:spacing w:after="0" w:line="240" w:lineRule="auto"/>
                    <w:rPr>
                      <w:rFonts w:ascii="Times New Roman" w:eastAsia="Times New Roman" w:hAnsi="Times New Roman" w:cs="Times New Roman"/>
                      <w:color w:val="000000"/>
                    </w:rPr>
                  </w:pPr>
                  <w:r w:rsidRPr="000F1100">
                    <w:rPr>
                      <w:rFonts w:ascii="Times New Roman" w:eastAsia="Times New Roman" w:hAnsi="Times New Roman" w:cs="Times New Roman"/>
                      <w:color w:val="000000"/>
                    </w:rPr>
                    <w:t>147.6370</w:t>
                  </w:r>
                </w:p>
              </w:tc>
              <w:tc>
                <w:tcPr>
                  <w:tcW w:w="1276" w:type="dxa"/>
                  <w:shd w:val="clear" w:color="auto" w:fill="auto"/>
                  <w:noWrap/>
                  <w:vAlign w:val="center"/>
                  <w:hideMark/>
                </w:tcPr>
                <w:p w:rsidR="005D1DC8" w:rsidRPr="0041727A" w:rsidRDefault="005D1DC8" w:rsidP="008B7CFE">
                  <w:pPr>
                    <w:spacing w:after="0" w:line="240" w:lineRule="auto"/>
                    <w:ind w:left="-108"/>
                    <w:jc w:val="center"/>
                    <w:rPr>
                      <w:rFonts w:ascii="Times New Roman" w:eastAsia="Times New Roman" w:hAnsi="Times New Roman" w:cs="Times New Roman"/>
                      <w:color w:val="000000"/>
                    </w:rPr>
                  </w:pPr>
                  <w:r w:rsidRPr="0041727A">
                    <w:rPr>
                      <w:rFonts w:ascii="Times New Roman" w:eastAsia="Times New Roman" w:hAnsi="Times New Roman" w:cs="Times New Roman"/>
                      <w:color w:val="000000"/>
                    </w:rPr>
                    <w:t>6</w:t>
                  </w:r>
                </w:p>
              </w:tc>
              <w:tc>
                <w:tcPr>
                  <w:tcW w:w="1265" w:type="dxa"/>
                  <w:vAlign w:val="center"/>
                </w:tcPr>
                <w:p w:rsidR="005D1DC8" w:rsidRPr="0041727A" w:rsidRDefault="005D1DC8" w:rsidP="008B7CFE">
                  <w:pPr>
                    <w:spacing w:after="0" w:line="240" w:lineRule="auto"/>
                    <w:ind w:left="-108"/>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r>
            <w:tr w:rsidR="005D1DC8" w:rsidRPr="0041727A" w:rsidTr="008B7CFE">
              <w:trPr>
                <w:trHeight w:val="340"/>
              </w:trPr>
              <w:tc>
                <w:tcPr>
                  <w:tcW w:w="1145" w:type="dxa"/>
                  <w:vAlign w:val="center"/>
                </w:tcPr>
                <w:p w:rsidR="005D1DC8" w:rsidRPr="004B6367" w:rsidRDefault="005D1DC8" w:rsidP="008B7CFE">
                  <w:pPr>
                    <w:spacing w:after="0" w:line="240" w:lineRule="auto"/>
                    <w:rPr>
                      <w:rFonts w:ascii="Times New Roman" w:eastAsia="Times New Roman" w:hAnsi="Times New Roman" w:cs="Times New Roman"/>
                      <w:color w:val="000000"/>
                    </w:rPr>
                  </w:pPr>
                </w:p>
              </w:tc>
              <w:tc>
                <w:tcPr>
                  <w:tcW w:w="1985" w:type="dxa"/>
                  <w:shd w:val="clear" w:color="auto" w:fill="auto"/>
                  <w:noWrap/>
                  <w:vAlign w:val="center"/>
                  <w:hideMark/>
                </w:tcPr>
                <w:p w:rsidR="005D1DC8" w:rsidRPr="000F1100" w:rsidRDefault="005D1DC8" w:rsidP="008B7CFE">
                  <w:pPr>
                    <w:spacing w:after="0" w:line="240" w:lineRule="auto"/>
                    <w:rPr>
                      <w:rFonts w:ascii="Times New Roman" w:eastAsia="Times New Roman" w:hAnsi="Times New Roman" w:cs="Times New Roman"/>
                      <w:color w:val="000000"/>
                    </w:rPr>
                  </w:pPr>
                  <w:r w:rsidRPr="000F1100">
                    <w:rPr>
                      <w:rFonts w:ascii="Times New Roman" w:eastAsia="Times New Roman" w:hAnsi="Times New Roman" w:cs="Times New Roman"/>
                      <w:color w:val="000000"/>
                    </w:rPr>
                    <w:t xml:space="preserve">Bicheno </w:t>
                  </w:r>
                </w:p>
              </w:tc>
              <w:tc>
                <w:tcPr>
                  <w:tcW w:w="1276" w:type="dxa"/>
                  <w:shd w:val="clear" w:color="auto" w:fill="auto"/>
                  <w:noWrap/>
                  <w:vAlign w:val="center"/>
                  <w:hideMark/>
                </w:tcPr>
                <w:p w:rsidR="005D1DC8" w:rsidRPr="000F1100" w:rsidRDefault="005D1DC8" w:rsidP="008B7CFE">
                  <w:pPr>
                    <w:spacing w:after="0" w:line="240" w:lineRule="auto"/>
                    <w:rPr>
                      <w:rFonts w:ascii="Times New Roman" w:eastAsia="Times New Roman" w:hAnsi="Times New Roman" w:cs="Times New Roman"/>
                      <w:color w:val="000000"/>
                    </w:rPr>
                  </w:pPr>
                  <w:r w:rsidRPr="000F1100">
                    <w:rPr>
                      <w:rFonts w:ascii="Times New Roman" w:eastAsia="Times New Roman" w:hAnsi="Times New Roman" w:cs="Times New Roman"/>
                      <w:color w:val="000000"/>
                    </w:rPr>
                    <w:t>-41.8759</w:t>
                  </w:r>
                </w:p>
              </w:tc>
              <w:tc>
                <w:tcPr>
                  <w:tcW w:w="1417" w:type="dxa"/>
                  <w:shd w:val="clear" w:color="auto" w:fill="auto"/>
                  <w:noWrap/>
                  <w:vAlign w:val="center"/>
                  <w:hideMark/>
                </w:tcPr>
                <w:p w:rsidR="005D1DC8" w:rsidRPr="000F1100" w:rsidRDefault="005D1DC8" w:rsidP="008B7CFE">
                  <w:pPr>
                    <w:spacing w:after="0" w:line="240" w:lineRule="auto"/>
                    <w:rPr>
                      <w:rFonts w:ascii="Times New Roman" w:eastAsia="Times New Roman" w:hAnsi="Times New Roman" w:cs="Times New Roman"/>
                      <w:color w:val="000000"/>
                    </w:rPr>
                  </w:pPr>
                  <w:r w:rsidRPr="000F1100">
                    <w:rPr>
                      <w:rFonts w:ascii="Times New Roman" w:eastAsia="Times New Roman" w:hAnsi="Times New Roman" w:cs="Times New Roman"/>
                      <w:color w:val="000000"/>
                    </w:rPr>
                    <w:t>148.3108</w:t>
                  </w:r>
                </w:p>
              </w:tc>
              <w:tc>
                <w:tcPr>
                  <w:tcW w:w="1276" w:type="dxa"/>
                  <w:shd w:val="clear" w:color="auto" w:fill="auto"/>
                  <w:noWrap/>
                  <w:vAlign w:val="center"/>
                  <w:hideMark/>
                </w:tcPr>
                <w:p w:rsidR="005D1DC8" w:rsidRPr="0041727A" w:rsidRDefault="005D1DC8" w:rsidP="008B7CFE">
                  <w:pPr>
                    <w:spacing w:after="0" w:line="240" w:lineRule="auto"/>
                    <w:ind w:left="-108"/>
                    <w:jc w:val="center"/>
                    <w:rPr>
                      <w:rFonts w:ascii="Times New Roman" w:eastAsia="Times New Roman" w:hAnsi="Times New Roman" w:cs="Times New Roman"/>
                      <w:color w:val="000000"/>
                    </w:rPr>
                  </w:pPr>
                  <w:r w:rsidRPr="0041727A">
                    <w:rPr>
                      <w:rFonts w:ascii="Times New Roman" w:eastAsia="Times New Roman" w:hAnsi="Times New Roman" w:cs="Times New Roman"/>
                      <w:color w:val="000000"/>
                    </w:rPr>
                    <w:t>18</w:t>
                  </w:r>
                </w:p>
              </w:tc>
              <w:tc>
                <w:tcPr>
                  <w:tcW w:w="1265" w:type="dxa"/>
                  <w:vAlign w:val="center"/>
                </w:tcPr>
                <w:p w:rsidR="005D1DC8" w:rsidRPr="0041727A" w:rsidRDefault="005D1DC8" w:rsidP="008B7CFE">
                  <w:pPr>
                    <w:spacing w:after="0" w:line="240" w:lineRule="auto"/>
                    <w:ind w:left="-108"/>
                    <w:jc w:val="center"/>
                    <w:rPr>
                      <w:rFonts w:ascii="Times New Roman" w:eastAsia="Times New Roman" w:hAnsi="Times New Roman" w:cs="Times New Roman"/>
                      <w:color w:val="000000"/>
                    </w:rPr>
                  </w:pPr>
                  <w:r>
                    <w:rPr>
                      <w:rFonts w:ascii="Times New Roman" w:eastAsia="Times New Roman" w:hAnsi="Times New Roman" w:cs="Times New Roman"/>
                      <w:color w:val="000000"/>
                    </w:rPr>
                    <w:t>17</w:t>
                  </w:r>
                </w:p>
              </w:tc>
            </w:tr>
            <w:tr w:rsidR="005D1DC8" w:rsidRPr="0041727A" w:rsidTr="008B7CFE">
              <w:trPr>
                <w:trHeight w:val="340"/>
              </w:trPr>
              <w:tc>
                <w:tcPr>
                  <w:tcW w:w="1145" w:type="dxa"/>
                </w:tcPr>
                <w:p w:rsidR="005D1DC8" w:rsidRPr="000F1100" w:rsidRDefault="005D1DC8" w:rsidP="008B7CFE">
                  <w:pPr>
                    <w:spacing w:after="0" w:line="240" w:lineRule="auto"/>
                    <w:rPr>
                      <w:rFonts w:ascii="Times New Roman" w:eastAsia="Times New Roman" w:hAnsi="Times New Roman" w:cs="Times New Roman"/>
                      <w:color w:val="000000"/>
                    </w:rPr>
                  </w:pPr>
                </w:p>
              </w:tc>
              <w:tc>
                <w:tcPr>
                  <w:tcW w:w="1985" w:type="dxa"/>
                  <w:shd w:val="clear" w:color="auto" w:fill="auto"/>
                  <w:noWrap/>
                  <w:vAlign w:val="center"/>
                  <w:hideMark/>
                </w:tcPr>
                <w:p w:rsidR="005D1DC8" w:rsidRPr="000F1100" w:rsidRDefault="005D1DC8" w:rsidP="008B7CFE">
                  <w:pPr>
                    <w:spacing w:after="0" w:line="240" w:lineRule="auto"/>
                    <w:rPr>
                      <w:rFonts w:ascii="Times New Roman" w:eastAsia="Times New Roman" w:hAnsi="Times New Roman" w:cs="Times New Roman"/>
                      <w:color w:val="000000"/>
                    </w:rPr>
                  </w:pPr>
                  <w:r w:rsidRPr="000F1100">
                    <w:rPr>
                      <w:rFonts w:ascii="Times New Roman" w:eastAsia="Times New Roman" w:hAnsi="Times New Roman" w:cs="Times New Roman"/>
                      <w:color w:val="000000"/>
                    </w:rPr>
                    <w:t>Cataract Gorge</w:t>
                  </w:r>
                </w:p>
              </w:tc>
              <w:tc>
                <w:tcPr>
                  <w:tcW w:w="1276" w:type="dxa"/>
                  <w:shd w:val="clear" w:color="auto" w:fill="auto"/>
                  <w:noWrap/>
                  <w:vAlign w:val="center"/>
                  <w:hideMark/>
                </w:tcPr>
                <w:p w:rsidR="005D1DC8" w:rsidRPr="000F1100" w:rsidRDefault="005D1DC8" w:rsidP="008B7CFE">
                  <w:pPr>
                    <w:spacing w:after="0" w:line="240" w:lineRule="auto"/>
                    <w:rPr>
                      <w:rFonts w:ascii="Times New Roman" w:eastAsia="Times New Roman" w:hAnsi="Times New Roman" w:cs="Times New Roman"/>
                      <w:color w:val="000000"/>
                    </w:rPr>
                  </w:pPr>
                  <w:r w:rsidRPr="000F1100">
                    <w:rPr>
                      <w:rFonts w:ascii="Times New Roman" w:eastAsia="Times New Roman" w:hAnsi="Times New Roman" w:cs="Times New Roman"/>
                      <w:color w:val="000000"/>
                    </w:rPr>
                    <w:t>-41.4595</w:t>
                  </w:r>
                </w:p>
              </w:tc>
              <w:tc>
                <w:tcPr>
                  <w:tcW w:w="1417" w:type="dxa"/>
                  <w:shd w:val="clear" w:color="auto" w:fill="auto"/>
                  <w:noWrap/>
                  <w:vAlign w:val="center"/>
                  <w:hideMark/>
                </w:tcPr>
                <w:p w:rsidR="005D1DC8" w:rsidRPr="000F1100" w:rsidRDefault="005D1DC8" w:rsidP="008B7CFE">
                  <w:pPr>
                    <w:spacing w:after="0" w:line="240" w:lineRule="auto"/>
                    <w:rPr>
                      <w:rFonts w:ascii="Times New Roman" w:eastAsia="Times New Roman" w:hAnsi="Times New Roman" w:cs="Times New Roman"/>
                      <w:color w:val="000000"/>
                    </w:rPr>
                  </w:pPr>
                  <w:r w:rsidRPr="000F1100">
                    <w:rPr>
                      <w:rFonts w:ascii="Times New Roman" w:eastAsia="Times New Roman" w:hAnsi="Times New Roman" w:cs="Times New Roman"/>
                      <w:color w:val="000000"/>
                    </w:rPr>
                    <w:t>147.1116</w:t>
                  </w:r>
                </w:p>
              </w:tc>
              <w:tc>
                <w:tcPr>
                  <w:tcW w:w="1276" w:type="dxa"/>
                  <w:shd w:val="clear" w:color="auto" w:fill="auto"/>
                  <w:noWrap/>
                  <w:vAlign w:val="center"/>
                  <w:hideMark/>
                </w:tcPr>
                <w:p w:rsidR="005D1DC8" w:rsidRPr="0041727A" w:rsidRDefault="005D1DC8" w:rsidP="008B7CFE">
                  <w:pPr>
                    <w:spacing w:after="0" w:line="240" w:lineRule="auto"/>
                    <w:ind w:left="-108"/>
                    <w:jc w:val="center"/>
                    <w:rPr>
                      <w:rFonts w:ascii="Times New Roman" w:eastAsia="Times New Roman" w:hAnsi="Times New Roman" w:cs="Times New Roman"/>
                      <w:color w:val="000000"/>
                    </w:rPr>
                  </w:pPr>
                  <w:r w:rsidRPr="0041727A">
                    <w:rPr>
                      <w:rFonts w:ascii="Times New Roman" w:eastAsia="Times New Roman" w:hAnsi="Times New Roman" w:cs="Times New Roman"/>
                      <w:color w:val="000000"/>
                    </w:rPr>
                    <w:t>20</w:t>
                  </w:r>
                </w:p>
              </w:tc>
              <w:tc>
                <w:tcPr>
                  <w:tcW w:w="1265" w:type="dxa"/>
                  <w:vAlign w:val="center"/>
                </w:tcPr>
                <w:p w:rsidR="005D1DC8" w:rsidRPr="0041727A" w:rsidRDefault="005D1DC8" w:rsidP="008B7CFE">
                  <w:pPr>
                    <w:spacing w:after="0" w:line="240" w:lineRule="auto"/>
                    <w:ind w:left="-108"/>
                    <w:jc w:val="center"/>
                    <w:rPr>
                      <w:rFonts w:ascii="Times New Roman" w:eastAsia="Times New Roman" w:hAnsi="Times New Roman" w:cs="Times New Roman"/>
                      <w:color w:val="000000"/>
                    </w:rPr>
                  </w:pPr>
                  <w:r>
                    <w:rPr>
                      <w:rFonts w:ascii="Times New Roman" w:eastAsia="Times New Roman" w:hAnsi="Times New Roman" w:cs="Times New Roman"/>
                      <w:color w:val="000000"/>
                    </w:rPr>
                    <w:t>15</w:t>
                  </w:r>
                </w:p>
              </w:tc>
            </w:tr>
            <w:tr w:rsidR="005D1DC8" w:rsidRPr="0041727A" w:rsidTr="008B7CFE">
              <w:trPr>
                <w:trHeight w:val="340"/>
              </w:trPr>
              <w:tc>
                <w:tcPr>
                  <w:tcW w:w="1145" w:type="dxa"/>
                  <w:vAlign w:val="center"/>
                </w:tcPr>
                <w:p w:rsidR="005D1DC8" w:rsidRPr="000F1100" w:rsidRDefault="005D1DC8" w:rsidP="008B7CFE">
                  <w:pPr>
                    <w:spacing w:after="0" w:line="240" w:lineRule="auto"/>
                    <w:rPr>
                      <w:rFonts w:ascii="Times New Roman" w:eastAsia="Times New Roman" w:hAnsi="Times New Roman" w:cs="Times New Roman"/>
                      <w:color w:val="000000"/>
                    </w:rPr>
                  </w:pPr>
                </w:p>
              </w:tc>
              <w:tc>
                <w:tcPr>
                  <w:tcW w:w="1985" w:type="dxa"/>
                  <w:shd w:val="clear" w:color="auto" w:fill="auto"/>
                  <w:noWrap/>
                  <w:vAlign w:val="center"/>
                </w:tcPr>
                <w:p w:rsidR="005D1DC8" w:rsidRPr="000F1100" w:rsidRDefault="005D1DC8" w:rsidP="008B7CFE">
                  <w:pPr>
                    <w:spacing w:after="0" w:line="240" w:lineRule="auto"/>
                    <w:rPr>
                      <w:rFonts w:ascii="Times New Roman" w:eastAsia="Times New Roman" w:hAnsi="Times New Roman" w:cs="Times New Roman"/>
                      <w:color w:val="000000"/>
                    </w:rPr>
                  </w:pPr>
                  <w:r w:rsidRPr="000F1100">
                    <w:rPr>
                      <w:rFonts w:ascii="Times New Roman" w:eastAsia="Times New Roman" w:hAnsi="Times New Roman" w:cs="Times New Roman"/>
                      <w:color w:val="000000"/>
                    </w:rPr>
                    <w:t>Scottsdale</w:t>
                  </w:r>
                </w:p>
              </w:tc>
              <w:tc>
                <w:tcPr>
                  <w:tcW w:w="1276" w:type="dxa"/>
                  <w:shd w:val="clear" w:color="auto" w:fill="auto"/>
                  <w:noWrap/>
                  <w:vAlign w:val="center"/>
                </w:tcPr>
                <w:p w:rsidR="005D1DC8" w:rsidRPr="000F1100" w:rsidRDefault="005D1DC8" w:rsidP="008B7CFE">
                  <w:pPr>
                    <w:spacing w:after="0" w:line="240" w:lineRule="auto"/>
                    <w:rPr>
                      <w:rFonts w:ascii="Times New Roman" w:eastAsia="Times New Roman" w:hAnsi="Times New Roman" w:cs="Times New Roman"/>
                      <w:color w:val="000000"/>
                    </w:rPr>
                  </w:pPr>
                  <w:r w:rsidRPr="000F1100">
                    <w:rPr>
                      <w:rFonts w:ascii="Times New Roman" w:eastAsia="Times New Roman" w:hAnsi="Times New Roman" w:cs="Times New Roman"/>
                      <w:color w:val="000000"/>
                    </w:rPr>
                    <w:t>-41.1630</w:t>
                  </w:r>
                </w:p>
              </w:tc>
              <w:tc>
                <w:tcPr>
                  <w:tcW w:w="1417" w:type="dxa"/>
                  <w:shd w:val="clear" w:color="auto" w:fill="auto"/>
                  <w:noWrap/>
                  <w:vAlign w:val="center"/>
                </w:tcPr>
                <w:p w:rsidR="005D1DC8" w:rsidRPr="000F1100" w:rsidRDefault="005D1DC8" w:rsidP="008B7CFE">
                  <w:pPr>
                    <w:spacing w:after="0" w:line="240" w:lineRule="auto"/>
                    <w:rPr>
                      <w:rFonts w:ascii="Times New Roman" w:eastAsia="Times New Roman" w:hAnsi="Times New Roman" w:cs="Times New Roman"/>
                      <w:color w:val="000000"/>
                    </w:rPr>
                  </w:pPr>
                  <w:r w:rsidRPr="000F1100">
                    <w:rPr>
                      <w:rFonts w:ascii="Times New Roman" w:eastAsia="Times New Roman" w:hAnsi="Times New Roman" w:cs="Times New Roman"/>
                      <w:color w:val="000000"/>
                    </w:rPr>
                    <w:t>147.5622</w:t>
                  </w:r>
                </w:p>
              </w:tc>
              <w:tc>
                <w:tcPr>
                  <w:tcW w:w="1276" w:type="dxa"/>
                  <w:shd w:val="clear" w:color="auto" w:fill="auto"/>
                  <w:noWrap/>
                  <w:vAlign w:val="center"/>
                </w:tcPr>
                <w:p w:rsidR="005D1DC8" w:rsidRPr="0041727A" w:rsidRDefault="005D1DC8" w:rsidP="008B7CFE">
                  <w:pPr>
                    <w:spacing w:after="0" w:line="240" w:lineRule="auto"/>
                    <w:ind w:left="-108"/>
                    <w:jc w:val="center"/>
                    <w:rPr>
                      <w:rFonts w:ascii="Times New Roman" w:eastAsia="Times New Roman" w:hAnsi="Times New Roman" w:cs="Times New Roman"/>
                      <w:color w:val="000000"/>
                    </w:rPr>
                  </w:pPr>
                  <w:r w:rsidRPr="0041727A">
                    <w:rPr>
                      <w:rFonts w:ascii="Times New Roman" w:eastAsia="Times New Roman" w:hAnsi="Times New Roman" w:cs="Times New Roman"/>
                      <w:color w:val="000000"/>
                    </w:rPr>
                    <w:t>1</w:t>
                  </w:r>
                </w:p>
              </w:tc>
              <w:tc>
                <w:tcPr>
                  <w:tcW w:w="1265" w:type="dxa"/>
                  <w:vAlign w:val="center"/>
                </w:tcPr>
                <w:p w:rsidR="005D1DC8" w:rsidDel="003700F0" w:rsidRDefault="005D1DC8" w:rsidP="008B7CFE">
                  <w:pPr>
                    <w:spacing w:after="0" w:line="240" w:lineRule="auto"/>
                    <w:ind w:left="-108"/>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r>
            <w:tr w:rsidR="005D1DC8" w:rsidRPr="0041727A" w:rsidTr="008B7CFE">
              <w:trPr>
                <w:trHeight w:val="340"/>
              </w:trPr>
              <w:tc>
                <w:tcPr>
                  <w:tcW w:w="1145" w:type="dxa"/>
                </w:tcPr>
                <w:p w:rsidR="005D1DC8" w:rsidRPr="000F1100" w:rsidRDefault="005D1DC8" w:rsidP="008B7CFE">
                  <w:pPr>
                    <w:spacing w:after="0" w:line="240" w:lineRule="auto"/>
                    <w:rPr>
                      <w:rFonts w:ascii="Times New Roman" w:eastAsia="Times New Roman" w:hAnsi="Times New Roman" w:cs="Times New Roman"/>
                      <w:color w:val="000000"/>
                    </w:rPr>
                  </w:pPr>
                </w:p>
              </w:tc>
              <w:tc>
                <w:tcPr>
                  <w:tcW w:w="1985" w:type="dxa"/>
                  <w:shd w:val="clear" w:color="auto" w:fill="auto"/>
                  <w:noWrap/>
                  <w:vAlign w:val="center"/>
                  <w:hideMark/>
                </w:tcPr>
                <w:p w:rsidR="005D1DC8" w:rsidRPr="000F1100" w:rsidRDefault="005D1DC8" w:rsidP="008B7CFE">
                  <w:pPr>
                    <w:spacing w:after="0" w:line="240" w:lineRule="auto"/>
                    <w:rPr>
                      <w:rFonts w:ascii="Times New Roman" w:eastAsia="Times New Roman" w:hAnsi="Times New Roman" w:cs="Times New Roman"/>
                      <w:color w:val="000000"/>
                    </w:rPr>
                  </w:pPr>
                  <w:r w:rsidRPr="000F1100">
                    <w:rPr>
                      <w:rFonts w:ascii="Times New Roman" w:eastAsia="Times New Roman" w:hAnsi="Times New Roman" w:cs="Times New Roman"/>
                      <w:color w:val="000000"/>
                    </w:rPr>
                    <w:t xml:space="preserve">Coles Bay </w:t>
                  </w:r>
                </w:p>
              </w:tc>
              <w:tc>
                <w:tcPr>
                  <w:tcW w:w="1276" w:type="dxa"/>
                  <w:shd w:val="clear" w:color="auto" w:fill="auto"/>
                  <w:noWrap/>
                  <w:vAlign w:val="center"/>
                  <w:hideMark/>
                </w:tcPr>
                <w:p w:rsidR="005D1DC8" w:rsidRPr="000F1100" w:rsidRDefault="005D1DC8" w:rsidP="008B7CFE">
                  <w:pPr>
                    <w:spacing w:after="0" w:line="240" w:lineRule="auto"/>
                    <w:rPr>
                      <w:rFonts w:ascii="Times New Roman" w:eastAsia="Times New Roman" w:hAnsi="Times New Roman" w:cs="Times New Roman"/>
                      <w:color w:val="000000"/>
                    </w:rPr>
                  </w:pPr>
                  <w:r w:rsidRPr="000F1100">
                    <w:rPr>
                      <w:rFonts w:ascii="Times New Roman" w:eastAsia="Times New Roman" w:hAnsi="Times New Roman" w:cs="Times New Roman"/>
                      <w:color w:val="000000"/>
                    </w:rPr>
                    <w:t>-42.1223</w:t>
                  </w:r>
                </w:p>
              </w:tc>
              <w:tc>
                <w:tcPr>
                  <w:tcW w:w="1417" w:type="dxa"/>
                  <w:shd w:val="clear" w:color="auto" w:fill="auto"/>
                  <w:noWrap/>
                  <w:vAlign w:val="center"/>
                  <w:hideMark/>
                </w:tcPr>
                <w:p w:rsidR="005D1DC8" w:rsidRPr="000F1100" w:rsidRDefault="005D1DC8" w:rsidP="008B7CFE">
                  <w:pPr>
                    <w:spacing w:after="0" w:line="240" w:lineRule="auto"/>
                    <w:rPr>
                      <w:rFonts w:ascii="Times New Roman" w:eastAsia="Times New Roman" w:hAnsi="Times New Roman" w:cs="Times New Roman"/>
                      <w:color w:val="000000"/>
                    </w:rPr>
                  </w:pPr>
                  <w:r w:rsidRPr="000F1100">
                    <w:rPr>
                      <w:rFonts w:ascii="Times New Roman" w:eastAsia="Times New Roman" w:hAnsi="Times New Roman" w:cs="Times New Roman"/>
                      <w:color w:val="000000"/>
                    </w:rPr>
                    <w:t>148.3419</w:t>
                  </w:r>
                </w:p>
              </w:tc>
              <w:tc>
                <w:tcPr>
                  <w:tcW w:w="1276" w:type="dxa"/>
                  <w:shd w:val="clear" w:color="auto" w:fill="auto"/>
                  <w:noWrap/>
                  <w:vAlign w:val="center"/>
                  <w:hideMark/>
                </w:tcPr>
                <w:p w:rsidR="005D1DC8" w:rsidRPr="0041727A" w:rsidRDefault="005D1DC8" w:rsidP="008B7CFE">
                  <w:pPr>
                    <w:spacing w:after="0" w:line="240" w:lineRule="auto"/>
                    <w:ind w:left="-108"/>
                    <w:jc w:val="center"/>
                    <w:rPr>
                      <w:rFonts w:ascii="Times New Roman" w:eastAsia="Times New Roman" w:hAnsi="Times New Roman" w:cs="Times New Roman"/>
                      <w:color w:val="000000"/>
                    </w:rPr>
                  </w:pPr>
                  <w:r w:rsidRPr="0041727A">
                    <w:rPr>
                      <w:rFonts w:ascii="Times New Roman" w:eastAsia="Times New Roman" w:hAnsi="Times New Roman" w:cs="Times New Roman"/>
                      <w:color w:val="000000"/>
                    </w:rPr>
                    <w:t>20</w:t>
                  </w:r>
                </w:p>
              </w:tc>
              <w:tc>
                <w:tcPr>
                  <w:tcW w:w="1265" w:type="dxa"/>
                  <w:vAlign w:val="center"/>
                </w:tcPr>
                <w:p w:rsidR="005D1DC8" w:rsidRPr="0041727A" w:rsidRDefault="005D1DC8" w:rsidP="008B7CFE">
                  <w:pPr>
                    <w:spacing w:after="0" w:line="240" w:lineRule="auto"/>
                    <w:ind w:left="-108"/>
                    <w:jc w:val="center"/>
                    <w:rPr>
                      <w:rFonts w:ascii="Times New Roman" w:eastAsia="Times New Roman" w:hAnsi="Times New Roman" w:cs="Times New Roman"/>
                      <w:color w:val="000000"/>
                    </w:rPr>
                  </w:pPr>
                  <w:r>
                    <w:rPr>
                      <w:rFonts w:ascii="Times New Roman" w:eastAsia="Times New Roman" w:hAnsi="Times New Roman" w:cs="Times New Roman"/>
                      <w:color w:val="000000"/>
                    </w:rPr>
                    <w:t>18</w:t>
                  </w:r>
                </w:p>
              </w:tc>
            </w:tr>
            <w:tr w:rsidR="005D1DC8" w:rsidRPr="0041727A" w:rsidTr="008B7CFE">
              <w:trPr>
                <w:trHeight w:val="340"/>
              </w:trPr>
              <w:tc>
                <w:tcPr>
                  <w:tcW w:w="1145" w:type="dxa"/>
                </w:tcPr>
                <w:p w:rsidR="005D1DC8" w:rsidRPr="000F1100" w:rsidRDefault="005D1DC8" w:rsidP="008B7CFE">
                  <w:pPr>
                    <w:spacing w:after="0" w:line="240" w:lineRule="auto"/>
                    <w:rPr>
                      <w:rFonts w:ascii="Times New Roman" w:eastAsia="Times New Roman" w:hAnsi="Times New Roman" w:cs="Times New Roman"/>
                      <w:color w:val="000000"/>
                    </w:rPr>
                  </w:pPr>
                </w:p>
              </w:tc>
              <w:tc>
                <w:tcPr>
                  <w:tcW w:w="1985" w:type="dxa"/>
                  <w:shd w:val="clear" w:color="auto" w:fill="auto"/>
                  <w:noWrap/>
                  <w:vAlign w:val="center"/>
                  <w:hideMark/>
                </w:tcPr>
                <w:p w:rsidR="005D1DC8" w:rsidRPr="000F1100" w:rsidRDefault="005D1DC8" w:rsidP="008B7CFE">
                  <w:pPr>
                    <w:spacing w:after="0" w:line="240" w:lineRule="auto"/>
                    <w:rPr>
                      <w:rFonts w:ascii="Times New Roman" w:eastAsia="Times New Roman" w:hAnsi="Times New Roman" w:cs="Times New Roman"/>
                      <w:color w:val="000000"/>
                    </w:rPr>
                  </w:pPr>
                  <w:r w:rsidRPr="000F1100">
                    <w:rPr>
                      <w:rFonts w:ascii="Times New Roman" w:eastAsia="Times New Roman" w:hAnsi="Times New Roman" w:cs="Times New Roman"/>
                      <w:color w:val="000000"/>
                    </w:rPr>
                    <w:t>Flinders Island</w:t>
                  </w:r>
                  <w:r>
                    <w:rPr>
                      <w:rFonts w:ascii="Times New Roman" w:eastAsia="Times New Roman" w:hAnsi="Times New Roman" w:cs="Times New Roman"/>
                      <w:color w:val="000000"/>
                    </w:rPr>
                    <w:t>*</w:t>
                  </w:r>
                </w:p>
              </w:tc>
              <w:tc>
                <w:tcPr>
                  <w:tcW w:w="1276" w:type="dxa"/>
                  <w:shd w:val="clear" w:color="auto" w:fill="auto"/>
                  <w:noWrap/>
                  <w:vAlign w:val="center"/>
                  <w:hideMark/>
                </w:tcPr>
                <w:p w:rsidR="005D1DC8" w:rsidRPr="000F1100" w:rsidRDefault="005D1DC8" w:rsidP="008B7CFE">
                  <w:pPr>
                    <w:spacing w:after="0" w:line="240" w:lineRule="auto"/>
                    <w:rPr>
                      <w:rFonts w:ascii="Times New Roman" w:eastAsia="Times New Roman" w:hAnsi="Times New Roman" w:cs="Times New Roman"/>
                      <w:color w:val="000000"/>
                    </w:rPr>
                  </w:pPr>
                  <w:r w:rsidRPr="000F1100">
                    <w:rPr>
                      <w:rFonts w:ascii="Times New Roman" w:eastAsia="Times New Roman" w:hAnsi="Times New Roman" w:cs="Times New Roman"/>
                      <w:color w:val="000000"/>
                    </w:rPr>
                    <w:t>-40.2375</w:t>
                  </w:r>
                </w:p>
              </w:tc>
              <w:tc>
                <w:tcPr>
                  <w:tcW w:w="1417" w:type="dxa"/>
                  <w:shd w:val="clear" w:color="auto" w:fill="auto"/>
                  <w:noWrap/>
                  <w:vAlign w:val="center"/>
                  <w:hideMark/>
                </w:tcPr>
                <w:p w:rsidR="005D1DC8" w:rsidRPr="000F1100" w:rsidRDefault="005D1DC8" w:rsidP="008B7CFE">
                  <w:pPr>
                    <w:spacing w:after="0" w:line="240" w:lineRule="auto"/>
                    <w:rPr>
                      <w:rFonts w:ascii="Times New Roman" w:eastAsia="Times New Roman" w:hAnsi="Times New Roman" w:cs="Times New Roman"/>
                      <w:color w:val="000000"/>
                    </w:rPr>
                  </w:pPr>
                  <w:r w:rsidRPr="000F1100">
                    <w:rPr>
                      <w:rFonts w:ascii="Times New Roman" w:eastAsia="Times New Roman" w:hAnsi="Times New Roman" w:cs="Times New Roman"/>
                      <w:color w:val="000000"/>
                    </w:rPr>
                    <w:t>148.1121</w:t>
                  </w:r>
                </w:p>
              </w:tc>
              <w:tc>
                <w:tcPr>
                  <w:tcW w:w="1276" w:type="dxa"/>
                  <w:shd w:val="clear" w:color="auto" w:fill="auto"/>
                  <w:noWrap/>
                  <w:vAlign w:val="center"/>
                  <w:hideMark/>
                </w:tcPr>
                <w:p w:rsidR="005D1DC8" w:rsidRPr="0041727A" w:rsidRDefault="005D1DC8" w:rsidP="008B7CFE">
                  <w:pPr>
                    <w:spacing w:after="0" w:line="240" w:lineRule="auto"/>
                    <w:ind w:left="-108"/>
                    <w:jc w:val="center"/>
                    <w:rPr>
                      <w:rFonts w:ascii="Times New Roman" w:eastAsia="Times New Roman" w:hAnsi="Times New Roman" w:cs="Times New Roman"/>
                      <w:color w:val="000000"/>
                    </w:rPr>
                  </w:pPr>
                  <w:r w:rsidRPr="0041727A">
                    <w:rPr>
                      <w:rFonts w:ascii="Times New Roman" w:eastAsia="Times New Roman" w:hAnsi="Times New Roman" w:cs="Times New Roman"/>
                      <w:color w:val="000000"/>
                    </w:rPr>
                    <w:t>4</w:t>
                  </w:r>
                </w:p>
              </w:tc>
              <w:tc>
                <w:tcPr>
                  <w:tcW w:w="1265" w:type="dxa"/>
                  <w:vAlign w:val="center"/>
                </w:tcPr>
                <w:p w:rsidR="005D1DC8" w:rsidRPr="0041727A" w:rsidRDefault="005D1DC8" w:rsidP="008B7CFE">
                  <w:pPr>
                    <w:spacing w:after="0" w:line="240" w:lineRule="auto"/>
                    <w:ind w:left="-108"/>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r>
            <w:tr w:rsidR="005D1DC8" w:rsidRPr="0041727A" w:rsidTr="008B7CFE">
              <w:trPr>
                <w:trHeight w:val="340"/>
              </w:trPr>
              <w:tc>
                <w:tcPr>
                  <w:tcW w:w="1145" w:type="dxa"/>
                </w:tcPr>
                <w:p w:rsidR="005D1DC8" w:rsidRPr="000F1100" w:rsidRDefault="005D1DC8" w:rsidP="008B7CFE">
                  <w:pPr>
                    <w:spacing w:after="0" w:line="240" w:lineRule="auto"/>
                    <w:rPr>
                      <w:rFonts w:ascii="Times New Roman" w:eastAsia="Times New Roman" w:hAnsi="Times New Roman" w:cs="Times New Roman"/>
                      <w:color w:val="000000"/>
                    </w:rPr>
                  </w:pPr>
                </w:p>
              </w:tc>
              <w:tc>
                <w:tcPr>
                  <w:tcW w:w="1985" w:type="dxa"/>
                  <w:shd w:val="clear" w:color="auto" w:fill="auto"/>
                  <w:noWrap/>
                  <w:vAlign w:val="center"/>
                  <w:hideMark/>
                </w:tcPr>
                <w:p w:rsidR="005D1DC8" w:rsidRPr="000F1100" w:rsidRDefault="005D1DC8" w:rsidP="008B7CFE">
                  <w:pPr>
                    <w:spacing w:after="0" w:line="240" w:lineRule="auto"/>
                    <w:rPr>
                      <w:rFonts w:ascii="Times New Roman" w:eastAsia="Times New Roman" w:hAnsi="Times New Roman" w:cs="Times New Roman"/>
                      <w:color w:val="000000"/>
                    </w:rPr>
                  </w:pPr>
                  <w:r w:rsidRPr="000F1100">
                    <w:rPr>
                      <w:rFonts w:ascii="Times New Roman" w:eastAsia="Times New Roman" w:hAnsi="Times New Roman" w:cs="Times New Roman"/>
                      <w:color w:val="000000"/>
                    </w:rPr>
                    <w:t>Goose Island</w:t>
                  </w:r>
                  <w:r>
                    <w:rPr>
                      <w:rFonts w:ascii="Times New Roman" w:eastAsia="Times New Roman" w:hAnsi="Times New Roman" w:cs="Times New Roman"/>
                      <w:color w:val="000000"/>
                    </w:rPr>
                    <w:t>*</w:t>
                  </w:r>
                </w:p>
              </w:tc>
              <w:tc>
                <w:tcPr>
                  <w:tcW w:w="1276" w:type="dxa"/>
                  <w:shd w:val="clear" w:color="auto" w:fill="auto"/>
                  <w:noWrap/>
                  <w:vAlign w:val="center"/>
                  <w:hideMark/>
                </w:tcPr>
                <w:p w:rsidR="005D1DC8" w:rsidRPr="000F1100" w:rsidRDefault="005D1DC8" w:rsidP="008B7CFE">
                  <w:pPr>
                    <w:spacing w:after="0" w:line="240" w:lineRule="auto"/>
                    <w:rPr>
                      <w:rFonts w:ascii="Times New Roman" w:eastAsia="Times New Roman" w:hAnsi="Times New Roman" w:cs="Times New Roman"/>
                      <w:color w:val="000000"/>
                    </w:rPr>
                  </w:pPr>
                  <w:r w:rsidRPr="000F1100">
                    <w:rPr>
                      <w:rFonts w:ascii="Times New Roman" w:eastAsia="Times New Roman" w:hAnsi="Times New Roman" w:cs="Times New Roman"/>
                      <w:color w:val="000000"/>
                    </w:rPr>
                    <w:t>-40.2992</w:t>
                  </w:r>
                </w:p>
              </w:tc>
              <w:tc>
                <w:tcPr>
                  <w:tcW w:w="1417" w:type="dxa"/>
                  <w:shd w:val="clear" w:color="auto" w:fill="auto"/>
                  <w:noWrap/>
                  <w:vAlign w:val="center"/>
                  <w:hideMark/>
                </w:tcPr>
                <w:p w:rsidR="005D1DC8" w:rsidRPr="000F1100" w:rsidRDefault="005D1DC8" w:rsidP="008B7CFE">
                  <w:pPr>
                    <w:spacing w:after="0" w:line="240" w:lineRule="auto"/>
                    <w:rPr>
                      <w:rFonts w:ascii="Times New Roman" w:eastAsia="Times New Roman" w:hAnsi="Times New Roman" w:cs="Times New Roman"/>
                      <w:color w:val="000000"/>
                    </w:rPr>
                  </w:pPr>
                  <w:r w:rsidRPr="000F1100">
                    <w:rPr>
                      <w:rFonts w:ascii="Times New Roman" w:eastAsia="Times New Roman" w:hAnsi="Times New Roman" w:cs="Times New Roman"/>
                      <w:color w:val="000000"/>
                    </w:rPr>
                    <w:t>147.7958</w:t>
                  </w:r>
                </w:p>
              </w:tc>
              <w:tc>
                <w:tcPr>
                  <w:tcW w:w="1276" w:type="dxa"/>
                  <w:shd w:val="clear" w:color="auto" w:fill="auto"/>
                  <w:noWrap/>
                  <w:vAlign w:val="center"/>
                  <w:hideMark/>
                </w:tcPr>
                <w:p w:rsidR="005D1DC8" w:rsidRPr="0041727A" w:rsidRDefault="005D1DC8" w:rsidP="008B7CFE">
                  <w:pPr>
                    <w:spacing w:after="0" w:line="240" w:lineRule="auto"/>
                    <w:ind w:left="-108"/>
                    <w:jc w:val="center"/>
                    <w:rPr>
                      <w:rFonts w:ascii="Times New Roman" w:eastAsia="Times New Roman" w:hAnsi="Times New Roman" w:cs="Times New Roman"/>
                      <w:color w:val="000000"/>
                    </w:rPr>
                  </w:pPr>
                  <w:r w:rsidRPr="0041727A">
                    <w:rPr>
                      <w:rFonts w:ascii="Times New Roman" w:eastAsia="Times New Roman" w:hAnsi="Times New Roman" w:cs="Times New Roman"/>
                      <w:color w:val="000000"/>
                    </w:rPr>
                    <w:t>2</w:t>
                  </w:r>
                </w:p>
              </w:tc>
              <w:tc>
                <w:tcPr>
                  <w:tcW w:w="1265" w:type="dxa"/>
                  <w:vAlign w:val="center"/>
                </w:tcPr>
                <w:p w:rsidR="005D1DC8" w:rsidRPr="0041727A" w:rsidRDefault="005D1DC8" w:rsidP="008B7CFE">
                  <w:pPr>
                    <w:spacing w:after="0" w:line="240" w:lineRule="auto"/>
                    <w:ind w:left="-108"/>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r>
            <w:tr w:rsidR="005D1DC8" w:rsidRPr="0041727A" w:rsidTr="008B7CFE">
              <w:trPr>
                <w:trHeight w:val="340"/>
              </w:trPr>
              <w:tc>
                <w:tcPr>
                  <w:tcW w:w="1145" w:type="dxa"/>
                </w:tcPr>
                <w:p w:rsidR="005D1DC8" w:rsidRPr="000F1100" w:rsidRDefault="005D1DC8" w:rsidP="008B7CFE">
                  <w:pPr>
                    <w:spacing w:after="0" w:line="240" w:lineRule="auto"/>
                    <w:rPr>
                      <w:rFonts w:ascii="Times New Roman" w:eastAsia="Times New Roman" w:hAnsi="Times New Roman" w:cs="Times New Roman"/>
                      <w:color w:val="000000"/>
                    </w:rPr>
                  </w:pPr>
                </w:p>
              </w:tc>
              <w:tc>
                <w:tcPr>
                  <w:tcW w:w="1985" w:type="dxa"/>
                  <w:shd w:val="clear" w:color="auto" w:fill="auto"/>
                  <w:noWrap/>
                  <w:vAlign w:val="center"/>
                  <w:hideMark/>
                </w:tcPr>
                <w:p w:rsidR="005D1DC8" w:rsidRPr="000F1100" w:rsidRDefault="005D1DC8" w:rsidP="008B7CFE">
                  <w:pPr>
                    <w:spacing w:after="0" w:line="240" w:lineRule="auto"/>
                    <w:rPr>
                      <w:rFonts w:ascii="Times New Roman" w:eastAsia="Times New Roman" w:hAnsi="Times New Roman" w:cs="Times New Roman"/>
                      <w:color w:val="000000"/>
                    </w:rPr>
                  </w:pPr>
                  <w:r w:rsidRPr="000F1100">
                    <w:rPr>
                      <w:rFonts w:ascii="Times New Roman" w:eastAsia="Times New Roman" w:hAnsi="Times New Roman" w:cs="Times New Roman"/>
                      <w:color w:val="000000"/>
                    </w:rPr>
                    <w:t>The Gardens</w:t>
                  </w:r>
                </w:p>
              </w:tc>
              <w:tc>
                <w:tcPr>
                  <w:tcW w:w="1276" w:type="dxa"/>
                  <w:shd w:val="clear" w:color="auto" w:fill="auto"/>
                  <w:noWrap/>
                  <w:vAlign w:val="center"/>
                  <w:hideMark/>
                </w:tcPr>
                <w:p w:rsidR="005D1DC8" w:rsidRPr="000F1100" w:rsidRDefault="005D1DC8" w:rsidP="008B7CFE">
                  <w:pPr>
                    <w:spacing w:after="0" w:line="240" w:lineRule="auto"/>
                    <w:rPr>
                      <w:rFonts w:ascii="Times New Roman" w:eastAsia="Times New Roman" w:hAnsi="Times New Roman" w:cs="Times New Roman"/>
                      <w:color w:val="000000"/>
                    </w:rPr>
                  </w:pPr>
                  <w:r w:rsidRPr="000F1100">
                    <w:rPr>
                      <w:rFonts w:ascii="Times New Roman" w:eastAsia="Times New Roman" w:hAnsi="Times New Roman" w:cs="Times New Roman"/>
                      <w:color w:val="000000"/>
                    </w:rPr>
                    <w:t>-41.1623</w:t>
                  </w:r>
                </w:p>
              </w:tc>
              <w:tc>
                <w:tcPr>
                  <w:tcW w:w="1417" w:type="dxa"/>
                  <w:shd w:val="clear" w:color="auto" w:fill="auto"/>
                  <w:noWrap/>
                  <w:vAlign w:val="center"/>
                  <w:hideMark/>
                </w:tcPr>
                <w:p w:rsidR="005D1DC8" w:rsidRPr="000F1100" w:rsidRDefault="005D1DC8" w:rsidP="008B7CFE">
                  <w:pPr>
                    <w:spacing w:after="0" w:line="240" w:lineRule="auto"/>
                    <w:rPr>
                      <w:rFonts w:ascii="Times New Roman" w:eastAsia="Times New Roman" w:hAnsi="Times New Roman" w:cs="Times New Roman"/>
                      <w:color w:val="000000"/>
                    </w:rPr>
                  </w:pPr>
                  <w:r w:rsidRPr="000F1100">
                    <w:rPr>
                      <w:rFonts w:ascii="Times New Roman" w:eastAsia="Times New Roman" w:hAnsi="Times New Roman" w:cs="Times New Roman"/>
                      <w:color w:val="000000"/>
                    </w:rPr>
                    <w:t>148.2838</w:t>
                  </w:r>
                </w:p>
              </w:tc>
              <w:tc>
                <w:tcPr>
                  <w:tcW w:w="1276" w:type="dxa"/>
                  <w:shd w:val="clear" w:color="auto" w:fill="auto"/>
                  <w:noWrap/>
                  <w:vAlign w:val="center"/>
                  <w:hideMark/>
                </w:tcPr>
                <w:p w:rsidR="005D1DC8" w:rsidRPr="0041727A" w:rsidRDefault="005D1DC8" w:rsidP="008B7CFE">
                  <w:pPr>
                    <w:spacing w:after="0" w:line="240" w:lineRule="auto"/>
                    <w:ind w:left="-108"/>
                    <w:jc w:val="center"/>
                    <w:rPr>
                      <w:rFonts w:ascii="Times New Roman" w:eastAsia="Times New Roman" w:hAnsi="Times New Roman" w:cs="Times New Roman"/>
                      <w:color w:val="000000"/>
                    </w:rPr>
                  </w:pPr>
                  <w:r w:rsidRPr="0041727A">
                    <w:rPr>
                      <w:rFonts w:ascii="Times New Roman" w:eastAsia="Times New Roman" w:hAnsi="Times New Roman" w:cs="Times New Roman"/>
                      <w:color w:val="000000"/>
                    </w:rPr>
                    <w:t>19</w:t>
                  </w:r>
                </w:p>
              </w:tc>
              <w:tc>
                <w:tcPr>
                  <w:tcW w:w="1265" w:type="dxa"/>
                  <w:vAlign w:val="center"/>
                </w:tcPr>
                <w:p w:rsidR="005D1DC8" w:rsidRPr="0041727A" w:rsidRDefault="005D1DC8" w:rsidP="008B7CFE">
                  <w:pPr>
                    <w:spacing w:after="0" w:line="240" w:lineRule="auto"/>
                    <w:ind w:left="-108"/>
                    <w:jc w:val="center"/>
                    <w:rPr>
                      <w:rFonts w:ascii="Times New Roman" w:eastAsia="Times New Roman" w:hAnsi="Times New Roman" w:cs="Times New Roman"/>
                      <w:color w:val="000000"/>
                    </w:rPr>
                  </w:pPr>
                  <w:r>
                    <w:rPr>
                      <w:rFonts w:ascii="Times New Roman" w:eastAsia="Times New Roman" w:hAnsi="Times New Roman" w:cs="Times New Roman"/>
                      <w:color w:val="000000"/>
                    </w:rPr>
                    <w:t>18</w:t>
                  </w:r>
                </w:p>
              </w:tc>
            </w:tr>
            <w:tr w:rsidR="005D1DC8" w:rsidRPr="0041727A" w:rsidTr="008B7CFE">
              <w:trPr>
                <w:trHeight w:val="340"/>
              </w:trPr>
              <w:tc>
                <w:tcPr>
                  <w:tcW w:w="1145" w:type="dxa"/>
                </w:tcPr>
                <w:p w:rsidR="005D1DC8" w:rsidRPr="000F1100" w:rsidRDefault="005D1DC8" w:rsidP="008B7CFE">
                  <w:pPr>
                    <w:spacing w:after="0" w:line="240" w:lineRule="auto"/>
                    <w:rPr>
                      <w:rFonts w:ascii="Times New Roman" w:eastAsia="Times New Roman" w:hAnsi="Times New Roman" w:cs="Times New Roman"/>
                      <w:color w:val="000000"/>
                    </w:rPr>
                  </w:pPr>
                </w:p>
              </w:tc>
              <w:tc>
                <w:tcPr>
                  <w:tcW w:w="1985" w:type="dxa"/>
                  <w:shd w:val="clear" w:color="auto" w:fill="auto"/>
                  <w:noWrap/>
                  <w:vAlign w:val="center"/>
                  <w:hideMark/>
                </w:tcPr>
                <w:p w:rsidR="005D1DC8" w:rsidRPr="000F1100" w:rsidRDefault="005D1DC8" w:rsidP="008B7CFE">
                  <w:pPr>
                    <w:spacing w:after="0" w:line="240" w:lineRule="auto"/>
                    <w:rPr>
                      <w:rFonts w:ascii="Times New Roman" w:eastAsia="Times New Roman" w:hAnsi="Times New Roman" w:cs="Times New Roman"/>
                      <w:color w:val="000000"/>
                    </w:rPr>
                  </w:pPr>
                </w:p>
              </w:tc>
              <w:tc>
                <w:tcPr>
                  <w:tcW w:w="1276" w:type="dxa"/>
                  <w:shd w:val="clear" w:color="auto" w:fill="auto"/>
                  <w:noWrap/>
                  <w:vAlign w:val="center"/>
                  <w:hideMark/>
                </w:tcPr>
                <w:p w:rsidR="005D1DC8" w:rsidRPr="000F1100" w:rsidRDefault="005D1DC8" w:rsidP="008B7CFE">
                  <w:pPr>
                    <w:spacing w:after="0" w:line="240" w:lineRule="auto"/>
                    <w:rPr>
                      <w:rFonts w:ascii="Times New Roman" w:eastAsia="Times New Roman" w:hAnsi="Times New Roman" w:cs="Times New Roman"/>
                      <w:color w:val="000000"/>
                    </w:rPr>
                  </w:pPr>
                </w:p>
              </w:tc>
              <w:tc>
                <w:tcPr>
                  <w:tcW w:w="1417" w:type="dxa"/>
                  <w:shd w:val="clear" w:color="auto" w:fill="auto"/>
                  <w:noWrap/>
                  <w:vAlign w:val="center"/>
                  <w:hideMark/>
                </w:tcPr>
                <w:p w:rsidR="005D1DC8" w:rsidRPr="000F1100" w:rsidRDefault="005D1DC8" w:rsidP="008B7CFE">
                  <w:pPr>
                    <w:spacing w:after="0" w:line="240" w:lineRule="auto"/>
                    <w:rPr>
                      <w:rFonts w:ascii="Times New Roman" w:eastAsia="Times New Roman" w:hAnsi="Times New Roman" w:cs="Times New Roman"/>
                      <w:color w:val="000000"/>
                    </w:rPr>
                  </w:pPr>
                </w:p>
              </w:tc>
              <w:tc>
                <w:tcPr>
                  <w:tcW w:w="1276" w:type="dxa"/>
                  <w:shd w:val="clear" w:color="auto" w:fill="auto"/>
                  <w:noWrap/>
                  <w:vAlign w:val="center"/>
                  <w:hideMark/>
                </w:tcPr>
                <w:p w:rsidR="005D1DC8" w:rsidRPr="0041727A" w:rsidRDefault="005D1DC8" w:rsidP="008B7CFE">
                  <w:pPr>
                    <w:spacing w:after="0" w:line="240" w:lineRule="auto"/>
                    <w:ind w:left="-108"/>
                    <w:jc w:val="center"/>
                    <w:rPr>
                      <w:rFonts w:ascii="Times New Roman" w:eastAsia="Times New Roman" w:hAnsi="Times New Roman" w:cs="Times New Roman"/>
                      <w:color w:val="000000"/>
                    </w:rPr>
                  </w:pPr>
                </w:p>
              </w:tc>
              <w:tc>
                <w:tcPr>
                  <w:tcW w:w="1265" w:type="dxa"/>
                  <w:vAlign w:val="center"/>
                </w:tcPr>
                <w:p w:rsidR="005D1DC8" w:rsidRDefault="005D1DC8" w:rsidP="008B7CFE">
                  <w:pPr>
                    <w:spacing w:after="0" w:line="240" w:lineRule="auto"/>
                    <w:ind w:left="-108"/>
                    <w:jc w:val="center"/>
                    <w:rPr>
                      <w:rFonts w:ascii="Times New Roman" w:eastAsia="Times New Roman" w:hAnsi="Times New Roman" w:cs="Times New Roman"/>
                      <w:color w:val="000000"/>
                    </w:rPr>
                  </w:pPr>
                </w:p>
              </w:tc>
            </w:tr>
            <w:tr w:rsidR="005D1DC8" w:rsidRPr="0041727A" w:rsidTr="008B7CFE">
              <w:trPr>
                <w:trHeight w:val="340"/>
              </w:trPr>
              <w:tc>
                <w:tcPr>
                  <w:tcW w:w="1145" w:type="dxa"/>
                  <w:vAlign w:val="center"/>
                </w:tcPr>
                <w:p w:rsidR="005D1DC8" w:rsidRPr="000F1100" w:rsidRDefault="005D1DC8" w:rsidP="008B7CFE">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Southeast</w:t>
                  </w:r>
                </w:p>
              </w:tc>
              <w:tc>
                <w:tcPr>
                  <w:tcW w:w="1985" w:type="dxa"/>
                  <w:shd w:val="clear" w:color="auto" w:fill="auto"/>
                  <w:noWrap/>
                  <w:vAlign w:val="center"/>
                  <w:hideMark/>
                </w:tcPr>
                <w:p w:rsidR="005D1DC8" w:rsidRPr="000F1100" w:rsidRDefault="005D1DC8" w:rsidP="008B7CFE">
                  <w:pPr>
                    <w:spacing w:after="0" w:line="240" w:lineRule="auto"/>
                    <w:rPr>
                      <w:rFonts w:ascii="Times New Roman" w:eastAsia="Times New Roman" w:hAnsi="Times New Roman" w:cs="Times New Roman"/>
                      <w:color w:val="000000"/>
                    </w:rPr>
                  </w:pPr>
                  <w:r w:rsidRPr="000F1100">
                    <w:rPr>
                      <w:rFonts w:ascii="Times New Roman" w:eastAsia="Times New Roman" w:hAnsi="Times New Roman" w:cs="Times New Roman"/>
                      <w:color w:val="000000"/>
                    </w:rPr>
                    <w:t>Bushy Park</w:t>
                  </w:r>
                </w:p>
              </w:tc>
              <w:tc>
                <w:tcPr>
                  <w:tcW w:w="1276" w:type="dxa"/>
                  <w:shd w:val="clear" w:color="auto" w:fill="auto"/>
                  <w:noWrap/>
                  <w:vAlign w:val="center"/>
                  <w:hideMark/>
                </w:tcPr>
                <w:p w:rsidR="005D1DC8" w:rsidRPr="000F1100" w:rsidRDefault="005D1DC8" w:rsidP="008B7CFE">
                  <w:pPr>
                    <w:spacing w:after="0" w:line="240" w:lineRule="auto"/>
                    <w:rPr>
                      <w:rFonts w:ascii="Times New Roman" w:eastAsia="Times New Roman" w:hAnsi="Times New Roman" w:cs="Times New Roman"/>
                      <w:color w:val="000000"/>
                    </w:rPr>
                  </w:pPr>
                  <w:r w:rsidRPr="000F1100">
                    <w:rPr>
                      <w:rFonts w:ascii="Times New Roman" w:eastAsia="Times New Roman" w:hAnsi="Times New Roman" w:cs="Times New Roman"/>
                      <w:color w:val="000000"/>
                    </w:rPr>
                    <w:t>-42.6787</w:t>
                  </w:r>
                </w:p>
              </w:tc>
              <w:tc>
                <w:tcPr>
                  <w:tcW w:w="1417" w:type="dxa"/>
                  <w:shd w:val="clear" w:color="auto" w:fill="auto"/>
                  <w:noWrap/>
                  <w:vAlign w:val="center"/>
                  <w:hideMark/>
                </w:tcPr>
                <w:p w:rsidR="005D1DC8" w:rsidRPr="000F1100" w:rsidRDefault="005D1DC8" w:rsidP="008B7CFE">
                  <w:pPr>
                    <w:spacing w:after="0" w:line="240" w:lineRule="auto"/>
                    <w:rPr>
                      <w:rFonts w:ascii="Times New Roman" w:eastAsia="Times New Roman" w:hAnsi="Times New Roman" w:cs="Times New Roman"/>
                      <w:color w:val="000000"/>
                    </w:rPr>
                  </w:pPr>
                  <w:r w:rsidRPr="000F1100">
                    <w:rPr>
                      <w:rFonts w:ascii="Times New Roman" w:eastAsia="Times New Roman" w:hAnsi="Times New Roman" w:cs="Times New Roman"/>
                      <w:color w:val="000000"/>
                    </w:rPr>
                    <w:t>146.7549</w:t>
                  </w:r>
                </w:p>
              </w:tc>
              <w:tc>
                <w:tcPr>
                  <w:tcW w:w="1276" w:type="dxa"/>
                  <w:shd w:val="clear" w:color="auto" w:fill="auto"/>
                  <w:noWrap/>
                  <w:vAlign w:val="center"/>
                  <w:hideMark/>
                </w:tcPr>
                <w:p w:rsidR="005D1DC8" w:rsidRPr="0041727A" w:rsidRDefault="005D1DC8" w:rsidP="008B7CFE">
                  <w:pPr>
                    <w:spacing w:after="0" w:line="240" w:lineRule="auto"/>
                    <w:ind w:left="-108"/>
                    <w:jc w:val="center"/>
                    <w:rPr>
                      <w:rFonts w:ascii="Times New Roman" w:eastAsia="Times New Roman" w:hAnsi="Times New Roman" w:cs="Times New Roman"/>
                      <w:color w:val="000000"/>
                    </w:rPr>
                  </w:pPr>
                  <w:r w:rsidRPr="0041727A">
                    <w:rPr>
                      <w:rFonts w:ascii="Times New Roman" w:eastAsia="Times New Roman" w:hAnsi="Times New Roman" w:cs="Times New Roman"/>
                      <w:color w:val="000000"/>
                    </w:rPr>
                    <w:t>5</w:t>
                  </w:r>
                </w:p>
              </w:tc>
              <w:tc>
                <w:tcPr>
                  <w:tcW w:w="1265" w:type="dxa"/>
                  <w:vAlign w:val="center"/>
                </w:tcPr>
                <w:p w:rsidR="005D1DC8" w:rsidRPr="0041727A" w:rsidRDefault="005D1DC8" w:rsidP="008B7CFE">
                  <w:pPr>
                    <w:spacing w:after="0" w:line="240" w:lineRule="auto"/>
                    <w:ind w:left="-108"/>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r>
            <w:tr w:rsidR="005D1DC8" w:rsidRPr="0041727A" w:rsidTr="008B7CFE">
              <w:trPr>
                <w:trHeight w:val="340"/>
              </w:trPr>
              <w:tc>
                <w:tcPr>
                  <w:tcW w:w="1145" w:type="dxa"/>
                  <w:vAlign w:val="center"/>
                </w:tcPr>
                <w:p w:rsidR="005D1DC8" w:rsidRPr="000F1100" w:rsidRDefault="005D1DC8" w:rsidP="008B7CFE">
                  <w:pPr>
                    <w:spacing w:after="0" w:line="240" w:lineRule="auto"/>
                    <w:rPr>
                      <w:rFonts w:ascii="Times New Roman" w:eastAsia="Times New Roman" w:hAnsi="Times New Roman" w:cs="Times New Roman"/>
                      <w:color w:val="000000"/>
                    </w:rPr>
                  </w:pPr>
                </w:p>
              </w:tc>
              <w:tc>
                <w:tcPr>
                  <w:tcW w:w="1985" w:type="dxa"/>
                  <w:shd w:val="clear" w:color="auto" w:fill="auto"/>
                  <w:noWrap/>
                  <w:vAlign w:val="center"/>
                  <w:hideMark/>
                </w:tcPr>
                <w:p w:rsidR="005D1DC8" w:rsidRPr="000F1100" w:rsidRDefault="005D1DC8" w:rsidP="008B7CFE">
                  <w:pPr>
                    <w:spacing w:after="0" w:line="240" w:lineRule="auto"/>
                    <w:rPr>
                      <w:rFonts w:ascii="Times New Roman" w:eastAsia="Times New Roman" w:hAnsi="Times New Roman" w:cs="Times New Roman"/>
                      <w:color w:val="000000"/>
                    </w:rPr>
                  </w:pPr>
                  <w:r w:rsidRPr="000F1100">
                    <w:rPr>
                      <w:rFonts w:ascii="Times New Roman" w:eastAsia="Times New Roman" w:hAnsi="Times New Roman" w:cs="Times New Roman"/>
                      <w:color w:val="000000"/>
                    </w:rPr>
                    <w:t>Fortescue Bay</w:t>
                  </w:r>
                </w:p>
              </w:tc>
              <w:tc>
                <w:tcPr>
                  <w:tcW w:w="1276" w:type="dxa"/>
                  <w:shd w:val="clear" w:color="auto" w:fill="auto"/>
                  <w:noWrap/>
                  <w:vAlign w:val="center"/>
                  <w:hideMark/>
                </w:tcPr>
                <w:p w:rsidR="005D1DC8" w:rsidRPr="000F1100" w:rsidRDefault="005D1DC8" w:rsidP="008B7CFE">
                  <w:pPr>
                    <w:spacing w:after="0" w:line="240" w:lineRule="auto"/>
                    <w:rPr>
                      <w:rFonts w:ascii="Times New Roman" w:eastAsia="Times New Roman" w:hAnsi="Times New Roman" w:cs="Times New Roman"/>
                      <w:color w:val="000000"/>
                    </w:rPr>
                  </w:pPr>
                  <w:r w:rsidRPr="000F1100">
                    <w:rPr>
                      <w:rFonts w:ascii="Times New Roman" w:eastAsia="Times New Roman" w:hAnsi="Times New Roman" w:cs="Times New Roman"/>
                      <w:color w:val="000000"/>
                    </w:rPr>
                    <w:t>-43.1383</w:t>
                  </w:r>
                </w:p>
              </w:tc>
              <w:tc>
                <w:tcPr>
                  <w:tcW w:w="1417" w:type="dxa"/>
                  <w:shd w:val="clear" w:color="auto" w:fill="auto"/>
                  <w:noWrap/>
                  <w:vAlign w:val="center"/>
                  <w:hideMark/>
                </w:tcPr>
                <w:p w:rsidR="005D1DC8" w:rsidRPr="000F1100" w:rsidRDefault="005D1DC8" w:rsidP="008B7CFE">
                  <w:pPr>
                    <w:spacing w:after="0" w:line="240" w:lineRule="auto"/>
                    <w:rPr>
                      <w:rFonts w:ascii="Times New Roman" w:eastAsia="Times New Roman" w:hAnsi="Times New Roman" w:cs="Times New Roman"/>
                      <w:color w:val="000000"/>
                    </w:rPr>
                  </w:pPr>
                  <w:r w:rsidRPr="000F1100">
                    <w:rPr>
                      <w:rFonts w:ascii="Times New Roman" w:eastAsia="Times New Roman" w:hAnsi="Times New Roman" w:cs="Times New Roman"/>
                      <w:color w:val="000000"/>
                    </w:rPr>
                    <w:t>147.9567</w:t>
                  </w:r>
                </w:p>
              </w:tc>
              <w:tc>
                <w:tcPr>
                  <w:tcW w:w="1276" w:type="dxa"/>
                  <w:shd w:val="clear" w:color="auto" w:fill="auto"/>
                  <w:noWrap/>
                  <w:vAlign w:val="center"/>
                  <w:hideMark/>
                </w:tcPr>
                <w:p w:rsidR="005D1DC8" w:rsidRPr="0041727A" w:rsidRDefault="005D1DC8" w:rsidP="008B7CFE">
                  <w:pPr>
                    <w:spacing w:after="0" w:line="240" w:lineRule="auto"/>
                    <w:ind w:left="-108"/>
                    <w:jc w:val="center"/>
                    <w:rPr>
                      <w:rFonts w:ascii="Times New Roman" w:eastAsia="Times New Roman" w:hAnsi="Times New Roman" w:cs="Times New Roman"/>
                      <w:color w:val="000000"/>
                    </w:rPr>
                  </w:pPr>
                  <w:r w:rsidRPr="0041727A">
                    <w:rPr>
                      <w:rFonts w:ascii="Times New Roman" w:eastAsia="Times New Roman" w:hAnsi="Times New Roman" w:cs="Times New Roman"/>
                      <w:color w:val="000000"/>
                    </w:rPr>
                    <w:t>6</w:t>
                  </w:r>
                </w:p>
              </w:tc>
              <w:tc>
                <w:tcPr>
                  <w:tcW w:w="1265" w:type="dxa"/>
                  <w:vAlign w:val="center"/>
                </w:tcPr>
                <w:p w:rsidR="005D1DC8" w:rsidRPr="0041727A" w:rsidRDefault="005D1DC8" w:rsidP="008B7CFE">
                  <w:pPr>
                    <w:spacing w:after="0" w:line="240" w:lineRule="auto"/>
                    <w:ind w:left="-108"/>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r>
            <w:tr w:rsidR="005D1DC8" w:rsidRPr="0041727A" w:rsidTr="008B7CFE">
              <w:trPr>
                <w:trHeight w:val="340"/>
              </w:trPr>
              <w:tc>
                <w:tcPr>
                  <w:tcW w:w="1145" w:type="dxa"/>
                  <w:vAlign w:val="center"/>
                </w:tcPr>
                <w:p w:rsidR="005D1DC8" w:rsidRPr="000F1100" w:rsidRDefault="005D1DC8" w:rsidP="008B7CFE">
                  <w:pPr>
                    <w:spacing w:after="0" w:line="240" w:lineRule="auto"/>
                    <w:rPr>
                      <w:rFonts w:ascii="Times New Roman" w:eastAsia="Times New Roman" w:hAnsi="Times New Roman" w:cs="Times New Roman"/>
                      <w:color w:val="000000"/>
                    </w:rPr>
                  </w:pPr>
                </w:p>
              </w:tc>
              <w:tc>
                <w:tcPr>
                  <w:tcW w:w="1985" w:type="dxa"/>
                  <w:shd w:val="clear" w:color="auto" w:fill="auto"/>
                  <w:noWrap/>
                  <w:vAlign w:val="center"/>
                  <w:hideMark/>
                </w:tcPr>
                <w:p w:rsidR="005D1DC8" w:rsidRPr="000F1100" w:rsidRDefault="005D1DC8" w:rsidP="008B7CFE">
                  <w:pPr>
                    <w:spacing w:after="0" w:line="240" w:lineRule="auto"/>
                    <w:rPr>
                      <w:rFonts w:ascii="Times New Roman" w:eastAsia="Times New Roman" w:hAnsi="Times New Roman" w:cs="Times New Roman"/>
                      <w:color w:val="000000"/>
                    </w:rPr>
                  </w:pPr>
                  <w:r w:rsidRPr="000F1100">
                    <w:rPr>
                      <w:rFonts w:ascii="Times New Roman" w:eastAsia="Times New Roman" w:hAnsi="Times New Roman" w:cs="Times New Roman"/>
                      <w:color w:val="000000"/>
                    </w:rPr>
                    <w:t>Halfmoon Creek</w:t>
                  </w:r>
                </w:p>
              </w:tc>
              <w:tc>
                <w:tcPr>
                  <w:tcW w:w="1276" w:type="dxa"/>
                  <w:shd w:val="clear" w:color="auto" w:fill="auto"/>
                  <w:noWrap/>
                  <w:vAlign w:val="center"/>
                  <w:hideMark/>
                </w:tcPr>
                <w:p w:rsidR="005D1DC8" w:rsidRPr="000F1100" w:rsidRDefault="005D1DC8" w:rsidP="008B7CFE">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w:t>
                  </w:r>
                  <w:r w:rsidRPr="000F1100">
                    <w:rPr>
                      <w:rFonts w:ascii="Times New Roman" w:eastAsia="Times New Roman" w:hAnsi="Times New Roman" w:cs="Times New Roman"/>
                      <w:color w:val="000000"/>
                    </w:rPr>
                    <w:t>41.7499</w:t>
                  </w:r>
                </w:p>
              </w:tc>
              <w:tc>
                <w:tcPr>
                  <w:tcW w:w="1417" w:type="dxa"/>
                  <w:shd w:val="clear" w:color="auto" w:fill="auto"/>
                  <w:noWrap/>
                  <w:vAlign w:val="center"/>
                  <w:hideMark/>
                </w:tcPr>
                <w:p w:rsidR="005D1DC8" w:rsidRPr="000F1100" w:rsidRDefault="005D1DC8" w:rsidP="008B7CFE">
                  <w:pPr>
                    <w:spacing w:after="0" w:line="240" w:lineRule="auto"/>
                    <w:rPr>
                      <w:rFonts w:ascii="Times New Roman" w:eastAsia="Times New Roman" w:hAnsi="Times New Roman" w:cs="Times New Roman"/>
                      <w:color w:val="000000"/>
                    </w:rPr>
                  </w:pPr>
                  <w:r w:rsidRPr="000F1100">
                    <w:rPr>
                      <w:rFonts w:ascii="Times New Roman" w:eastAsia="Times New Roman" w:hAnsi="Times New Roman" w:cs="Times New Roman"/>
                      <w:color w:val="000000"/>
                    </w:rPr>
                    <w:t>146.7122</w:t>
                  </w:r>
                </w:p>
              </w:tc>
              <w:tc>
                <w:tcPr>
                  <w:tcW w:w="1276" w:type="dxa"/>
                  <w:shd w:val="clear" w:color="auto" w:fill="auto"/>
                  <w:noWrap/>
                  <w:vAlign w:val="center"/>
                  <w:hideMark/>
                </w:tcPr>
                <w:p w:rsidR="005D1DC8" w:rsidRPr="0041727A" w:rsidRDefault="005D1DC8" w:rsidP="008B7CFE">
                  <w:pPr>
                    <w:spacing w:after="0" w:line="240" w:lineRule="auto"/>
                    <w:ind w:left="-108"/>
                    <w:jc w:val="center"/>
                    <w:rPr>
                      <w:rFonts w:ascii="Times New Roman" w:eastAsia="Times New Roman" w:hAnsi="Times New Roman" w:cs="Times New Roman"/>
                      <w:color w:val="000000"/>
                    </w:rPr>
                  </w:pPr>
                  <w:r w:rsidRPr="0041727A">
                    <w:rPr>
                      <w:rFonts w:ascii="Times New Roman" w:eastAsia="Times New Roman" w:hAnsi="Times New Roman" w:cs="Times New Roman"/>
                      <w:color w:val="000000"/>
                    </w:rPr>
                    <w:t>7</w:t>
                  </w:r>
                </w:p>
              </w:tc>
              <w:tc>
                <w:tcPr>
                  <w:tcW w:w="1265" w:type="dxa"/>
                  <w:vAlign w:val="center"/>
                </w:tcPr>
                <w:p w:rsidR="005D1DC8" w:rsidRPr="0041727A" w:rsidRDefault="005D1DC8" w:rsidP="008B7CFE">
                  <w:pPr>
                    <w:spacing w:after="0" w:line="240" w:lineRule="auto"/>
                    <w:ind w:left="-108"/>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r>
            <w:tr w:rsidR="005D1DC8" w:rsidRPr="0041727A" w:rsidTr="008B7CFE">
              <w:trPr>
                <w:trHeight w:val="340"/>
              </w:trPr>
              <w:tc>
                <w:tcPr>
                  <w:tcW w:w="1145" w:type="dxa"/>
                  <w:vAlign w:val="center"/>
                </w:tcPr>
                <w:p w:rsidR="005D1DC8" w:rsidRPr="000F1100" w:rsidRDefault="005D1DC8" w:rsidP="008B7CFE">
                  <w:pPr>
                    <w:spacing w:after="0" w:line="240" w:lineRule="auto"/>
                    <w:rPr>
                      <w:rFonts w:ascii="Times New Roman" w:eastAsia="Times New Roman" w:hAnsi="Times New Roman" w:cs="Times New Roman"/>
                      <w:color w:val="000000"/>
                    </w:rPr>
                  </w:pPr>
                </w:p>
              </w:tc>
              <w:tc>
                <w:tcPr>
                  <w:tcW w:w="1985" w:type="dxa"/>
                  <w:shd w:val="clear" w:color="auto" w:fill="auto"/>
                  <w:noWrap/>
                  <w:vAlign w:val="center"/>
                  <w:hideMark/>
                </w:tcPr>
                <w:p w:rsidR="005D1DC8" w:rsidRPr="000F1100" w:rsidRDefault="005D1DC8" w:rsidP="008B7CFE">
                  <w:pPr>
                    <w:spacing w:after="0" w:line="240" w:lineRule="auto"/>
                    <w:rPr>
                      <w:rFonts w:ascii="Times New Roman" w:eastAsia="Times New Roman" w:hAnsi="Times New Roman" w:cs="Times New Roman"/>
                      <w:color w:val="000000"/>
                    </w:rPr>
                  </w:pPr>
                  <w:r w:rsidRPr="000F1100">
                    <w:rPr>
                      <w:rFonts w:ascii="Times New Roman" w:eastAsia="Times New Roman" w:hAnsi="Times New Roman" w:cs="Times New Roman"/>
                      <w:color w:val="000000"/>
                    </w:rPr>
                    <w:t xml:space="preserve">Lagoon of Islands </w:t>
                  </w:r>
                </w:p>
              </w:tc>
              <w:tc>
                <w:tcPr>
                  <w:tcW w:w="1276" w:type="dxa"/>
                  <w:shd w:val="clear" w:color="auto" w:fill="auto"/>
                  <w:noWrap/>
                  <w:vAlign w:val="center"/>
                  <w:hideMark/>
                </w:tcPr>
                <w:p w:rsidR="005D1DC8" w:rsidRPr="000F1100" w:rsidRDefault="005D1DC8" w:rsidP="008B7CFE">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w:t>
                  </w:r>
                  <w:r w:rsidRPr="000F1100">
                    <w:rPr>
                      <w:rFonts w:ascii="Times New Roman" w:eastAsia="Times New Roman" w:hAnsi="Times New Roman" w:cs="Times New Roman"/>
                      <w:color w:val="000000"/>
                    </w:rPr>
                    <w:t>42.1110</w:t>
                  </w:r>
                </w:p>
              </w:tc>
              <w:tc>
                <w:tcPr>
                  <w:tcW w:w="1417" w:type="dxa"/>
                  <w:shd w:val="clear" w:color="auto" w:fill="auto"/>
                  <w:noWrap/>
                  <w:vAlign w:val="center"/>
                  <w:hideMark/>
                </w:tcPr>
                <w:p w:rsidR="005D1DC8" w:rsidRPr="000F1100" w:rsidRDefault="005D1DC8" w:rsidP="008B7CFE">
                  <w:pPr>
                    <w:spacing w:after="0" w:line="240" w:lineRule="auto"/>
                    <w:rPr>
                      <w:rFonts w:ascii="Times New Roman" w:eastAsia="Times New Roman" w:hAnsi="Times New Roman" w:cs="Times New Roman"/>
                      <w:color w:val="000000"/>
                    </w:rPr>
                  </w:pPr>
                  <w:r w:rsidRPr="000F1100">
                    <w:rPr>
                      <w:rFonts w:ascii="Times New Roman" w:eastAsia="Times New Roman" w:hAnsi="Times New Roman" w:cs="Times New Roman"/>
                      <w:color w:val="000000"/>
                    </w:rPr>
                    <w:t>146.9355</w:t>
                  </w:r>
                </w:p>
              </w:tc>
              <w:tc>
                <w:tcPr>
                  <w:tcW w:w="1276" w:type="dxa"/>
                  <w:shd w:val="clear" w:color="auto" w:fill="auto"/>
                  <w:noWrap/>
                  <w:vAlign w:val="center"/>
                  <w:hideMark/>
                </w:tcPr>
                <w:p w:rsidR="005D1DC8" w:rsidRPr="0041727A" w:rsidRDefault="005D1DC8" w:rsidP="008B7CFE">
                  <w:pPr>
                    <w:spacing w:after="0" w:line="240" w:lineRule="auto"/>
                    <w:ind w:left="-108"/>
                    <w:jc w:val="center"/>
                    <w:rPr>
                      <w:rFonts w:ascii="Times New Roman" w:eastAsia="Times New Roman" w:hAnsi="Times New Roman" w:cs="Times New Roman"/>
                      <w:color w:val="000000"/>
                    </w:rPr>
                  </w:pPr>
                  <w:r w:rsidRPr="0041727A">
                    <w:rPr>
                      <w:rFonts w:ascii="Times New Roman" w:eastAsia="Times New Roman" w:hAnsi="Times New Roman" w:cs="Times New Roman"/>
                      <w:color w:val="000000"/>
                    </w:rPr>
                    <w:t>4</w:t>
                  </w:r>
                </w:p>
              </w:tc>
              <w:tc>
                <w:tcPr>
                  <w:tcW w:w="1265" w:type="dxa"/>
                  <w:vAlign w:val="center"/>
                </w:tcPr>
                <w:p w:rsidR="005D1DC8" w:rsidRPr="0041727A" w:rsidRDefault="005D1DC8" w:rsidP="008B7CFE">
                  <w:pPr>
                    <w:spacing w:after="0" w:line="240" w:lineRule="auto"/>
                    <w:ind w:left="-108"/>
                    <w:jc w:val="center"/>
                    <w:rPr>
                      <w:rFonts w:ascii="Times New Roman" w:eastAsia="Times New Roman" w:hAnsi="Times New Roman" w:cs="Times New Roman"/>
                      <w:color w:val="000000"/>
                    </w:rPr>
                  </w:pPr>
                  <w:r>
                    <w:rPr>
                      <w:rFonts w:ascii="Times New Roman" w:eastAsia="Times New Roman" w:hAnsi="Times New Roman" w:cs="Times New Roman"/>
                      <w:color w:val="000000"/>
                    </w:rPr>
                    <w:t>4</w:t>
                  </w:r>
                </w:p>
              </w:tc>
            </w:tr>
            <w:tr w:rsidR="005D1DC8" w:rsidRPr="0041727A" w:rsidTr="008B7CFE">
              <w:trPr>
                <w:trHeight w:val="340"/>
              </w:trPr>
              <w:tc>
                <w:tcPr>
                  <w:tcW w:w="1145" w:type="dxa"/>
                  <w:vAlign w:val="center"/>
                </w:tcPr>
                <w:p w:rsidR="005D1DC8" w:rsidRPr="000F1100" w:rsidRDefault="005D1DC8" w:rsidP="008B7CFE">
                  <w:pPr>
                    <w:spacing w:after="0" w:line="240" w:lineRule="auto"/>
                    <w:rPr>
                      <w:rFonts w:ascii="Times New Roman" w:eastAsia="Times New Roman" w:hAnsi="Times New Roman" w:cs="Times New Roman"/>
                      <w:color w:val="000000"/>
                    </w:rPr>
                  </w:pPr>
                </w:p>
              </w:tc>
              <w:tc>
                <w:tcPr>
                  <w:tcW w:w="1985" w:type="dxa"/>
                  <w:shd w:val="clear" w:color="auto" w:fill="auto"/>
                  <w:noWrap/>
                  <w:vAlign w:val="center"/>
                </w:tcPr>
                <w:p w:rsidR="005D1DC8" w:rsidRPr="000F1100" w:rsidRDefault="005D1DC8" w:rsidP="008B7CFE">
                  <w:pPr>
                    <w:spacing w:after="0" w:line="240" w:lineRule="auto"/>
                    <w:rPr>
                      <w:rFonts w:ascii="Times New Roman" w:eastAsia="Times New Roman" w:hAnsi="Times New Roman" w:cs="Times New Roman"/>
                      <w:color w:val="000000"/>
                    </w:rPr>
                  </w:pPr>
                  <w:r w:rsidRPr="000F1100">
                    <w:rPr>
                      <w:rFonts w:ascii="Times New Roman" w:eastAsia="Times New Roman" w:hAnsi="Times New Roman" w:cs="Times New Roman"/>
                      <w:color w:val="000000"/>
                    </w:rPr>
                    <w:t>Lake Echo</w:t>
                  </w:r>
                </w:p>
              </w:tc>
              <w:tc>
                <w:tcPr>
                  <w:tcW w:w="1276" w:type="dxa"/>
                  <w:shd w:val="clear" w:color="auto" w:fill="auto"/>
                  <w:noWrap/>
                  <w:vAlign w:val="center"/>
                </w:tcPr>
                <w:p w:rsidR="005D1DC8" w:rsidRPr="000F1100" w:rsidRDefault="005D1DC8" w:rsidP="008B7CFE">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w:t>
                  </w:r>
                  <w:r w:rsidRPr="000F1100">
                    <w:rPr>
                      <w:rFonts w:ascii="Times New Roman" w:eastAsia="Times New Roman" w:hAnsi="Times New Roman" w:cs="Times New Roman"/>
                      <w:color w:val="000000"/>
                    </w:rPr>
                    <w:t>42.2167</w:t>
                  </w:r>
                </w:p>
              </w:tc>
              <w:tc>
                <w:tcPr>
                  <w:tcW w:w="1417" w:type="dxa"/>
                  <w:shd w:val="clear" w:color="auto" w:fill="auto"/>
                  <w:noWrap/>
                  <w:vAlign w:val="center"/>
                </w:tcPr>
                <w:p w:rsidR="005D1DC8" w:rsidRPr="000F1100" w:rsidRDefault="005D1DC8" w:rsidP="008B7CFE">
                  <w:pPr>
                    <w:spacing w:after="0" w:line="240" w:lineRule="auto"/>
                    <w:rPr>
                      <w:rFonts w:ascii="Times New Roman" w:eastAsia="Times New Roman" w:hAnsi="Times New Roman" w:cs="Times New Roman"/>
                      <w:color w:val="000000"/>
                    </w:rPr>
                  </w:pPr>
                  <w:r w:rsidRPr="000F1100">
                    <w:rPr>
                      <w:rFonts w:ascii="Times New Roman" w:eastAsia="Times New Roman" w:hAnsi="Times New Roman" w:cs="Times New Roman"/>
                      <w:color w:val="000000"/>
                    </w:rPr>
                    <w:t>146.6387</w:t>
                  </w:r>
                </w:p>
              </w:tc>
              <w:tc>
                <w:tcPr>
                  <w:tcW w:w="1276" w:type="dxa"/>
                  <w:shd w:val="clear" w:color="auto" w:fill="auto"/>
                  <w:noWrap/>
                  <w:vAlign w:val="center"/>
                </w:tcPr>
                <w:p w:rsidR="005D1DC8" w:rsidRPr="0041727A" w:rsidRDefault="005D1DC8" w:rsidP="008B7CFE">
                  <w:pPr>
                    <w:spacing w:after="0" w:line="240" w:lineRule="auto"/>
                    <w:ind w:left="-108"/>
                    <w:jc w:val="center"/>
                    <w:rPr>
                      <w:rFonts w:ascii="Times New Roman" w:eastAsia="Times New Roman" w:hAnsi="Times New Roman" w:cs="Times New Roman"/>
                      <w:color w:val="000000"/>
                    </w:rPr>
                  </w:pPr>
                  <w:r w:rsidRPr="0041727A">
                    <w:rPr>
                      <w:rFonts w:ascii="Times New Roman" w:eastAsia="Times New Roman" w:hAnsi="Times New Roman" w:cs="Times New Roman"/>
                      <w:color w:val="000000"/>
                    </w:rPr>
                    <w:t>3</w:t>
                  </w:r>
                </w:p>
              </w:tc>
              <w:tc>
                <w:tcPr>
                  <w:tcW w:w="1265" w:type="dxa"/>
                  <w:vAlign w:val="center"/>
                </w:tcPr>
                <w:p w:rsidR="005D1DC8" w:rsidRPr="0041727A" w:rsidRDefault="005D1DC8" w:rsidP="008B7CFE">
                  <w:pPr>
                    <w:spacing w:after="0" w:line="240" w:lineRule="auto"/>
                    <w:ind w:left="-108"/>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r>
            <w:tr w:rsidR="005D1DC8" w:rsidRPr="0041727A" w:rsidTr="008B7CFE">
              <w:trPr>
                <w:trHeight w:val="340"/>
              </w:trPr>
              <w:tc>
                <w:tcPr>
                  <w:tcW w:w="1145" w:type="dxa"/>
                  <w:vAlign w:val="center"/>
                </w:tcPr>
                <w:p w:rsidR="005D1DC8" w:rsidRPr="000F1100" w:rsidRDefault="005D1DC8" w:rsidP="008B7CFE">
                  <w:pPr>
                    <w:spacing w:after="0" w:line="240" w:lineRule="auto"/>
                    <w:rPr>
                      <w:rFonts w:ascii="Times New Roman" w:eastAsia="Times New Roman" w:hAnsi="Times New Roman" w:cs="Times New Roman"/>
                      <w:color w:val="000000"/>
                    </w:rPr>
                  </w:pPr>
                </w:p>
              </w:tc>
              <w:tc>
                <w:tcPr>
                  <w:tcW w:w="1985" w:type="dxa"/>
                  <w:shd w:val="clear" w:color="auto" w:fill="auto"/>
                  <w:noWrap/>
                  <w:vAlign w:val="center"/>
                </w:tcPr>
                <w:p w:rsidR="005D1DC8" w:rsidRPr="000F1100" w:rsidRDefault="005D1DC8" w:rsidP="008B7CFE">
                  <w:pPr>
                    <w:spacing w:after="0" w:line="240" w:lineRule="auto"/>
                    <w:rPr>
                      <w:rFonts w:ascii="Times New Roman" w:eastAsia="Times New Roman" w:hAnsi="Times New Roman" w:cs="Times New Roman"/>
                      <w:color w:val="000000"/>
                    </w:rPr>
                  </w:pPr>
                  <w:r w:rsidRPr="000F1100">
                    <w:rPr>
                      <w:rFonts w:ascii="Times New Roman" w:eastAsia="Times New Roman" w:hAnsi="Times New Roman" w:cs="Times New Roman"/>
                      <w:color w:val="000000"/>
                    </w:rPr>
                    <w:t>Lake Mackenzie</w:t>
                  </w:r>
                </w:p>
              </w:tc>
              <w:tc>
                <w:tcPr>
                  <w:tcW w:w="1276" w:type="dxa"/>
                  <w:shd w:val="clear" w:color="auto" w:fill="auto"/>
                  <w:noWrap/>
                  <w:vAlign w:val="center"/>
                </w:tcPr>
                <w:p w:rsidR="005D1DC8" w:rsidRPr="000F1100" w:rsidRDefault="005D1DC8" w:rsidP="008B7CFE">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w:t>
                  </w:r>
                  <w:r w:rsidRPr="000F1100">
                    <w:rPr>
                      <w:rFonts w:ascii="Times New Roman" w:eastAsia="Times New Roman" w:hAnsi="Times New Roman" w:cs="Times New Roman"/>
                      <w:color w:val="000000"/>
                    </w:rPr>
                    <w:t>41.6801</w:t>
                  </w:r>
                </w:p>
              </w:tc>
              <w:tc>
                <w:tcPr>
                  <w:tcW w:w="1417" w:type="dxa"/>
                  <w:shd w:val="clear" w:color="auto" w:fill="auto"/>
                  <w:noWrap/>
                  <w:vAlign w:val="center"/>
                </w:tcPr>
                <w:p w:rsidR="005D1DC8" w:rsidRPr="000F1100" w:rsidRDefault="005D1DC8" w:rsidP="008B7CFE">
                  <w:pPr>
                    <w:spacing w:after="0" w:line="240" w:lineRule="auto"/>
                    <w:rPr>
                      <w:rFonts w:ascii="Times New Roman" w:eastAsia="Times New Roman" w:hAnsi="Times New Roman" w:cs="Times New Roman"/>
                      <w:color w:val="000000"/>
                    </w:rPr>
                  </w:pPr>
                  <w:r w:rsidRPr="000F1100">
                    <w:rPr>
                      <w:rFonts w:ascii="Times New Roman" w:eastAsia="Times New Roman" w:hAnsi="Times New Roman" w:cs="Times New Roman"/>
                      <w:color w:val="000000"/>
                    </w:rPr>
                    <w:t>146.3828</w:t>
                  </w:r>
                </w:p>
              </w:tc>
              <w:tc>
                <w:tcPr>
                  <w:tcW w:w="1276" w:type="dxa"/>
                  <w:shd w:val="clear" w:color="auto" w:fill="auto"/>
                  <w:noWrap/>
                  <w:vAlign w:val="center"/>
                </w:tcPr>
                <w:p w:rsidR="005D1DC8" w:rsidRPr="0041727A" w:rsidRDefault="005D1DC8" w:rsidP="008B7CFE">
                  <w:pPr>
                    <w:spacing w:after="0" w:line="240" w:lineRule="auto"/>
                    <w:ind w:left="-108"/>
                    <w:jc w:val="center"/>
                    <w:rPr>
                      <w:rFonts w:ascii="Times New Roman" w:eastAsia="Times New Roman" w:hAnsi="Times New Roman" w:cs="Times New Roman"/>
                      <w:color w:val="000000"/>
                    </w:rPr>
                  </w:pPr>
                  <w:r w:rsidRPr="0041727A">
                    <w:rPr>
                      <w:rFonts w:ascii="Times New Roman" w:eastAsia="Times New Roman" w:hAnsi="Times New Roman" w:cs="Times New Roman"/>
                      <w:color w:val="000000"/>
                    </w:rPr>
                    <w:t>5</w:t>
                  </w:r>
                </w:p>
              </w:tc>
              <w:tc>
                <w:tcPr>
                  <w:tcW w:w="1265" w:type="dxa"/>
                  <w:vAlign w:val="center"/>
                </w:tcPr>
                <w:p w:rsidR="005D1DC8" w:rsidRPr="0041727A" w:rsidRDefault="005D1DC8" w:rsidP="008B7CFE">
                  <w:pPr>
                    <w:spacing w:after="0" w:line="240" w:lineRule="auto"/>
                    <w:ind w:left="-108"/>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r>
            <w:tr w:rsidR="005D1DC8" w:rsidRPr="0041727A" w:rsidTr="008B7CFE">
              <w:trPr>
                <w:trHeight w:val="340"/>
              </w:trPr>
              <w:tc>
                <w:tcPr>
                  <w:tcW w:w="1145" w:type="dxa"/>
                  <w:vAlign w:val="center"/>
                </w:tcPr>
                <w:p w:rsidR="005D1DC8" w:rsidRPr="000F1100" w:rsidRDefault="005D1DC8" w:rsidP="008B7CFE">
                  <w:pPr>
                    <w:spacing w:after="0" w:line="240" w:lineRule="auto"/>
                    <w:rPr>
                      <w:rFonts w:ascii="Times New Roman" w:eastAsia="Times New Roman" w:hAnsi="Times New Roman" w:cs="Times New Roman"/>
                      <w:color w:val="000000"/>
                    </w:rPr>
                  </w:pPr>
                </w:p>
              </w:tc>
              <w:tc>
                <w:tcPr>
                  <w:tcW w:w="1985" w:type="dxa"/>
                  <w:shd w:val="clear" w:color="auto" w:fill="auto"/>
                  <w:noWrap/>
                  <w:vAlign w:val="center"/>
                  <w:hideMark/>
                </w:tcPr>
                <w:p w:rsidR="005D1DC8" w:rsidRPr="000F1100" w:rsidRDefault="005D1DC8" w:rsidP="008B7CFE">
                  <w:pPr>
                    <w:spacing w:after="0" w:line="240" w:lineRule="auto"/>
                    <w:rPr>
                      <w:rFonts w:ascii="Times New Roman" w:eastAsia="Times New Roman" w:hAnsi="Times New Roman" w:cs="Times New Roman"/>
                      <w:color w:val="000000"/>
                    </w:rPr>
                  </w:pPr>
                  <w:r w:rsidRPr="000F1100">
                    <w:rPr>
                      <w:rFonts w:ascii="Times New Roman" w:eastAsia="Times New Roman" w:hAnsi="Times New Roman" w:cs="Times New Roman"/>
                      <w:color w:val="000000"/>
                    </w:rPr>
                    <w:t>Lake St Clair</w:t>
                  </w:r>
                </w:p>
              </w:tc>
              <w:tc>
                <w:tcPr>
                  <w:tcW w:w="1276" w:type="dxa"/>
                  <w:shd w:val="clear" w:color="auto" w:fill="auto"/>
                  <w:noWrap/>
                  <w:vAlign w:val="center"/>
                  <w:hideMark/>
                </w:tcPr>
                <w:p w:rsidR="005D1DC8" w:rsidRPr="000F1100" w:rsidRDefault="005D1DC8" w:rsidP="008B7CFE">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w:t>
                  </w:r>
                  <w:r w:rsidRPr="000F1100">
                    <w:rPr>
                      <w:rFonts w:ascii="Times New Roman" w:eastAsia="Times New Roman" w:hAnsi="Times New Roman" w:cs="Times New Roman"/>
                      <w:color w:val="000000"/>
                    </w:rPr>
                    <w:t>42.1152</w:t>
                  </w:r>
                </w:p>
              </w:tc>
              <w:tc>
                <w:tcPr>
                  <w:tcW w:w="1417" w:type="dxa"/>
                  <w:shd w:val="clear" w:color="auto" w:fill="auto"/>
                  <w:noWrap/>
                  <w:vAlign w:val="center"/>
                  <w:hideMark/>
                </w:tcPr>
                <w:p w:rsidR="005D1DC8" w:rsidRPr="000F1100" w:rsidRDefault="005D1DC8" w:rsidP="008B7CFE">
                  <w:pPr>
                    <w:spacing w:after="0" w:line="240" w:lineRule="auto"/>
                    <w:rPr>
                      <w:rFonts w:ascii="Times New Roman" w:eastAsia="Times New Roman" w:hAnsi="Times New Roman" w:cs="Times New Roman"/>
                      <w:color w:val="000000"/>
                    </w:rPr>
                  </w:pPr>
                  <w:r w:rsidRPr="000F1100">
                    <w:rPr>
                      <w:rFonts w:ascii="Times New Roman" w:eastAsia="Times New Roman" w:hAnsi="Times New Roman" w:cs="Times New Roman"/>
                      <w:color w:val="000000"/>
                    </w:rPr>
                    <w:t>146.1794</w:t>
                  </w:r>
                </w:p>
              </w:tc>
              <w:tc>
                <w:tcPr>
                  <w:tcW w:w="1276" w:type="dxa"/>
                  <w:shd w:val="clear" w:color="auto" w:fill="auto"/>
                  <w:noWrap/>
                  <w:vAlign w:val="center"/>
                  <w:hideMark/>
                </w:tcPr>
                <w:p w:rsidR="005D1DC8" w:rsidRPr="0041727A" w:rsidRDefault="005D1DC8" w:rsidP="008B7CFE">
                  <w:pPr>
                    <w:spacing w:after="0" w:line="240" w:lineRule="auto"/>
                    <w:ind w:left="-108"/>
                    <w:jc w:val="center"/>
                    <w:rPr>
                      <w:rFonts w:ascii="Times New Roman" w:eastAsia="Times New Roman" w:hAnsi="Times New Roman" w:cs="Times New Roman"/>
                      <w:color w:val="000000"/>
                    </w:rPr>
                  </w:pPr>
                  <w:r w:rsidRPr="0041727A">
                    <w:rPr>
                      <w:rFonts w:ascii="Times New Roman" w:eastAsia="Times New Roman" w:hAnsi="Times New Roman" w:cs="Times New Roman"/>
                      <w:color w:val="000000"/>
                    </w:rPr>
                    <w:t>6</w:t>
                  </w:r>
                </w:p>
              </w:tc>
              <w:tc>
                <w:tcPr>
                  <w:tcW w:w="1265" w:type="dxa"/>
                  <w:vAlign w:val="center"/>
                </w:tcPr>
                <w:p w:rsidR="005D1DC8" w:rsidRPr="0041727A" w:rsidRDefault="005D1DC8" w:rsidP="008B7CFE">
                  <w:pPr>
                    <w:spacing w:after="0" w:line="240" w:lineRule="auto"/>
                    <w:ind w:left="-108"/>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r>
            <w:tr w:rsidR="005D1DC8" w:rsidRPr="0041727A" w:rsidTr="008B7CFE">
              <w:trPr>
                <w:trHeight w:val="340"/>
              </w:trPr>
              <w:tc>
                <w:tcPr>
                  <w:tcW w:w="1145" w:type="dxa"/>
                  <w:vAlign w:val="center"/>
                </w:tcPr>
                <w:p w:rsidR="005D1DC8" w:rsidRPr="000F1100" w:rsidRDefault="005D1DC8" w:rsidP="008B7CFE">
                  <w:pPr>
                    <w:spacing w:after="0" w:line="240" w:lineRule="auto"/>
                    <w:rPr>
                      <w:rFonts w:ascii="Times New Roman" w:eastAsia="Times New Roman" w:hAnsi="Times New Roman" w:cs="Times New Roman"/>
                      <w:color w:val="000000"/>
                    </w:rPr>
                  </w:pPr>
                </w:p>
              </w:tc>
              <w:tc>
                <w:tcPr>
                  <w:tcW w:w="1985" w:type="dxa"/>
                  <w:shd w:val="clear" w:color="auto" w:fill="auto"/>
                  <w:noWrap/>
                  <w:vAlign w:val="center"/>
                </w:tcPr>
                <w:p w:rsidR="005D1DC8" w:rsidRPr="000F1100" w:rsidRDefault="005D1DC8" w:rsidP="008B7CFE">
                  <w:pPr>
                    <w:spacing w:after="0" w:line="240" w:lineRule="auto"/>
                    <w:rPr>
                      <w:rFonts w:ascii="Times New Roman" w:eastAsia="Times New Roman" w:hAnsi="Times New Roman" w:cs="Times New Roman"/>
                      <w:color w:val="000000"/>
                    </w:rPr>
                  </w:pPr>
                  <w:r w:rsidRPr="000F1100">
                    <w:rPr>
                      <w:rFonts w:ascii="Times New Roman" w:eastAsia="Times New Roman" w:hAnsi="Times New Roman" w:cs="Times New Roman"/>
                      <w:color w:val="000000"/>
                    </w:rPr>
                    <w:t xml:space="preserve">Lost Falls </w:t>
                  </w:r>
                </w:p>
              </w:tc>
              <w:tc>
                <w:tcPr>
                  <w:tcW w:w="1276" w:type="dxa"/>
                  <w:shd w:val="clear" w:color="auto" w:fill="auto"/>
                  <w:noWrap/>
                  <w:vAlign w:val="center"/>
                </w:tcPr>
                <w:p w:rsidR="005D1DC8" w:rsidRPr="000F1100" w:rsidRDefault="005D1DC8" w:rsidP="008B7CFE">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w:t>
                  </w:r>
                  <w:r w:rsidRPr="000F1100">
                    <w:rPr>
                      <w:rFonts w:ascii="Times New Roman" w:eastAsia="Times New Roman" w:hAnsi="Times New Roman" w:cs="Times New Roman"/>
                      <w:color w:val="000000"/>
                    </w:rPr>
                    <w:t>42.0431</w:t>
                  </w:r>
                </w:p>
              </w:tc>
              <w:tc>
                <w:tcPr>
                  <w:tcW w:w="1417" w:type="dxa"/>
                  <w:shd w:val="clear" w:color="auto" w:fill="auto"/>
                  <w:noWrap/>
                  <w:vAlign w:val="center"/>
                </w:tcPr>
                <w:p w:rsidR="005D1DC8" w:rsidRPr="000F1100" w:rsidRDefault="005D1DC8" w:rsidP="008B7CFE">
                  <w:pPr>
                    <w:spacing w:after="0" w:line="240" w:lineRule="auto"/>
                    <w:rPr>
                      <w:rFonts w:ascii="Times New Roman" w:eastAsia="Times New Roman" w:hAnsi="Times New Roman" w:cs="Times New Roman"/>
                      <w:color w:val="000000"/>
                    </w:rPr>
                  </w:pPr>
                  <w:r w:rsidRPr="000F1100">
                    <w:rPr>
                      <w:rFonts w:ascii="Times New Roman" w:eastAsia="Times New Roman" w:hAnsi="Times New Roman" w:cs="Times New Roman"/>
                      <w:color w:val="000000"/>
                    </w:rPr>
                    <w:t>147.8915</w:t>
                  </w:r>
                </w:p>
              </w:tc>
              <w:tc>
                <w:tcPr>
                  <w:tcW w:w="1276" w:type="dxa"/>
                  <w:shd w:val="clear" w:color="auto" w:fill="auto"/>
                  <w:noWrap/>
                  <w:vAlign w:val="center"/>
                </w:tcPr>
                <w:p w:rsidR="005D1DC8" w:rsidRPr="0041727A" w:rsidRDefault="005D1DC8" w:rsidP="008B7CFE">
                  <w:pPr>
                    <w:spacing w:after="0" w:line="240" w:lineRule="auto"/>
                    <w:ind w:left="-108"/>
                    <w:jc w:val="center"/>
                    <w:rPr>
                      <w:rFonts w:ascii="Times New Roman" w:eastAsia="Times New Roman" w:hAnsi="Times New Roman" w:cs="Times New Roman"/>
                      <w:color w:val="000000"/>
                    </w:rPr>
                  </w:pPr>
                  <w:r w:rsidRPr="0041727A">
                    <w:rPr>
                      <w:rFonts w:ascii="Times New Roman" w:eastAsia="Times New Roman" w:hAnsi="Times New Roman" w:cs="Times New Roman"/>
                      <w:color w:val="000000"/>
                    </w:rPr>
                    <w:t>12</w:t>
                  </w:r>
                </w:p>
              </w:tc>
              <w:tc>
                <w:tcPr>
                  <w:tcW w:w="1265" w:type="dxa"/>
                  <w:vAlign w:val="center"/>
                </w:tcPr>
                <w:p w:rsidR="005D1DC8" w:rsidRPr="0041727A" w:rsidRDefault="005D1DC8" w:rsidP="008B7CFE">
                  <w:pPr>
                    <w:spacing w:after="0" w:line="240" w:lineRule="auto"/>
                    <w:ind w:left="-108"/>
                    <w:jc w:val="center"/>
                    <w:rPr>
                      <w:rFonts w:ascii="Times New Roman" w:eastAsia="Times New Roman" w:hAnsi="Times New Roman" w:cs="Times New Roman"/>
                      <w:color w:val="000000"/>
                    </w:rPr>
                  </w:pPr>
                  <w:r>
                    <w:rPr>
                      <w:rFonts w:ascii="Times New Roman" w:eastAsia="Times New Roman" w:hAnsi="Times New Roman" w:cs="Times New Roman"/>
                      <w:color w:val="000000"/>
                    </w:rPr>
                    <w:t>8</w:t>
                  </w:r>
                </w:p>
              </w:tc>
            </w:tr>
            <w:tr w:rsidR="005D1DC8" w:rsidRPr="0041727A" w:rsidTr="008B7CFE">
              <w:trPr>
                <w:trHeight w:val="340"/>
              </w:trPr>
              <w:tc>
                <w:tcPr>
                  <w:tcW w:w="1145" w:type="dxa"/>
                  <w:vAlign w:val="center"/>
                </w:tcPr>
                <w:p w:rsidR="005D1DC8" w:rsidRPr="000F1100" w:rsidRDefault="005D1DC8" w:rsidP="008B7CFE">
                  <w:pPr>
                    <w:spacing w:after="0" w:line="240" w:lineRule="auto"/>
                    <w:rPr>
                      <w:rFonts w:ascii="Times New Roman" w:eastAsia="Times New Roman" w:hAnsi="Times New Roman" w:cs="Times New Roman"/>
                      <w:color w:val="000000"/>
                    </w:rPr>
                  </w:pPr>
                </w:p>
              </w:tc>
              <w:tc>
                <w:tcPr>
                  <w:tcW w:w="1985" w:type="dxa"/>
                  <w:shd w:val="clear" w:color="auto" w:fill="auto"/>
                  <w:noWrap/>
                  <w:vAlign w:val="center"/>
                  <w:hideMark/>
                </w:tcPr>
                <w:p w:rsidR="005D1DC8" w:rsidRPr="000F1100" w:rsidRDefault="005D1DC8" w:rsidP="008B7CFE">
                  <w:pPr>
                    <w:spacing w:after="0" w:line="240" w:lineRule="auto"/>
                    <w:rPr>
                      <w:rFonts w:ascii="Times New Roman" w:eastAsia="Times New Roman" w:hAnsi="Times New Roman" w:cs="Times New Roman"/>
                      <w:color w:val="000000"/>
                    </w:rPr>
                  </w:pPr>
                  <w:r w:rsidRPr="000F1100">
                    <w:rPr>
                      <w:rFonts w:ascii="Times New Roman" w:eastAsia="Times New Roman" w:hAnsi="Times New Roman" w:cs="Times New Roman"/>
                      <w:color w:val="000000"/>
                    </w:rPr>
                    <w:t>Margate</w:t>
                  </w:r>
                </w:p>
              </w:tc>
              <w:tc>
                <w:tcPr>
                  <w:tcW w:w="1276" w:type="dxa"/>
                  <w:shd w:val="clear" w:color="auto" w:fill="auto"/>
                  <w:noWrap/>
                  <w:vAlign w:val="center"/>
                  <w:hideMark/>
                </w:tcPr>
                <w:p w:rsidR="005D1DC8" w:rsidRPr="000F1100" w:rsidRDefault="005D1DC8" w:rsidP="008B7CFE">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w:t>
                  </w:r>
                  <w:r w:rsidRPr="000F1100">
                    <w:rPr>
                      <w:rFonts w:ascii="Times New Roman" w:eastAsia="Times New Roman" w:hAnsi="Times New Roman" w:cs="Times New Roman"/>
                      <w:color w:val="000000"/>
                    </w:rPr>
                    <w:t>43.0210</w:t>
                  </w:r>
                </w:p>
              </w:tc>
              <w:tc>
                <w:tcPr>
                  <w:tcW w:w="1417" w:type="dxa"/>
                  <w:shd w:val="clear" w:color="auto" w:fill="auto"/>
                  <w:noWrap/>
                  <w:vAlign w:val="center"/>
                  <w:hideMark/>
                </w:tcPr>
                <w:p w:rsidR="005D1DC8" w:rsidRPr="000F1100" w:rsidRDefault="005D1DC8" w:rsidP="008B7CFE">
                  <w:pPr>
                    <w:spacing w:after="0" w:line="240" w:lineRule="auto"/>
                    <w:rPr>
                      <w:rFonts w:ascii="Times New Roman" w:eastAsia="Times New Roman" w:hAnsi="Times New Roman" w:cs="Times New Roman"/>
                      <w:color w:val="000000"/>
                    </w:rPr>
                  </w:pPr>
                  <w:r w:rsidRPr="000F1100">
                    <w:rPr>
                      <w:rFonts w:ascii="Times New Roman" w:eastAsia="Times New Roman" w:hAnsi="Times New Roman" w:cs="Times New Roman"/>
                      <w:color w:val="000000"/>
                    </w:rPr>
                    <w:t>147.2649</w:t>
                  </w:r>
                </w:p>
              </w:tc>
              <w:tc>
                <w:tcPr>
                  <w:tcW w:w="1276" w:type="dxa"/>
                  <w:shd w:val="clear" w:color="auto" w:fill="auto"/>
                  <w:noWrap/>
                  <w:vAlign w:val="center"/>
                  <w:hideMark/>
                </w:tcPr>
                <w:p w:rsidR="005D1DC8" w:rsidRPr="0041727A" w:rsidRDefault="005D1DC8" w:rsidP="008B7CFE">
                  <w:pPr>
                    <w:spacing w:after="0" w:line="240" w:lineRule="auto"/>
                    <w:ind w:left="-108"/>
                    <w:jc w:val="center"/>
                    <w:rPr>
                      <w:rFonts w:ascii="Times New Roman" w:eastAsia="Times New Roman" w:hAnsi="Times New Roman" w:cs="Times New Roman"/>
                      <w:color w:val="000000"/>
                    </w:rPr>
                  </w:pPr>
                  <w:r w:rsidRPr="0041727A">
                    <w:rPr>
                      <w:rFonts w:ascii="Times New Roman" w:eastAsia="Times New Roman" w:hAnsi="Times New Roman" w:cs="Times New Roman"/>
                      <w:color w:val="000000"/>
                    </w:rPr>
                    <w:t>6</w:t>
                  </w:r>
                </w:p>
              </w:tc>
              <w:tc>
                <w:tcPr>
                  <w:tcW w:w="1265" w:type="dxa"/>
                  <w:vAlign w:val="center"/>
                </w:tcPr>
                <w:p w:rsidR="005D1DC8" w:rsidRPr="0041727A" w:rsidRDefault="005D1DC8" w:rsidP="008B7CFE">
                  <w:pPr>
                    <w:spacing w:after="0" w:line="240" w:lineRule="auto"/>
                    <w:ind w:left="-108"/>
                    <w:jc w:val="center"/>
                    <w:rPr>
                      <w:rFonts w:ascii="Times New Roman" w:eastAsia="Times New Roman" w:hAnsi="Times New Roman" w:cs="Times New Roman"/>
                      <w:color w:val="000000"/>
                    </w:rPr>
                  </w:pPr>
                  <w:r>
                    <w:rPr>
                      <w:rFonts w:ascii="Times New Roman" w:eastAsia="Times New Roman" w:hAnsi="Times New Roman" w:cs="Times New Roman"/>
                      <w:color w:val="000000"/>
                    </w:rPr>
                    <w:t>4</w:t>
                  </w:r>
                </w:p>
              </w:tc>
            </w:tr>
            <w:tr w:rsidR="005D1DC8" w:rsidRPr="0041727A" w:rsidTr="008B7CFE">
              <w:trPr>
                <w:trHeight w:val="340"/>
              </w:trPr>
              <w:tc>
                <w:tcPr>
                  <w:tcW w:w="1145" w:type="dxa"/>
                  <w:vAlign w:val="center"/>
                </w:tcPr>
                <w:p w:rsidR="005D1DC8" w:rsidRPr="000F1100" w:rsidRDefault="005D1DC8" w:rsidP="008B7CFE">
                  <w:pPr>
                    <w:spacing w:after="0" w:line="240" w:lineRule="auto"/>
                    <w:rPr>
                      <w:rFonts w:ascii="Times New Roman" w:eastAsia="Times New Roman" w:hAnsi="Times New Roman" w:cs="Times New Roman"/>
                      <w:color w:val="000000"/>
                    </w:rPr>
                  </w:pPr>
                </w:p>
              </w:tc>
              <w:tc>
                <w:tcPr>
                  <w:tcW w:w="1985" w:type="dxa"/>
                  <w:shd w:val="clear" w:color="auto" w:fill="auto"/>
                  <w:noWrap/>
                  <w:vAlign w:val="center"/>
                  <w:hideMark/>
                </w:tcPr>
                <w:p w:rsidR="005D1DC8" w:rsidRPr="000F1100" w:rsidRDefault="005D1DC8" w:rsidP="008B7CFE">
                  <w:pPr>
                    <w:spacing w:after="0" w:line="240" w:lineRule="auto"/>
                    <w:rPr>
                      <w:rFonts w:ascii="Times New Roman" w:eastAsia="Times New Roman" w:hAnsi="Times New Roman" w:cs="Times New Roman"/>
                      <w:color w:val="000000"/>
                    </w:rPr>
                  </w:pPr>
                  <w:r w:rsidRPr="000F1100">
                    <w:rPr>
                      <w:rFonts w:ascii="Times New Roman" w:eastAsia="Times New Roman" w:hAnsi="Times New Roman" w:cs="Times New Roman"/>
                      <w:color w:val="000000"/>
                    </w:rPr>
                    <w:t>Miena</w:t>
                  </w:r>
                </w:p>
              </w:tc>
              <w:tc>
                <w:tcPr>
                  <w:tcW w:w="1276" w:type="dxa"/>
                  <w:shd w:val="clear" w:color="auto" w:fill="auto"/>
                  <w:noWrap/>
                  <w:vAlign w:val="center"/>
                  <w:hideMark/>
                </w:tcPr>
                <w:p w:rsidR="005D1DC8" w:rsidRPr="000F1100" w:rsidRDefault="005D1DC8" w:rsidP="008B7CFE">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w:t>
                  </w:r>
                  <w:r w:rsidRPr="000F1100">
                    <w:rPr>
                      <w:rFonts w:ascii="Times New Roman" w:eastAsia="Times New Roman" w:hAnsi="Times New Roman" w:cs="Times New Roman"/>
                      <w:color w:val="000000"/>
                    </w:rPr>
                    <w:t>41.9811</w:t>
                  </w:r>
                </w:p>
              </w:tc>
              <w:tc>
                <w:tcPr>
                  <w:tcW w:w="1417" w:type="dxa"/>
                  <w:shd w:val="clear" w:color="auto" w:fill="auto"/>
                  <w:noWrap/>
                  <w:vAlign w:val="center"/>
                  <w:hideMark/>
                </w:tcPr>
                <w:p w:rsidR="005D1DC8" w:rsidRPr="000F1100" w:rsidRDefault="005D1DC8" w:rsidP="008B7CFE">
                  <w:pPr>
                    <w:spacing w:after="0" w:line="240" w:lineRule="auto"/>
                    <w:rPr>
                      <w:rFonts w:ascii="Times New Roman" w:eastAsia="Times New Roman" w:hAnsi="Times New Roman" w:cs="Times New Roman"/>
                      <w:color w:val="000000"/>
                    </w:rPr>
                  </w:pPr>
                  <w:r w:rsidRPr="000F1100">
                    <w:rPr>
                      <w:rFonts w:ascii="Times New Roman" w:eastAsia="Times New Roman" w:hAnsi="Times New Roman" w:cs="Times New Roman"/>
                      <w:color w:val="000000"/>
                    </w:rPr>
                    <w:t>146.7301</w:t>
                  </w:r>
                </w:p>
              </w:tc>
              <w:tc>
                <w:tcPr>
                  <w:tcW w:w="1276" w:type="dxa"/>
                  <w:shd w:val="clear" w:color="auto" w:fill="auto"/>
                  <w:noWrap/>
                  <w:vAlign w:val="center"/>
                  <w:hideMark/>
                </w:tcPr>
                <w:p w:rsidR="005D1DC8" w:rsidRPr="0041727A" w:rsidRDefault="005D1DC8" w:rsidP="008B7CFE">
                  <w:pPr>
                    <w:spacing w:after="0" w:line="240" w:lineRule="auto"/>
                    <w:ind w:left="-108"/>
                    <w:jc w:val="center"/>
                    <w:rPr>
                      <w:rFonts w:ascii="Times New Roman" w:eastAsia="Times New Roman" w:hAnsi="Times New Roman" w:cs="Times New Roman"/>
                      <w:color w:val="000000"/>
                    </w:rPr>
                  </w:pPr>
                  <w:r w:rsidRPr="0041727A">
                    <w:rPr>
                      <w:rFonts w:ascii="Times New Roman" w:eastAsia="Times New Roman" w:hAnsi="Times New Roman" w:cs="Times New Roman"/>
                      <w:color w:val="000000"/>
                    </w:rPr>
                    <w:t>6</w:t>
                  </w:r>
                </w:p>
              </w:tc>
              <w:tc>
                <w:tcPr>
                  <w:tcW w:w="1265" w:type="dxa"/>
                  <w:vAlign w:val="center"/>
                </w:tcPr>
                <w:p w:rsidR="005D1DC8" w:rsidRPr="0041727A" w:rsidRDefault="005D1DC8" w:rsidP="008B7CFE">
                  <w:pPr>
                    <w:spacing w:after="0" w:line="240" w:lineRule="auto"/>
                    <w:ind w:left="-108"/>
                    <w:jc w:val="center"/>
                    <w:rPr>
                      <w:rFonts w:ascii="Times New Roman" w:eastAsia="Times New Roman" w:hAnsi="Times New Roman" w:cs="Times New Roman"/>
                      <w:color w:val="000000"/>
                    </w:rPr>
                  </w:pPr>
                  <w:r>
                    <w:rPr>
                      <w:rFonts w:ascii="Times New Roman" w:eastAsia="Times New Roman" w:hAnsi="Times New Roman" w:cs="Times New Roman"/>
                      <w:color w:val="000000"/>
                    </w:rPr>
                    <w:t>9</w:t>
                  </w:r>
                </w:p>
              </w:tc>
            </w:tr>
            <w:tr w:rsidR="005D1DC8" w:rsidRPr="0041727A" w:rsidTr="008B7CFE">
              <w:trPr>
                <w:trHeight w:val="340"/>
              </w:trPr>
              <w:tc>
                <w:tcPr>
                  <w:tcW w:w="1145" w:type="dxa"/>
                  <w:vAlign w:val="center"/>
                </w:tcPr>
                <w:p w:rsidR="005D1DC8" w:rsidRPr="000F1100" w:rsidRDefault="005D1DC8" w:rsidP="008B7CFE">
                  <w:pPr>
                    <w:spacing w:after="0" w:line="240" w:lineRule="auto"/>
                    <w:rPr>
                      <w:rFonts w:ascii="Times New Roman" w:eastAsia="Times New Roman" w:hAnsi="Times New Roman" w:cs="Times New Roman"/>
                      <w:color w:val="000000"/>
                    </w:rPr>
                  </w:pPr>
                </w:p>
              </w:tc>
              <w:tc>
                <w:tcPr>
                  <w:tcW w:w="1985" w:type="dxa"/>
                  <w:shd w:val="clear" w:color="auto" w:fill="auto"/>
                  <w:noWrap/>
                  <w:vAlign w:val="center"/>
                  <w:hideMark/>
                </w:tcPr>
                <w:p w:rsidR="005D1DC8" w:rsidRPr="000F1100" w:rsidRDefault="005D1DC8" w:rsidP="008B7CFE">
                  <w:pPr>
                    <w:spacing w:after="0" w:line="240" w:lineRule="auto"/>
                    <w:rPr>
                      <w:rFonts w:ascii="Times New Roman" w:eastAsia="Times New Roman" w:hAnsi="Times New Roman" w:cs="Times New Roman"/>
                      <w:color w:val="000000"/>
                    </w:rPr>
                  </w:pPr>
                  <w:r w:rsidRPr="000F1100">
                    <w:rPr>
                      <w:rFonts w:ascii="Times New Roman" w:eastAsia="Times New Roman" w:hAnsi="Times New Roman" w:cs="Times New Roman"/>
                      <w:color w:val="000000"/>
                    </w:rPr>
                    <w:t>Mt Field</w:t>
                  </w:r>
                </w:p>
              </w:tc>
              <w:tc>
                <w:tcPr>
                  <w:tcW w:w="1276" w:type="dxa"/>
                  <w:shd w:val="clear" w:color="auto" w:fill="auto"/>
                  <w:noWrap/>
                  <w:vAlign w:val="center"/>
                  <w:hideMark/>
                </w:tcPr>
                <w:p w:rsidR="005D1DC8" w:rsidRPr="000F1100" w:rsidRDefault="005D1DC8" w:rsidP="008B7CFE">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w:t>
                  </w:r>
                  <w:r w:rsidRPr="000F1100">
                    <w:rPr>
                      <w:rFonts w:ascii="Times New Roman" w:eastAsia="Times New Roman" w:hAnsi="Times New Roman" w:cs="Times New Roman"/>
                      <w:color w:val="000000"/>
                    </w:rPr>
                    <w:t>42.6761</w:t>
                  </w:r>
                </w:p>
              </w:tc>
              <w:tc>
                <w:tcPr>
                  <w:tcW w:w="1417" w:type="dxa"/>
                  <w:shd w:val="clear" w:color="auto" w:fill="auto"/>
                  <w:noWrap/>
                  <w:vAlign w:val="center"/>
                  <w:hideMark/>
                </w:tcPr>
                <w:p w:rsidR="005D1DC8" w:rsidRPr="000F1100" w:rsidRDefault="005D1DC8" w:rsidP="008B7CFE">
                  <w:pPr>
                    <w:spacing w:after="0" w:line="240" w:lineRule="auto"/>
                    <w:rPr>
                      <w:rFonts w:ascii="Times New Roman" w:eastAsia="Times New Roman" w:hAnsi="Times New Roman" w:cs="Times New Roman"/>
                      <w:color w:val="000000"/>
                    </w:rPr>
                  </w:pPr>
                  <w:r w:rsidRPr="000F1100">
                    <w:rPr>
                      <w:rFonts w:ascii="Times New Roman" w:eastAsia="Times New Roman" w:hAnsi="Times New Roman" w:cs="Times New Roman"/>
                      <w:color w:val="000000"/>
                    </w:rPr>
                    <w:t>146.6255</w:t>
                  </w:r>
                </w:p>
              </w:tc>
              <w:tc>
                <w:tcPr>
                  <w:tcW w:w="1276" w:type="dxa"/>
                  <w:shd w:val="clear" w:color="auto" w:fill="auto"/>
                  <w:noWrap/>
                  <w:vAlign w:val="center"/>
                  <w:hideMark/>
                </w:tcPr>
                <w:p w:rsidR="005D1DC8" w:rsidRPr="0041727A" w:rsidRDefault="005D1DC8" w:rsidP="008B7CFE">
                  <w:pPr>
                    <w:spacing w:after="0" w:line="240" w:lineRule="auto"/>
                    <w:ind w:left="-108"/>
                    <w:jc w:val="center"/>
                    <w:rPr>
                      <w:rFonts w:ascii="Times New Roman" w:eastAsia="Times New Roman" w:hAnsi="Times New Roman" w:cs="Times New Roman"/>
                      <w:color w:val="000000"/>
                    </w:rPr>
                  </w:pPr>
                  <w:r w:rsidRPr="0041727A">
                    <w:rPr>
                      <w:rFonts w:ascii="Times New Roman" w:eastAsia="Times New Roman" w:hAnsi="Times New Roman" w:cs="Times New Roman"/>
                      <w:color w:val="000000"/>
                    </w:rPr>
                    <w:t>6</w:t>
                  </w:r>
                </w:p>
              </w:tc>
              <w:tc>
                <w:tcPr>
                  <w:tcW w:w="1265" w:type="dxa"/>
                  <w:vAlign w:val="center"/>
                </w:tcPr>
                <w:p w:rsidR="005D1DC8" w:rsidRPr="0041727A" w:rsidRDefault="005D1DC8" w:rsidP="008B7CFE">
                  <w:pPr>
                    <w:spacing w:after="0" w:line="240" w:lineRule="auto"/>
                    <w:ind w:left="-108"/>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r>
            <w:tr w:rsidR="005D1DC8" w:rsidRPr="0041727A" w:rsidTr="008B7CFE">
              <w:trPr>
                <w:trHeight w:val="340"/>
              </w:trPr>
              <w:tc>
                <w:tcPr>
                  <w:tcW w:w="1145" w:type="dxa"/>
                  <w:vAlign w:val="center"/>
                </w:tcPr>
                <w:p w:rsidR="005D1DC8" w:rsidRPr="000F1100" w:rsidRDefault="005D1DC8" w:rsidP="008B7CFE">
                  <w:pPr>
                    <w:spacing w:after="0" w:line="240" w:lineRule="auto"/>
                    <w:rPr>
                      <w:rFonts w:ascii="Times New Roman" w:eastAsia="Times New Roman" w:hAnsi="Times New Roman" w:cs="Times New Roman"/>
                      <w:color w:val="000000"/>
                    </w:rPr>
                  </w:pPr>
                </w:p>
              </w:tc>
              <w:tc>
                <w:tcPr>
                  <w:tcW w:w="1985" w:type="dxa"/>
                  <w:shd w:val="clear" w:color="auto" w:fill="auto"/>
                  <w:noWrap/>
                  <w:vAlign w:val="center"/>
                  <w:hideMark/>
                </w:tcPr>
                <w:p w:rsidR="005D1DC8" w:rsidRPr="000F1100" w:rsidRDefault="005D1DC8" w:rsidP="008B7CFE">
                  <w:pPr>
                    <w:spacing w:after="0" w:line="240" w:lineRule="auto"/>
                    <w:rPr>
                      <w:rFonts w:ascii="Times New Roman" w:eastAsia="Times New Roman" w:hAnsi="Times New Roman" w:cs="Times New Roman"/>
                      <w:color w:val="000000"/>
                    </w:rPr>
                  </w:pPr>
                  <w:r w:rsidRPr="000F1100">
                    <w:rPr>
                      <w:rFonts w:ascii="Times New Roman" w:eastAsia="Times New Roman" w:hAnsi="Times New Roman" w:cs="Times New Roman"/>
                      <w:color w:val="000000"/>
                    </w:rPr>
                    <w:t xml:space="preserve">Mt Nelson </w:t>
                  </w:r>
                </w:p>
              </w:tc>
              <w:tc>
                <w:tcPr>
                  <w:tcW w:w="1276" w:type="dxa"/>
                  <w:shd w:val="clear" w:color="auto" w:fill="auto"/>
                  <w:noWrap/>
                  <w:vAlign w:val="center"/>
                  <w:hideMark/>
                </w:tcPr>
                <w:p w:rsidR="005D1DC8" w:rsidRPr="000F1100" w:rsidRDefault="005D1DC8" w:rsidP="008B7CFE">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w:t>
                  </w:r>
                  <w:r w:rsidRPr="000F1100">
                    <w:rPr>
                      <w:rFonts w:ascii="Times New Roman" w:eastAsia="Times New Roman" w:hAnsi="Times New Roman" w:cs="Times New Roman"/>
                      <w:color w:val="000000"/>
                    </w:rPr>
                    <w:t>42.9236</w:t>
                  </w:r>
                </w:p>
              </w:tc>
              <w:tc>
                <w:tcPr>
                  <w:tcW w:w="1417" w:type="dxa"/>
                  <w:shd w:val="clear" w:color="auto" w:fill="auto"/>
                  <w:noWrap/>
                  <w:vAlign w:val="center"/>
                  <w:hideMark/>
                </w:tcPr>
                <w:p w:rsidR="005D1DC8" w:rsidRPr="000F1100" w:rsidRDefault="005D1DC8" w:rsidP="008B7CFE">
                  <w:pPr>
                    <w:spacing w:after="0" w:line="240" w:lineRule="auto"/>
                    <w:rPr>
                      <w:rFonts w:ascii="Times New Roman" w:eastAsia="Times New Roman" w:hAnsi="Times New Roman" w:cs="Times New Roman"/>
                      <w:color w:val="000000"/>
                    </w:rPr>
                  </w:pPr>
                  <w:r w:rsidRPr="000F1100">
                    <w:rPr>
                      <w:rFonts w:ascii="Times New Roman" w:eastAsia="Times New Roman" w:hAnsi="Times New Roman" w:cs="Times New Roman"/>
                      <w:color w:val="000000"/>
                    </w:rPr>
                    <w:t>147.3439</w:t>
                  </w:r>
                </w:p>
              </w:tc>
              <w:tc>
                <w:tcPr>
                  <w:tcW w:w="1276" w:type="dxa"/>
                  <w:shd w:val="clear" w:color="auto" w:fill="auto"/>
                  <w:noWrap/>
                  <w:vAlign w:val="center"/>
                  <w:hideMark/>
                </w:tcPr>
                <w:p w:rsidR="005D1DC8" w:rsidRPr="0041727A" w:rsidRDefault="005D1DC8" w:rsidP="008B7CFE">
                  <w:pPr>
                    <w:spacing w:after="0" w:line="240" w:lineRule="auto"/>
                    <w:ind w:left="-108"/>
                    <w:jc w:val="center"/>
                    <w:rPr>
                      <w:rFonts w:ascii="Times New Roman" w:eastAsia="Times New Roman" w:hAnsi="Times New Roman" w:cs="Times New Roman"/>
                      <w:color w:val="000000"/>
                    </w:rPr>
                  </w:pPr>
                  <w:r w:rsidRPr="0041727A">
                    <w:rPr>
                      <w:rFonts w:ascii="Times New Roman" w:eastAsia="Times New Roman" w:hAnsi="Times New Roman" w:cs="Times New Roman"/>
                      <w:color w:val="000000"/>
                    </w:rPr>
                    <w:t>7</w:t>
                  </w:r>
                </w:p>
              </w:tc>
              <w:tc>
                <w:tcPr>
                  <w:tcW w:w="1265" w:type="dxa"/>
                  <w:vAlign w:val="center"/>
                </w:tcPr>
                <w:p w:rsidR="005D1DC8" w:rsidRPr="0041727A" w:rsidRDefault="005D1DC8" w:rsidP="008B7CFE">
                  <w:pPr>
                    <w:spacing w:after="0" w:line="240" w:lineRule="auto"/>
                    <w:ind w:left="-108"/>
                    <w:jc w:val="center"/>
                    <w:rPr>
                      <w:rFonts w:ascii="Times New Roman" w:eastAsia="Times New Roman" w:hAnsi="Times New Roman" w:cs="Times New Roman"/>
                      <w:color w:val="000000"/>
                    </w:rPr>
                  </w:pPr>
                  <w:r>
                    <w:rPr>
                      <w:rFonts w:ascii="Times New Roman" w:eastAsia="Times New Roman" w:hAnsi="Times New Roman" w:cs="Times New Roman"/>
                      <w:color w:val="000000"/>
                    </w:rPr>
                    <w:t>4</w:t>
                  </w:r>
                </w:p>
              </w:tc>
            </w:tr>
            <w:tr w:rsidR="005D1DC8" w:rsidRPr="0041727A" w:rsidTr="008B7CFE">
              <w:trPr>
                <w:trHeight w:val="340"/>
              </w:trPr>
              <w:tc>
                <w:tcPr>
                  <w:tcW w:w="1145" w:type="dxa"/>
                  <w:vAlign w:val="center"/>
                </w:tcPr>
                <w:p w:rsidR="005D1DC8" w:rsidRPr="000F1100" w:rsidRDefault="005D1DC8" w:rsidP="008B7CFE">
                  <w:pPr>
                    <w:spacing w:after="0" w:line="240" w:lineRule="auto"/>
                    <w:rPr>
                      <w:rFonts w:ascii="Times New Roman" w:eastAsia="Times New Roman" w:hAnsi="Times New Roman" w:cs="Times New Roman"/>
                      <w:color w:val="000000"/>
                    </w:rPr>
                  </w:pPr>
                </w:p>
              </w:tc>
              <w:tc>
                <w:tcPr>
                  <w:tcW w:w="1985" w:type="dxa"/>
                  <w:shd w:val="clear" w:color="auto" w:fill="auto"/>
                  <w:noWrap/>
                  <w:vAlign w:val="center"/>
                </w:tcPr>
                <w:p w:rsidR="005D1DC8" w:rsidRPr="0041727A" w:rsidRDefault="005D1DC8" w:rsidP="008B7CFE">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Mt Wellington</w:t>
                  </w:r>
                </w:p>
              </w:tc>
              <w:tc>
                <w:tcPr>
                  <w:tcW w:w="1276" w:type="dxa"/>
                  <w:shd w:val="clear" w:color="auto" w:fill="auto"/>
                  <w:noWrap/>
                  <w:vAlign w:val="center"/>
                </w:tcPr>
                <w:p w:rsidR="005D1DC8" w:rsidRPr="000F1100" w:rsidRDefault="005D1DC8" w:rsidP="008B7CFE">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w:t>
                  </w:r>
                  <w:r w:rsidRPr="000F1100">
                    <w:rPr>
                      <w:rFonts w:ascii="Times New Roman" w:eastAsia="Times New Roman" w:hAnsi="Times New Roman" w:cs="Times New Roman"/>
                      <w:color w:val="000000"/>
                    </w:rPr>
                    <w:t>42.8897</w:t>
                  </w:r>
                </w:p>
              </w:tc>
              <w:tc>
                <w:tcPr>
                  <w:tcW w:w="1417" w:type="dxa"/>
                  <w:shd w:val="clear" w:color="auto" w:fill="auto"/>
                  <w:noWrap/>
                  <w:vAlign w:val="center"/>
                </w:tcPr>
                <w:p w:rsidR="005D1DC8" w:rsidRPr="000F1100" w:rsidRDefault="005D1DC8" w:rsidP="008B7CFE">
                  <w:pPr>
                    <w:spacing w:after="0" w:line="240" w:lineRule="auto"/>
                    <w:rPr>
                      <w:rFonts w:ascii="Times New Roman" w:eastAsia="Times New Roman" w:hAnsi="Times New Roman" w:cs="Times New Roman"/>
                      <w:color w:val="000000"/>
                    </w:rPr>
                  </w:pPr>
                  <w:r w:rsidRPr="000F1100">
                    <w:rPr>
                      <w:rFonts w:ascii="Times New Roman" w:eastAsia="Times New Roman" w:hAnsi="Times New Roman" w:cs="Times New Roman"/>
                      <w:color w:val="000000"/>
                    </w:rPr>
                    <w:t>147.2356</w:t>
                  </w:r>
                </w:p>
              </w:tc>
              <w:tc>
                <w:tcPr>
                  <w:tcW w:w="1276" w:type="dxa"/>
                  <w:shd w:val="clear" w:color="auto" w:fill="auto"/>
                  <w:noWrap/>
                  <w:vAlign w:val="center"/>
                </w:tcPr>
                <w:p w:rsidR="005D1DC8" w:rsidRPr="0041727A" w:rsidRDefault="005D1DC8" w:rsidP="008B7CFE">
                  <w:pPr>
                    <w:spacing w:after="0" w:line="240" w:lineRule="auto"/>
                    <w:ind w:left="-108"/>
                    <w:jc w:val="center"/>
                    <w:rPr>
                      <w:rFonts w:ascii="Times New Roman" w:eastAsia="Times New Roman" w:hAnsi="Times New Roman" w:cs="Times New Roman"/>
                      <w:color w:val="000000"/>
                    </w:rPr>
                  </w:pPr>
                  <w:r w:rsidRPr="0041727A">
                    <w:rPr>
                      <w:rFonts w:ascii="Times New Roman" w:eastAsia="Times New Roman" w:hAnsi="Times New Roman" w:cs="Times New Roman"/>
                      <w:color w:val="000000"/>
                    </w:rPr>
                    <w:t>6</w:t>
                  </w:r>
                </w:p>
              </w:tc>
              <w:tc>
                <w:tcPr>
                  <w:tcW w:w="1265" w:type="dxa"/>
                  <w:vAlign w:val="center"/>
                </w:tcPr>
                <w:p w:rsidR="005D1DC8" w:rsidRPr="0041727A" w:rsidRDefault="005D1DC8" w:rsidP="008B7CFE">
                  <w:pPr>
                    <w:spacing w:after="0" w:line="240" w:lineRule="auto"/>
                    <w:ind w:left="-108"/>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r>
            <w:tr w:rsidR="005D1DC8" w:rsidRPr="0041727A" w:rsidTr="008B7CFE">
              <w:trPr>
                <w:trHeight w:val="340"/>
              </w:trPr>
              <w:tc>
                <w:tcPr>
                  <w:tcW w:w="1145" w:type="dxa"/>
                  <w:vAlign w:val="center"/>
                </w:tcPr>
                <w:p w:rsidR="005D1DC8" w:rsidRPr="000F1100" w:rsidRDefault="005D1DC8" w:rsidP="008B7CFE">
                  <w:pPr>
                    <w:spacing w:after="0" w:line="240" w:lineRule="auto"/>
                    <w:rPr>
                      <w:rFonts w:ascii="Times New Roman" w:eastAsia="Times New Roman" w:hAnsi="Times New Roman" w:cs="Times New Roman"/>
                      <w:color w:val="000000"/>
                    </w:rPr>
                  </w:pPr>
                </w:p>
              </w:tc>
              <w:tc>
                <w:tcPr>
                  <w:tcW w:w="1985" w:type="dxa"/>
                  <w:shd w:val="clear" w:color="auto" w:fill="auto"/>
                  <w:noWrap/>
                  <w:vAlign w:val="center"/>
                  <w:hideMark/>
                </w:tcPr>
                <w:p w:rsidR="005D1DC8" w:rsidRPr="000F1100" w:rsidRDefault="005D1DC8" w:rsidP="008B7CFE">
                  <w:pPr>
                    <w:spacing w:after="0" w:line="240" w:lineRule="auto"/>
                    <w:rPr>
                      <w:rFonts w:ascii="Times New Roman" w:eastAsia="Times New Roman" w:hAnsi="Times New Roman" w:cs="Times New Roman"/>
                      <w:color w:val="000000"/>
                    </w:rPr>
                  </w:pPr>
                  <w:r w:rsidRPr="000F1100">
                    <w:rPr>
                      <w:rFonts w:ascii="Times New Roman" w:eastAsia="Times New Roman" w:hAnsi="Times New Roman" w:cs="Times New Roman"/>
                      <w:color w:val="000000"/>
                    </w:rPr>
                    <w:t>Orford</w:t>
                  </w:r>
                </w:p>
              </w:tc>
              <w:tc>
                <w:tcPr>
                  <w:tcW w:w="1276" w:type="dxa"/>
                  <w:shd w:val="clear" w:color="auto" w:fill="auto"/>
                  <w:noWrap/>
                  <w:vAlign w:val="center"/>
                  <w:hideMark/>
                </w:tcPr>
                <w:p w:rsidR="005D1DC8" w:rsidRPr="000F1100" w:rsidRDefault="005D1DC8" w:rsidP="008B7CFE">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w:t>
                  </w:r>
                  <w:r w:rsidRPr="000F1100">
                    <w:rPr>
                      <w:rFonts w:ascii="Times New Roman" w:eastAsia="Times New Roman" w:hAnsi="Times New Roman" w:cs="Times New Roman"/>
                      <w:color w:val="000000"/>
                    </w:rPr>
                    <w:t>42.5563</w:t>
                  </w:r>
                </w:p>
              </w:tc>
              <w:tc>
                <w:tcPr>
                  <w:tcW w:w="1417" w:type="dxa"/>
                  <w:shd w:val="clear" w:color="auto" w:fill="auto"/>
                  <w:noWrap/>
                  <w:vAlign w:val="center"/>
                  <w:hideMark/>
                </w:tcPr>
                <w:p w:rsidR="005D1DC8" w:rsidRPr="000F1100" w:rsidRDefault="005D1DC8" w:rsidP="008B7CFE">
                  <w:pPr>
                    <w:spacing w:after="0" w:line="240" w:lineRule="auto"/>
                    <w:rPr>
                      <w:rFonts w:ascii="Times New Roman" w:eastAsia="Times New Roman" w:hAnsi="Times New Roman" w:cs="Times New Roman"/>
                      <w:color w:val="000000"/>
                    </w:rPr>
                  </w:pPr>
                  <w:r w:rsidRPr="000F1100">
                    <w:rPr>
                      <w:rFonts w:ascii="Times New Roman" w:eastAsia="Times New Roman" w:hAnsi="Times New Roman" w:cs="Times New Roman"/>
                      <w:color w:val="000000"/>
                    </w:rPr>
                    <w:t>147.8321</w:t>
                  </w:r>
                </w:p>
              </w:tc>
              <w:tc>
                <w:tcPr>
                  <w:tcW w:w="1276" w:type="dxa"/>
                  <w:shd w:val="clear" w:color="auto" w:fill="auto"/>
                  <w:noWrap/>
                  <w:vAlign w:val="center"/>
                  <w:hideMark/>
                </w:tcPr>
                <w:p w:rsidR="005D1DC8" w:rsidRPr="0041727A" w:rsidRDefault="005D1DC8" w:rsidP="008B7CFE">
                  <w:pPr>
                    <w:spacing w:after="0" w:line="240" w:lineRule="auto"/>
                    <w:ind w:left="-108"/>
                    <w:jc w:val="center"/>
                    <w:rPr>
                      <w:rFonts w:ascii="Times New Roman" w:eastAsia="Times New Roman" w:hAnsi="Times New Roman" w:cs="Times New Roman"/>
                      <w:color w:val="000000"/>
                    </w:rPr>
                  </w:pPr>
                  <w:r w:rsidRPr="0041727A">
                    <w:rPr>
                      <w:rFonts w:ascii="Times New Roman" w:eastAsia="Times New Roman" w:hAnsi="Times New Roman" w:cs="Times New Roman"/>
                      <w:color w:val="000000"/>
                    </w:rPr>
                    <w:t>7</w:t>
                  </w:r>
                </w:p>
              </w:tc>
              <w:tc>
                <w:tcPr>
                  <w:tcW w:w="1265" w:type="dxa"/>
                  <w:vAlign w:val="center"/>
                </w:tcPr>
                <w:p w:rsidR="005D1DC8" w:rsidRPr="0041727A" w:rsidRDefault="005D1DC8" w:rsidP="008B7CFE">
                  <w:pPr>
                    <w:spacing w:after="0" w:line="240" w:lineRule="auto"/>
                    <w:ind w:left="-108"/>
                    <w:jc w:val="center"/>
                    <w:rPr>
                      <w:rFonts w:ascii="Times New Roman" w:eastAsia="Times New Roman" w:hAnsi="Times New Roman" w:cs="Times New Roman"/>
                      <w:color w:val="000000"/>
                    </w:rPr>
                  </w:pPr>
                  <w:r>
                    <w:rPr>
                      <w:rFonts w:ascii="Times New Roman" w:eastAsia="Times New Roman" w:hAnsi="Times New Roman" w:cs="Times New Roman"/>
                      <w:color w:val="000000"/>
                    </w:rPr>
                    <w:t>6</w:t>
                  </w:r>
                </w:p>
              </w:tc>
            </w:tr>
            <w:tr w:rsidR="005D1DC8" w:rsidRPr="0041727A" w:rsidTr="008B7CFE">
              <w:trPr>
                <w:trHeight w:val="340"/>
              </w:trPr>
              <w:tc>
                <w:tcPr>
                  <w:tcW w:w="1145" w:type="dxa"/>
                  <w:vAlign w:val="center"/>
                </w:tcPr>
                <w:p w:rsidR="005D1DC8" w:rsidRPr="000F1100" w:rsidRDefault="005D1DC8" w:rsidP="008B7CFE">
                  <w:pPr>
                    <w:spacing w:after="0" w:line="240" w:lineRule="auto"/>
                    <w:rPr>
                      <w:rFonts w:ascii="Times New Roman" w:eastAsia="Times New Roman" w:hAnsi="Times New Roman" w:cs="Times New Roman"/>
                      <w:color w:val="000000"/>
                    </w:rPr>
                  </w:pPr>
                </w:p>
              </w:tc>
              <w:tc>
                <w:tcPr>
                  <w:tcW w:w="1985" w:type="dxa"/>
                  <w:shd w:val="clear" w:color="auto" w:fill="auto"/>
                  <w:noWrap/>
                  <w:vAlign w:val="center"/>
                  <w:hideMark/>
                </w:tcPr>
                <w:p w:rsidR="005D1DC8" w:rsidRPr="000F1100" w:rsidRDefault="005D1DC8" w:rsidP="008B7CFE">
                  <w:pPr>
                    <w:spacing w:after="0" w:line="240" w:lineRule="auto"/>
                    <w:rPr>
                      <w:rFonts w:ascii="Times New Roman" w:eastAsia="Times New Roman" w:hAnsi="Times New Roman" w:cs="Times New Roman"/>
                      <w:color w:val="000000"/>
                    </w:rPr>
                  </w:pPr>
                  <w:r w:rsidRPr="000F1100">
                    <w:rPr>
                      <w:rFonts w:ascii="Times New Roman" w:eastAsia="Times New Roman" w:hAnsi="Times New Roman" w:cs="Times New Roman"/>
                      <w:color w:val="000000"/>
                    </w:rPr>
                    <w:t>Ridgeway</w:t>
                  </w:r>
                </w:p>
              </w:tc>
              <w:tc>
                <w:tcPr>
                  <w:tcW w:w="1276" w:type="dxa"/>
                  <w:shd w:val="clear" w:color="auto" w:fill="auto"/>
                  <w:noWrap/>
                  <w:vAlign w:val="center"/>
                  <w:hideMark/>
                </w:tcPr>
                <w:p w:rsidR="005D1DC8" w:rsidRPr="000F1100" w:rsidRDefault="005D1DC8" w:rsidP="008B7CFE">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w:t>
                  </w:r>
                  <w:r w:rsidRPr="000F1100">
                    <w:rPr>
                      <w:rFonts w:ascii="Times New Roman" w:eastAsia="Times New Roman" w:hAnsi="Times New Roman" w:cs="Times New Roman"/>
                      <w:color w:val="000000"/>
                    </w:rPr>
                    <w:t>42.9105</w:t>
                  </w:r>
                </w:p>
              </w:tc>
              <w:tc>
                <w:tcPr>
                  <w:tcW w:w="1417" w:type="dxa"/>
                  <w:shd w:val="clear" w:color="auto" w:fill="auto"/>
                  <w:noWrap/>
                  <w:vAlign w:val="center"/>
                  <w:hideMark/>
                </w:tcPr>
                <w:p w:rsidR="005D1DC8" w:rsidRPr="000F1100" w:rsidRDefault="005D1DC8" w:rsidP="008B7CFE">
                  <w:pPr>
                    <w:spacing w:after="0" w:line="240" w:lineRule="auto"/>
                    <w:rPr>
                      <w:rFonts w:ascii="Times New Roman" w:eastAsia="Times New Roman" w:hAnsi="Times New Roman" w:cs="Times New Roman"/>
                      <w:color w:val="000000"/>
                    </w:rPr>
                  </w:pPr>
                  <w:r w:rsidRPr="000F1100">
                    <w:rPr>
                      <w:rFonts w:ascii="Times New Roman" w:eastAsia="Times New Roman" w:hAnsi="Times New Roman" w:cs="Times New Roman"/>
                      <w:color w:val="000000"/>
                    </w:rPr>
                    <w:t>147.2964</w:t>
                  </w:r>
                </w:p>
              </w:tc>
              <w:tc>
                <w:tcPr>
                  <w:tcW w:w="1276" w:type="dxa"/>
                  <w:shd w:val="clear" w:color="auto" w:fill="auto"/>
                  <w:noWrap/>
                  <w:vAlign w:val="center"/>
                  <w:hideMark/>
                </w:tcPr>
                <w:p w:rsidR="005D1DC8" w:rsidRPr="0041727A" w:rsidRDefault="005D1DC8" w:rsidP="008B7CFE">
                  <w:pPr>
                    <w:spacing w:after="0" w:line="240" w:lineRule="auto"/>
                    <w:ind w:left="-108"/>
                    <w:jc w:val="center"/>
                    <w:rPr>
                      <w:rFonts w:ascii="Times New Roman" w:eastAsia="Times New Roman" w:hAnsi="Times New Roman" w:cs="Times New Roman"/>
                      <w:color w:val="000000"/>
                    </w:rPr>
                  </w:pPr>
                  <w:r w:rsidRPr="0041727A">
                    <w:rPr>
                      <w:rFonts w:ascii="Times New Roman" w:eastAsia="Times New Roman" w:hAnsi="Times New Roman" w:cs="Times New Roman"/>
                      <w:color w:val="000000"/>
                    </w:rPr>
                    <w:t>3</w:t>
                  </w:r>
                </w:p>
              </w:tc>
              <w:tc>
                <w:tcPr>
                  <w:tcW w:w="1265" w:type="dxa"/>
                  <w:vAlign w:val="center"/>
                </w:tcPr>
                <w:p w:rsidR="005D1DC8" w:rsidRPr="0041727A" w:rsidRDefault="005D1DC8" w:rsidP="008B7CFE">
                  <w:pPr>
                    <w:spacing w:after="0" w:line="240" w:lineRule="auto"/>
                    <w:ind w:left="-108"/>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r>
            <w:tr w:rsidR="005D1DC8" w:rsidRPr="0041727A" w:rsidTr="008B7CFE">
              <w:trPr>
                <w:trHeight w:val="340"/>
              </w:trPr>
              <w:tc>
                <w:tcPr>
                  <w:tcW w:w="1145" w:type="dxa"/>
                  <w:vAlign w:val="center"/>
                </w:tcPr>
                <w:p w:rsidR="005D1DC8" w:rsidRPr="000F1100" w:rsidRDefault="005D1DC8" w:rsidP="008B7CFE">
                  <w:pPr>
                    <w:spacing w:after="0" w:line="240" w:lineRule="auto"/>
                    <w:rPr>
                      <w:rFonts w:ascii="Times New Roman" w:eastAsia="Times New Roman" w:hAnsi="Times New Roman" w:cs="Times New Roman"/>
                      <w:color w:val="000000"/>
                    </w:rPr>
                  </w:pPr>
                </w:p>
              </w:tc>
              <w:tc>
                <w:tcPr>
                  <w:tcW w:w="1985" w:type="dxa"/>
                  <w:shd w:val="clear" w:color="auto" w:fill="auto"/>
                  <w:noWrap/>
                  <w:vAlign w:val="center"/>
                  <w:hideMark/>
                </w:tcPr>
                <w:p w:rsidR="005D1DC8" w:rsidRPr="000F1100" w:rsidRDefault="005D1DC8" w:rsidP="008B7CFE">
                  <w:pPr>
                    <w:spacing w:after="0" w:line="240" w:lineRule="auto"/>
                    <w:rPr>
                      <w:rFonts w:ascii="Times New Roman" w:eastAsia="Times New Roman" w:hAnsi="Times New Roman" w:cs="Times New Roman"/>
                      <w:color w:val="000000"/>
                    </w:rPr>
                  </w:pPr>
                  <w:r w:rsidRPr="000F1100">
                    <w:rPr>
                      <w:rFonts w:ascii="Times New Roman" w:eastAsia="Times New Roman" w:hAnsi="Times New Roman" w:cs="Times New Roman"/>
                      <w:color w:val="000000"/>
                    </w:rPr>
                    <w:t>Ross</w:t>
                  </w:r>
                  <w:r>
                    <w:rPr>
                      <w:rFonts w:ascii="Times New Roman" w:eastAsia="Times New Roman" w:hAnsi="Times New Roman" w:cs="Times New Roman"/>
                      <w:color w:val="000000"/>
                    </w:rPr>
                    <w:t>*</w:t>
                  </w:r>
                </w:p>
              </w:tc>
              <w:tc>
                <w:tcPr>
                  <w:tcW w:w="1276" w:type="dxa"/>
                  <w:shd w:val="clear" w:color="auto" w:fill="auto"/>
                  <w:noWrap/>
                  <w:vAlign w:val="center"/>
                  <w:hideMark/>
                </w:tcPr>
                <w:p w:rsidR="005D1DC8" w:rsidRPr="000F1100" w:rsidRDefault="005D1DC8" w:rsidP="008B7CFE">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w:t>
                  </w:r>
                  <w:r w:rsidRPr="000F1100">
                    <w:rPr>
                      <w:rFonts w:ascii="Times New Roman" w:eastAsia="Times New Roman" w:hAnsi="Times New Roman" w:cs="Times New Roman"/>
                      <w:color w:val="000000"/>
                    </w:rPr>
                    <w:t>42.0278</w:t>
                  </w:r>
                </w:p>
              </w:tc>
              <w:tc>
                <w:tcPr>
                  <w:tcW w:w="1417" w:type="dxa"/>
                  <w:shd w:val="clear" w:color="auto" w:fill="auto"/>
                  <w:noWrap/>
                  <w:vAlign w:val="center"/>
                  <w:hideMark/>
                </w:tcPr>
                <w:p w:rsidR="005D1DC8" w:rsidRPr="000F1100" w:rsidRDefault="005D1DC8" w:rsidP="008B7CFE">
                  <w:pPr>
                    <w:spacing w:after="0" w:line="240" w:lineRule="auto"/>
                    <w:rPr>
                      <w:rFonts w:ascii="Times New Roman" w:eastAsia="Times New Roman" w:hAnsi="Times New Roman" w:cs="Times New Roman"/>
                      <w:color w:val="000000"/>
                    </w:rPr>
                  </w:pPr>
                  <w:r w:rsidRPr="000F1100">
                    <w:rPr>
                      <w:rFonts w:ascii="Times New Roman" w:eastAsia="Times New Roman" w:hAnsi="Times New Roman" w:cs="Times New Roman"/>
                      <w:color w:val="000000"/>
                    </w:rPr>
                    <w:t>147.3220</w:t>
                  </w:r>
                </w:p>
              </w:tc>
              <w:tc>
                <w:tcPr>
                  <w:tcW w:w="1276" w:type="dxa"/>
                  <w:shd w:val="clear" w:color="auto" w:fill="auto"/>
                  <w:noWrap/>
                  <w:vAlign w:val="center"/>
                  <w:hideMark/>
                </w:tcPr>
                <w:p w:rsidR="005D1DC8" w:rsidRPr="0041727A" w:rsidRDefault="005D1DC8" w:rsidP="008B7CFE">
                  <w:pPr>
                    <w:spacing w:after="0" w:line="240" w:lineRule="auto"/>
                    <w:ind w:left="-108"/>
                    <w:jc w:val="center"/>
                    <w:rPr>
                      <w:rFonts w:ascii="Times New Roman" w:eastAsia="Times New Roman" w:hAnsi="Times New Roman" w:cs="Times New Roman"/>
                      <w:color w:val="000000"/>
                    </w:rPr>
                  </w:pPr>
                  <w:r w:rsidRPr="0041727A">
                    <w:rPr>
                      <w:rFonts w:ascii="Times New Roman" w:eastAsia="Times New Roman" w:hAnsi="Times New Roman" w:cs="Times New Roman"/>
                      <w:color w:val="000000"/>
                    </w:rPr>
                    <w:t>2</w:t>
                  </w:r>
                </w:p>
              </w:tc>
              <w:tc>
                <w:tcPr>
                  <w:tcW w:w="1265" w:type="dxa"/>
                  <w:vAlign w:val="center"/>
                </w:tcPr>
                <w:p w:rsidR="005D1DC8" w:rsidRPr="0041727A" w:rsidRDefault="005D1DC8" w:rsidP="008B7CFE">
                  <w:pPr>
                    <w:spacing w:after="0" w:line="240" w:lineRule="auto"/>
                    <w:ind w:left="-108"/>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r>
            <w:tr w:rsidR="005D1DC8" w:rsidRPr="0041727A" w:rsidTr="008B7CFE">
              <w:trPr>
                <w:trHeight w:val="340"/>
              </w:trPr>
              <w:tc>
                <w:tcPr>
                  <w:tcW w:w="1145" w:type="dxa"/>
                  <w:vAlign w:val="center"/>
                </w:tcPr>
                <w:p w:rsidR="005D1DC8" w:rsidRPr="000F1100" w:rsidRDefault="005D1DC8" w:rsidP="008B7CFE">
                  <w:pPr>
                    <w:spacing w:after="0" w:line="240" w:lineRule="auto"/>
                    <w:rPr>
                      <w:rFonts w:ascii="Times New Roman" w:eastAsia="Times New Roman" w:hAnsi="Times New Roman" w:cs="Times New Roman"/>
                      <w:color w:val="000000"/>
                    </w:rPr>
                  </w:pPr>
                </w:p>
              </w:tc>
              <w:tc>
                <w:tcPr>
                  <w:tcW w:w="1985" w:type="dxa"/>
                  <w:shd w:val="clear" w:color="auto" w:fill="auto"/>
                  <w:noWrap/>
                  <w:vAlign w:val="center"/>
                  <w:hideMark/>
                </w:tcPr>
                <w:p w:rsidR="005D1DC8" w:rsidRPr="000F1100" w:rsidRDefault="005D1DC8" w:rsidP="008B7CFE">
                  <w:pPr>
                    <w:spacing w:after="0" w:line="240" w:lineRule="auto"/>
                    <w:rPr>
                      <w:rFonts w:ascii="Times New Roman" w:eastAsia="Times New Roman" w:hAnsi="Times New Roman" w:cs="Times New Roman"/>
                      <w:color w:val="000000"/>
                    </w:rPr>
                  </w:pPr>
                  <w:r w:rsidRPr="000F1100">
                    <w:rPr>
                      <w:rFonts w:ascii="Times New Roman" w:eastAsia="Times New Roman" w:hAnsi="Times New Roman" w:cs="Times New Roman"/>
                      <w:color w:val="000000"/>
                    </w:rPr>
                    <w:t xml:space="preserve">Russell River </w:t>
                  </w:r>
                </w:p>
              </w:tc>
              <w:tc>
                <w:tcPr>
                  <w:tcW w:w="1276" w:type="dxa"/>
                  <w:shd w:val="clear" w:color="auto" w:fill="auto"/>
                  <w:noWrap/>
                  <w:vAlign w:val="center"/>
                  <w:hideMark/>
                </w:tcPr>
                <w:p w:rsidR="005D1DC8" w:rsidRPr="000F1100" w:rsidRDefault="005D1DC8" w:rsidP="008B7CFE">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w:t>
                  </w:r>
                  <w:r w:rsidRPr="000F1100">
                    <w:rPr>
                      <w:rFonts w:ascii="Times New Roman" w:eastAsia="Times New Roman" w:hAnsi="Times New Roman" w:cs="Times New Roman"/>
                      <w:color w:val="000000"/>
                    </w:rPr>
                    <w:t>42.9414</w:t>
                  </w:r>
                </w:p>
              </w:tc>
              <w:tc>
                <w:tcPr>
                  <w:tcW w:w="1417" w:type="dxa"/>
                  <w:shd w:val="clear" w:color="auto" w:fill="auto"/>
                  <w:noWrap/>
                  <w:vAlign w:val="center"/>
                  <w:hideMark/>
                </w:tcPr>
                <w:p w:rsidR="005D1DC8" w:rsidRPr="000F1100" w:rsidRDefault="005D1DC8" w:rsidP="008B7CFE">
                  <w:pPr>
                    <w:spacing w:after="0" w:line="240" w:lineRule="auto"/>
                    <w:rPr>
                      <w:rFonts w:ascii="Times New Roman" w:eastAsia="Times New Roman" w:hAnsi="Times New Roman" w:cs="Times New Roman"/>
                      <w:color w:val="000000"/>
                    </w:rPr>
                  </w:pPr>
                  <w:r w:rsidRPr="000F1100">
                    <w:rPr>
                      <w:rFonts w:ascii="Times New Roman" w:eastAsia="Times New Roman" w:hAnsi="Times New Roman" w:cs="Times New Roman"/>
                      <w:color w:val="000000"/>
                    </w:rPr>
                    <w:t>146.7880</w:t>
                  </w:r>
                </w:p>
              </w:tc>
              <w:tc>
                <w:tcPr>
                  <w:tcW w:w="1276" w:type="dxa"/>
                  <w:shd w:val="clear" w:color="auto" w:fill="auto"/>
                  <w:noWrap/>
                  <w:vAlign w:val="center"/>
                  <w:hideMark/>
                </w:tcPr>
                <w:p w:rsidR="005D1DC8" w:rsidRPr="0041727A" w:rsidRDefault="005D1DC8" w:rsidP="008B7CFE">
                  <w:pPr>
                    <w:spacing w:after="0" w:line="240" w:lineRule="auto"/>
                    <w:ind w:left="-108"/>
                    <w:jc w:val="center"/>
                    <w:rPr>
                      <w:rFonts w:ascii="Times New Roman" w:eastAsia="Times New Roman" w:hAnsi="Times New Roman" w:cs="Times New Roman"/>
                      <w:color w:val="000000"/>
                    </w:rPr>
                  </w:pPr>
                  <w:r w:rsidRPr="0041727A">
                    <w:rPr>
                      <w:rFonts w:ascii="Times New Roman" w:eastAsia="Times New Roman" w:hAnsi="Times New Roman" w:cs="Times New Roman"/>
                      <w:color w:val="000000"/>
                    </w:rPr>
                    <w:t>2</w:t>
                  </w:r>
                </w:p>
              </w:tc>
              <w:tc>
                <w:tcPr>
                  <w:tcW w:w="1265" w:type="dxa"/>
                  <w:vAlign w:val="center"/>
                </w:tcPr>
                <w:p w:rsidR="005D1DC8" w:rsidRPr="0041727A" w:rsidRDefault="005D1DC8" w:rsidP="008B7CFE">
                  <w:pPr>
                    <w:spacing w:after="0" w:line="240" w:lineRule="auto"/>
                    <w:ind w:left="-108"/>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r>
            <w:tr w:rsidR="005D1DC8" w:rsidRPr="0041727A" w:rsidTr="008B7CFE">
              <w:trPr>
                <w:trHeight w:val="340"/>
              </w:trPr>
              <w:tc>
                <w:tcPr>
                  <w:tcW w:w="1145" w:type="dxa"/>
                  <w:vAlign w:val="center"/>
                </w:tcPr>
                <w:p w:rsidR="005D1DC8" w:rsidRPr="000F1100" w:rsidRDefault="005D1DC8" w:rsidP="008B7CFE">
                  <w:pPr>
                    <w:spacing w:after="0" w:line="240" w:lineRule="auto"/>
                    <w:rPr>
                      <w:rFonts w:ascii="Times New Roman" w:eastAsia="Times New Roman" w:hAnsi="Times New Roman" w:cs="Times New Roman"/>
                      <w:color w:val="000000"/>
                    </w:rPr>
                  </w:pPr>
                </w:p>
              </w:tc>
              <w:tc>
                <w:tcPr>
                  <w:tcW w:w="1985" w:type="dxa"/>
                  <w:shd w:val="clear" w:color="auto" w:fill="auto"/>
                  <w:noWrap/>
                  <w:vAlign w:val="center"/>
                  <w:hideMark/>
                </w:tcPr>
                <w:p w:rsidR="005D1DC8" w:rsidRPr="000F1100" w:rsidRDefault="005D1DC8" w:rsidP="008B7CFE">
                  <w:pPr>
                    <w:spacing w:after="0" w:line="240" w:lineRule="auto"/>
                    <w:rPr>
                      <w:rFonts w:ascii="Times New Roman" w:eastAsia="Times New Roman" w:hAnsi="Times New Roman" w:cs="Times New Roman"/>
                      <w:color w:val="000000"/>
                    </w:rPr>
                  </w:pPr>
                  <w:r w:rsidRPr="000F1100">
                    <w:rPr>
                      <w:rFonts w:ascii="Times New Roman" w:eastAsia="Times New Roman" w:hAnsi="Times New Roman" w:cs="Times New Roman"/>
                      <w:color w:val="000000"/>
                    </w:rPr>
                    <w:t>Strathgordon</w:t>
                  </w:r>
                </w:p>
              </w:tc>
              <w:tc>
                <w:tcPr>
                  <w:tcW w:w="1276" w:type="dxa"/>
                  <w:shd w:val="clear" w:color="auto" w:fill="auto"/>
                  <w:noWrap/>
                  <w:vAlign w:val="center"/>
                  <w:hideMark/>
                </w:tcPr>
                <w:p w:rsidR="005D1DC8" w:rsidRPr="000F1100" w:rsidRDefault="005D1DC8" w:rsidP="008B7CFE">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w:t>
                  </w:r>
                  <w:r w:rsidRPr="000F1100">
                    <w:rPr>
                      <w:rFonts w:ascii="Times New Roman" w:eastAsia="Times New Roman" w:hAnsi="Times New Roman" w:cs="Times New Roman"/>
                      <w:color w:val="000000"/>
                    </w:rPr>
                    <w:t>42.7366</w:t>
                  </w:r>
                </w:p>
              </w:tc>
              <w:tc>
                <w:tcPr>
                  <w:tcW w:w="1417" w:type="dxa"/>
                  <w:shd w:val="clear" w:color="auto" w:fill="auto"/>
                  <w:noWrap/>
                  <w:vAlign w:val="center"/>
                  <w:hideMark/>
                </w:tcPr>
                <w:p w:rsidR="005D1DC8" w:rsidRPr="000F1100" w:rsidRDefault="005D1DC8" w:rsidP="008B7CFE">
                  <w:pPr>
                    <w:spacing w:after="0" w:line="240" w:lineRule="auto"/>
                    <w:rPr>
                      <w:rFonts w:ascii="Times New Roman" w:eastAsia="Times New Roman" w:hAnsi="Times New Roman" w:cs="Times New Roman"/>
                      <w:color w:val="000000"/>
                    </w:rPr>
                  </w:pPr>
                  <w:r w:rsidRPr="000F1100">
                    <w:rPr>
                      <w:rFonts w:ascii="Times New Roman" w:eastAsia="Times New Roman" w:hAnsi="Times New Roman" w:cs="Times New Roman"/>
                      <w:color w:val="000000"/>
                    </w:rPr>
                    <w:t>145.9781</w:t>
                  </w:r>
                </w:p>
              </w:tc>
              <w:tc>
                <w:tcPr>
                  <w:tcW w:w="1276" w:type="dxa"/>
                  <w:shd w:val="clear" w:color="auto" w:fill="auto"/>
                  <w:noWrap/>
                  <w:vAlign w:val="center"/>
                  <w:hideMark/>
                </w:tcPr>
                <w:p w:rsidR="005D1DC8" w:rsidRPr="0041727A" w:rsidRDefault="005D1DC8" w:rsidP="008B7CFE">
                  <w:pPr>
                    <w:spacing w:after="0" w:line="240" w:lineRule="auto"/>
                    <w:ind w:left="-108"/>
                    <w:jc w:val="center"/>
                    <w:rPr>
                      <w:rFonts w:ascii="Times New Roman" w:eastAsia="Times New Roman" w:hAnsi="Times New Roman" w:cs="Times New Roman"/>
                      <w:color w:val="000000"/>
                    </w:rPr>
                  </w:pPr>
                  <w:r w:rsidRPr="0041727A">
                    <w:rPr>
                      <w:rFonts w:ascii="Times New Roman" w:eastAsia="Times New Roman" w:hAnsi="Times New Roman" w:cs="Times New Roman"/>
                      <w:color w:val="000000"/>
                    </w:rPr>
                    <w:t>5</w:t>
                  </w:r>
                </w:p>
              </w:tc>
              <w:tc>
                <w:tcPr>
                  <w:tcW w:w="1265" w:type="dxa"/>
                  <w:vAlign w:val="center"/>
                </w:tcPr>
                <w:p w:rsidR="005D1DC8" w:rsidRPr="0041727A" w:rsidRDefault="005D1DC8" w:rsidP="008B7CFE">
                  <w:pPr>
                    <w:spacing w:after="0" w:line="240" w:lineRule="auto"/>
                    <w:ind w:left="-108"/>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r>
            <w:tr w:rsidR="005D1DC8" w:rsidRPr="0041727A" w:rsidTr="008B7CFE">
              <w:trPr>
                <w:trHeight w:val="340"/>
              </w:trPr>
              <w:tc>
                <w:tcPr>
                  <w:tcW w:w="1145" w:type="dxa"/>
                  <w:vAlign w:val="center"/>
                </w:tcPr>
                <w:p w:rsidR="005D1DC8" w:rsidRPr="000F1100" w:rsidRDefault="005D1DC8" w:rsidP="008B7CFE">
                  <w:pPr>
                    <w:spacing w:after="0" w:line="240" w:lineRule="auto"/>
                    <w:rPr>
                      <w:rFonts w:ascii="Times New Roman" w:eastAsia="Times New Roman" w:hAnsi="Times New Roman" w:cs="Times New Roman"/>
                      <w:color w:val="000000"/>
                    </w:rPr>
                  </w:pPr>
                </w:p>
              </w:tc>
              <w:tc>
                <w:tcPr>
                  <w:tcW w:w="1985" w:type="dxa"/>
                  <w:shd w:val="clear" w:color="auto" w:fill="auto"/>
                  <w:noWrap/>
                  <w:vAlign w:val="center"/>
                  <w:hideMark/>
                </w:tcPr>
                <w:p w:rsidR="005D1DC8" w:rsidRPr="000F1100" w:rsidRDefault="005D1DC8" w:rsidP="008B7CFE">
                  <w:pPr>
                    <w:spacing w:after="0" w:line="240" w:lineRule="auto"/>
                    <w:rPr>
                      <w:rFonts w:ascii="Times New Roman" w:eastAsia="Times New Roman" w:hAnsi="Times New Roman" w:cs="Times New Roman"/>
                      <w:color w:val="000000"/>
                    </w:rPr>
                  </w:pPr>
                  <w:r w:rsidRPr="000F1100">
                    <w:rPr>
                      <w:rFonts w:ascii="Times New Roman" w:eastAsia="Times New Roman" w:hAnsi="Times New Roman" w:cs="Times New Roman"/>
                      <w:color w:val="000000"/>
                    </w:rPr>
                    <w:t xml:space="preserve">Tooms Lake </w:t>
                  </w:r>
                </w:p>
              </w:tc>
              <w:tc>
                <w:tcPr>
                  <w:tcW w:w="1276" w:type="dxa"/>
                  <w:shd w:val="clear" w:color="auto" w:fill="auto"/>
                  <w:noWrap/>
                  <w:vAlign w:val="center"/>
                  <w:hideMark/>
                </w:tcPr>
                <w:p w:rsidR="005D1DC8" w:rsidRPr="000F1100" w:rsidRDefault="005D1DC8" w:rsidP="008B7CFE">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w:t>
                  </w:r>
                  <w:r w:rsidRPr="000F1100">
                    <w:rPr>
                      <w:rFonts w:ascii="Times New Roman" w:eastAsia="Times New Roman" w:hAnsi="Times New Roman" w:cs="Times New Roman"/>
                      <w:color w:val="000000"/>
                    </w:rPr>
                    <w:t>42.2143</w:t>
                  </w:r>
                </w:p>
              </w:tc>
              <w:tc>
                <w:tcPr>
                  <w:tcW w:w="1417" w:type="dxa"/>
                  <w:shd w:val="clear" w:color="auto" w:fill="auto"/>
                  <w:noWrap/>
                  <w:vAlign w:val="center"/>
                  <w:hideMark/>
                </w:tcPr>
                <w:p w:rsidR="005D1DC8" w:rsidRPr="000F1100" w:rsidRDefault="005D1DC8" w:rsidP="008B7CFE">
                  <w:pPr>
                    <w:spacing w:after="0" w:line="240" w:lineRule="auto"/>
                    <w:rPr>
                      <w:rFonts w:ascii="Times New Roman" w:eastAsia="Times New Roman" w:hAnsi="Times New Roman" w:cs="Times New Roman"/>
                      <w:color w:val="000000"/>
                    </w:rPr>
                  </w:pPr>
                  <w:r w:rsidRPr="000F1100">
                    <w:rPr>
                      <w:rFonts w:ascii="Times New Roman" w:eastAsia="Times New Roman" w:hAnsi="Times New Roman" w:cs="Times New Roman"/>
                      <w:color w:val="000000"/>
                    </w:rPr>
                    <w:t>147.7529</w:t>
                  </w:r>
                </w:p>
              </w:tc>
              <w:tc>
                <w:tcPr>
                  <w:tcW w:w="1276" w:type="dxa"/>
                  <w:shd w:val="clear" w:color="auto" w:fill="auto"/>
                  <w:noWrap/>
                  <w:vAlign w:val="center"/>
                  <w:hideMark/>
                </w:tcPr>
                <w:p w:rsidR="005D1DC8" w:rsidRPr="0041727A" w:rsidRDefault="005D1DC8" w:rsidP="008B7CFE">
                  <w:pPr>
                    <w:spacing w:after="0" w:line="240" w:lineRule="auto"/>
                    <w:ind w:left="-108"/>
                    <w:jc w:val="center"/>
                    <w:rPr>
                      <w:rFonts w:ascii="Times New Roman" w:eastAsia="Times New Roman" w:hAnsi="Times New Roman" w:cs="Times New Roman"/>
                      <w:color w:val="000000"/>
                    </w:rPr>
                  </w:pPr>
                  <w:r w:rsidRPr="0041727A">
                    <w:rPr>
                      <w:rFonts w:ascii="Times New Roman" w:eastAsia="Times New Roman" w:hAnsi="Times New Roman" w:cs="Times New Roman"/>
                      <w:color w:val="000000"/>
                    </w:rPr>
                    <w:t>8</w:t>
                  </w:r>
                </w:p>
              </w:tc>
              <w:tc>
                <w:tcPr>
                  <w:tcW w:w="1265" w:type="dxa"/>
                  <w:vAlign w:val="center"/>
                </w:tcPr>
                <w:p w:rsidR="005D1DC8" w:rsidRPr="0041727A" w:rsidRDefault="005D1DC8" w:rsidP="008B7CFE">
                  <w:pPr>
                    <w:spacing w:after="0" w:line="240" w:lineRule="auto"/>
                    <w:ind w:left="-108"/>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r>
            <w:tr w:rsidR="005D1DC8" w:rsidRPr="0041727A" w:rsidTr="008B7CFE">
              <w:trPr>
                <w:trHeight w:val="340"/>
              </w:trPr>
              <w:tc>
                <w:tcPr>
                  <w:tcW w:w="1145" w:type="dxa"/>
                  <w:vAlign w:val="center"/>
                </w:tcPr>
                <w:p w:rsidR="005D1DC8" w:rsidRPr="000F1100" w:rsidRDefault="005D1DC8" w:rsidP="008B7CFE">
                  <w:pPr>
                    <w:spacing w:after="0" w:line="240" w:lineRule="auto"/>
                    <w:rPr>
                      <w:rFonts w:ascii="Times New Roman" w:eastAsia="Times New Roman" w:hAnsi="Times New Roman" w:cs="Times New Roman"/>
                      <w:color w:val="000000"/>
                    </w:rPr>
                  </w:pPr>
                </w:p>
              </w:tc>
              <w:tc>
                <w:tcPr>
                  <w:tcW w:w="1985" w:type="dxa"/>
                  <w:shd w:val="clear" w:color="auto" w:fill="auto"/>
                  <w:noWrap/>
                  <w:vAlign w:val="center"/>
                  <w:hideMark/>
                </w:tcPr>
                <w:p w:rsidR="005D1DC8" w:rsidRPr="0041727A" w:rsidRDefault="005D1DC8" w:rsidP="008B7CFE">
                  <w:pPr>
                    <w:spacing w:after="0" w:line="240" w:lineRule="auto"/>
                    <w:ind w:left="-108"/>
                    <w:rPr>
                      <w:rFonts w:ascii="Times New Roman" w:eastAsia="Times New Roman" w:hAnsi="Times New Roman" w:cs="Times New Roman"/>
                      <w:color w:val="000000"/>
                    </w:rPr>
                  </w:pPr>
                </w:p>
              </w:tc>
              <w:tc>
                <w:tcPr>
                  <w:tcW w:w="1276" w:type="dxa"/>
                  <w:shd w:val="clear" w:color="auto" w:fill="auto"/>
                  <w:noWrap/>
                  <w:vAlign w:val="center"/>
                  <w:hideMark/>
                </w:tcPr>
                <w:p w:rsidR="005D1DC8" w:rsidRPr="000F1100" w:rsidRDefault="005D1DC8" w:rsidP="008B7CFE">
                  <w:pPr>
                    <w:spacing w:after="0" w:line="240" w:lineRule="auto"/>
                    <w:rPr>
                      <w:rFonts w:ascii="Times New Roman" w:eastAsia="Times New Roman" w:hAnsi="Times New Roman" w:cs="Times New Roman"/>
                      <w:color w:val="000000"/>
                    </w:rPr>
                  </w:pPr>
                </w:p>
              </w:tc>
              <w:tc>
                <w:tcPr>
                  <w:tcW w:w="1417" w:type="dxa"/>
                  <w:shd w:val="clear" w:color="auto" w:fill="auto"/>
                  <w:noWrap/>
                  <w:vAlign w:val="center"/>
                  <w:hideMark/>
                </w:tcPr>
                <w:p w:rsidR="005D1DC8" w:rsidRPr="000F1100" w:rsidRDefault="005D1DC8" w:rsidP="008B7CFE">
                  <w:pPr>
                    <w:spacing w:after="0" w:line="240" w:lineRule="auto"/>
                    <w:rPr>
                      <w:rFonts w:ascii="Times New Roman" w:eastAsia="Times New Roman" w:hAnsi="Times New Roman" w:cs="Times New Roman"/>
                      <w:color w:val="000000"/>
                    </w:rPr>
                  </w:pPr>
                </w:p>
              </w:tc>
              <w:tc>
                <w:tcPr>
                  <w:tcW w:w="1276" w:type="dxa"/>
                  <w:shd w:val="clear" w:color="auto" w:fill="auto"/>
                  <w:noWrap/>
                  <w:vAlign w:val="center"/>
                  <w:hideMark/>
                </w:tcPr>
                <w:p w:rsidR="005D1DC8" w:rsidRPr="0041727A" w:rsidRDefault="005D1DC8" w:rsidP="008B7CFE">
                  <w:pPr>
                    <w:spacing w:after="0" w:line="240" w:lineRule="auto"/>
                    <w:ind w:left="-108"/>
                    <w:jc w:val="center"/>
                    <w:rPr>
                      <w:rFonts w:ascii="Times New Roman" w:eastAsia="Times New Roman" w:hAnsi="Times New Roman" w:cs="Times New Roman"/>
                      <w:color w:val="000000"/>
                    </w:rPr>
                  </w:pPr>
                </w:p>
              </w:tc>
              <w:tc>
                <w:tcPr>
                  <w:tcW w:w="1265" w:type="dxa"/>
                  <w:vAlign w:val="center"/>
                </w:tcPr>
                <w:p w:rsidR="005D1DC8" w:rsidRPr="0041727A" w:rsidRDefault="005D1DC8" w:rsidP="008B7CFE">
                  <w:pPr>
                    <w:spacing w:after="0" w:line="240" w:lineRule="auto"/>
                    <w:ind w:left="-108"/>
                    <w:jc w:val="center"/>
                    <w:rPr>
                      <w:rFonts w:ascii="Times New Roman" w:eastAsia="Times New Roman" w:hAnsi="Times New Roman" w:cs="Times New Roman"/>
                      <w:color w:val="000000"/>
                    </w:rPr>
                  </w:pPr>
                </w:p>
              </w:tc>
            </w:tr>
            <w:tr w:rsidR="005D1DC8" w:rsidRPr="0041727A" w:rsidTr="008B7CFE">
              <w:trPr>
                <w:trHeight w:val="340"/>
              </w:trPr>
              <w:tc>
                <w:tcPr>
                  <w:tcW w:w="1145" w:type="dxa"/>
                  <w:vAlign w:val="center"/>
                </w:tcPr>
                <w:p w:rsidR="005D1DC8" w:rsidRPr="000F1100" w:rsidRDefault="005D1DC8" w:rsidP="008B7CFE">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Northwest</w:t>
                  </w:r>
                </w:p>
              </w:tc>
              <w:tc>
                <w:tcPr>
                  <w:tcW w:w="1985" w:type="dxa"/>
                  <w:shd w:val="clear" w:color="auto" w:fill="auto"/>
                  <w:noWrap/>
                  <w:vAlign w:val="center"/>
                  <w:hideMark/>
                </w:tcPr>
                <w:p w:rsidR="005D1DC8" w:rsidRPr="000F1100" w:rsidRDefault="005D1DC8" w:rsidP="008B7CFE">
                  <w:pPr>
                    <w:spacing w:after="0" w:line="240" w:lineRule="auto"/>
                    <w:rPr>
                      <w:rFonts w:ascii="Times New Roman" w:eastAsia="Times New Roman" w:hAnsi="Times New Roman" w:cs="Times New Roman"/>
                      <w:color w:val="000000"/>
                    </w:rPr>
                  </w:pPr>
                  <w:r w:rsidRPr="000F1100">
                    <w:rPr>
                      <w:rFonts w:ascii="Times New Roman" w:eastAsia="Times New Roman" w:hAnsi="Times New Roman" w:cs="Times New Roman"/>
                      <w:color w:val="000000"/>
                    </w:rPr>
                    <w:t>Dove Lake</w:t>
                  </w:r>
                  <w:r>
                    <w:rPr>
                      <w:rFonts w:ascii="Times New Roman" w:eastAsia="Times New Roman" w:hAnsi="Times New Roman" w:cs="Times New Roman"/>
                      <w:color w:val="000000"/>
                    </w:rPr>
                    <w:t>*</w:t>
                  </w:r>
                </w:p>
              </w:tc>
              <w:tc>
                <w:tcPr>
                  <w:tcW w:w="1276" w:type="dxa"/>
                  <w:shd w:val="clear" w:color="auto" w:fill="auto"/>
                  <w:noWrap/>
                  <w:vAlign w:val="center"/>
                  <w:hideMark/>
                </w:tcPr>
                <w:p w:rsidR="005D1DC8" w:rsidRPr="000F1100" w:rsidRDefault="005D1DC8" w:rsidP="008B7CFE">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w:t>
                  </w:r>
                  <w:r w:rsidRPr="000F1100">
                    <w:rPr>
                      <w:rFonts w:ascii="Times New Roman" w:eastAsia="Times New Roman" w:hAnsi="Times New Roman" w:cs="Times New Roman"/>
                      <w:color w:val="000000"/>
                    </w:rPr>
                    <w:t>41.6512</w:t>
                  </w:r>
                </w:p>
              </w:tc>
              <w:tc>
                <w:tcPr>
                  <w:tcW w:w="1417" w:type="dxa"/>
                  <w:shd w:val="clear" w:color="auto" w:fill="auto"/>
                  <w:noWrap/>
                  <w:vAlign w:val="center"/>
                  <w:hideMark/>
                </w:tcPr>
                <w:p w:rsidR="005D1DC8" w:rsidRPr="000F1100" w:rsidRDefault="005D1DC8" w:rsidP="008B7CFE">
                  <w:pPr>
                    <w:spacing w:after="0" w:line="240" w:lineRule="auto"/>
                    <w:rPr>
                      <w:rFonts w:ascii="Times New Roman" w:eastAsia="Times New Roman" w:hAnsi="Times New Roman" w:cs="Times New Roman"/>
                      <w:color w:val="000000"/>
                    </w:rPr>
                  </w:pPr>
                  <w:r w:rsidRPr="000F1100">
                    <w:rPr>
                      <w:rFonts w:ascii="Times New Roman" w:eastAsia="Times New Roman" w:hAnsi="Times New Roman" w:cs="Times New Roman"/>
                      <w:color w:val="000000"/>
                    </w:rPr>
                    <w:t>145.9615</w:t>
                  </w:r>
                </w:p>
              </w:tc>
              <w:tc>
                <w:tcPr>
                  <w:tcW w:w="1276" w:type="dxa"/>
                  <w:shd w:val="clear" w:color="auto" w:fill="auto"/>
                  <w:noWrap/>
                  <w:vAlign w:val="center"/>
                  <w:hideMark/>
                </w:tcPr>
                <w:p w:rsidR="005D1DC8" w:rsidRPr="0041727A" w:rsidRDefault="005D1DC8" w:rsidP="008B7CFE">
                  <w:pPr>
                    <w:spacing w:after="0" w:line="240" w:lineRule="auto"/>
                    <w:ind w:left="-108"/>
                    <w:jc w:val="center"/>
                    <w:rPr>
                      <w:rFonts w:ascii="Times New Roman" w:eastAsia="Times New Roman" w:hAnsi="Times New Roman" w:cs="Times New Roman"/>
                      <w:color w:val="000000"/>
                    </w:rPr>
                  </w:pPr>
                  <w:r w:rsidRPr="0041727A">
                    <w:rPr>
                      <w:rFonts w:ascii="Times New Roman" w:eastAsia="Times New Roman" w:hAnsi="Times New Roman" w:cs="Times New Roman"/>
                      <w:color w:val="000000"/>
                    </w:rPr>
                    <w:t>3</w:t>
                  </w:r>
                </w:p>
              </w:tc>
              <w:tc>
                <w:tcPr>
                  <w:tcW w:w="1265" w:type="dxa"/>
                  <w:vAlign w:val="center"/>
                </w:tcPr>
                <w:p w:rsidR="005D1DC8" w:rsidRPr="0041727A" w:rsidRDefault="005D1DC8" w:rsidP="008B7CFE">
                  <w:pPr>
                    <w:spacing w:after="0" w:line="240" w:lineRule="auto"/>
                    <w:ind w:left="-108"/>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r>
            <w:tr w:rsidR="005D1DC8" w:rsidRPr="0041727A" w:rsidTr="008B7CFE">
              <w:trPr>
                <w:trHeight w:val="340"/>
              </w:trPr>
              <w:tc>
                <w:tcPr>
                  <w:tcW w:w="1145" w:type="dxa"/>
                  <w:tcBorders>
                    <w:bottom w:val="single" w:sz="4" w:space="0" w:color="auto"/>
                  </w:tcBorders>
                  <w:vAlign w:val="center"/>
                </w:tcPr>
                <w:p w:rsidR="005D1DC8" w:rsidRPr="000F1100" w:rsidRDefault="005D1DC8" w:rsidP="008B7CFE">
                  <w:pPr>
                    <w:spacing w:after="0" w:line="240" w:lineRule="auto"/>
                    <w:rPr>
                      <w:rFonts w:ascii="Times New Roman" w:eastAsia="Times New Roman" w:hAnsi="Times New Roman" w:cs="Times New Roman"/>
                      <w:color w:val="000000"/>
                    </w:rPr>
                  </w:pPr>
                </w:p>
              </w:tc>
              <w:tc>
                <w:tcPr>
                  <w:tcW w:w="1985" w:type="dxa"/>
                  <w:tcBorders>
                    <w:bottom w:val="single" w:sz="4" w:space="0" w:color="auto"/>
                  </w:tcBorders>
                  <w:shd w:val="clear" w:color="auto" w:fill="auto"/>
                  <w:noWrap/>
                  <w:vAlign w:val="center"/>
                  <w:hideMark/>
                </w:tcPr>
                <w:p w:rsidR="005D1DC8" w:rsidRPr="000F1100" w:rsidRDefault="005D1DC8" w:rsidP="008B7CFE">
                  <w:pPr>
                    <w:spacing w:after="0" w:line="240" w:lineRule="auto"/>
                    <w:rPr>
                      <w:rFonts w:ascii="Times New Roman" w:eastAsia="Times New Roman" w:hAnsi="Times New Roman" w:cs="Times New Roman"/>
                      <w:color w:val="000000"/>
                    </w:rPr>
                  </w:pPr>
                  <w:r w:rsidRPr="000F1100">
                    <w:rPr>
                      <w:rFonts w:ascii="Times New Roman" w:eastAsia="Times New Roman" w:hAnsi="Times New Roman" w:cs="Times New Roman"/>
                      <w:color w:val="000000"/>
                    </w:rPr>
                    <w:t>Mt Oakleigh</w:t>
                  </w:r>
                  <w:r>
                    <w:rPr>
                      <w:rFonts w:ascii="Times New Roman" w:eastAsia="Times New Roman" w:hAnsi="Times New Roman" w:cs="Times New Roman"/>
                      <w:color w:val="000000"/>
                    </w:rPr>
                    <w:t>*</w:t>
                  </w:r>
                </w:p>
              </w:tc>
              <w:tc>
                <w:tcPr>
                  <w:tcW w:w="1276" w:type="dxa"/>
                  <w:tcBorders>
                    <w:bottom w:val="single" w:sz="4" w:space="0" w:color="auto"/>
                  </w:tcBorders>
                  <w:shd w:val="clear" w:color="auto" w:fill="auto"/>
                  <w:noWrap/>
                  <w:vAlign w:val="center"/>
                  <w:hideMark/>
                </w:tcPr>
                <w:p w:rsidR="005D1DC8" w:rsidRPr="000F1100" w:rsidRDefault="005D1DC8" w:rsidP="008B7CFE">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w:t>
                  </w:r>
                  <w:r w:rsidRPr="000F1100">
                    <w:rPr>
                      <w:rFonts w:ascii="Times New Roman" w:eastAsia="Times New Roman" w:hAnsi="Times New Roman" w:cs="Times New Roman"/>
                      <w:color w:val="000000"/>
                    </w:rPr>
                    <w:t>41.8056</w:t>
                  </w:r>
                </w:p>
              </w:tc>
              <w:tc>
                <w:tcPr>
                  <w:tcW w:w="1417" w:type="dxa"/>
                  <w:tcBorders>
                    <w:bottom w:val="single" w:sz="4" w:space="0" w:color="auto"/>
                  </w:tcBorders>
                  <w:shd w:val="clear" w:color="auto" w:fill="auto"/>
                  <w:noWrap/>
                  <w:vAlign w:val="center"/>
                  <w:hideMark/>
                </w:tcPr>
                <w:p w:rsidR="005D1DC8" w:rsidRPr="000F1100" w:rsidRDefault="005D1DC8" w:rsidP="008B7CFE">
                  <w:pPr>
                    <w:spacing w:after="0" w:line="240" w:lineRule="auto"/>
                    <w:rPr>
                      <w:rFonts w:ascii="Times New Roman" w:eastAsia="Times New Roman" w:hAnsi="Times New Roman" w:cs="Times New Roman"/>
                      <w:color w:val="000000"/>
                    </w:rPr>
                  </w:pPr>
                  <w:r w:rsidRPr="000F1100">
                    <w:rPr>
                      <w:rFonts w:ascii="Times New Roman" w:eastAsia="Times New Roman" w:hAnsi="Times New Roman" w:cs="Times New Roman"/>
                      <w:color w:val="000000"/>
                    </w:rPr>
                    <w:t>146.0374</w:t>
                  </w:r>
                </w:p>
              </w:tc>
              <w:tc>
                <w:tcPr>
                  <w:tcW w:w="1276" w:type="dxa"/>
                  <w:tcBorders>
                    <w:bottom w:val="single" w:sz="4" w:space="0" w:color="auto"/>
                  </w:tcBorders>
                  <w:shd w:val="clear" w:color="auto" w:fill="auto"/>
                  <w:noWrap/>
                  <w:vAlign w:val="center"/>
                  <w:hideMark/>
                </w:tcPr>
                <w:p w:rsidR="005D1DC8" w:rsidRPr="0041727A" w:rsidRDefault="005D1DC8" w:rsidP="008B7CFE">
                  <w:pPr>
                    <w:spacing w:after="0" w:line="240" w:lineRule="auto"/>
                    <w:ind w:left="-108"/>
                    <w:jc w:val="center"/>
                    <w:rPr>
                      <w:rFonts w:ascii="Times New Roman" w:eastAsia="Times New Roman" w:hAnsi="Times New Roman" w:cs="Times New Roman"/>
                      <w:color w:val="000000"/>
                    </w:rPr>
                  </w:pPr>
                  <w:r w:rsidRPr="0041727A">
                    <w:rPr>
                      <w:rFonts w:ascii="Times New Roman" w:eastAsia="Times New Roman" w:hAnsi="Times New Roman" w:cs="Times New Roman"/>
                      <w:color w:val="000000"/>
                    </w:rPr>
                    <w:t>5</w:t>
                  </w:r>
                </w:p>
              </w:tc>
              <w:tc>
                <w:tcPr>
                  <w:tcW w:w="1265" w:type="dxa"/>
                  <w:tcBorders>
                    <w:bottom w:val="single" w:sz="4" w:space="0" w:color="auto"/>
                  </w:tcBorders>
                  <w:vAlign w:val="center"/>
                </w:tcPr>
                <w:p w:rsidR="005D1DC8" w:rsidRPr="0041727A" w:rsidRDefault="005D1DC8" w:rsidP="008B7CFE">
                  <w:pPr>
                    <w:spacing w:after="0" w:line="240" w:lineRule="auto"/>
                    <w:ind w:left="-108"/>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r>
            <w:tr w:rsidR="005D1DC8" w:rsidRPr="0041727A" w:rsidTr="008B7CFE">
              <w:trPr>
                <w:trHeight w:val="340"/>
              </w:trPr>
              <w:tc>
                <w:tcPr>
                  <w:tcW w:w="1145" w:type="dxa"/>
                  <w:tcBorders>
                    <w:top w:val="single" w:sz="4" w:space="0" w:color="auto"/>
                    <w:bottom w:val="single" w:sz="18" w:space="0" w:color="auto"/>
                  </w:tcBorders>
                </w:tcPr>
                <w:p w:rsidR="005D1DC8" w:rsidRPr="00360DCB" w:rsidRDefault="005D1DC8" w:rsidP="008B7CFE">
                  <w:pPr>
                    <w:spacing w:after="0" w:line="240" w:lineRule="auto"/>
                    <w:rPr>
                      <w:rFonts w:ascii="Times New Roman" w:eastAsia="Times New Roman" w:hAnsi="Times New Roman" w:cs="Times New Roman"/>
                      <w:b/>
                      <w:color w:val="000000"/>
                    </w:rPr>
                  </w:pPr>
                </w:p>
              </w:tc>
              <w:tc>
                <w:tcPr>
                  <w:tcW w:w="1985" w:type="dxa"/>
                  <w:tcBorders>
                    <w:top w:val="single" w:sz="4" w:space="0" w:color="auto"/>
                    <w:bottom w:val="single" w:sz="18" w:space="0" w:color="auto"/>
                  </w:tcBorders>
                  <w:shd w:val="clear" w:color="auto" w:fill="auto"/>
                  <w:noWrap/>
                  <w:vAlign w:val="center"/>
                </w:tcPr>
                <w:p w:rsidR="005D1DC8" w:rsidRPr="00360DCB" w:rsidRDefault="005D1DC8" w:rsidP="008B7CFE">
                  <w:pPr>
                    <w:spacing w:after="0" w:line="240" w:lineRule="auto"/>
                    <w:ind w:left="23"/>
                    <w:rPr>
                      <w:rFonts w:ascii="Times New Roman" w:eastAsia="Times New Roman" w:hAnsi="Times New Roman" w:cs="Times New Roman"/>
                      <w:b/>
                      <w:color w:val="000000"/>
                    </w:rPr>
                  </w:pPr>
                  <w:r>
                    <w:rPr>
                      <w:rFonts w:ascii="Times New Roman" w:eastAsia="Times New Roman" w:hAnsi="Times New Roman" w:cs="Times New Roman"/>
                      <w:b/>
                      <w:color w:val="000000"/>
                    </w:rPr>
                    <w:t>Total samples</w:t>
                  </w:r>
                </w:p>
              </w:tc>
              <w:tc>
                <w:tcPr>
                  <w:tcW w:w="1276" w:type="dxa"/>
                  <w:tcBorders>
                    <w:top w:val="single" w:sz="4" w:space="0" w:color="auto"/>
                    <w:bottom w:val="single" w:sz="18" w:space="0" w:color="auto"/>
                  </w:tcBorders>
                  <w:shd w:val="clear" w:color="auto" w:fill="auto"/>
                  <w:noWrap/>
                  <w:vAlign w:val="center"/>
                </w:tcPr>
                <w:p w:rsidR="005D1DC8" w:rsidRPr="0041727A" w:rsidRDefault="005D1DC8" w:rsidP="008B7CFE">
                  <w:pPr>
                    <w:spacing w:after="0" w:line="240" w:lineRule="auto"/>
                    <w:ind w:left="-108"/>
                    <w:jc w:val="center"/>
                    <w:rPr>
                      <w:rFonts w:ascii="Times New Roman" w:eastAsia="Times New Roman" w:hAnsi="Times New Roman" w:cs="Times New Roman"/>
                      <w:color w:val="000000"/>
                    </w:rPr>
                  </w:pPr>
                </w:p>
              </w:tc>
              <w:tc>
                <w:tcPr>
                  <w:tcW w:w="1417" w:type="dxa"/>
                  <w:tcBorders>
                    <w:top w:val="single" w:sz="4" w:space="0" w:color="auto"/>
                    <w:bottom w:val="single" w:sz="18" w:space="0" w:color="auto"/>
                  </w:tcBorders>
                  <w:shd w:val="clear" w:color="auto" w:fill="auto"/>
                  <w:noWrap/>
                  <w:vAlign w:val="center"/>
                </w:tcPr>
                <w:p w:rsidR="005D1DC8" w:rsidRPr="0041727A" w:rsidRDefault="005D1DC8" w:rsidP="008B7CFE">
                  <w:pPr>
                    <w:spacing w:after="0" w:line="240" w:lineRule="auto"/>
                    <w:ind w:left="-108"/>
                    <w:jc w:val="center"/>
                    <w:rPr>
                      <w:rFonts w:ascii="Times New Roman" w:eastAsia="Times New Roman" w:hAnsi="Times New Roman" w:cs="Times New Roman"/>
                      <w:i/>
                      <w:color w:val="000000"/>
                    </w:rPr>
                  </w:pPr>
                </w:p>
              </w:tc>
              <w:tc>
                <w:tcPr>
                  <w:tcW w:w="1276" w:type="dxa"/>
                  <w:tcBorders>
                    <w:top w:val="single" w:sz="4" w:space="0" w:color="auto"/>
                    <w:bottom w:val="single" w:sz="18" w:space="0" w:color="auto"/>
                  </w:tcBorders>
                  <w:shd w:val="clear" w:color="auto" w:fill="auto"/>
                  <w:noWrap/>
                  <w:vAlign w:val="center"/>
                </w:tcPr>
                <w:p w:rsidR="005D1DC8" w:rsidRPr="0041727A" w:rsidRDefault="005D1DC8" w:rsidP="008B7CFE">
                  <w:pPr>
                    <w:spacing w:after="0" w:line="240" w:lineRule="auto"/>
                    <w:ind w:left="-108"/>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204</w:t>
                  </w:r>
                </w:p>
              </w:tc>
              <w:tc>
                <w:tcPr>
                  <w:tcW w:w="1265" w:type="dxa"/>
                  <w:tcBorders>
                    <w:top w:val="single" w:sz="4" w:space="0" w:color="auto"/>
                    <w:bottom w:val="single" w:sz="18" w:space="0" w:color="auto"/>
                  </w:tcBorders>
                  <w:vAlign w:val="center"/>
                </w:tcPr>
                <w:p w:rsidR="005D1DC8" w:rsidRPr="0041727A" w:rsidRDefault="005D1DC8" w:rsidP="008B7CFE">
                  <w:pPr>
                    <w:spacing w:after="0" w:line="240" w:lineRule="auto"/>
                    <w:ind w:left="-108"/>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168</w:t>
                  </w:r>
                </w:p>
              </w:tc>
            </w:tr>
          </w:tbl>
          <w:p w:rsidR="005D1DC8" w:rsidRPr="0041727A" w:rsidRDefault="005D1DC8" w:rsidP="008B7CFE">
            <w:pPr>
              <w:spacing w:line="360" w:lineRule="auto"/>
              <w:jc w:val="center"/>
              <w:rPr>
                <w:rFonts w:ascii="Times New Roman" w:eastAsia="Times New Roman" w:hAnsi="Times New Roman" w:cs="Times New Roman"/>
                <w:bCs/>
                <w:color w:val="000000"/>
              </w:rPr>
            </w:pPr>
          </w:p>
        </w:tc>
      </w:tr>
    </w:tbl>
    <w:p w:rsidR="005D1DC8" w:rsidRDefault="005D1DC8" w:rsidP="005D1DC8"/>
    <w:p w:rsidR="005D1DC8" w:rsidRDefault="005D1DC8" w:rsidP="005D1DC8">
      <w:pPr>
        <w:rPr>
          <w:rFonts w:ascii="Times New Roman" w:hAnsi="Times New Roman" w:cs="Times New Roman"/>
          <w:sz w:val="24"/>
          <w:szCs w:val="24"/>
        </w:rPr>
      </w:pPr>
    </w:p>
    <w:p w:rsidR="005D1DC8" w:rsidRPr="00067889" w:rsidRDefault="005D1DC8" w:rsidP="005D1DC8">
      <w:pPr>
        <w:spacing w:line="360" w:lineRule="auto"/>
        <w:rPr>
          <w:rFonts w:ascii="Times New Roman" w:hAnsi="Times New Roman" w:cs="Times New Roman"/>
          <w:b/>
          <w:sz w:val="24"/>
        </w:rPr>
      </w:pPr>
      <w:r w:rsidRPr="00067889">
        <w:rPr>
          <w:rFonts w:ascii="Times New Roman" w:hAnsi="Times New Roman" w:cs="Times New Roman"/>
          <w:b/>
          <w:sz w:val="24"/>
        </w:rPr>
        <w:lastRenderedPageBreak/>
        <w:t xml:space="preserve">Table S2. </w:t>
      </w:r>
      <w:r w:rsidRPr="00067889">
        <w:rPr>
          <w:rFonts w:ascii="Times New Roman" w:hAnsi="Times New Roman" w:cs="Times New Roman"/>
          <w:sz w:val="24"/>
        </w:rPr>
        <w:t>Details of museum samples used in genetic analyses. Samples are from the Australian National Wildlife Collection (ANWC), the South Australian Museum (SAM) and the Queen Victoria Museum and Art Gallery (QVMAG).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3"/>
        <w:gridCol w:w="1417"/>
        <w:gridCol w:w="3119"/>
      </w:tblGrid>
      <w:tr w:rsidR="005D1DC8" w:rsidRPr="00881005" w:rsidTr="008B7CFE">
        <w:tc>
          <w:tcPr>
            <w:tcW w:w="2093" w:type="dxa"/>
            <w:tcBorders>
              <w:top w:val="single" w:sz="4" w:space="0" w:color="auto"/>
              <w:bottom w:val="single" w:sz="4" w:space="0" w:color="auto"/>
            </w:tcBorders>
          </w:tcPr>
          <w:p w:rsidR="005D1DC8" w:rsidRPr="00881005" w:rsidRDefault="005D1DC8" w:rsidP="008B7CFE">
            <w:pPr>
              <w:rPr>
                <w:rFonts w:ascii="Times New Roman" w:hAnsi="Times New Roman" w:cs="Times New Roman"/>
                <w:sz w:val="24"/>
                <w:szCs w:val="24"/>
              </w:rPr>
            </w:pPr>
            <w:r w:rsidRPr="00881005">
              <w:rPr>
                <w:rFonts w:ascii="Times New Roman" w:hAnsi="Times New Roman" w:cs="Times New Roman"/>
                <w:sz w:val="24"/>
                <w:szCs w:val="24"/>
              </w:rPr>
              <w:t>Population</w:t>
            </w:r>
          </w:p>
        </w:tc>
        <w:tc>
          <w:tcPr>
            <w:tcW w:w="1417" w:type="dxa"/>
            <w:tcBorders>
              <w:top w:val="single" w:sz="4" w:space="0" w:color="auto"/>
              <w:bottom w:val="single" w:sz="4" w:space="0" w:color="auto"/>
            </w:tcBorders>
          </w:tcPr>
          <w:p w:rsidR="005D1DC8" w:rsidRPr="00881005" w:rsidRDefault="005D1DC8" w:rsidP="008B7CFE">
            <w:pPr>
              <w:rPr>
                <w:rFonts w:ascii="Times New Roman" w:hAnsi="Times New Roman" w:cs="Times New Roman"/>
                <w:sz w:val="24"/>
                <w:szCs w:val="24"/>
              </w:rPr>
            </w:pPr>
            <w:r w:rsidRPr="00881005">
              <w:rPr>
                <w:rFonts w:ascii="Times New Roman" w:hAnsi="Times New Roman" w:cs="Times New Roman"/>
                <w:sz w:val="24"/>
                <w:szCs w:val="24"/>
              </w:rPr>
              <w:t>Museum</w:t>
            </w:r>
          </w:p>
        </w:tc>
        <w:tc>
          <w:tcPr>
            <w:tcW w:w="3119" w:type="dxa"/>
            <w:tcBorders>
              <w:top w:val="single" w:sz="4" w:space="0" w:color="auto"/>
              <w:bottom w:val="single" w:sz="4" w:space="0" w:color="auto"/>
            </w:tcBorders>
          </w:tcPr>
          <w:p w:rsidR="005D1DC8" w:rsidRPr="00881005" w:rsidRDefault="005D1DC8" w:rsidP="008B7CFE">
            <w:pPr>
              <w:rPr>
                <w:rFonts w:ascii="Times New Roman" w:hAnsi="Times New Roman" w:cs="Times New Roman"/>
                <w:sz w:val="24"/>
                <w:szCs w:val="24"/>
              </w:rPr>
            </w:pPr>
            <w:r w:rsidRPr="00881005">
              <w:rPr>
                <w:rFonts w:ascii="Times New Roman" w:hAnsi="Times New Roman" w:cs="Times New Roman"/>
                <w:sz w:val="24"/>
                <w:szCs w:val="24"/>
              </w:rPr>
              <w:t>Catalogue Number</w:t>
            </w:r>
          </w:p>
        </w:tc>
      </w:tr>
      <w:tr w:rsidR="005D1DC8" w:rsidRPr="00881005" w:rsidTr="008B7CFE">
        <w:tc>
          <w:tcPr>
            <w:tcW w:w="2093" w:type="dxa"/>
            <w:tcBorders>
              <w:top w:val="single" w:sz="4" w:space="0" w:color="auto"/>
            </w:tcBorders>
          </w:tcPr>
          <w:p w:rsidR="005D1DC8" w:rsidRPr="00881005" w:rsidRDefault="005D1DC8" w:rsidP="008B7CFE">
            <w:pPr>
              <w:rPr>
                <w:rFonts w:ascii="Times New Roman" w:hAnsi="Times New Roman" w:cs="Times New Roman"/>
                <w:sz w:val="24"/>
                <w:szCs w:val="24"/>
              </w:rPr>
            </w:pPr>
            <w:r w:rsidRPr="00881005">
              <w:rPr>
                <w:rFonts w:ascii="Times New Roman" w:hAnsi="Times New Roman" w:cs="Times New Roman"/>
                <w:sz w:val="24"/>
                <w:szCs w:val="24"/>
              </w:rPr>
              <w:t>Ross</w:t>
            </w:r>
          </w:p>
        </w:tc>
        <w:tc>
          <w:tcPr>
            <w:tcW w:w="1417" w:type="dxa"/>
            <w:tcBorders>
              <w:top w:val="single" w:sz="4" w:space="0" w:color="auto"/>
            </w:tcBorders>
          </w:tcPr>
          <w:p w:rsidR="005D1DC8" w:rsidRPr="00881005" w:rsidRDefault="005D1DC8" w:rsidP="008B7CFE">
            <w:pPr>
              <w:rPr>
                <w:rFonts w:ascii="Times New Roman" w:hAnsi="Times New Roman" w:cs="Times New Roman"/>
                <w:sz w:val="24"/>
                <w:szCs w:val="24"/>
              </w:rPr>
            </w:pPr>
            <w:r w:rsidRPr="00881005">
              <w:rPr>
                <w:rFonts w:ascii="Times New Roman" w:hAnsi="Times New Roman" w:cs="Times New Roman"/>
                <w:sz w:val="24"/>
                <w:szCs w:val="24"/>
              </w:rPr>
              <w:t>ANWC</w:t>
            </w:r>
          </w:p>
        </w:tc>
        <w:tc>
          <w:tcPr>
            <w:tcW w:w="3119" w:type="dxa"/>
            <w:tcBorders>
              <w:top w:val="single" w:sz="4" w:space="0" w:color="auto"/>
            </w:tcBorders>
          </w:tcPr>
          <w:p w:rsidR="005D1DC8" w:rsidRPr="00881005" w:rsidRDefault="005D1DC8" w:rsidP="008B7CFE">
            <w:pPr>
              <w:rPr>
                <w:rFonts w:ascii="Times New Roman" w:hAnsi="Times New Roman" w:cs="Times New Roman"/>
                <w:sz w:val="24"/>
                <w:szCs w:val="24"/>
              </w:rPr>
            </w:pPr>
            <w:r w:rsidRPr="00881005">
              <w:rPr>
                <w:rFonts w:ascii="Times New Roman" w:hAnsi="Times New Roman" w:cs="Times New Roman"/>
                <w:sz w:val="24"/>
                <w:szCs w:val="24"/>
              </w:rPr>
              <w:t>R05625</w:t>
            </w:r>
          </w:p>
        </w:tc>
      </w:tr>
      <w:tr w:rsidR="005D1DC8" w:rsidRPr="00881005" w:rsidTr="008B7CFE">
        <w:tc>
          <w:tcPr>
            <w:tcW w:w="2093" w:type="dxa"/>
          </w:tcPr>
          <w:p w:rsidR="005D1DC8" w:rsidRPr="00881005" w:rsidRDefault="005D1DC8" w:rsidP="008B7CFE">
            <w:pPr>
              <w:rPr>
                <w:rFonts w:ascii="Times New Roman" w:hAnsi="Times New Roman" w:cs="Times New Roman"/>
                <w:sz w:val="24"/>
                <w:szCs w:val="24"/>
              </w:rPr>
            </w:pPr>
            <w:r w:rsidRPr="00881005">
              <w:rPr>
                <w:rFonts w:ascii="Times New Roman" w:hAnsi="Times New Roman" w:cs="Times New Roman"/>
                <w:sz w:val="24"/>
                <w:szCs w:val="24"/>
              </w:rPr>
              <w:t>Ross</w:t>
            </w:r>
          </w:p>
        </w:tc>
        <w:tc>
          <w:tcPr>
            <w:tcW w:w="1417" w:type="dxa"/>
          </w:tcPr>
          <w:p w:rsidR="005D1DC8" w:rsidRPr="00881005" w:rsidRDefault="005D1DC8" w:rsidP="008B7CFE">
            <w:pPr>
              <w:rPr>
                <w:rFonts w:ascii="Times New Roman" w:hAnsi="Times New Roman" w:cs="Times New Roman"/>
                <w:sz w:val="24"/>
                <w:szCs w:val="24"/>
              </w:rPr>
            </w:pPr>
            <w:r w:rsidRPr="00881005">
              <w:rPr>
                <w:rFonts w:ascii="Times New Roman" w:hAnsi="Times New Roman" w:cs="Times New Roman"/>
                <w:sz w:val="24"/>
                <w:szCs w:val="24"/>
              </w:rPr>
              <w:t>ANWC</w:t>
            </w:r>
          </w:p>
        </w:tc>
        <w:tc>
          <w:tcPr>
            <w:tcW w:w="3119" w:type="dxa"/>
          </w:tcPr>
          <w:p w:rsidR="005D1DC8" w:rsidRPr="00881005" w:rsidRDefault="005D1DC8" w:rsidP="008B7CFE">
            <w:pPr>
              <w:rPr>
                <w:rFonts w:ascii="Times New Roman" w:hAnsi="Times New Roman" w:cs="Times New Roman"/>
                <w:sz w:val="24"/>
                <w:szCs w:val="24"/>
              </w:rPr>
            </w:pPr>
            <w:r w:rsidRPr="00881005">
              <w:rPr>
                <w:rFonts w:ascii="Times New Roman" w:hAnsi="Times New Roman" w:cs="Times New Roman"/>
                <w:sz w:val="24"/>
                <w:szCs w:val="24"/>
              </w:rPr>
              <w:t>R05628</w:t>
            </w:r>
          </w:p>
        </w:tc>
      </w:tr>
      <w:tr w:rsidR="005D1DC8" w:rsidRPr="00881005" w:rsidTr="008B7CFE">
        <w:tc>
          <w:tcPr>
            <w:tcW w:w="2093" w:type="dxa"/>
          </w:tcPr>
          <w:p w:rsidR="005D1DC8" w:rsidRPr="00881005" w:rsidRDefault="005D1DC8" w:rsidP="008B7CFE">
            <w:pPr>
              <w:rPr>
                <w:rFonts w:ascii="Times New Roman" w:hAnsi="Times New Roman" w:cs="Times New Roman"/>
                <w:sz w:val="24"/>
                <w:szCs w:val="24"/>
              </w:rPr>
            </w:pPr>
            <w:r w:rsidRPr="00881005">
              <w:rPr>
                <w:rFonts w:ascii="Times New Roman" w:hAnsi="Times New Roman" w:cs="Times New Roman"/>
                <w:sz w:val="24"/>
                <w:szCs w:val="24"/>
              </w:rPr>
              <w:t>Mt Oakleigh</w:t>
            </w:r>
          </w:p>
        </w:tc>
        <w:tc>
          <w:tcPr>
            <w:tcW w:w="1417" w:type="dxa"/>
          </w:tcPr>
          <w:p w:rsidR="005D1DC8" w:rsidRPr="00881005" w:rsidRDefault="005D1DC8" w:rsidP="008B7CFE">
            <w:pPr>
              <w:rPr>
                <w:rFonts w:ascii="Times New Roman" w:hAnsi="Times New Roman" w:cs="Times New Roman"/>
                <w:sz w:val="24"/>
                <w:szCs w:val="24"/>
              </w:rPr>
            </w:pPr>
            <w:r w:rsidRPr="00881005">
              <w:rPr>
                <w:rFonts w:ascii="Times New Roman" w:hAnsi="Times New Roman" w:cs="Times New Roman"/>
                <w:sz w:val="24"/>
                <w:szCs w:val="24"/>
              </w:rPr>
              <w:t>SAM</w:t>
            </w:r>
          </w:p>
        </w:tc>
        <w:tc>
          <w:tcPr>
            <w:tcW w:w="3119" w:type="dxa"/>
          </w:tcPr>
          <w:p w:rsidR="005D1DC8" w:rsidRPr="00881005" w:rsidRDefault="005D1DC8" w:rsidP="008B7CFE">
            <w:pPr>
              <w:rPr>
                <w:rFonts w:ascii="Times New Roman" w:hAnsi="Times New Roman" w:cs="Times New Roman"/>
                <w:sz w:val="24"/>
                <w:szCs w:val="24"/>
              </w:rPr>
            </w:pPr>
            <w:r>
              <w:rPr>
                <w:rFonts w:ascii="Times New Roman" w:hAnsi="Times New Roman" w:cs="Times New Roman"/>
                <w:sz w:val="24"/>
                <w:szCs w:val="24"/>
              </w:rPr>
              <w:t>TMHC874 (</w:t>
            </w:r>
            <w:r w:rsidRPr="00881005">
              <w:rPr>
                <w:rFonts w:ascii="Times New Roman" w:hAnsi="Times New Roman" w:cs="Times New Roman"/>
                <w:sz w:val="24"/>
                <w:szCs w:val="24"/>
              </w:rPr>
              <w:t>ABTC23118</w:t>
            </w:r>
            <w:r>
              <w:rPr>
                <w:rFonts w:ascii="Times New Roman" w:hAnsi="Times New Roman" w:cs="Times New Roman"/>
                <w:sz w:val="24"/>
                <w:szCs w:val="24"/>
              </w:rPr>
              <w:t>)</w:t>
            </w:r>
          </w:p>
        </w:tc>
      </w:tr>
      <w:tr w:rsidR="005D1DC8" w:rsidRPr="00881005" w:rsidTr="008B7CFE">
        <w:tc>
          <w:tcPr>
            <w:tcW w:w="2093" w:type="dxa"/>
          </w:tcPr>
          <w:p w:rsidR="005D1DC8" w:rsidRPr="00881005" w:rsidRDefault="005D1DC8" w:rsidP="008B7CFE">
            <w:pPr>
              <w:rPr>
                <w:rFonts w:ascii="Times New Roman" w:hAnsi="Times New Roman" w:cs="Times New Roman"/>
                <w:sz w:val="24"/>
                <w:szCs w:val="24"/>
              </w:rPr>
            </w:pPr>
            <w:r w:rsidRPr="00881005">
              <w:rPr>
                <w:rFonts w:ascii="Times New Roman" w:hAnsi="Times New Roman" w:cs="Times New Roman"/>
                <w:sz w:val="24"/>
                <w:szCs w:val="24"/>
              </w:rPr>
              <w:t>Mt Oakleigh</w:t>
            </w:r>
          </w:p>
        </w:tc>
        <w:tc>
          <w:tcPr>
            <w:tcW w:w="1417" w:type="dxa"/>
          </w:tcPr>
          <w:p w:rsidR="005D1DC8" w:rsidRPr="00881005" w:rsidRDefault="005D1DC8" w:rsidP="008B7CFE">
            <w:pPr>
              <w:rPr>
                <w:rFonts w:ascii="Times New Roman" w:hAnsi="Times New Roman" w:cs="Times New Roman"/>
                <w:sz w:val="24"/>
                <w:szCs w:val="24"/>
              </w:rPr>
            </w:pPr>
            <w:r w:rsidRPr="00881005">
              <w:rPr>
                <w:rFonts w:ascii="Times New Roman" w:hAnsi="Times New Roman" w:cs="Times New Roman"/>
                <w:sz w:val="24"/>
                <w:szCs w:val="24"/>
              </w:rPr>
              <w:t>SAM</w:t>
            </w:r>
          </w:p>
        </w:tc>
        <w:tc>
          <w:tcPr>
            <w:tcW w:w="3119" w:type="dxa"/>
          </w:tcPr>
          <w:p w:rsidR="005D1DC8" w:rsidRPr="00881005" w:rsidRDefault="005D1DC8" w:rsidP="008B7CFE">
            <w:pPr>
              <w:rPr>
                <w:rFonts w:ascii="Times New Roman" w:hAnsi="Times New Roman" w:cs="Times New Roman"/>
                <w:sz w:val="24"/>
                <w:szCs w:val="24"/>
              </w:rPr>
            </w:pPr>
            <w:r>
              <w:rPr>
                <w:rFonts w:ascii="Times New Roman" w:hAnsi="Times New Roman" w:cs="Times New Roman"/>
                <w:sz w:val="24"/>
                <w:szCs w:val="24"/>
              </w:rPr>
              <w:t>TMHC876 (</w:t>
            </w:r>
            <w:r w:rsidRPr="00881005">
              <w:rPr>
                <w:rFonts w:ascii="Times New Roman" w:hAnsi="Times New Roman" w:cs="Times New Roman"/>
                <w:sz w:val="24"/>
                <w:szCs w:val="24"/>
              </w:rPr>
              <w:t>ABTC23120</w:t>
            </w:r>
            <w:r>
              <w:rPr>
                <w:rFonts w:ascii="Times New Roman" w:hAnsi="Times New Roman" w:cs="Times New Roman"/>
                <w:sz w:val="24"/>
                <w:szCs w:val="24"/>
              </w:rPr>
              <w:t>)</w:t>
            </w:r>
          </w:p>
        </w:tc>
      </w:tr>
      <w:tr w:rsidR="005D1DC8" w:rsidRPr="00881005" w:rsidTr="008B7CFE">
        <w:tc>
          <w:tcPr>
            <w:tcW w:w="2093" w:type="dxa"/>
          </w:tcPr>
          <w:p w:rsidR="005D1DC8" w:rsidRPr="00881005" w:rsidRDefault="005D1DC8" w:rsidP="008B7CFE">
            <w:pPr>
              <w:rPr>
                <w:rFonts w:ascii="Times New Roman" w:hAnsi="Times New Roman" w:cs="Times New Roman"/>
                <w:sz w:val="24"/>
                <w:szCs w:val="24"/>
              </w:rPr>
            </w:pPr>
            <w:r w:rsidRPr="00881005">
              <w:rPr>
                <w:rFonts w:ascii="Times New Roman" w:hAnsi="Times New Roman" w:cs="Times New Roman"/>
                <w:sz w:val="24"/>
                <w:szCs w:val="24"/>
              </w:rPr>
              <w:t>Mt Oakleigh</w:t>
            </w:r>
          </w:p>
        </w:tc>
        <w:tc>
          <w:tcPr>
            <w:tcW w:w="1417" w:type="dxa"/>
          </w:tcPr>
          <w:p w:rsidR="005D1DC8" w:rsidRPr="00881005" w:rsidRDefault="005D1DC8" w:rsidP="008B7CFE">
            <w:pPr>
              <w:rPr>
                <w:rFonts w:ascii="Times New Roman" w:hAnsi="Times New Roman" w:cs="Times New Roman"/>
                <w:sz w:val="24"/>
                <w:szCs w:val="24"/>
              </w:rPr>
            </w:pPr>
            <w:r w:rsidRPr="00881005">
              <w:rPr>
                <w:rFonts w:ascii="Times New Roman" w:hAnsi="Times New Roman" w:cs="Times New Roman"/>
                <w:sz w:val="24"/>
                <w:szCs w:val="24"/>
              </w:rPr>
              <w:t>SAM</w:t>
            </w:r>
          </w:p>
        </w:tc>
        <w:tc>
          <w:tcPr>
            <w:tcW w:w="3119" w:type="dxa"/>
          </w:tcPr>
          <w:p w:rsidR="005D1DC8" w:rsidRPr="00881005" w:rsidRDefault="005D1DC8" w:rsidP="008B7CFE">
            <w:pPr>
              <w:rPr>
                <w:rFonts w:ascii="Times New Roman" w:hAnsi="Times New Roman" w:cs="Times New Roman"/>
                <w:sz w:val="24"/>
                <w:szCs w:val="24"/>
              </w:rPr>
            </w:pPr>
            <w:r>
              <w:rPr>
                <w:rFonts w:ascii="Times New Roman" w:hAnsi="Times New Roman" w:cs="Times New Roman"/>
                <w:sz w:val="24"/>
                <w:szCs w:val="24"/>
              </w:rPr>
              <w:t>TMHC877 (</w:t>
            </w:r>
            <w:r w:rsidRPr="00881005">
              <w:rPr>
                <w:rFonts w:ascii="Times New Roman" w:hAnsi="Times New Roman" w:cs="Times New Roman"/>
                <w:sz w:val="24"/>
                <w:szCs w:val="24"/>
              </w:rPr>
              <w:t>ABTC23121</w:t>
            </w:r>
            <w:r>
              <w:rPr>
                <w:rFonts w:ascii="Times New Roman" w:hAnsi="Times New Roman" w:cs="Times New Roman"/>
                <w:sz w:val="24"/>
                <w:szCs w:val="24"/>
              </w:rPr>
              <w:t>)</w:t>
            </w:r>
          </w:p>
        </w:tc>
      </w:tr>
      <w:tr w:rsidR="005D1DC8" w:rsidRPr="00881005" w:rsidTr="008B7CFE">
        <w:tc>
          <w:tcPr>
            <w:tcW w:w="2093" w:type="dxa"/>
          </w:tcPr>
          <w:p w:rsidR="005D1DC8" w:rsidRPr="00881005" w:rsidRDefault="005D1DC8" w:rsidP="008B7CFE">
            <w:pPr>
              <w:rPr>
                <w:rFonts w:ascii="Times New Roman" w:hAnsi="Times New Roman" w:cs="Times New Roman"/>
                <w:sz w:val="24"/>
                <w:szCs w:val="24"/>
              </w:rPr>
            </w:pPr>
            <w:r w:rsidRPr="00881005">
              <w:rPr>
                <w:rFonts w:ascii="Times New Roman" w:hAnsi="Times New Roman" w:cs="Times New Roman"/>
                <w:sz w:val="24"/>
                <w:szCs w:val="24"/>
              </w:rPr>
              <w:t>Mt Oakleigh</w:t>
            </w:r>
          </w:p>
        </w:tc>
        <w:tc>
          <w:tcPr>
            <w:tcW w:w="1417" w:type="dxa"/>
          </w:tcPr>
          <w:p w:rsidR="005D1DC8" w:rsidRPr="00881005" w:rsidRDefault="005D1DC8" w:rsidP="008B7CFE">
            <w:pPr>
              <w:rPr>
                <w:rFonts w:ascii="Times New Roman" w:hAnsi="Times New Roman" w:cs="Times New Roman"/>
                <w:sz w:val="24"/>
                <w:szCs w:val="24"/>
              </w:rPr>
            </w:pPr>
            <w:r w:rsidRPr="00881005">
              <w:rPr>
                <w:rFonts w:ascii="Times New Roman" w:hAnsi="Times New Roman" w:cs="Times New Roman"/>
                <w:sz w:val="24"/>
                <w:szCs w:val="24"/>
              </w:rPr>
              <w:t>SAM</w:t>
            </w:r>
          </w:p>
        </w:tc>
        <w:tc>
          <w:tcPr>
            <w:tcW w:w="3119" w:type="dxa"/>
          </w:tcPr>
          <w:p w:rsidR="005D1DC8" w:rsidRPr="00881005" w:rsidRDefault="005D1DC8" w:rsidP="008B7CFE">
            <w:pPr>
              <w:rPr>
                <w:rFonts w:ascii="Times New Roman" w:hAnsi="Times New Roman" w:cs="Times New Roman"/>
                <w:sz w:val="24"/>
                <w:szCs w:val="24"/>
              </w:rPr>
            </w:pPr>
            <w:r>
              <w:rPr>
                <w:rFonts w:ascii="Times New Roman" w:hAnsi="Times New Roman" w:cs="Times New Roman"/>
                <w:sz w:val="24"/>
                <w:szCs w:val="24"/>
              </w:rPr>
              <w:t>TMHC878 (</w:t>
            </w:r>
            <w:r w:rsidRPr="00881005">
              <w:rPr>
                <w:rFonts w:ascii="Times New Roman" w:hAnsi="Times New Roman" w:cs="Times New Roman"/>
                <w:sz w:val="24"/>
                <w:szCs w:val="24"/>
              </w:rPr>
              <w:t>ABTC23122</w:t>
            </w:r>
            <w:r>
              <w:rPr>
                <w:rFonts w:ascii="Times New Roman" w:hAnsi="Times New Roman" w:cs="Times New Roman"/>
                <w:sz w:val="24"/>
                <w:szCs w:val="24"/>
              </w:rPr>
              <w:t>)</w:t>
            </w:r>
          </w:p>
        </w:tc>
      </w:tr>
      <w:tr w:rsidR="005D1DC8" w:rsidRPr="00881005" w:rsidTr="008B7CFE">
        <w:tc>
          <w:tcPr>
            <w:tcW w:w="2093" w:type="dxa"/>
          </w:tcPr>
          <w:p w:rsidR="005D1DC8" w:rsidRPr="00881005" w:rsidRDefault="005D1DC8" w:rsidP="008B7CFE">
            <w:pPr>
              <w:rPr>
                <w:rFonts w:ascii="Times New Roman" w:hAnsi="Times New Roman" w:cs="Times New Roman"/>
                <w:sz w:val="24"/>
                <w:szCs w:val="24"/>
              </w:rPr>
            </w:pPr>
            <w:r w:rsidRPr="00881005">
              <w:rPr>
                <w:rFonts w:ascii="Times New Roman" w:hAnsi="Times New Roman" w:cs="Times New Roman"/>
                <w:sz w:val="24"/>
                <w:szCs w:val="24"/>
              </w:rPr>
              <w:t>Mt Oakleigh</w:t>
            </w:r>
          </w:p>
        </w:tc>
        <w:tc>
          <w:tcPr>
            <w:tcW w:w="1417" w:type="dxa"/>
          </w:tcPr>
          <w:p w:rsidR="005D1DC8" w:rsidRPr="00881005" w:rsidRDefault="005D1DC8" w:rsidP="008B7CFE">
            <w:pPr>
              <w:rPr>
                <w:rFonts w:ascii="Times New Roman" w:hAnsi="Times New Roman" w:cs="Times New Roman"/>
                <w:sz w:val="24"/>
                <w:szCs w:val="24"/>
              </w:rPr>
            </w:pPr>
            <w:r w:rsidRPr="00881005">
              <w:rPr>
                <w:rFonts w:ascii="Times New Roman" w:hAnsi="Times New Roman" w:cs="Times New Roman"/>
                <w:sz w:val="24"/>
                <w:szCs w:val="24"/>
              </w:rPr>
              <w:t>SAM</w:t>
            </w:r>
          </w:p>
        </w:tc>
        <w:tc>
          <w:tcPr>
            <w:tcW w:w="3119" w:type="dxa"/>
          </w:tcPr>
          <w:p w:rsidR="005D1DC8" w:rsidRPr="00881005" w:rsidRDefault="005D1DC8" w:rsidP="008B7CFE">
            <w:pPr>
              <w:rPr>
                <w:rFonts w:ascii="Times New Roman" w:hAnsi="Times New Roman" w:cs="Times New Roman"/>
                <w:sz w:val="24"/>
                <w:szCs w:val="24"/>
              </w:rPr>
            </w:pPr>
            <w:r>
              <w:rPr>
                <w:rFonts w:ascii="Times New Roman" w:hAnsi="Times New Roman" w:cs="Times New Roman"/>
                <w:sz w:val="24"/>
                <w:szCs w:val="24"/>
              </w:rPr>
              <w:t>TMHC879 (</w:t>
            </w:r>
            <w:r w:rsidRPr="00881005">
              <w:rPr>
                <w:rFonts w:ascii="Times New Roman" w:hAnsi="Times New Roman" w:cs="Times New Roman"/>
                <w:sz w:val="24"/>
                <w:szCs w:val="24"/>
              </w:rPr>
              <w:t>ABTC23123</w:t>
            </w:r>
            <w:r>
              <w:rPr>
                <w:rFonts w:ascii="Times New Roman" w:hAnsi="Times New Roman" w:cs="Times New Roman"/>
                <w:sz w:val="24"/>
                <w:szCs w:val="24"/>
              </w:rPr>
              <w:t>)</w:t>
            </w:r>
          </w:p>
        </w:tc>
      </w:tr>
      <w:tr w:rsidR="005D1DC8" w:rsidRPr="00881005" w:rsidTr="008B7CFE">
        <w:tc>
          <w:tcPr>
            <w:tcW w:w="2093" w:type="dxa"/>
          </w:tcPr>
          <w:p w:rsidR="005D1DC8" w:rsidRPr="00881005" w:rsidRDefault="005D1DC8" w:rsidP="008B7CFE">
            <w:pPr>
              <w:rPr>
                <w:rFonts w:ascii="Times New Roman" w:hAnsi="Times New Roman" w:cs="Times New Roman"/>
                <w:sz w:val="24"/>
                <w:szCs w:val="24"/>
              </w:rPr>
            </w:pPr>
            <w:r w:rsidRPr="00881005">
              <w:rPr>
                <w:rFonts w:ascii="Times New Roman" w:hAnsi="Times New Roman" w:cs="Times New Roman"/>
                <w:sz w:val="24"/>
                <w:szCs w:val="24"/>
              </w:rPr>
              <w:t>Flinders Island</w:t>
            </w:r>
          </w:p>
        </w:tc>
        <w:tc>
          <w:tcPr>
            <w:tcW w:w="1417" w:type="dxa"/>
          </w:tcPr>
          <w:p w:rsidR="005D1DC8" w:rsidRPr="00881005" w:rsidRDefault="005D1DC8" w:rsidP="008B7CFE">
            <w:pPr>
              <w:rPr>
                <w:rFonts w:ascii="Times New Roman" w:hAnsi="Times New Roman" w:cs="Times New Roman"/>
                <w:sz w:val="24"/>
                <w:szCs w:val="24"/>
              </w:rPr>
            </w:pPr>
            <w:r w:rsidRPr="00881005">
              <w:rPr>
                <w:rFonts w:ascii="Times New Roman" w:hAnsi="Times New Roman" w:cs="Times New Roman"/>
                <w:sz w:val="24"/>
                <w:szCs w:val="24"/>
              </w:rPr>
              <w:t>SAM</w:t>
            </w:r>
          </w:p>
        </w:tc>
        <w:tc>
          <w:tcPr>
            <w:tcW w:w="3119" w:type="dxa"/>
          </w:tcPr>
          <w:p w:rsidR="005D1DC8" w:rsidRPr="00881005" w:rsidRDefault="005D1DC8" w:rsidP="008B7CFE">
            <w:pPr>
              <w:rPr>
                <w:rFonts w:ascii="Times New Roman" w:hAnsi="Times New Roman" w:cs="Times New Roman"/>
                <w:sz w:val="24"/>
                <w:szCs w:val="24"/>
              </w:rPr>
            </w:pPr>
            <w:r>
              <w:rPr>
                <w:rFonts w:ascii="Times New Roman" w:hAnsi="Times New Roman" w:cs="Times New Roman"/>
                <w:sz w:val="24"/>
                <w:szCs w:val="24"/>
              </w:rPr>
              <w:t>NMVD62264 (</w:t>
            </w:r>
            <w:r w:rsidRPr="00881005">
              <w:rPr>
                <w:rFonts w:ascii="Times New Roman" w:hAnsi="Times New Roman" w:cs="Times New Roman"/>
                <w:sz w:val="24"/>
                <w:szCs w:val="24"/>
              </w:rPr>
              <w:t>ABTC23564</w:t>
            </w:r>
            <w:r>
              <w:rPr>
                <w:rFonts w:ascii="Times New Roman" w:hAnsi="Times New Roman" w:cs="Times New Roman"/>
                <w:sz w:val="24"/>
                <w:szCs w:val="24"/>
              </w:rPr>
              <w:t>)</w:t>
            </w:r>
          </w:p>
        </w:tc>
      </w:tr>
      <w:tr w:rsidR="005D1DC8" w:rsidRPr="00881005" w:rsidTr="008B7CFE">
        <w:tc>
          <w:tcPr>
            <w:tcW w:w="2093" w:type="dxa"/>
          </w:tcPr>
          <w:p w:rsidR="005D1DC8" w:rsidRPr="00881005" w:rsidRDefault="005D1DC8" w:rsidP="008B7CFE">
            <w:pPr>
              <w:rPr>
                <w:rFonts w:ascii="Times New Roman" w:hAnsi="Times New Roman" w:cs="Times New Roman"/>
                <w:sz w:val="24"/>
                <w:szCs w:val="24"/>
              </w:rPr>
            </w:pPr>
            <w:r w:rsidRPr="00881005">
              <w:rPr>
                <w:rFonts w:ascii="Times New Roman" w:hAnsi="Times New Roman" w:cs="Times New Roman"/>
                <w:sz w:val="24"/>
                <w:szCs w:val="24"/>
              </w:rPr>
              <w:t>Flinders Island</w:t>
            </w:r>
          </w:p>
        </w:tc>
        <w:tc>
          <w:tcPr>
            <w:tcW w:w="1417" w:type="dxa"/>
          </w:tcPr>
          <w:p w:rsidR="005D1DC8" w:rsidRPr="00881005" w:rsidRDefault="005D1DC8" w:rsidP="008B7CFE">
            <w:pPr>
              <w:rPr>
                <w:rFonts w:ascii="Times New Roman" w:hAnsi="Times New Roman" w:cs="Times New Roman"/>
                <w:sz w:val="24"/>
                <w:szCs w:val="24"/>
              </w:rPr>
            </w:pPr>
            <w:r w:rsidRPr="00881005">
              <w:rPr>
                <w:rFonts w:ascii="Times New Roman" w:hAnsi="Times New Roman" w:cs="Times New Roman"/>
                <w:sz w:val="24"/>
                <w:szCs w:val="24"/>
              </w:rPr>
              <w:t>SAM</w:t>
            </w:r>
          </w:p>
        </w:tc>
        <w:tc>
          <w:tcPr>
            <w:tcW w:w="3119" w:type="dxa"/>
          </w:tcPr>
          <w:p w:rsidR="005D1DC8" w:rsidRPr="00881005" w:rsidRDefault="005D1DC8" w:rsidP="008B7CFE">
            <w:pPr>
              <w:rPr>
                <w:rFonts w:ascii="Times New Roman" w:hAnsi="Times New Roman" w:cs="Times New Roman"/>
                <w:sz w:val="24"/>
                <w:szCs w:val="24"/>
              </w:rPr>
            </w:pPr>
            <w:r>
              <w:rPr>
                <w:rFonts w:ascii="Times New Roman" w:hAnsi="Times New Roman" w:cs="Times New Roman"/>
                <w:sz w:val="24"/>
                <w:szCs w:val="24"/>
              </w:rPr>
              <w:t>NMVD62263 (</w:t>
            </w:r>
            <w:r w:rsidRPr="00881005">
              <w:rPr>
                <w:rFonts w:ascii="Times New Roman" w:hAnsi="Times New Roman" w:cs="Times New Roman"/>
                <w:sz w:val="24"/>
                <w:szCs w:val="24"/>
              </w:rPr>
              <w:t>ABTC23563</w:t>
            </w:r>
            <w:r>
              <w:rPr>
                <w:rFonts w:ascii="Times New Roman" w:hAnsi="Times New Roman" w:cs="Times New Roman"/>
                <w:sz w:val="24"/>
                <w:szCs w:val="24"/>
              </w:rPr>
              <w:t>)</w:t>
            </w:r>
          </w:p>
        </w:tc>
      </w:tr>
      <w:tr w:rsidR="005D1DC8" w:rsidRPr="00881005" w:rsidTr="008B7CFE">
        <w:tc>
          <w:tcPr>
            <w:tcW w:w="2093" w:type="dxa"/>
          </w:tcPr>
          <w:p w:rsidR="005D1DC8" w:rsidRPr="00881005" w:rsidRDefault="005D1DC8" w:rsidP="008B7CFE">
            <w:pPr>
              <w:rPr>
                <w:rFonts w:ascii="Times New Roman" w:hAnsi="Times New Roman" w:cs="Times New Roman"/>
                <w:sz w:val="24"/>
                <w:szCs w:val="24"/>
              </w:rPr>
            </w:pPr>
            <w:r w:rsidRPr="00881005">
              <w:rPr>
                <w:rFonts w:ascii="Times New Roman" w:hAnsi="Times New Roman" w:cs="Times New Roman"/>
                <w:sz w:val="24"/>
                <w:szCs w:val="24"/>
              </w:rPr>
              <w:t>Flinders Island</w:t>
            </w:r>
          </w:p>
        </w:tc>
        <w:tc>
          <w:tcPr>
            <w:tcW w:w="1417" w:type="dxa"/>
          </w:tcPr>
          <w:p w:rsidR="005D1DC8" w:rsidRPr="00881005" w:rsidRDefault="005D1DC8" w:rsidP="008B7CFE">
            <w:pPr>
              <w:rPr>
                <w:rFonts w:ascii="Times New Roman" w:hAnsi="Times New Roman" w:cs="Times New Roman"/>
                <w:sz w:val="24"/>
                <w:szCs w:val="24"/>
              </w:rPr>
            </w:pPr>
            <w:r w:rsidRPr="00881005">
              <w:rPr>
                <w:rFonts w:ascii="Times New Roman" w:hAnsi="Times New Roman" w:cs="Times New Roman"/>
                <w:sz w:val="24"/>
                <w:szCs w:val="24"/>
              </w:rPr>
              <w:t>SAM</w:t>
            </w:r>
          </w:p>
        </w:tc>
        <w:tc>
          <w:tcPr>
            <w:tcW w:w="3119" w:type="dxa"/>
          </w:tcPr>
          <w:p w:rsidR="005D1DC8" w:rsidRPr="00881005" w:rsidRDefault="005D1DC8" w:rsidP="008B7CFE">
            <w:pPr>
              <w:rPr>
                <w:rFonts w:ascii="Times New Roman" w:hAnsi="Times New Roman" w:cs="Times New Roman"/>
                <w:sz w:val="24"/>
                <w:szCs w:val="24"/>
              </w:rPr>
            </w:pPr>
            <w:r>
              <w:rPr>
                <w:rFonts w:ascii="Times New Roman" w:hAnsi="Times New Roman" w:cs="Times New Roman"/>
                <w:sz w:val="24"/>
                <w:szCs w:val="24"/>
              </w:rPr>
              <w:t>NMVD62262 (</w:t>
            </w:r>
            <w:r w:rsidRPr="00881005">
              <w:rPr>
                <w:rFonts w:ascii="Times New Roman" w:hAnsi="Times New Roman" w:cs="Times New Roman"/>
                <w:sz w:val="24"/>
                <w:szCs w:val="24"/>
              </w:rPr>
              <w:t>ABTC23562</w:t>
            </w:r>
            <w:r>
              <w:rPr>
                <w:rFonts w:ascii="Times New Roman" w:hAnsi="Times New Roman" w:cs="Times New Roman"/>
                <w:sz w:val="24"/>
                <w:szCs w:val="24"/>
              </w:rPr>
              <w:t>)</w:t>
            </w:r>
          </w:p>
        </w:tc>
      </w:tr>
      <w:tr w:rsidR="005D1DC8" w:rsidRPr="00881005" w:rsidTr="008B7CFE">
        <w:tc>
          <w:tcPr>
            <w:tcW w:w="2093" w:type="dxa"/>
          </w:tcPr>
          <w:p w:rsidR="005D1DC8" w:rsidRPr="00881005" w:rsidRDefault="005D1DC8" w:rsidP="008B7CFE">
            <w:pPr>
              <w:rPr>
                <w:rFonts w:ascii="Times New Roman" w:hAnsi="Times New Roman" w:cs="Times New Roman"/>
                <w:sz w:val="24"/>
                <w:szCs w:val="24"/>
              </w:rPr>
            </w:pPr>
            <w:r w:rsidRPr="00881005">
              <w:rPr>
                <w:rFonts w:ascii="Times New Roman" w:hAnsi="Times New Roman" w:cs="Times New Roman"/>
                <w:sz w:val="24"/>
                <w:szCs w:val="24"/>
              </w:rPr>
              <w:t>Flinders Island</w:t>
            </w:r>
          </w:p>
        </w:tc>
        <w:tc>
          <w:tcPr>
            <w:tcW w:w="1417" w:type="dxa"/>
          </w:tcPr>
          <w:p w:rsidR="005D1DC8" w:rsidRPr="00881005" w:rsidRDefault="005D1DC8" w:rsidP="008B7CFE">
            <w:pPr>
              <w:rPr>
                <w:rFonts w:ascii="Times New Roman" w:hAnsi="Times New Roman" w:cs="Times New Roman"/>
                <w:sz w:val="24"/>
                <w:szCs w:val="24"/>
              </w:rPr>
            </w:pPr>
            <w:r w:rsidRPr="00881005">
              <w:rPr>
                <w:rFonts w:ascii="Times New Roman" w:hAnsi="Times New Roman" w:cs="Times New Roman"/>
                <w:sz w:val="24"/>
                <w:szCs w:val="24"/>
              </w:rPr>
              <w:t>SAM</w:t>
            </w:r>
          </w:p>
        </w:tc>
        <w:tc>
          <w:tcPr>
            <w:tcW w:w="3119" w:type="dxa"/>
          </w:tcPr>
          <w:p w:rsidR="005D1DC8" w:rsidRPr="00881005" w:rsidRDefault="005D1DC8" w:rsidP="008B7CFE">
            <w:pPr>
              <w:rPr>
                <w:rFonts w:ascii="Times New Roman" w:hAnsi="Times New Roman" w:cs="Times New Roman"/>
                <w:sz w:val="24"/>
                <w:szCs w:val="24"/>
              </w:rPr>
            </w:pPr>
            <w:r>
              <w:rPr>
                <w:rFonts w:ascii="Times New Roman" w:hAnsi="Times New Roman" w:cs="Times New Roman"/>
                <w:sz w:val="24"/>
                <w:szCs w:val="24"/>
              </w:rPr>
              <w:t>NMVD62261 (</w:t>
            </w:r>
            <w:r w:rsidRPr="00881005">
              <w:rPr>
                <w:rFonts w:ascii="Times New Roman" w:hAnsi="Times New Roman" w:cs="Times New Roman"/>
                <w:sz w:val="24"/>
                <w:szCs w:val="24"/>
              </w:rPr>
              <w:t>ABTC23561</w:t>
            </w:r>
            <w:r>
              <w:rPr>
                <w:rFonts w:ascii="Times New Roman" w:hAnsi="Times New Roman" w:cs="Times New Roman"/>
                <w:sz w:val="24"/>
                <w:szCs w:val="24"/>
              </w:rPr>
              <w:t>)</w:t>
            </w:r>
          </w:p>
        </w:tc>
      </w:tr>
      <w:tr w:rsidR="005D1DC8" w:rsidRPr="00881005" w:rsidTr="008B7CFE">
        <w:tc>
          <w:tcPr>
            <w:tcW w:w="2093" w:type="dxa"/>
          </w:tcPr>
          <w:p w:rsidR="005D1DC8" w:rsidRPr="00881005" w:rsidRDefault="005D1DC8" w:rsidP="008B7CFE">
            <w:pPr>
              <w:rPr>
                <w:rFonts w:ascii="Times New Roman" w:hAnsi="Times New Roman" w:cs="Times New Roman"/>
                <w:sz w:val="24"/>
                <w:szCs w:val="24"/>
              </w:rPr>
            </w:pPr>
            <w:r w:rsidRPr="00881005">
              <w:rPr>
                <w:rFonts w:ascii="Times New Roman" w:hAnsi="Times New Roman" w:cs="Times New Roman"/>
                <w:sz w:val="24"/>
                <w:szCs w:val="24"/>
              </w:rPr>
              <w:t>Dove Lake</w:t>
            </w:r>
          </w:p>
        </w:tc>
        <w:tc>
          <w:tcPr>
            <w:tcW w:w="1417" w:type="dxa"/>
          </w:tcPr>
          <w:p w:rsidR="005D1DC8" w:rsidRPr="00881005" w:rsidRDefault="005D1DC8" w:rsidP="008B7CFE">
            <w:pPr>
              <w:rPr>
                <w:rFonts w:ascii="Times New Roman" w:hAnsi="Times New Roman" w:cs="Times New Roman"/>
                <w:sz w:val="24"/>
                <w:szCs w:val="24"/>
              </w:rPr>
            </w:pPr>
            <w:r w:rsidRPr="00881005">
              <w:rPr>
                <w:rFonts w:ascii="Times New Roman" w:hAnsi="Times New Roman" w:cs="Times New Roman"/>
                <w:sz w:val="24"/>
                <w:szCs w:val="24"/>
              </w:rPr>
              <w:t>SAM</w:t>
            </w:r>
          </w:p>
        </w:tc>
        <w:tc>
          <w:tcPr>
            <w:tcW w:w="3119" w:type="dxa"/>
          </w:tcPr>
          <w:p w:rsidR="005D1DC8" w:rsidRPr="00881005" w:rsidRDefault="005D1DC8" w:rsidP="008B7CFE">
            <w:pPr>
              <w:rPr>
                <w:rFonts w:ascii="Times New Roman" w:hAnsi="Times New Roman" w:cs="Times New Roman"/>
                <w:sz w:val="24"/>
                <w:szCs w:val="24"/>
              </w:rPr>
            </w:pPr>
            <w:r>
              <w:rPr>
                <w:rFonts w:ascii="Times New Roman" w:hAnsi="Times New Roman" w:cs="Times New Roman"/>
                <w:sz w:val="24"/>
                <w:szCs w:val="24"/>
              </w:rPr>
              <w:t>TMHC485 (</w:t>
            </w:r>
            <w:r w:rsidRPr="00881005">
              <w:rPr>
                <w:rFonts w:ascii="Times New Roman" w:hAnsi="Times New Roman" w:cs="Times New Roman"/>
                <w:sz w:val="24"/>
                <w:szCs w:val="24"/>
              </w:rPr>
              <w:t>ABTC23227</w:t>
            </w:r>
            <w:r>
              <w:rPr>
                <w:rFonts w:ascii="Times New Roman" w:hAnsi="Times New Roman" w:cs="Times New Roman"/>
                <w:sz w:val="24"/>
                <w:szCs w:val="24"/>
              </w:rPr>
              <w:t>)</w:t>
            </w:r>
          </w:p>
        </w:tc>
      </w:tr>
      <w:tr w:rsidR="005D1DC8" w:rsidRPr="00881005" w:rsidTr="008B7CFE">
        <w:tc>
          <w:tcPr>
            <w:tcW w:w="2093" w:type="dxa"/>
          </w:tcPr>
          <w:p w:rsidR="005D1DC8" w:rsidRPr="00881005" w:rsidRDefault="005D1DC8" w:rsidP="008B7CFE">
            <w:pPr>
              <w:rPr>
                <w:rFonts w:ascii="Times New Roman" w:hAnsi="Times New Roman" w:cs="Times New Roman"/>
                <w:sz w:val="24"/>
                <w:szCs w:val="24"/>
              </w:rPr>
            </w:pPr>
            <w:r w:rsidRPr="00881005">
              <w:rPr>
                <w:rFonts w:ascii="Times New Roman" w:hAnsi="Times New Roman" w:cs="Times New Roman"/>
                <w:sz w:val="24"/>
                <w:szCs w:val="24"/>
              </w:rPr>
              <w:t>Dove Lake</w:t>
            </w:r>
          </w:p>
        </w:tc>
        <w:tc>
          <w:tcPr>
            <w:tcW w:w="1417" w:type="dxa"/>
          </w:tcPr>
          <w:p w:rsidR="005D1DC8" w:rsidRPr="00881005" w:rsidRDefault="005D1DC8" w:rsidP="008B7CFE">
            <w:pPr>
              <w:rPr>
                <w:rFonts w:ascii="Times New Roman" w:hAnsi="Times New Roman" w:cs="Times New Roman"/>
                <w:sz w:val="24"/>
                <w:szCs w:val="24"/>
              </w:rPr>
            </w:pPr>
            <w:r w:rsidRPr="00881005">
              <w:rPr>
                <w:rFonts w:ascii="Times New Roman" w:hAnsi="Times New Roman" w:cs="Times New Roman"/>
                <w:sz w:val="24"/>
                <w:szCs w:val="24"/>
              </w:rPr>
              <w:t>SAM</w:t>
            </w:r>
          </w:p>
        </w:tc>
        <w:tc>
          <w:tcPr>
            <w:tcW w:w="3119" w:type="dxa"/>
          </w:tcPr>
          <w:p w:rsidR="005D1DC8" w:rsidRPr="00881005" w:rsidRDefault="005D1DC8" w:rsidP="008B7CFE">
            <w:pPr>
              <w:rPr>
                <w:rFonts w:ascii="Times New Roman" w:hAnsi="Times New Roman" w:cs="Times New Roman"/>
                <w:sz w:val="24"/>
                <w:szCs w:val="24"/>
              </w:rPr>
            </w:pPr>
            <w:r>
              <w:rPr>
                <w:rFonts w:ascii="Times New Roman" w:hAnsi="Times New Roman" w:cs="Times New Roman"/>
                <w:sz w:val="24"/>
                <w:szCs w:val="24"/>
              </w:rPr>
              <w:t>TMHC486 (</w:t>
            </w:r>
            <w:r w:rsidRPr="00881005">
              <w:rPr>
                <w:rFonts w:ascii="Times New Roman" w:hAnsi="Times New Roman" w:cs="Times New Roman"/>
                <w:sz w:val="24"/>
                <w:szCs w:val="24"/>
              </w:rPr>
              <w:t>ABTC23228</w:t>
            </w:r>
            <w:r>
              <w:rPr>
                <w:rFonts w:ascii="Times New Roman" w:hAnsi="Times New Roman" w:cs="Times New Roman"/>
                <w:sz w:val="24"/>
                <w:szCs w:val="24"/>
              </w:rPr>
              <w:t>)</w:t>
            </w:r>
          </w:p>
        </w:tc>
      </w:tr>
      <w:tr w:rsidR="005D1DC8" w:rsidRPr="00881005" w:rsidTr="008B7CFE">
        <w:tc>
          <w:tcPr>
            <w:tcW w:w="2093" w:type="dxa"/>
          </w:tcPr>
          <w:p w:rsidR="005D1DC8" w:rsidRPr="00881005" w:rsidRDefault="005D1DC8" w:rsidP="008B7CFE">
            <w:pPr>
              <w:rPr>
                <w:rFonts w:ascii="Times New Roman" w:hAnsi="Times New Roman" w:cs="Times New Roman"/>
                <w:sz w:val="24"/>
                <w:szCs w:val="24"/>
              </w:rPr>
            </w:pPr>
            <w:r w:rsidRPr="00881005">
              <w:rPr>
                <w:rFonts w:ascii="Times New Roman" w:hAnsi="Times New Roman" w:cs="Times New Roman"/>
                <w:sz w:val="24"/>
                <w:szCs w:val="24"/>
              </w:rPr>
              <w:t>Dove Lake</w:t>
            </w:r>
          </w:p>
        </w:tc>
        <w:tc>
          <w:tcPr>
            <w:tcW w:w="1417" w:type="dxa"/>
          </w:tcPr>
          <w:p w:rsidR="005D1DC8" w:rsidRPr="00881005" w:rsidRDefault="005D1DC8" w:rsidP="008B7CFE">
            <w:pPr>
              <w:rPr>
                <w:rFonts w:ascii="Times New Roman" w:hAnsi="Times New Roman" w:cs="Times New Roman"/>
                <w:sz w:val="24"/>
                <w:szCs w:val="24"/>
              </w:rPr>
            </w:pPr>
            <w:r w:rsidRPr="00881005">
              <w:rPr>
                <w:rFonts w:ascii="Times New Roman" w:hAnsi="Times New Roman" w:cs="Times New Roman"/>
                <w:sz w:val="24"/>
                <w:szCs w:val="24"/>
              </w:rPr>
              <w:t>SAM</w:t>
            </w:r>
          </w:p>
        </w:tc>
        <w:tc>
          <w:tcPr>
            <w:tcW w:w="3119" w:type="dxa"/>
          </w:tcPr>
          <w:p w:rsidR="005D1DC8" w:rsidRPr="00881005" w:rsidRDefault="005D1DC8" w:rsidP="008B7CFE">
            <w:pPr>
              <w:rPr>
                <w:rFonts w:ascii="Times New Roman" w:hAnsi="Times New Roman" w:cs="Times New Roman"/>
                <w:sz w:val="24"/>
                <w:szCs w:val="24"/>
              </w:rPr>
            </w:pPr>
            <w:r>
              <w:rPr>
                <w:rFonts w:ascii="Times New Roman" w:hAnsi="Times New Roman" w:cs="Times New Roman"/>
                <w:sz w:val="24"/>
                <w:szCs w:val="24"/>
              </w:rPr>
              <w:t>TMHC460 (</w:t>
            </w:r>
            <w:r w:rsidRPr="00881005">
              <w:rPr>
                <w:rFonts w:ascii="Times New Roman" w:hAnsi="Times New Roman" w:cs="Times New Roman"/>
                <w:sz w:val="24"/>
                <w:szCs w:val="24"/>
              </w:rPr>
              <w:t>ABTC23201</w:t>
            </w:r>
            <w:r>
              <w:rPr>
                <w:rFonts w:ascii="Times New Roman" w:hAnsi="Times New Roman" w:cs="Times New Roman"/>
                <w:sz w:val="24"/>
                <w:szCs w:val="24"/>
              </w:rPr>
              <w:t>)</w:t>
            </w:r>
          </w:p>
        </w:tc>
      </w:tr>
      <w:tr w:rsidR="005D1DC8" w:rsidRPr="00881005" w:rsidTr="008B7CFE">
        <w:tc>
          <w:tcPr>
            <w:tcW w:w="2093" w:type="dxa"/>
          </w:tcPr>
          <w:p w:rsidR="005D1DC8" w:rsidRPr="00881005" w:rsidRDefault="005D1DC8" w:rsidP="008B7CFE">
            <w:pPr>
              <w:rPr>
                <w:rFonts w:ascii="Times New Roman" w:hAnsi="Times New Roman" w:cs="Times New Roman"/>
                <w:sz w:val="24"/>
                <w:szCs w:val="24"/>
              </w:rPr>
            </w:pPr>
            <w:r w:rsidRPr="00881005">
              <w:rPr>
                <w:rFonts w:ascii="Times New Roman" w:hAnsi="Times New Roman" w:cs="Times New Roman"/>
                <w:sz w:val="24"/>
                <w:szCs w:val="24"/>
              </w:rPr>
              <w:t>Goose Island</w:t>
            </w:r>
          </w:p>
        </w:tc>
        <w:tc>
          <w:tcPr>
            <w:tcW w:w="1417" w:type="dxa"/>
          </w:tcPr>
          <w:p w:rsidR="005D1DC8" w:rsidRPr="00881005" w:rsidRDefault="005D1DC8" w:rsidP="008B7CFE">
            <w:pPr>
              <w:rPr>
                <w:rFonts w:ascii="Times New Roman" w:hAnsi="Times New Roman" w:cs="Times New Roman"/>
                <w:sz w:val="24"/>
                <w:szCs w:val="24"/>
              </w:rPr>
            </w:pPr>
            <w:r w:rsidRPr="00881005">
              <w:rPr>
                <w:rFonts w:ascii="Times New Roman" w:hAnsi="Times New Roman" w:cs="Times New Roman"/>
                <w:sz w:val="24"/>
                <w:szCs w:val="24"/>
              </w:rPr>
              <w:t>QVMAG</w:t>
            </w:r>
          </w:p>
        </w:tc>
        <w:tc>
          <w:tcPr>
            <w:tcW w:w="3119" w:type="dxa"/>
          </w:tcPr>
          <w:p w:rsidR="005D1DC8" w:rsidRPr="00881005" w:rsidRDefault="005D1DC8" w:rsidP="008B7CFE">
            <w:pPr>
              <w:rPr>
                <w:rFonts w:ascii="Times New Roman" w:hAnsi="Times New Roman" w:cs="Times New Roman"/>
                <w:sz w:val="24"/>
                <w:szCs w:val="24"/>
              </w:rPr>
            </w:pPr>
            <w:r w:rsidRPr="00881005">
              <w:rPr>
                <w:rFonts w:ascii="Times New Roman" w:hAnsi="Times New Roman" w:cs="Times New Roman"/>
                <w:sz w:val="24"/>
                <w:szCs w:val="24"/>
              </w:rPr>
              <w:t>QVM:1986:3:0067</w:t>
            </w:r>
          </w:p>
        </w:tc>
      </w:tr>
      <w:tr w:rsidR="005D1DC8" w:rsidRPr="00881005" w:rsidTr="008B7CFE">
        <w:tc>
          <w:tcPr>
            <w:tcW w:w="2093" w:type="dxa"/>
            <w:tcBorders>
              <w:bottom w:val="single" w:sz="4" w:space="0" w:color="auto"/>
            </w:tcBorders>
          </w:tcPr>
          <w:p w:rsidR="005D1DC8" w:rsidRPr="00881005" w:rsidRDefault="005D1DC8" w:rsidP="008B7CFE">
            <w:pPr>
              <w:rPr>
                <w:rFonts w:ascii="Times New Roman" w:hAnsi="Times New Roman" w:cs="Times New Roman"/>
                <w:sz w:val="24"/>
                <w:szCs w:val="24"/>
              </w:rPr>
            </w:pPr>
            <w:r w:rsidRPr="00881005">
              <w:rPr>
                <w:rFonts w:ascii="Times New Roman" w:hAnsi="Times New Roman" w:cs="Times New Roman"/>
                <w:sz w:val="24"/>
                <w:szCs w:val="24"/>
              </w:rPr>
              <w:t>Goose Island</w:t>
            </w:r>
          </w:p>
        </w:tc>
        <w:tc>
          <w:tcPr>
            <w:tcW w:w="1417" w:type="dxa"/>
            <w:tcBorders>
              <w:bottom w:val="single" w:sz="4" w:space="0" w:color="auto"/>
            </w:tcBorders>
          </w:tcPr>
          <w:p w:rsidR="005D1DC8" w:rsidRPr="00881005" w:rsidRDefault="005D1DC8" w:rsidP="008B7CFE">
            <w:pPr>
              <w:rPr>
                <w:rFonts w:ascii="Times New Roman" w:hAnsi="Times New Roman" w:cs="Times New Roman"/>
                <w:sz w:val="24"/>
                <w:szCs w:val="24"/>
              </w:rPr>
            </w:pPr>
            <w:r w:rsidRPr="00881005">
              <w:rPr>
                <w:rFonts w:ascii="Times New Roman" w:hAnsi="Times New Roman" w:cs="Times New Roman"/>
                <w:sz w:val="24"/>
                <w:szCs w:val="24"/>
              </w:rPr>
              <w:t>QVMAG</w:t>
            </w:r>
          </w:p>
        </w:tc>
        <w:tc>
          <w:tcPr>
            <w:tcW w:w="3119" w:type="dxa"/>
            <w:tcBorders>
              <w:bottom w:val="single" w:sz="4" w:space="0" w:color="auto"/>
            </w:tcBorders>
          </w:tcPr>
          <w:p w:rsidR="005D1DC8" w:rsidRPr="00881005" w:rsidRDefault="005D1DC8" w:rsidP="008B7CFE">
            <w:pPr>
              <w:rPr>
                <w:rFonts w:ascii="Times New Roman" w:hAnsi="Times New Roman" w:cs="Times New Roman"/>
                <w:sz w:val="24"/>
                <w:szCs w:val="24"/>
              </w:rPr>
            </w:pPr>
            <w:r w:rsidRPr="00881005">
              <w:rPr>
                <w:rFonts w:ascii="Times New Roman" w:hAnsi="Times New Roman" w:cs="Times New Roman"/>
                <w:sz w:val="24"/>
                <w:szCs w:val="24"/>
              </w:rPr>
              <w:t>QVM:1986:3:0085</w:t>
            </w:r>
          </w:p>
        </w:tc>
      </w:tr>
    </w:tbl>
    <w:p w:rsidR="005D1DC8" w:rsidRDefault="005D1DC8" w:rsidP="005D1DC8">
      <w:pPr>
        <w:rPr>
          <w:rFonts w:ascii="Times New Roman" w:hAnsi="Times New Roman" w:cs="Times New Roman"/>
          <w:b/>
          <w:sz w:val="24"/>
          <w:szCs w:val="24"/>
        </w:rPr>
      </w:pPr>
    </w:p>
    <w:p w:rsidR="005D1DC8" w:rsidRDefault="005D1DC8" w:rsidP="005D1DC8">
      <w:pPr>
        <w:rPr>
          <w:rFonts w:ascii="Times New Roman" w:hAnsi="Times New Roman" w:cs="Times New Roman"/>
          <w:b/>
          <w:sz w:val="24"/>
          <w:szCs w:val="24"/>
        </w:rPr>
      </w:pPr>
    </w:p>
    <w:p w:rsidR="005D1DC8" w:rsidRDefault="005D1DC8" w:rsidP="005D1DC8">
      <w:pPr>
        <w:rPr>
          <w:rFonts w:ascii="Times New Roman" w:hAnsi="Times New Roman" w:cs="Times New Roman"/>
          <w:b/>
          <w:sz w:val="24"/>
          <w:szCs w:val="24"/>
        </w:rPr>
        <w:sectPr w:rsidR="005D1DC8" w:rsidSect="00D55EC3">
          <w:footerReference w:type="even" r:id="rId5"/>
          <w:footerReference w:type="default" r:id="rId6"/>
          <w:pgSz w:w="11906" w:h="16838"/>
          <w:pgMar w:top="1440" w:right="1440" w:bottom="1440" w:left="1440" w:header="709" w:footer="709" w:gutter="0"/>
          <w:lnNumType w:countBy="1" w:restart="continuous"/>
          <w:cols w:space="708"/>
          <w:docGrid w:linePitch="360"/>
        </w:sectPr>
      </w:pPr>
    </w:p>
    <w:p w:rsidR="005D1DC8" w:rsidRPr="00451A42" w:rsidRDefault="005D1DC8" w:rsidP="005D1DC8">
      <w:pPr>
        <w:spacing w:line="360" w:lineRule="auto"/>
        <w:rPr>
          <w:rFonts w:ascii="Times New Roman" w:hAnsi="Times New Roman" w:cs="Times New Roman"/>
          <w:b/>
          <w:sz w:val="24"/>
        </w:rPr>
      </w:pPr>
      <w:r w:rsidRPr="00067889">
        <w:rPr>
          <w:rFonts w:ascii="Times New Roman" w:hAnsi="Times New Roman" w:cs="Times New Roman"/>
          <w:b/>
          <w:sz w:val="24"/>
        </w:rPr>
        <w:t>Table S</w:t>
      </w:r>
      <w:r>
        <w:rPr>
          <w:rFonts w:ascii="Times New Roman" w:hAnsi="Times New Roman" w:cs="Times New Roman"/>
          <w:b/>
          <w:sz w:val="24"/>
        </w:rPr>
        <w:t>3</w:t>
      </w:r>
      <w:r w:rsidRPr="00067889">
        <w:rPr>
          <w:rFonts w:ascii="Times New Roman" w:hAnsi="Times New Roman" w:cs="Times New Roman"/>
          <w:b/>
          <w:sz w:val="24"/>
        </w:rPr>
        <w:t xml:space="preserve">. </w:t>
      </w:r>
      <w:r>
        <w:rPr>
          <w:rFonts w:ascii="Times New Roman" w:hAnsi="Times New Roman" w:cs="Times New Roman"/>
          <w:sz w:val="24"/>
        </w:rPr>
        <w:t xml:space="preserve">Frequency and distribution of </w:t>
      </w:r>
      <w:r w:rsidRPr="00746BCC">
        <w:rPr>
          <w:rFonts w:ascii="Times New Roman" w:hAnsi="Times New Roman" w:cs="Times New Roman"/>
          <w:sz w:val="24"/>
          <w:szCs w:val="24"/>
          <w:lang w:val="en-US"/>
        </w:rPr>
        <w:t>β-globin</w:t>
      </w:r>
      <w:r>
        <w:rPr>
          <w:rFonts w:ascii="Times New Roman" w:hAnsi="Times New Roman" w:cs="Times New Roman"/>
          <w:sz w:val="24"/>
        </w:rPr>
        <w:t xml:space="preserve"> alleles in </w:t>
      </w:r>
      <w:r>
        <w:rPr>
          <w:rFonts w:ascii="Times New Roman" w:hAnsi="Times New Roman" w:cs="Times New Roman"/>
          <w:i/>
          <w:sz w:val="24"/>
        </w:rPr>
        <w:t>Niveoscincus ocellatus</w:t>
      </w:r>
      <w:r>
        <w:rPr>
          <w:rFonts w:ascii="Times New Roman" w:hAnsi="Times New Roman" w:cs="Times New Roman"/>
          <w:sz w:val="24"/>
        </w:rPr>
        <w:t xml:space="preserve"> as indicated in Figure 4.</w:t>
      </w:r>
    </w:p>
    <w:tbl>
      <w:tblPr>
        <w:tblStyle w:val="TableGrid"/>
        <w:tblW w:w="0" w:type="auto"/>
        <w:tblLook w:val="04A0" w:firstRow="1" w:lastRow="0" w:firstColumn="1" w:lastColumn="0" w:noHBand="0" w:noVBand="1"/>
      </w:tblPr>
      <w:tblGrid>
        <w:gridCol w:w="1101"/>
        <w:gridCol w:w="13075"/>
      </w:tblGrid>
      <w:tr w:rsidR="005D1DC8" w:rsidTr="008B7CFE">
        <w:tc>
          <w:tcPr>
            <w:tcW w:w="1101" w:type="dxa"/>
          </w:tcPr>
          <w:p w:rsidR="005D1DC8" w:rsidRPr="009F57EB" w:rsidRDefault="005D1DC8" w:rsidP="005D1DC8">
            <w:pPr>
              <w:spacing w:line="240" w:lineRule="auto"/>
              <w:rPr>
                <w:rFonts w:ascii="Times New Roman" w:hAnsi="Times New Roman" w:cs="Times New Roman"/>
                <w:sz w:val="24"/>
                <w:szCs w:val="24"/>
              </w:rPr>
            </w:pPr>
            <w:r w:rsidRPr="009F57EB">
              <w:rPr>
                <w:rFonts w:ascii="Times New Roman" w:hAnsi="Times New Roman" w:cs="Times New Roman"/>
                <w:sz w:val="24"/>
                <w:szCs w:val="24"/>
              </w:rPr>
              <w:t>Allele# (Fig. 4)</w:t>
            </w:r>
          </w:p>
        </w:tc>
        <w:tc>
          <w:tcPr>
            <w:tcW w:w="13075" w:type="dxa"/>
          </w:tcPr>
          <w:p w:rsidR="005D1DC8" w:rsidRPr="009F57EB" w:rsidRDefault="005D1DC8" w:rsidP="005D1DC8">
            <w:pPr>
              <w:spacing w:line="240" w:lineRule="auto"/>
              <w:rPr>
                <w:rFonts w:ascii="Times New Roman" w:hAnsi="Times New Roman" w:cs="Times New Roman"/>
                <w:sz w:val="24"/>
                <w:szCs w:val="24"/>
              </w:rPr>
            </w:pPr>
            <w:r w:rsidRPr="009F57EB">
              <w:rPr>
                <w:rFonts w:ascii="Times New Roman" w:hAnsi="Times New Roman" w:cs="Times New Roman"/>
                <w:sz w:val="24"/>
                <w:szCs w:val="24"/>
              </w:rPr>
              <w:t>Allele sampling locations (numbers in parentheses indicate frequencies when greater than one)</w:t>
            </w:r>
          </w:p>
        </w:tc>
      </w:tr>
      <w:tr w:rsidR="005D1DC8" w:rsidTr="008B7CFE">
        <w:tc>
          <w:tcPr>
            <w:tcW w:w="1101"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1</w:t>
            </w:r>
          </w:p>
        </w:tc>
        <w:tc>
          <w:tcPr>
            <w:tcW w:w="13075"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Bicheno (33), Coles Bay (27), Cataract Gorge (9), Dove Lake (4), Fortescue Bay, Flinders Is. (6), Gardens (32), Lost Falls (5), Lake Mackenzie, Mt. Field, Margate, Miena (2), Mt. Nelson (2), Mt. Oakleigh (2), Orford (4), Halfmoon Creek (3), Tooms Lake (6), Mt Wellington (3)</w:t>
            </w:r>
          </w:p>
        </w:tc>
      </w:tr>
      <w:tr w:rsidR="005D1DC8" w:rsidTr="008B7CFE">
        <w:tc>
          <w:tcPr>
            <w:tcW w:w="1101"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2</w:t>
            </w:r>
          </w:p>
        </w:tc>
        <w:tc>
          <w:tcPr>
            <w:tcW w:w="13075"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Bicheno (7)</w:t>
            </w:r>
          </w:p>
        </w:tc>
      </w:tr>
      <w:tr w:rsidR="005D1DC8" w:rsidTr="008B7CFE">
        <w:tc>
          <w:tcPr>
            <w:tcW w:w="1101"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3</w:t>
            </w:r>
          </w:p>
        </w:tc>
        <w:tc>
          <w:tcPr>
            <w:tcW w:w="13075"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Scottsdale (2)</w:t>
            </w:r>
          </w:p>
        </w:tc>
      </w:tr>
      <w:tr w:rsidR="005D1DC8" w:rsidTr="008B7CFE">
        <w:tc>
          <w:tcPr>
            <w:tcW w:w="1101"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4</w:t>
            </w:r>
          </w:p>
        </w:tc>
        <w:tc>
          <w:tcPr>
            <w:tcW w:w="13075"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Bicheno</w:t>
            </w:r>
          </w:p>
        </w:tc>
      </w:tr>
      <w:tr w:rsidR="005D1DC8" w:rsidTr="008B7CFE">
        <w:tc>
          <w:tcPr>
            <w:tcW w:w="1101"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5</w:t>
            </w:r>
          </w:p>
        </w:tc>
        <w:tc>
          <w:tcPr>
            <w:tcW w:w="13075"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Cataract Gorge</w:t>
            </w:r>
          </w:p>
        </w:tc>
      </w:tr>
      <w:tr w:rsidR="005D1DC8" w:rsidTr="008B7CFE">
        <w:tc>
          <w:tcPr>
            <w:tcW w:w="1101"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6</w:t>
            </w:r>
          </w:p>
        </w:tc>
        <w:tc>
          <w:tcPr>
            <w:tcW w:w="13075"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Cataract Gorge</w:t>
            </w:r>
          </w:p>
        </w:tc>
      </w:tr>
      <w:tr w:rsidR="005D1DC8" w:rsidTr="008B7CFE">
        <w:tc>
          <w:tcPr>
            <w:tcW w:w="1101"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7</w:t>
            </w:r>
          </w:p>
        </w:tc>
        <w:tc>
          <w:tcPr>
            <w:tcW w:w="13075"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Bicheno</w:t>
            </w:r>
          </w:p>
        </w:tc>
      </w:tr>
      <w:tr w:rsidR="005D1DC8" w:rsidTr="008B7CFE">
        <w:tc>
          <w:tcPr>
            <w:tcW w:w="1101"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8</w:t>
            </w:r>
          </w:p>
        </w:tc>
        <w:tc>
          <w:tcPr>
            <w:tcW w:w="13075"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Lake Echo</w:t>
            </w:r>
          </w:p>
        </w:tc>
      </w:tr>
      <w:tr w:rsidR="005D1DC8" w:rsidTr="008B7CFE">
        <w:tc>
          <w:tcPr>
            <w:tcW w:w="1101"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9</w:t>
            </w:r>
          </w:p>
        </w:tc>
        <w:tc>
          <w:tcPr>
            <w:tcW w:w="13075"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Cataract Gorge (2)</w:t>
            </w:r>
          </w:p>
        </w:tc>
      </w:tr>
      <w:tr w:rsidR="005D1DC8" w:rsidTr="008B7CFE">
        <w:tc>
          <w:tcPr>
            <w:tcW w:w="1101"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10</w:t>
            </w:r>
          </w:p>
        </w:tc>
        <w:tc>
          <w:tcPr>
            <w:tcW w:w="13075"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Bicheno, Ben Lomond (2), Bushy Park, Cataract Gorge (8), Lost Falls, Mt. Field (3), Orford (3)</w:t>
            </w:r>
          </w:p>
        </w:tc>
      </w:tr>
      <w:tr w:rsidR="005D1DC8" w:rsidTr="008B7CFE">
        <w:tc>
          <w:tcPr>
            <w:tcW w:w="1101"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11</w:t>
            </w:r>
          </w:p>
        </w:tc>
        <w:tc>
          <w:tcPr>
            <w:tcW w:w="13075"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Orford (2)</w:t>
            </w:r>
          </w:p>
        </w:tc>
      </w:tr>
      <w:tr w:rsidR="005D1DC8" w:rsidTr="008B7CFE">
        <w:tc>
          <w:tcPr>
            <w:tcW w:w="1101"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12</w:t>
            </w:r>
          </w:p>
        </w:tc>
        <w:tc>
          <w:tcPr>
            <w:tcW w:w="13075"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Halfmoon Creek</w:t>
            </w:r>
          </w:p>
        </w:tc>
      </w:tr>
      <w:tr w:rsidR="005D1DC8" w:rsidTr="008B7CFE">
        <w:tc>
          <w:tcPr>
            <w:tcW w:w="1101"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13</w:t>
            </w:r>
          </w:p>
        </w:tc>
        <w:tc>
          <w:tcPr>
            <w:tcW w:w="13075"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Bushy Park (3), Lake St Clair (2), Dove Lake (2), Lake Echo, Lake Mackenzie (2), Mt. Field (2), Margate, Halfmoon Creek</w:t>
            </w:r>
          </w:p>
        </w:tc>
      </w:tr>
      <w:tr w:rsidR="005D1DC8" w:rsidTr="008B7CFE">
        <w:tc>
          <w:tcPr>
            <w:tcW w:w="1101"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14</w:t>
            </w:r>
          </w:p>
        </w:tc>
        <w:tc>
          <w:tcPr>
            <w:tcW w:w="13075"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Lake St. Clair</w:t>
            </w:r>
          </w:p>
        </w:tc>
      </w:tr>
      <w:tr w:rsidR="005D1DC8" w:rsidTr="008B7CFE">
        <w:tc>
          <w:tcPr>
            <w:tcW w:w="1101"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15</w:t>
            </w:r>
          </w:p>
        </w:tc>
        <w:tc>
          <w:tcPr>
            <w:tcW w:w="13075"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Orford, Mt. Wellington</w:t>
            </w:r>
          </w:p>
        </w:tc>
      </w:tr>
      <w:tr w:rsidR="005D1DC8" w:rsidTr="008B7CFE">
        <w:tc>
          <w:tcPr>
            <w:tcW w:w="1101"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16</w:t>
            </w:r>
          </w:p>
        </w:tc>
        <w:tc>
          <w:tcPr>
            <w:tcW w:w="13075"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Mt. Wellington</w:t>
            </w:r>
          </w:p>
        </w:tc>
      </w:tr>
      <w:tr w:rsidR="005D1DC8" w:rsidTr="008B7CFE">
        <w:tc>
          <w:tcPr>
            <w:tcW w:w="1101"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17</w:t>
            </w:r>
          </w:p>
        </w:tc>
        <w:tc>
          <w:tcPr>
            <w:tcW w:w="13075"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Cataract Gorge (2), Lake Echo, Lagoon of Islands, Lake Mackenzie, Miena(2), Russell River</w:t>
            </w:r>
          </w:p>
        </w:tc>
      </w:tr>
      <w:tr w:rsidR="005D1DC8" w:rsidTr="008B7CFE">
        <w:tc>
          <w:tcPr>
            <w:tcW w:w="1101"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18</w:t>
            </w:r>
          </w:p>
        </w:tc>
        <w:tc>
          <w:tcPr>
            <w:tcW w:w="13075"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Lake Echo, Lagoon of Islands, Lake Mackenzie, Mt. Field</w:t>
            </w:r>
          </w:p>
        </w:tc>
      </w:tr>
      <w:tr w:rsidR="005D1DC8" w:rsidTr="008B7CFE">
        <w:tc>
          <w:tcPr>
            <w:tcW w:w="1101"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19</w:t>
            </w:r>
          </w:p>
        </w:tc>
        <w:tc>
          <w:tcPr>
            <w:tcW w:w="13075"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Halfmoon Creek</w:t>
            </w:r>
          </w:p>
        </w:tc>
      </w:tr>
      <w:tr w:rsidR="005D1DC8" w:rsidTr="008B7CFE">
        <w:tc>
          <w:tcPr>
            <w:tcW w:w="1101"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20</w:t>
            </w:r>
          </w:p>
        </w:tc>
        <w:tc>
          <w:tcPr>
            <w:tcW w:w="13075"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Mt. Wellington</w:t>
            </w:r>
          </w:p>
        </w:tc>
      </w:tr>
      <w:tr w:rsidR="005D1DC8" w:rsidTr="008B7CFE">
        <w:tc>
          <w:tcPr>
            <w:tcW w:w="1101"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21</w:t>
            </w:r>
          </w:p>
        </w:tc>
        <w:tc>
          <w:tcPr>
            <w:tcW w:w="13075"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Lagoon of Islands (4), Miena, Strathgordon (4)</w:t>
            </w:r>
          </w:p>
        </w:tc>
      </w:tr>
      <w:tr w:rsidR="005D1DC8" w:rsidTr="008B7CFE">
        <w:tc>
          <w:tcPr>
            <w:tcW w:w="1101"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22</w:t>
            </w:r>
          </w:p>
        </w:tc>
        <w:tc>
          <w:tcPr>
            <w:tcW w:w="13075"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Lake St. Clair</w:t>
            </w:r>
          </w:p>
        </w:tc>
      </w:tr>
      <w:tr w:rsidR="005D1DC8" w:rsidTr="008B7CFE">
        <w:tc>
          <w:tcPr>
            <w:tcW w:w="1101"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23</w:t>
            </w:r>
          </w:p>
        </w:tc>
        <w:tc>
          <w:tcPr>
            <w:tcW w:w="13075"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Bushy Park, Lake St Clair (6), Miena</w:t>
            </w:r>
          </w:p>
        </w:tc>
      </w:tr>
      <w:tr w:rsidR="005D1DC8" w:rsidTr="008B7CFE">
        <w:tc>
          <w:tcPr>
            <w:tcW w:w="1101"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24</w:t>
            </w:r>
          </w:p>
        </w:tc>
        <w:tc>
          <w:tcPr>
            <w:tcW w:w="13075"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Miena</w:t>
            </w:r>
          </w:p>
        </w:tc>
      </w:tr>
      <w:tr w:rsidR="005D1DC8" w:rsidTr="008B7CFE">
        <w:tc>
          <w:tcPr>
            <w:tcW w:w="1101"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25</w:t>
            </w:r>
          </w:p>
        </w:tc>
        <w:tc>
          <w:tcPr>
            <w:tcW w:w="13075"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Lagoon of Islands</w:t>
            </w:r>
          </w:p>
        </w:tc>
      </w:tr>
      <w:tr w:rsidR="005D1DC8" w:rsidTr="008B7CFE">
        <w:tc>
          <w:tcPr>
            <w:tcW w:w="1101"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26</w:t>
            </w:r>
          </w:p>
        </w:tc>
        <w:tc>
          <w:tcPr>
            <w:tcW w:w="13075"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Halfmoon Creek (2)</w:t>
            </w:r>
          </w:p>
        </w:tc>
      </w:tr>
      <w:tr w:rsidR="005D1DC8" w:rsidTr="008B7CFE">
        <w:tc>
          <w:tcPr>
            <w:tcW w:w="1101"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27</w:t>
            </w:r>
          </w:p>
        </w:tc>
        <w:tc>
          <w:tcPr>
            <w:tcW w:w="13075"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Lake Mackenzie, Mt. Oakleigh (2)</w:t>
            </w:r>
          </w:p>
        </w:tc>
      </w:tr>
      <w:tr w:rsidR="005D1DC8" w:rsidTr="008B7CFE">
        <w:tc>
          <w:tcPr>
            <w:tcW w:w="1101"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28</w:t>
            </w:r>
          </w:p>
        </w:tc>
        <w:tc>
          <w:tcPr>
            <w:tcW w:w="13075"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Lake Echo, Lagoon of Islands, Miena (3), Mt Oakleigh (5)</w:t>
            </w:r>
          </w:p>
        </w:tc>
      </w:tr>
      <w:tr w:rsidR="005D1DC8" w:rsidTr="008B7CFE">
        <w:tc>
          <w:tcPr>
            <w:tcW w:w="1101"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29</w:t>
            </w:r>
          </w:p>
        </w:tc>
        <w:tc>
          <w:tcPr>
            <w:tcW w:w="13075"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Miena, Mt Oakleigh</w:t>
            </w:r>
          </w:p>
        </w:tc>
      </w:tr>
      <w:tr w:rsidR="005D1DC8" w:rsidTr="008B7CFE">
        <w:tc>
          <w:tcPr>
            <w:tcW w:w="1101"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30</w:t>
            </w:r>
          </w:p>
        </w:tc>
        <w:tc>
          <w:tcPr>
            <w:tcW w:w="13075"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Mt. Wellington (2)</w:t>
            </w:r>
          </w:p>
        </w:tc>
      </w:tr>
      <w:tr w:rsidR="005D1DC8" w:rsidTr="008B7CFE">
        <w:tc>
          <w:tcPr>
            <w:tcW w:w="1101"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31</w:t>
            </w:r>
          </w:p>
        </w:tc>
        <w:tc>
          <w:tcPr>
            <w:tcW w:w="13075"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Cataract Gorge (4), Lost Falls, Margate (2), Mt. Nelson (3), Russell River (3), Mt. Wellington</w:t>
            </w:r>
          </w:p>
        </w:tc>
      </w:tr>
      <w:tr w:rsidR="005D1DC8" w:rsidTr="008B7CFE">
        <w:tc>
          <w:tcPr>
            <w:tcW w:w="1101"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32</w:t>
            </w:r>
          </w:p>
        </w:tc>
        <w:tc>
          <w:tcPr>
            <w:tcW w:w="13075"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Mt. Nelson (2), Mt. Wellington</w:t>
            </w:r>
          </w:p>
        </w:tc>
      </w:tr>
      <w:tr w:rsidR="005D1DC8" w:rsidTr="008B7CFE">
        <w:tc>
          <w:tcPr>
            <w:tcW w:w="1101"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33</w:t>
            </w:r>
          </w:p>
        </w:tc>
        <w:tc>
          <w:tcPr>
            <w:tcW w:w="13075"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Cataract Gorge</w:t>
            </w:r>
          </w:p>
        </w:tc>
      </w:tr>
      <w:tr w:rsidR="005D1DC8" w:rsidTr="008B7CFE">
        <w:tc>
          <w:tcPr>
            <w:tcW w:w="1101"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34</w:t>
            </w:r>
          </w:p>
        </w:tc>
        <w:tc>
          <w:tcPr>
            <w:tcW w:w="13075"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Cataract Gorge (2)</w:t>
            </w:r>
          </w:p>
        </w:tc>
      </w:tr>
      <w:tr w:rsidR="005D1DC8" w:rsidTr="008B7CFE">
        <w:tc>
          <w:tcPr>
            <w:tcW w:w="1101"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35</w:t>
            </w:r>
          </w:p>
        </w:tc>
        <w:tc>
          <w:tcPr>
            <w:tcW w:w="13075"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Miena, Strathgordon (2)</w:t>
            </w:r>
          </w:p>
        </w:tc>
      </w:tr>
      <w:tr w:rsidR="005D1DC8" w:rsidTr="008B7CFE">
        <w:tc>
          <w:tcPr>
            <w:tcW w:w="1101"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36</w:t>
            </w:r>
          </w:p>
        </w:tc>
        <w:tc>
          <w:tcPr>
            <w:tcW w:w="13075"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Tooms Lake</w:t>
            </w:r>
          </w:p>
        </w:tc>
      </w:tr>
      <w:tr w:rsidR="005D1DC8" w:rsidTr="008B7CFE">
        <w:tc>
          <w:tcPr>
            <w:tcW w:w="1101"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37</w:t>
            </w:r>
          </w:p>
        </w:tc>
        <w:tc>
          <w:tcPr>
            <w:tcW w:w="13075"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Mt. Nelson</w:t>
            </w:r>
          </w:p>
        </w:tc>
      </w:tr>
      <w:tr w:rsidR="005D1DC8" w:rsidTr="008B7CFE">
        <w:tc>
          <w:tcPr>
            <w:tcW w:w="1101"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38</w:t>
            </w:r>
          </w:p>
        </w:tc>
        <w:tc>
          <w:tcPr>
            <w:tcW w:w="13075"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Orford (2), Halfmoon Creek</w:t>
            </w:r>
          </w:p>
        </w:tc>
      </w:tr>
      <w:tr w:rsidR="005D1DC8" w:rsidTr="008B7CFE">
        <w:tc>
          <w:tcPr>
            <w:tcW w:w="1101"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39</w:t>
            </w:r>
          </w:p>
        </w:tc>
        <w:tc>
          <w:tcPr>
            <w:tcW w:w="13075"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Bushy Park, Mt. Field (3)</w:t>
            </w:r>
          </w:p>
        </w:tc>
      </w:tr>
      <w:tr w:rsidR="005D1DC8" w:rsidTr="008B7CFE">
        <w:tc>
          <w:tcPr>
            <w:tcW w:w="1101"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40</w:t>
            </w:r>
          </w:p>
        </w:tc>
        <w:tc>
          <w:tcPr>
            <w:tcW w:w="13075"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Lake Echo, Lost Falls</w:t>
            </w:r>
          </w:p>
        </w:tc>
      </w:tr>
      <w:tr w:rsidR="005D1DC8" w:rsidTr="008B7CFE">
        <w:tc>
          <w:tcPr>
            <w:tcW w:w="1101"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41</w:t>
            </w:r>
          </w:p>
        </w:tc>
        <w:tc>
          <w:tcPr>
            <w:tcW w:w="13075"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Bushy Park, Ross, Lost Falls, Margate (4)</w:t>
            </w:r>
          </w:p>
        </w:tc>
      </w:tr>
      <w:tr w:rsidR="005D1DC8" w:rsidTr="008B7CFE">
        <w:tc>
          <w:tcPr>
            <w:tcW w:w="1101"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42</w:t>
            </w:r>
          </w:p>
        </w:tc>
        <w:tc>
          <w:tcPr>
            <w:tcW w:w="13075"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Tooms Lake</w:t>
            </w:r>
          </w:p>
        </w:tc>
      </w:tr>
      <w:tr w:rsidR="005D1DC8" w:rsidTr="008B7CFE">
        <w:tc>
          <w:tcPr>
            <w:tcW w:w="1101"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43</w:t>
            </w:r>
          </w:p>
        </w:tc>
        <w:tc>
          <w:tcPr>
            <w:tcW w:w="13075"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Lake Echo (2)</w:t>
            </w:r>
          </w:p>
        </w:tc>
      </w:tr>
      <w:tr w:rsidR="005D1DC8" w:rsidTr="008B7CFE">
        <w:tc>
          <w:tcPr>
            <w:tcW w:w="1101"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44</w:t>
            </w:r>
          </w:p>
        </w:tc>
        <w:tc>
          <w:tcPr>
            <w:tcW w:w="13075"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Fortescue Bay (9)</w:t>
            </w:r>
          </w:p>
        </w:tc>
      </w:tr>
      <w:tr w:rsidR="005D1DC8" w:rsidTr="008B7CFE">
        <w:tc>
          <w:tcPr>
            <w:tcW w:w="1101"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45</w:t>
            </w:r>
          </w:p>
        </w:tc>
        <w:tc>
          <w:tcPr>
            <w:tcW w:w="13075"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Lost Falls</w:t>
            </w:r>
          </w:p>
        </w:tc>
      </w:tr>
      <w:tr w:rsidR="005D1DC8" w:rsidTr="008B7CFE">
        <w:tc>
          <w:tcPr>
            <w:tcW w:w="1101"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46</w:t>
            </w:r>
          </w:p>
        </w:tc>
        <w:tc>
          <w:tcPr>
            <w:tcW w:w="13075"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Halfmoon Creek</w:t>
            </w:r>
          </w:p>
        </w:tc>
      </w:tr>
      <w:tr w:rsidR="005D1DC8" w:rsidTr="008B7CFE">
        <w:tc>
          <w:tcPr>
            <w:tcW w:w="1101"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47</w:t>
            </w:r>
          </w:p>
        </w:tc>
        <w:tc>
          <w:tcPr>
            <w:tcW w:w="13075"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Tooms Lake (2)</w:t>
            </w:r>
          </w:p>
        </w:tc>
      </w:tr>
      <w:tr w:rsidR="005D1DC8" w:rsidTr="008B7CFE">
        <w:tc>
          <w:tcPr>
            <w:tcW w:w="1101"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48</w:t>
            </w:r>
          </w:p>
        </w:tc>
        <w:tc>
          <w:tcPr>
            <w:tcW w:w="13075"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Lake Echo</w:t>
            </w:r>
          </w:p>
        </w:tc>
      </w:tr>
      <w:tr w:rsidR="005D1DC8" w:rsidTr="008B7CFE">
        <w:tc>
          <w:tcPr>
            <w:tcW w:w="1101"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49</w:t>
            </w:r>
          </w:p>
        </w:tc>
        <w:tc>
          <w:tcPr>
            <w:tcW w:w="13075"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Coles Bay (7), Lost Falls</w:t>
            </w:r>
          </w:p>
        </w:tc>
      </w:tr>
      <w:tr w:rsidR="005D1DC8" w:rsidTr="008B7CFE">
        <w:tc>
          <w:tcPr>
            <w:tcW w:w="1101"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50</w:t>
            </w:r>
          </w:p>
        </w:tc>
        <w:tc>
          <w:tcPr>
            <w:tcW w:w="13075"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Coles Bay (2)</w:t>
            </w:r>
          </w:p>
        </w:tc>
      </w:tr>
      <w:tr w:rsidR="005D1DC8" w:rsidTr="008B7CFE">
        <w:tc>
          <w:tcPr>
            <w:tcW w:w="1101"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51</w:t>
            </w:r>
          </w:p>
        </w:tc>
        <w:tc>
          <w:tcPr>
            <w:tcW w:w="13075"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Coles Bay (2)</w:t>
            </w:r>
          </w:p>
        </w:tc>
      </w:tr>
      <w:tr w:rsidR="005D1DC8" w:rsidTr="008B7CFE">
        <w:tc>
          <w:tcPr>
            <w:tcW w:w="1101"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52</w:t>
            </w:r>
          </w:p>
        </w:tc>
        <w:tc>
          <w:tcPr>
            <w:tcW w:w="13075"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Lost Falls</w:t>
            </w:r>
          </w:p>
        </w:tc>
      </w:tr>
      <w:tr w:rsidR="005D1DC8" w:rsidTr="008B7CFE">
        <w:tc>
          <w:tcPr>
            <w:tcW w:w="1101"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53</w:t>
            </w:r>
          </w:p>
        </w:tc>
        <w:tc>
          <w:tcPr>
            <w:tcW w:w="13075"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Bicheno</w:t>
            </w:r>
          </w:p>
        </w:tc>
      </w:tr>
      <w:tr w:rsidR="005D1DC8" w:rsidTr="008B7CFE">
        <w:tc>
          <w:tcPr>
            <w:tcW w:w="1101"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54</w:t>
            </w:r>
          </w:p>
        </w:tc>
        <w:tc>
          <w:tcPr>
            <w:tcW w:w="13075"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Bicheno, Lost Falls (4)</w:t>
            </w:r>
          </w:p>
        </w:tc>
      </w:tr>
      <w:tr w:rsidR="005D1DC8" w:rsidTr="008B7CFE">
        <w:tc>
          <w:tcPr>
            <w:tcW w:w="1101"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55</w:t>
            </w:r>
          </w:p>
        </w:tc>
        <w:tc>
          <w:tcPr>
            <w:tcW w:w="13075" w:type="dxa"/>
          </w:tcPr>
          <w:p w:rsidR="005D1DC8" w:rsidRPr="009F57EB" w:rsidRDefault="005D1DC8" w:rsidP="005D1DC8">
            <w:pPr>
              <w:spacing w:line="240" w:lineRule="auto"/>
              <w:rPr>
                <w:rFonts w:ascii="Times New Roman" w:hAnsi="Times New Roman" w:cs="Times New Roman"/>
                <w:b/>
                <w:sz w:val="24"/>
                <w:szCs w:val="24"/>
              </w:rPr>
            </w:pPr>
            <w:r w:rsidRPr="009F57EB">
              <w:rPr>
                <w:rFonts w:ascii="Times New Roman" w:hAnsi="Times New Roman" w:cs="Times New Roman"/>
                <w:sz w:val="24"/>
                <w:szCs w:val="24"/>
              </w:rPr>
              <w:t>Gardens (4)</w:t>
            </w:r>
          </w:p>
        </w:tc>
      </w:tr>
    </w:tbl>
    <w:p w:rsidR="005D1DC8" w:rsidRDefault="005D1DC8" w:rsidP="005D1DC8">
      <w:pPr>
        <w:rPr>
          <w:rFonts w:ascii="Times New Roman" w:hAnsi="Times New Roman" w:cs="Times New Roman"/>
          <w:b/>
          <w:sz w:val="24"/>
          <w:szCs w:val="24"/>
        </w:rPr>
        <w:sectPr w:rsidR="005D1DC8" w:rsidSect="00D27DA9">
          <w:pgSz w:w="16840" w:h="11900" w:orient="landscape"/>
          <w:pgMar w:top="1440" w:right="1440" w:bottom="1440" w:left="1440" w:header="709" w:footer="709" w:gutter="0"/>
          <w:lnNumType w:countBy="1"/>
          <w:cols w:space="708"/>
          <w:docGrid w:linePitch="360"/>
        </w:sectPr>
      </w:pPr>
    </w:p>
    <w:p w:rsidR="005D1DC8" w:rsidRPr="00451A42" w:rsidRDefault="005D1DC8" w:rsidP="005D1DC8">
      <w:pPr>
        <w:spacing w:line="360" w:lineRule="auto"/>
        <w:rPr>
          <w:rFonts w:ascii="Times New Roman" w:hAnsi="Times New Roman" w:cs="Times New Roman"/>
          <w:b/>
          <w:sz w:val="24"/>
        </w:rPr>
      </w:pPr>
      <w:r w:rsidRPr="00067889">
        <w:rPr>
          <w:rFonts w:ascii="Times New Roman" w:hAnsi="Times New Roman" w:cs="Times New Roman"/>
          <w:b/>
          <w:sz w:val="24"/>
        </w:rPr>
        <w:t>Table S</w:t>
      </w:r>
      <w:r>
        <w:rPr>
          <w:rFonts w:ascii="Times New Roman" w:hAnsi="Times New Roman" w:cs="Times New Roman"/>
          <w:b/>
          <w:sz w:val="24"/>
        </w:rPr>
        <w:t>4</w:t>
      </w:r>
      <w:r w:rsidRPr="00067889">
        <w:rPr>
          <w:rFonts w:ascii="Times New Roman" w:hAnsi="Times New Roman" w:cs="Times New Roman"/>
          <w:b/>
          <w:sz w:val="24"/>
        </w:rPr>
        <w:t xml:space="preserve">. </w:t>
      </w:r>
      <w:r>
        <w:rPr>
          <w:rFonts w:ascii="Times New Roman" w:hAnsi="Times New Roman" w:cs="Times New Roman"/>
          <w:sz w:val="24"/>
        </w:rPr>
        <w:t xml:space="preserve">Frequency and distribution of </w:t>
      </w:r>
      <w:r>
        <w:rPr>
          <w:rFonts w:ascii="Times New Roman" w:hAnsi="Times New Roman" w:cs="Times New Roman"/>
          <w:sz w:val="24"/>
          <w:szCs w:val="24"/>
          <w:lang w:val="en-US"/>
        </w:rPr>
        <w:t>mitochondrial haplotypes</w:t>
      </w:r>
      <w:r>
        <w:rPr>
          <w:rFonts w:ascii="Times New Roman" w:hAnsi="Times New Roman" w:cs="Times New Roman"/>
          <w:sz w:val="24"/>
        </w:rPr>
        <w:t xml:space="preserve"> in </w:t>
      </w:r>
      <w:r>
        <w:rPr>
          <w:rFonts w:ascii="Times New Roman" w:hAnsi="Times New Roman" w:cs="Times New Roman"/>
          <w:i/>
          <w:sz w:val="24"/>
        </w:rPr>
        <w:t>Niveoscincus ocellatus</w:t>
      </w:r>
      <w:r>
        <w:rPr>
          <w:rFonts w:ascii="Times New Roman" w:hAnsi="Times New Roman" w:cs="Times New Roman"/>
          <w:sz w:val="24"/>
        </w:rPr>
        <w:t xml:space="preserve"> as indicated in Figure S2 (restricted to sequences with no missing data at known polymorphic sites).</w:t>
      </w:r>
    </w:p>
    <w:tbl>
      <w:tblPr>
        <w:tblStyle w:val="TableGrid"/>
        <w:tblW w:w="0" w:type="auto"/>
        <w:tblInd w:w="108" w:type="dxa"/>
        <w:tblLayout w:type="fixed"/>
        <w:tblLook w:val="04A0" w:firstRow="1" w:lastRow="0" w:firstColumn="1" w:lastColumn="0" w:noHBand="0" w:noVBand="1"/>
      </w:tblPr>
      <w:tblGrid>
        <w:gridCol w:w="1417"/>
        <w:gridCol w:w="5584"/>
      </w:tblGrid>
      <w:tr w:rsidR="005D1DC8" w:rsidTr="008B7CFE">
        <w:tc>
          <w:tcPr>
            <w:tcW w:w="1417" w:type="dxa"/>
          </w:tcPr>
          <w:p w:rsidR="005D1DC8" w:rsidRDefault="005D1DC8" w:rsidP="005D1DC8">
            <w:pPr>
              <w:spacing w:line="240" w:lineRule="auto"/>
              <w:rPr>
                <w:rFonts w:ascii="Calibri" w:eastAsia="Times New Roman" w:hAnsi="Calibri" w:cs="Times New Roman"/>
                <w:color w:val="000000"/>
                <w:sz w:val="24"/>
                <w:szCs w:val="24"/>
              </w:rPr>
            </w:pPr>
            <w:r>
              <w:rPr>
                <w:rFonts w:ascii="Times New Roman" w:hAnsi="Times New Roman" w:cs="Times New Roman"/>
                <w:sz w:val="24"/>
                <w:szCs w:val="24"/>
              </w:rPr>
              <w:t>Haplotype</w:t>
            </w:r>
            <w:r w:rsidRPr="009F57EB">
              <w:rPr>
                <w:rFonts w:ascii="Times New Roman" w:hAnsi="Times New Roman" w:cs="Times New Roman"/>
                <w:sz w:val="24"/>
                <w:szCs w:val="24"/>
              </w:rPr>
              <w:t xml:space="preserve"># (Fig. </w:t>
            </w:r>
            <w:r>
              <w:rPr>
                <w:rFonts w:ascii="Times New Roman" w:hAnsi="Times New Roman" w:cs="Times New Roman"/>
                <w:sz w:val="24"/>
                <w:szCs w:val="24"/>
              </w:rPr>
              <w:t>S1</w:t>
            </w:r>
            <w:r w:rsidRPr="009F57EB">
              <w:rPr>
                <w:rFonts w:ascii="Times New Roman" w:hAnsi="Times New Roman" w:cs="Times New Roman"/>
                <w:sz w:val="24"/>
                <w:szCs w:val="24"/>
              </w:rPr>
              <w:t>)</w:t>
            </w:r>
          </w:p>
        </w:tc>
        <w:tc>
          <w:tcPr>
            <w:tcW w:w="5584" w:type="dxa"/>
          </w:tcPr>
          <w:p w:rsidR="005D1DC8" w:rsidRDefault="005D1DC8" w:rsidP="005D1DC8">
            <w:pPr>
              <w:spacing w:line="240" w:lineRule="auto"/>
              <w:rPr>
                <w:rFonts w:ascii="Calibri" w:eastAsia="Times New Roman" w:hAnsi="Calibri" w:cs="Times New Roman"/>
                <w:color w:val="000000"/>
                <w:sz w:val="24"/>
                <w:szCs w:val="24"/>
              </w:rPr>
            </w:pPr>
            <w:r>
              <w:rPr>
                <w:rFonts w:ascii="Times New Roman" w:hAnsi="Times New Roman" w:cs="Times New Roman"/>
                <w:sz w:val="24"/>
                <w:szCs w:val="24"/>
              </w:rPr>
              <w:t>Haplotype</w:t>
            </w:r>
            <w:r w:rsidRPr="009F57EB">
              <w:rPr>
                <w:rFonts w:ascii="Times New Roman" w:hAnsi="Times New Roman" w:cs="Times New Roman"/>
                <w:sz w:val="24"/>
                <w:szCs w:val="24"/>
              </w:rPr>
              <w:t xml:space="preserve"> sampling locations (numbers in parentheses indicate frequencies when greate</w:t>
            </w:r>
            <w:bookmarkStart w:id="0" w:name="_GoBack"/>
            <w:bookmarkEnd w:id="0"/>
            <w:r w:rsidRPr="009F57EB">
              <w:rPr>
                <w:rFonts w:ascii="Times New Roman" w:hAnsi="Times New Roman" w:cs="Times New Roman"/>
                <w:sz w:val="24"/>
                <w:szCs w:val="24"/>
              </w:rPr>
              <w:t>r than one)</w:t>
            </w:r>
          </w:p>
        </w:tc>
      </w:tr>
      <w:tr w:rsidR="005D1DC8" w:rsidTr="008B7CFE">
        <w:tc>
          <w:tcPr>
            <w:tcW w:w="1417"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1</w:t>
            </w:r>
          </w:p>
        </w:tc>
        <w:tc>
          <w:tcPr>
            <w:tcW w:w="5584"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Gardens (3)</w:t>
            </w:r>
          </w:p>
        </w:tc>
      </w:tr>
      <w:tr w:rsidR="005D1DC8" w:rsidTr="008B7CFE">
        <w:tc>
          <w:tcPr>
            <w:tcW w:w="1417"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2</w:t>
            </w:r>
          </w:p>
        </w:tc>
        <w:tc>
          <w:tcPr>
            <w:tcW w:w="5584"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Gardens (10)</w:t>
            </w:r>
          </w:p>
        </w:tc>
      </w:tr>
      <w:tr w:rsidR="005D1DC8" w:rsidTr="008B7CFE">
        <w:tc>
          <w:tcPr>
            <w:tcW w:w="1417"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3</w:t>
            </w:r>
          </w:p>
        </w:tc>
        <w:tc>
          <w:tcPr>
            <w:tcW w:w="5584"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Gardens</w:t>
            </w:r>
          </w:p>
        </w:tc>
      </w:tr>
      <w:tr w:rsidR="005D1DC8" w:rsidTr="008B7CFE">
        <w:tc>
          <w:tcPr>
            <w:tcW w:w="1417"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4</w:t>
            </w:r>
          </w:p>
        </w:tc>
        <w:tc>
          <w:tcPr>
            <w:tcW w:w="5584"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Gardens</w:t>
            </w:r>
          </w:p>
        </w:tc>
      </w:tr>
      <w:tr w:rsidR="005D1DC8" w:rsidTr="008B7CFE">
        <w:tc>
          <w:tcPr>
            <w:tcW w:w="1417"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5</w:t>
            </w:r>
          </w:p>
        </w:tc>
        <w:tc>
          <w:tcPr>
            <w:tcW w:w="5584"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Gardens (2)</w:t>
            </w:r>
          </w:p>
        </w:tc>
      </w:tr>
      <w:tr w:rsidR="005D1DC8" w:rsidTr="008B7CFE">
        <w:tc>
          <w:tcPr>
            <w:tcW w:w="1417"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6</w:t>
            </w:r>
          </w:p>
        </w:tc>
        <w:tc>
          <w:tcPr>
            <w:tcW w:w="5584"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Gardens (3)</w:t>
            </w:r>
          </w:p>
        </w:tc>
      </w:tr>
      <w:tr w:rsidR="005D1DC8" w:rsidTr="008B7CFE">
        <w:tc>
          <w:tcPr>
            <w:tcW w:w="1417"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7</w:t>
            </w:r>
          </w:p>
        </w:tc>
        <w:tc>
          <w:tcPr>
            <w:tcW w:w="5584"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Scottsdale</w:t>
            </w:r>
          </w:p>
        </w:tc>
      </w:tr>
      <w:tr w:rsidR="005D1DC8" w:rsidTr="008B7CFE">
        <w:tc>
          <w:tcPr>
            <w:tcW w:w="1417"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8</w:t>
            </w:r>
          </w:p>
        </w:tc>
        <w:tc>
          <w:tcPr>
            <w:tcW w:w="5584"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Bicheno (16)</w:t>
            </w:r>
          </w:p>
        </w:tc>
      </w:tr>
      <w:tr w:rsidR="005D1DC8" w:rsidTr="008B7CFE">
        <w:tc>
          <w:tcPr>
            <w:tcW w:w="1417"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9</w:t>
            </w:r>
          </w:p>
        </w:tc>
        <w:tc>
          <w:tcPr>
            <w:tcW w:w="5584"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Ben Lomond</w:t>
            </w:r>
          </w:p>
        </w:tc>
      </w:tr>
      <w:tr w:rsidR="005D1DC8" w:rsidTr="008B7CFE">
        <w:tc>
          <w:tcPr>
            <w:tcW w:w="1417"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10</w:t>
            </w:r>
          </w:p>
        </w:tc>
        <w:tc>
          <w:tcPr>
            <w:tcW w:w="5584"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Ben Lomond</w:t>
            </w:r>
          </w:p>
        </w:tc>
      </w:tr>
      <w:tr w:rsidR="005D1DC8" w:rsidTr="008B7CFE">
        <w:tc>
          <w:tcPr>
            <w:tcW w:w="1417"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11</w:t>
            </w:r>
          </w:p>
        </w:tc>
        <w:tc>
          <w:tcPr>
            <w:tcW w:w="5584"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Ben Lomond (2)</w:t>
            </w:r>
          </w:p>
        </w:tc>
      </w:tr>
      <w:tr w:rsidR="005D1DC8" w:rsidTr="008B7CFE">
        <w:tc>
          <w:tcPr>
            <w:tcW w:w="1417"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12</w:t>
            </w:r>
          </w:p>
        </w:tc>
        <w:tc>
          <w:tcPr>
            <w:tcW w:w="5584"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Ben Lomond (2)</w:t>
            </w:r>
          </w:p>
        </w:tc>
      </w:tr>
      <w:tr w:rsidR="005D1DC8" w:rsidTr="008B7CFE">
        <w:tc>
          <w:tcPr>
            <w:tcW w:w="1417"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13</w:t>
            </w:r>
          </w:p>
        </w:tc>
        <w:tc>
          <w:tcPr>
            <w:tcW w:w="5584"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Cataract Gorge (4)</w:t>
            </w:r>
          </w:p>
        </w:tc>
      </w:tr>
      <w:tr w:rsidR="005D1DC8" w:rsidTr="008B7CFE">
        <w:tc>
          <w:tcPr>
            <w:tcW w:w="1417"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14</w:t>
            </w:r>
          </w:p>
        </w:tc>
        <w:tc>
          <w:tcPr>
            <w:tcW w:w="5584"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Cataract Gorge (2)</w:t>
            </w:r>
          </w:p>
        </w:tc>
      </w:tr>
      <w:tr w:rsidR="005D1DC8" w:rsidTr="008B7CFE">
        <w:tc>
          <w:tcPr>
            <w:tcW w:w="1417"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15</w:t>
            </w:r>
          </w:p>
        </w:tc>
        <w:tc>
          <w:tcPr>
            <w:tcW w:w="5584"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Cataract Gorge</w:t>
            </w:r>
          </w:p>
        </w:tc>
      </w:tr>
      <w:tr w:rsidR="005D1DC8" w:rsidTr="008B7CFE">
        <w:tc>
          <w:tcPr>
            <w:tcW w:w="1417"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16</w:t>
            </w:r>
          </w:p>
        </w:tc>
        <w:tc>
          <w:tcPr>
            <w:tcW w:w="5584"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Cataract Gorge (3)</w:t>
            </w:r>
          </w:p>
        </w:tc>
      </w:tr>
      <w:tr w:rsidR="005D1DC8" w:rsidTr="008B7CFE">
        <w:tc>
          <w:tcPr>
            <w:tcW w:w="1417"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17</w:t>
            </w:r>
          </w:p>
        </w:tc>
        <w:tc>
          <w:tcPr>
            <w:tcW w:w="5584"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Cataract Gorge</w:t>
            </w:r>
          </w:p>
        </w:tc>
      </w:tr>
      <w:tr w:rsidR="005D1DC8" w:rsidTr="008B7CFE">
        <w:tc>
          <w:tcPr>
            <w:tcW w:w="1417"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18</w:t>
            </w:r>
          </w:p>
        </w:tc>
        <w:tc>
          <w:tcPr>
            <w:tcW w:w="5584"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Cataract Gorge (2)</w:t>
            </w:r>
          </w:p>
        </w:tc>
      </w:tr>
      <w:tr w:rsidR="005D1DC8" w:rsidTr="008B7CFE">
        <w:tc>
          <w:tcPr>
            <w:tcW w:w="1417"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19</w:t>
            </w:r>
          </w:p>
        </w:tc>
        <w:tc>
          <w:tcPr>
            <w:tcW w:w="5584"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Cataract Gorge</w:t>
            </w:r>
          </w:p>
        </w:tc>
      </w:tr>
      <w:tr w:rsidR="005D1DC8" w:rsidTr="008B7CFE">
        <w:tc>
          <w:tcPr>
            <w:tcW w:w="1417"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20</w:t>
            </w:r>
          </w:p>
        </w:tc>
        <w:tc>
          <w:tcPr>
            <w:tcW w:w="5584"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Lake St. Clair (2), Lake Echo</w:t>
            </w:r>
          </w:p>
        </w:tc>
      </w:tr>
      <w:tr w:rsidR="005D1DC8" w:rsidTr="008B7CFE">
        <w:tc>
          <w:tcPr>
            <w:tcW w:w="1417"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21</w:t>
            </w:r>
          </w:p>
        </w:tc>
        <w:tc>
          <w:tcPr>
            <w:tcW w:w="5584"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Tooms Lake</w:t>
            </w:r>
          </w:p>
        </w:tc>
      </w:tr>
      <w:tr w:rsidR="005D1DC8" w:rsidTr="008B7CFE">
        <w:tc>
          <w:tcPr>
            <w:tcW w:w="1417"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22</w:t>
            </w:r>
          </w:p>
        </w:tc>
        <w:tc>
          <w:tcPr>
            <w:tcW w:w="5584"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Tooms Lake</w:t>
            </w:r>
          </w:p>
        </w:tc>
      </w:tr>
      <w:tr w:rsidR="005D1DC8" w:rsidTr="008B7CFE">
        <w:tc>
          <w:tcPr>
            <w:tcW w:w="1417"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23</w:t>
            </w:r>
          </w:p>
        </w:tc>
        <w:tc>
          <w:tcPr>
            <w:tcW w:w="5584"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Lake Echo</w:t>
            </w:r>
          </w:p>
        </w:tc>
      </w:tr>
      <w:tr w:rsidR="005D1DC8" w:rsidTr="008B7CFE">
        <w:tc>
          <w:tcPr>
            <w:tcW w:w="1417"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24</w:t>
            </w:r>
          </w:p>
        </w:tc>
        <w:tc>
          <w:tcPr>
            <w:tcW w:w="5584"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Lake Echo</w:t>
            </w:r>
          </w:p>
        </w:tc>
      </w:tr>
      <w:tr w:rsidR="005D1DC8" w:rsidTr="008B7CFE">
        <w:tc>
          <w:tcPr>
            <w:tcW w:w="1417"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25</w:t>
            </w:r>
          </w:p>
        </w:tc>
        <w:tc>
          <w:tcPr>
            <w:tcW w:w="5584"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Tooms Lake</w:t>
            </w:r>
          </w:p>
        </w:tc>
      </w:tr>
      <w:tr w:rsidR="005D1DC8" w:rsidTr="008B7CFE">
        <w:tc>
          <w:tcPr>
            <w:tcW w:w="1417"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26</w:t>
            </w:r>
          </w:p>
        </w:tc>
        <w:tc>
          <w:tcPr>
            <w:tcW w:w="5584"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Lagoon of Islands</w:t>
            </w:r>
          </w:p>
        </w:tc>
      </w:tr>
      <w:tr w:rsidR="005D1DC8" w:rsidTr="008B7CFE">
        <w:tc>
          <w:tcPr>
            <w:tcW w:w="1417"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27</w:t>
            </w:r>
          </w:p>
        </w:tc>
        <w:tc>
          <w:tcPr>
            <w:tcW w:w="5584"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Lagoon of Islands</w:t>
            </w:r>
          </w:p>
        </w:tc>
      </w:tr>
      <w:tr w:rsidR="005D1DC8" w:rsidTr="008B7CFE">
        <w:tc>
          <w:tcPr>
            <w:tcW w:w="1417"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28</w:t>
            </w:r>
          </w:p>
        </w:tc>
        <w:tc>
          <w:tcPr>
            <w:tcW w:w="5584"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Lake Echo (2)</w:t>
            </w:r>
          </w:p>
        </w:tc>
      </w:tr>
      <w:tr w:rsidR="005D1DC8" w:rsidTr="008B7CFE">
        <w:tc>
          <w:tcPr>
            <w:tcW w:w="1417"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29</w:t>
            </w:r>
          </w:p>
        </w:tc>
        <w:tc>
          <w:tcPr>
            <w:tcW w:w="5584"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Mt. Field</w:t>
            </w:r>
          </w:p>
        </w:tc>
      </w:tr>
      <w:tr w:rsidR="005D1DC8" w:rsidTr="008B7CFE">
        <w:tc>
          <w:tcPr>
            <w:tcW w:w="1417"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30</w:t>
            </w:r>
          </w:p>
        </w:tc>
        <w:tc>
          <w:tcPr>
            <w:tcW w:w="5584"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Lake St. Clair</w:t>
            </w:r>
          </w:p>
        </w:tc>
      </w:tr>
      <w:tr w:rsidR="005D1DC8" w:rsidTr="008B7CFE">
        <w:tc>
          <w:tcPr>
            <w:tcW w:w="1417"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31</w:t>
            </w:r>
          </w:p>
        </w:tc>
        <w:tc>
          <w:tcPr>
            <w:tcW w:w="5584"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Strathgordon (5)</w:t>
            </w:r>
          </w:p>
        </w:tc>
      </w:tr>
      <w:tr w:rsidR="005D1DC8" w:rsidTr="008B7CFE">
        <w:tc>
          <w:tcPr>
            <w:tcW w:w="1417"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32</w:t>
            </w:r>
          </w:p>
        </w:tc>
        <w:tc>
          <w:tcPr>
            <w:tcW w:w="5584"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Mt. Field</w:t>
            </w:r>
          </w:p>
        </w:tc>
      </w:tr>
      <w:tr w:rsidR="005D1DC8" w:rsidTr="008B7CFE">
        <w:tc>
          <w:tcPr>
            <w:tcW w:w="1417"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33</w:t>
            </w:r>
          </w:p>
        </w:tc>
        <w:tc>
          <w:tcPr>
            <w:tcW w:w="5584"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Mt. Field</w:t>
            </w:r>
          </w:p>
        </w:tc>
      </w:tr>
      <w:tr w:rsidR="005D1DC8" w:rsidTr="008B7CFE">
        <w:tc>
          <w:tcPr>
            <w:tcW w:w="1417"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34</w:t>
            </w:r>
          </w:p>
        </w:tc>
        <w:tc>
          <w:tcPr>
            <w:tcW w:w="5584"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Mt. Field (3)</w:t>
            </w:r>
          </w:p>
        </w:tc>
      </w:tr>
      <w:tr w:rsidR="005D1DC8" w:rsidTr="008B7CFE">
        <w:tc>
          <w:tcPr>
            <w:tcW w:w="1417"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35</w:t>
            </w:r>
          </w:p>
        </w:tc>
        <w:tc>
          <w:tcPr>
            <w:tcW w:w="5584"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Mt. Wellington (3)</w:t>
            </w:r>
          </w:p>
        </w:tc>
      </w:tr>
      <w:tr w:rsidR="005D1DC8" w:rsidTr="008B7CFE">
        <w:tc>
          <w:tcPr>
            <w:tcW w:w="1417"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36</w:t>
            </w:r>
          </w:p>
        </w:tc>
        <w:tc>
          <w:tcPr>
            <w:tcW w:w="5584"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Lake Mackenzie</w:t>
            </w:r>
          </w:p>
        </w:tc>
      </w:tr>
      <w:tr w:rsidR="005D1DC8" w:rsidTr="008B7CFE">
        <w:tc>
          <w:tcPr>
            <w:tcW w:w="1417"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37</w:t>
            </w:r>
          </w:p>
        </w:tc>
        <w:tc>
          <w:tcPr>
            <w:tcW w:w="5584"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Mt. Nelson (3)</w:t>
            </w:r>
          </w:p>
        </w:tc>
      </w:tr>
      <w:tr w:rsidR="005D1DC8" w:rsidTr="008B7CFE">
        <w:tc>
          <w:tcPr>
            <w:tcW w:w="1417"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38</w:t>
            </w:r>
          </w:p>
        </w:tc>
        <w:tc>
          <w:tcPr>
            <w:tcW w:w="5584"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Mt. Wellington (2)</w:t>
            </w:r>
          </w:p>
        </w:tc>
      </w:tr>
      <w:tr w:rsidR="005D1DC8" w:rsidTr="008B7CFE">
        <w:tc>
          <w:tcPr>
            <w:tcW w:w="1417"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39</w:t>
            </w:r>
          </w:p>
        </w:tc>
        <w:tc>
          <w:tcPr>
            <w:tcW w:w="5584"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Fortescue Bay (2)</w:t>
            </w:r>
          </w:p>
        </w:tc>
      </w:tr>
      <w:tr w:rsidR="005D1DC8" w:rsidTr="008B7CFE">
        <w:tc>
          <w:tcPr>
            <w:tcW w:w="1417"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40</w:t>
            </w:r>
          </w:p>
        </w:tc>
        <w:tc>
          <w:tcPr>
            <w:tcW w:w="5584"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Fortescue Bay</w:t>
            </w:r>
          </w:p>
        </w:tc>
      </w:tr>
      <w:tr w:rsidR="005D1DC8" w:rsidTr="008B7CFE">
        <w:tc>
          <w:tcPr>
            <w:tcW w:w="1417"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41</w:t>
            </w:r>
          </w:p>
        </w:tc>
        <w:tc>
          <w:tcPr>
            <w:tcW w:w="5584"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Fortescue Bay (3)</w:t>
            </w:r>
          </w:p>
        </w:tc>
      </w:tr>
      <w:tr w:rsidR="005D1DC8" w:rsidTr="008B7CFE">
        <w:tc>
          <w:tcPr>
            <w:tcW w:w="1417"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42</w:t>
            </w:r>
          </w:p>
        </w:tc>
        <w:tc>
          <w:tcPr>
            <w:tcW w:w="5584"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Orford</w:t>
            </w:r>
          </w:p>
        </w:tc>
      </w:tr>
      <w:tr w:rsidR="005D1DC8" w:rsidTr="008B7CFE">
        <w:tc>
          <w:tcPr>
            <w:tcW w:w="1417"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43</w:t>
            </w:r>
          </w:p>
        </w:tc>
        <w:tc>
          <w:tcPr>
            <w:tcW w:w="5584"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Mt. Nelson (4)</w:t>
            </w:r>
          </w:p>
        </w:tc>
      </w:tr>
      <w:tr w:rsidR="005D1DC8" w:rsidTr="008B7CFE">
        <w:tc>
          <w:tcPr>
            <w:tcW w:w="1417"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44</w:t>
            </w:r>
          </w:p>
        </w:tc>
        <w:tc>
          <w:tcPr>
            <w:tcW w:w="5584"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Halfmoon Creek</w:t>
            </w:r>
          </w:p>
        </w:tc>
      </w:tr>
      <w:tr w:rsidR="005D1DC8" w:rsidTr="008B7CFE">
        <w:tc>
          <w:tcPr>
            <w:tcW w:w="1417"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45</w:t>
            </w:r>
          </w:p>
        </w:tc>
        <w:tc>
          <w:tcPr>
            <w:tcW w:w="5584"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Halfmoon Creek</w:t>
            </w:r>
          </w:p>
        </w:tc>
      </w:tr>
      <w:tr w:rsidR="005D1DC8" w:rsidTr="008B7CFE">
        <w:tc>
          <w:tcPr>
            <w:tcW w:w="1417"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46</w:t>
            </w:r>
          </w:p>
        </w:tc>
        <w:tc>
          <w:tcPr>
            <w:tcW w:w="5584"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Lost Falls (2)</w:t>
            </w:r>
          </w:p>
        </w:tc>
      </w:tr>
      <w:tr w:rsidR="005D1DC8" w:rsidTr="008B7CFE">
        <w:tc>
          <w:tcPr>
            <w:tcW w:w="1417"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47</w:t>
            </w:r>
          </w:p>
        </w:tc>
        <w:tc>
          <w:tcPr>
            <w:tcW w:w="5584"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Lost Falls</w:t>
            </w:r>
          </w:p>
        </w:tc>
      </w:tr>
      <w:tr w:rsidR="005D1DC8" w:rsidTr="008B7CFE">
        <w:tc>
          <w:tcPr>
            <w:tcW w:w="1417"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48</w:t>
            </w:r>
          </w:p>
        </w:tc>
        <w:tc>
          <w:tcPr>
            <w:tcW w:w="5584"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Orford (2)</w:t>
            </w:r>
          </w:p>
        </w:tc>
      </w:tr>
      <w:tr w:rsidR="005D1DC8" w:rsidTr="008B7CFE">
        <w:tc>
          <w:tcPr>
            <w:tcW w:w="1417"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49</w:t>
            </w:r>
          </w:p>
        </w:tc>
        <w:tc>
          <w:tcPr>
            <w:tcW w:w="5584"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Coles Bay (5)</w:t>
            </w:r>
          </w:p>
        </w:tc>
      </w:tr>
      <w:tr w:rsidR="005D1DC8" w:rsidTr="008B7CFE">
        <w:tc>
          <w:tcPr>
            <w:tcW w:w="1417"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50</w:t>
            </w:r>
          </w:p>
        </w:tc>
        <w:tc>
          <w:tcPr>
            <w:tcW w:w="5584"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Orford</w:t>
            </w:r>
          </w:p>
        </w:tc>
      </w:tr>
      <w:tr w:rsidR="005D1DC8" w:rsidTr="008B7CFE">
        <w:tc>
          <w:tcPr>
            <w:tcW w:w="1417"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51</w:t>
            </w:r>
          </w:p>
        </w:tc>
        <w:tc>
          <w:tcPr>
            <w:tcW w:w="5584"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Lost Falls</w:t>
            </w:r>
          </w:p>
        </w:tc>
      </w:tr>
      <w:tr w:rsidR="005D1DC8" w:rsidTr="008B7CFE">
        <w:tc>
          <w:tcPr>
            <w:tcW w:w="1417"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52</w:t>
            </w:r>
          </w:p>
        </w:tc>
        <w:tc>
          <w:tcPr>
            <w:tcW w:w="5584"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Lost Falls (2)</w:t>
            </w:r>
          </w:p>
        </w:tc>
      </w:tr>
      <w:tr w:rsidR="005D1DC8" w:rsidTr="008B7CFE">
        <w:tc>
          <w:tcPr>
            <w:tcW w:w="1417"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53</w:t>
            </w:r>
          </w:p>
        </w:tc>
        <w:tc>
          <w:tcPr>
            <w:tcW w:w="5584"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Lost Falls</w:t>
            </w:r>
          </w:p>
        </w:tc>
      </w:tr>
      <w:tr w:rsidR="005D1DC8" w:rsidTr="008B7CFE">
        <w:tc>
          <w:tcPr>
            <w:tcW w:w="1417"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54</w:t>
            </w:r>
          </w:p>
        </w:tc>
        <w:tc>
          <w:tcPr>
            <w:tcW w:w="5584"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Tooms Lake</w:t>
            </w:r>
          </w:p>
        </w:tc>
      </w:tr>
      <w:tr w:rsidR="005D1DC8" w:rsidTr="008B7CFE">
        <w:tc>
          <w:tcPr>
            <w:tcW w:w="1417"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55</w:t>
            </w:r>
          </w:p>
        </w:tc>
        <w:tc>
          <w:tcPr>
            <w:tcW w:w="5584"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Halfmoon Creek</w:t>
            </w:r>
          </w:p>
        </w:tc>
      </w:tr>
      <w:tr w:rsidR="005D1DC8" w:rsidTr="008B7CFE">
        <w:tc>
          <w:tcPr>
            <w:tcW w:w="1417"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56</w:t>
            </w:r>
          </w:p>
        </w:tc>
        <w:tc>
          <w:tcPr>
            <w:tcW w:w="5584"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Halfmoon Creek</w:t>
            </w:r>
          </w:p>
        </w:tc>
      </w:tr>
      <w:tr w:rsidR="005D1DC8" w:rsidTr="008B7CFE">
        <w:tc>
          <w:tcPr>
            <w:tcW w:w="1417"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57</w:t>
            </w:r>
          </w:p>
        </w:tc>
        <w:tc>
          <w:tcPr>
            <w:tcW w:w="5584"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Lake Mackenzie</w:t>
            </w:r>
          </w:p>
        </w:tc>
      </w:tr>
      <w:tr w:rsidR="005D1DC8" w:rsidTr="008B7CFE">
        <w:tc>
          <w:tcPr>
            <w:tcW w:w="1417"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58</w:t>
            </w:r>
          </w:p>
        </w:tc>
        <w:tc>
          <w:tcPr>
            <w:tcW w:w="5584"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Lake Mackenzie</w:t>
            </w:r>
          </w:p>
        </w:tc>
      </w:tr>
      <w:tr w:rsidR="005D1DC8" w:rsidTr="008B7CFE">
        <w:tc>
          <w:tcPr>
            <w:tcW w:w="1417"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59</w:t>
            </w:r>
          </w:p>
        </w:tc>
        <w:tc>
          <w:tcPr>
            <w:tcW w:w="5584"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Halfmoon Creek</w:t>
            </w:r>
          </w:p>
        </w:tc>
      </w:tr>
      <w:tr w:rsidR="005D1DC8" w:rsidTr="008B7CFE">
        <w:tc>
          <w:tcPr>
            <w:tcW w:w="1417"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60</w:t>
            </w:r>
          </w:p>
        </w:tc>
        <w:tc>
          <w:tcPr>
            <w:tcW w:w="5584"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Lagoon of Islands</w:t>
            </w:r>
          </w:p>
        </w:tc>
      </w:tr>
      <w:tr w:rsidR="005D1DC8" w:rsidTr="008B7CFE">
        <w:tc>
          <w:tcPr>
            <w:tcW w:w="1417"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61</w:t>
            </w:r>
          </w:p>
        </w:tc>
        <w:tc>
          <w:tcPr>
            <w:tcW w:w="5584"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Lagoon of Islands</w:t>
            </w:r>
          </w:p>
        </w:tc>
      </w:tr>
      <w:tr w:rsidR="005D1DC8" w:rsidTr="008B7CFE">
        <w:tc>
          <w:tcPr>
            <w:tcW w:w="1417"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62</w:t>
            </w:r>
          </w:p>
        </w:tc>
        <w:tc>
          <w:tcPr>
            <w:tcW w:w="5584"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Bushy Park (3)</w:t>
            </w:r>
          </w:p>
        </w:tc>
      </w:tr>
      <w:tr w:rsidR="005D1DC8" w:rsidTr="008B7CFE">
        <w:tc>
          <w:tcPr>
            <w:tcW w:w="1417"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63</w:t>
            </w:r>
          </w:p>
        </w:tc>
        <w:tc>
          <w:tcPr>
            <w:tcW w:w="5584"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Margate</w:t>
            </w:r>
          </w:p>
        </w:tc>
      </w:tr>
      <w:tr w:rsidR="005D1DC8" w:rsidTr="008B7CFE">
        <w:tc>
          <w:tcPr>
            <w:tcW w:w="1417"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64</w:t>
            </w:r>
          </w:p>
        </w:tc>
        <w:tc>
          <w:tcPr>
            <w:tcW w:w="5584"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Margate (2)</w:t>
            </w:r>
          </w:p>
        </w:tc>
      </w:tr>
      <w:tr w:rsidR="005D1DC8" w:rsidTr="008B7CFE">
        <w:tc>
          <w:tcPr>
            <w:tcW w:w="1417"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65</w:t>
            </w:r>
          </w:p>
        </w:tc>
        <w:tc>
          <w:tcPr>
            <w:tcW w:w="5584"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Russell River (2)</w:t>
            </w:r>
          </w:p>
        </w:tc>
      </w:tr>
      <w:tr w:rsidR="005D1DC8" w:rsidTr="008B7CFE">
        <w:tc>
          <w:tcPr>
            <w:tcW w:w="1417"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66</w:t>
            </w:r>
          </w:p>
        </w:tc>
        <w:tc>
          <w:tcPr>
            <w:tcW w:w="5584"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Margate</w:t>
            </w:r>
          </w:p>
        </w:tc>
      </w:tr>
      <w:tr w:rsidR="005D1DC8" w:rsidTr="008B7CFE">
        <w:tc>
          <w:tcPr>
            <w:tcW w:w="1417"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67</w:t>
            </w:r>
          </w:p>
        </w:tc>
        <w:tc>
          <w:tcPr>
            <w:tcW w:w="5584"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Miena</w:t>
            </w:r>
          </w:p>
        </w:tc>
      </w:tr>
      <w:tr w:rsidR="005D1DC8" w:rsidTr="008B7CFE">
        <w:tc>
          <w:tcPr>
            <w:tcW w:w="1417"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68</w:t>
            </w:r>
          </w:p>
        </w:tc>
        <w:tc>
          <w:tcPr>
            <w:tcW w:w="5584"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Miena</w:t>
            </w:r>
          </w:p>
        </w:tc>
      </w:tr>
      <w:tr w:rsidR="005D1DC8" w:rsidTr="008B7CFE">
        <w:tc>
          <w:tcPr>
            <w:tcW w:w="1417"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69</w:t>
            </w:r>
          </w:p>
        </w:tc>
        <w:tc>
          <w:tcPr>
            <w:tcW w:w="5584"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Miena</w:t>
            </w:r>
          </w:p>
        </w:tc>
      </w:tr>
      <w:tr w:rsidR="005D1DC8" w:rsidTr="008B7CFE">
        <w:tc>
          <w:tcPr>
            <w:tcW w:w="1417"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70</w:t>
            </w:r>
          </w:p>
        </w:tc>
        <w:tc>
          <w:tcPr>
            <w:tcW w:w="5584"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Halfmoon Creek</w:t>
            </w:r>
          </w:p>
        </w:tc>
      </w:tr>
      <w:tr w:rsidR="005D1DC8" w:rsidTr="008B7CFE">
        <w:tc>
          <w:tcPr>
            <w:tcW w:w="1417"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71</w:t>
            </w:r>
          </w:p>
        </w:tc>
        <w:tc>
          <w:tcPr>
            <w:tcW w:w="5584"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Miena</w:t>
            </w:r>
          </w:p>
        </w:tc>
      </w:tr>
      <w:tr w:rsidR="005D1DC8" w:rsidTr="008B7CFE">
        <w:tc>
          <w:tcPr>
            <w:tcW w:w="1417"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72</w:t>
            </w:r>
          </w:p>
        </w:tc>
        <w:tc>
          <w:tcPr>
            <w:tcW w:w="5584"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Mt. Oakleigh</w:t>
            </w:r>
          </w:p>
        </w:tc>
      </w:tr>
      <w:tr w:rsidR="005D1DC8" w:rsidTr="008B7CFE">
        <w:tc>
          <w:tcPr>
            <w:tcW w:w="1417"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73</w:t>
            </w:r>
          </w:p>
        </w:tc>
        <w:tc>
          <w:tcPr>
            <w:tcW w:w="5584"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Coles Bay (10)</w:t>
            </w:r>
          </w:p>
        </w:tc>
      </w:tr>
      <w:tr w:rsidR="005D1DC8" w:rsidTr="008B7CFE">
        <w:tc>
          <w:tcPr>
            <w:tcW w:w="1417"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74</w:t>
            </w:r>
          </w:p>
        </w:tc>
        <w:tc>
          <w:tcPr>
            <w:tcW w:w="5584"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Coles Bay</w:t>
            </w:r>
          </w:p>
        </w:tc>
      </w:tr>
      <w:tr w:rsidR="005D1DC8" w:rsidTr="008B7CFE">
        <w:tc>
          <w:tcPr>
            <w:tcW w:w="1417"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75</w:t>
            </w:r>
          </w:p>
        </w:tc>
        <w:tc>
          <w:tcPr>
            <w:tcW w:w="5584"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Coles Bay</w:t>
            </w:r>
          </w:p>
        </w:tc>
      </w:tr>
      <w:tr w:rsidR="005D1DC8" w:rsidTr="008B7CFE">
        <w:tc>
          <w:tcPr>
            <w:tcW w:w="1417"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76</w:t>
            </w:r>
          </w:p>
        </w:tc>
        <w:tc>
          <w:tcPr>
            <w:tcW w:w="5584"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Ridgeway</w:t>
            </w:r>
          </w:p>
        </w:tc>
      </w:tr>
      <w:tr w:rsidR="005D1DC8" w:rsidTr="008B7CFE">
        <w:tc>
          <w:tcPr>
            <w:tcW w:w="1417"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77</w:t>
            </w:r>
          </w:p>
        </w:tc>
        <w:tc>
          <w:tcPr>
            <w:tcW w:w="5584"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Ridgeway</w:t>
            </w:r>
          </w:p>
        </w:tc>
      </w:tr>
      <w:tr w:rsidR="005D1DC8" w:rsidTr="008B7CFE">
        <w:tc>
          <w:tcPr>
            <w:tcW w:w="1417"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78</w:t>
            </w:r>
          </w:p>
        </w:tc>
        <w:tc>
          <w:tcPr>
            <w:tcW w:w="5584" w:type="dxa"/>
            <w:vAlign w:val="bottom"/>
          </w:tcPr>
          <w:p w:rsidR="005D1DC8" w:rsidRDefault="005D1DC8" w:rsidP="005D1DC8">
            <w:pPr>
              <w:spacing w:line="240" w:lineRule="auto"/>
              <w:rPr>
                <w:rFonts w:ascii="Times New Roman" w:hAnsi="Times New Roman" w:cs="Times New Roman"/>
                <w:b/>
                <w:sz w:val="24"/>
                <w:szCs w:val="24"/>
              </w:rPr>
            </w:pPr>
            <w:r>
              <w:rPr>
                <w:rFonts w:ascii="Calibri" w:eastAsia="Times New Roman" w:hAnsi="Calibri" w:cs="Times New Roman"/>
                <w:color w:val="000000"/>
                <w:sz w:val="24"/>
                <w:szCs w:val="24"/>
              </w:rPr>
              <w:t>Mt. Wellington</w:t>
            </w:r>
          </w:p>
        </w:tc>
      </w:tr>
    </w:tbl>
    <w:p w:rsidR="005D1DC8" w:rsidRDefault="005D1DC8" w:rsidP="005D1DC8">
      <w:pPr>
        <w:rPr>
          <w:rFonts w:ascii="Times New Roman" w:hAnsi="Times New Roman" w:cs="Times New Roman"/>
          <w:b/>
          <w:sz w:val="24"/>
          <w:szCs w:val="24"/>
        </w:rPr>
      </w:pPr>
    </w:p>
    <w:p w:rsidR="005D1DC8" w:rsidRDefault="005D1DC8" w:rsidP="005D1DC8">
      <w:pPr>
        <w:rPr>
          <w:rFonts w:ascii="Times New Roman" w:hAnsi="Times New Roman" w:cs="Times New Roman"/>
          <w:b/>
          <w:sz w:val="24"/>
          <w:szCs w:val="24"/>
        </w:rPr>
      </w:pPr>
      <w:r>
        <w:rPr>
          <w:rFonts w:ascii="Times New Roman" w:hAnsi="Times New Roman" w:cs="Times New Roman"/>
          <w:b/>
          <w:sz w:val="24"/>
          <w:szCs w:val="24"/>
        </w:rPr>
        <w:br w:type="page"/>
      </w:r>
    </w:p>
    <w:p w:rsidR="005D1DC8" w:rsidRDefault="005D1DC8" w:rsidP="005D1DC8">
      <w:pPr>
        <w:rPr>
          <w:rFonts w:ascii="Times New Roman" w:hAnsi="Times New Roman" w:cs="Times New Roman"/>
          <w:b/>
          <w:sz w:val="24"/>
          <w:szCs w:val="24"/>
        </w:rPr>
      </w:pPr>
      <w:r>
        <w:rPr>
          <w:rFonts w:ascii="Times New Roman" w:hAnsi="Times New Roman" w:cs="Times New Roman"/>
          <w:b/>
          <w:noProof/>
          <w:sz w:val="24"/>
          <w:szCs w:val="24"/>
          <w:lang w:val="en-US"/>
        </w:rPr>
        <w:drawing>
          <wp:inline distT="0" distB="0" distL="0" distR="0" wp14:anchorId="762D2F97" wp14:editId="3E87A42C">
            <wp:extent cx="5727700" cy="793051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x Pars Tree Labelled.ai"/>
                    <pic:cNvPicPr/>
                  </pic:nvPicPr>
                  <pic:blipFill>
                    <a:blip r:embed="rId7">
                      <a:extLst>
                        <a:ext uri="{28A0092B-C50C-407E-A947-70E740481C1C}">
                          <a14:useLocalDpi xmlns:a14="http://schemas.microsoft.com/office/drawing/2010/main" val="0"/>
                        </a:ext>
                      </a:extLst>
                    </a:blip>
                    <a:stretch>
                      <a:fillRect/>
                    </a:stretch>
                  </pic:blipFill>
                  <pic:spPr>
                    <a:xfrm>
                      <a:off x="0" y="0"/>
                      <a:ext cx="5727700" cy="7930515"/>
                    </a:xfrm>
                    <a:prstGeom prst="rect">
                      <a:avLst/>
                    </a:prstGeom>
                  </pic:spPr>
                </pic:pic>
              </a:graphicData>
            </a:graphic>
          </wp:inline>
        </w:drawing>
      </w:r>
    </w:p>
    <w:p w:rsidR="005D1DC8" w:rsidRDefault="005D1DC8" w:rsidP="005D1DC8">
      <w:pPr>
        <w:spacing w:line="360" w:lineRule="auto"/>
        <w:rPr>
          <w:rFonts w:ascii="Times New Roman" w:hAnsi="Times New Roman" w:cs="Times New Roman"/>
          <w:sz w:val="24"/>
          <w:szCs w:val="24"/>
        </w:rPr>
      </w:pPr>
      <w:r w:rsidRPr="00713E28">
        <w:rPr>
          <w:rFonts w:ascii="Times New Roman" w:hAnsi="Times New Roman" w:cs="Times New Roman"/>
          <w:b/>
          <w:sz w:val="24"/>
          <w:szCs w:val="24"/>
        </w:rPr>
        <w:t xml:space="preserve">Figure S1. </w:t>
      </w:r>
      <w:r w:rsidRPr="00713E28">
        <w:rPr>
          <w:rFonts w:ascii="Times New Roman" w:hAnsi="Times New Roman" w:cs="Times New Roman"/>
          <w:sz w:val="24"/>
          <w:szCs w:val="24"/>
        </w:rPr>
        <w:t>A minimum length tree (456 steps) from maximum parsimony analysis based on 1420 bp of ND2 and ND4 DNA sequence</w:t>
      </w:r>
      <w:r>
        <w:rPr>
          <w:rFonts w:ascii="Times New Roman" w:hAnsi="Times New Roman" w:cs="Times New Roman"/>
          <w:sz w:val="24"/>
          <w:szCs w:val="24"/>
        </w:rPr>
        <w:t xml:space="preserve"> from </w:t>
      </w:r>
      <w:r>
        <w:rPr>
          <w:rFonts w:ascii="Times New Roman" w:hAnsi="Times New Roman" w:cs="Times New Roman"/>
          <w:i/>
          <w:sz w:val="24"/>
          <w:szCs w:val="24"/>
        </w:rPr>
        <w:t>Niveoscincus ocellatus</w:t>
      </w:r>
      <w:r w:rsidRPr="00713E28">
        <w:rPr>
          <w:rFonts w:ascii="Times New Roman" w:hAnsi="Times New Roman" w:cs="Times New Roman"/>
          <w:sz w:val="24"/>
          <w:szCs w:val="24"/>
        </w:rPr>
        <w:t xml:space="preserve">. Branch lengths are scaled proportional to the number of steps. </w:t>
      </w:r>
      <w:r w:rsidRPr="007F1917">
        <w:rPr>
          <w:rFonts w:ascii="Times New Roman" w:hAnsi="Times New Roman" w:cs="Times New Roman"/>
          <w:sz w:val="24"/>
          <w:szCs w:val="24"/>
        </w:rPr>
        <w:t xml:space="preserve">Numbers in parentheses indicate the number of individuals from a site exhibiting that haplotype. Grey boxes highlight regionally monophyletic areas within the major clades. The branch leading to the outgroups </w:t>
      </w:r>
      <w:r w:rsidRPr="007F1917">
        <w:rPr>
          <w:rFonts w:ascii="Times New Roman" w:hAnsi="Times New Roman" w:cs="Times New Roman"/>
          <w:i/>
          <w:sz w:val="24"/>
          <w:szCs w:val="24"/>
        </w:rPr>
        <w:t>N. greeni</w:t>
      </w:r>
      <w:r w:rsidRPr="007F1917">
        <w:rPr>
          <w:rFonts w:ascii="Times New Roman" w:hAnsi="Times New Roman" w:cs="Times New Roman"/>
          <w:sz w:val="24"/>
          <w:szCs w:val="24"/>
        </w:rPr>
        <w:t xml:space="preserve"> and </w:t>
      </w:r>
      <w:r w:rsidRPr="007F1917">
        <w:rPr>
          <w:rFonts w:ascii="Times New Roman" w:hAnsi="Times New Roman" w:cs="Times New Roman"/>
          <w:i/>
          <w:sz w:val="24"/>
          <w:szCs w:val="24"/>
        </w:rPr>
        <w:t>N. pretiosus</w:t>
      </w:r>
      <w:r w:rsidRPr="007F1917">
        <w:rPr>
          <w:rFonts w:ascii="Times New Roman" w:hAnsi="Times New Roman" w:cs="Times New Roman"/>
          <w:sz w:val="24"/>
          <w:szCs w:val="24"/>
        </w:rPr>
        <w:t xml:space="preserve"> were removed to aid presentation</w:t>
      </w:r>
      <w:r>
        <w:rPr>
          <w:rFonts w:ascii="Times New Roman" w:hAnsi="Times New Roman" w:cs="Times New Roman"/>
          <w:sz w:val="24"/>
          <w:szCs w:val="24"/>
        </w:rPr>
        <w:t>, but joined the tree at the branch leading to the Northwest group</w:t>
      </w:r>
      <w:r w:rsidRPr="007F1917">
        <w:rPr>
          <w:rFonts w:ascii="Times New Roman" w:hAnsi="Times New Roman" w:cs="Times New Roman"/>
          <w:sz w:val="24"/>
          <w:szCs w:val="24"/>
        </w:rPr>
        <w:t xml:space="preserve">. </w:t>
      </w:r>
      <w:r w:rsidRPr="00713E28">
        <w:rPr>
          <w:rFonts w:ascii="Times New Roman" w:hAnsi="Times New Roman" w:cs="Times New Roman"/>
          <w:sz w:val="24"/>
          <w:szCs w:val="24"/>
        </w:rPr>
        <w:t xml:space="preserve">Bootstrap values are labelled at each node where they exceeded 70%. The topology presented is one of 5000 recovered (max trees = 5000) </w:t>
      </w:r>
      <w:r>
        <w:rPr>
          <w:rFonts w:ascii="Times New Roman" w:hAnsi="Times New Roman" w:cs="Times New Roman"/>
          <w:sz w:val="24"/>
          <w:szCs w:val="24"/>
        </w:rPr>
        <w:t>minimum length topologies.</w:t>
      </w:r>
    </w:p>
    <w:p w:rsidR="005D1DC8" w:rsidRDefault="005D1DC8" w:rsidP="005D1DC8">
      <w:pPr>
        <w:rPr>
          <w:rFonts w:ascii="Times New Roman" w:hAnsi="Times New Roman" w:cs="Times New Roman"/>
          <w:sz w:val="24"/>
          <w:szCs w:val="24"/>
        </w:rPr>
      </w:pPr>
      <w:r>
        <w:rPr>
          <w:rFonts w:ascii="Times New Roman" w:hAnsi="Times New Roman" w:cs="Times New Roman"/>
          <w:sz w:val="24"/>
          <w:szCs w:val="24"/>
        </w:rPr>
        <w:br w:type="page"/>
      </w:r>
    </w:p>
    <w:p w:rsidR="005D1DC8" w:rsidRPr="00713E28" w:rsidRDefault="005D1DC8" w:rsidP="005D1DC8">
      <w:pPr>
        <w:spacing w:line="360" w:lineRule="auto"/>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14:anchorId="74B2109C" wp14:editId="6E342EB3">
            <wp:extent cx="2920365" cy="6815667"/>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nnahONLY_PC_alllocalities.HannahONLY_PC ND2andND4ann.trees.eps"/>
                    <pic:cNvPicPr/>
                  </pic:nvPicPr>
                  <pic:blipFill rotWithShape="1">
                    <a:blip r:embed="rId8">
                      <a:extLst>
                        <a:ext uri="{28A0092B-C50C-407E-A947-70E740481C1C}">
                          <a14:useLocalDpi xmlns:a14="http://schemas.microsoft.com/office/drawing/2010/main" val="0"/>
                        </a:ext>
                      </a:extLst>
                    </a:blip>
                    <a:srcRect l="17002" t="5295" r="31999" b="7718"/>
                    <a:stretch/>
                  </pic:blipFill>
                  <pic:spPr bwMode="auto">
                    <a:xfrm>
                      <a:off x="0" y="0"/>
                      <a:ext cx="2921113" cy="6817413"/>
                    </a:xfrm>
                    <a:prstGeom prst="rect">
                      <a:avLst/>
                    </a:prstGeom>
                    <a:ln>
                      <a:noFill/>
                    </a:ln>
                    <a:extLst>
                      <a:ext uri="{53640926-AAD7-44d8-BBD7-CCE9431645EC}">
                        <a14:shadowObscured xmlns:a14="http://schemas.microsoft.com/office/drawing/2010/main"/>
                      </a:ext>
                    </a:extLst>
                  </pic:spPr>
                </pic:pic>
              </a:graphicData>
            </a:graphic>
          </wp:inline>
        </w:drawing>
      </w:r>
    </w:p>
    <w:p w:rsidR="005D1DC8" w:rsidRDefault="005D1DC8" w:rsidP="005D1DC8">
      <w:pPr>
        <w:rPr>
          <w:rFonts w:ascii="Times New Roman" w:hAnsi="Times New Roman" w:cs="Times New Roman"/>
          <w:b/>
          <w:sz w:val="24"/>
          <w:szCs w:val="24"/>
        </w:rPr>
      </w:pPr>
      <w:r w:rsidRPr="00713E28">
        <w:rPr>
          <w:rFonts w:ascii="Times New Roman" w:hAnsi="Times New Roman" w:cs="Times New Roman"/>
          <w:b/>
          <w:sz w:val="24"/>
          <w:szCs w:val="24"/>
        </w:rPr>
        <w:t>Figure S</w:t>
      </w:r>
      <w:r>
        <w:rPr>
          <w:rFonts w:ascii="Times New Roman" w:hAnsi="Times New Roman" w:cs="Times New Roman"/>
          <w:b/>
          <w:sz w:val="24"/>
          <w:szCs w:val="24"/>
        </w:rPr>
        <w:t>2</w:t>
      </w:r>
      <w:r w:rsidRPr="00713E28">
        <w:rPr>
          <w:rFonts w:ascii="Times New Roman" w:hAnsi="Times New Roman" w:cs="Times New Roman"/>
          <w:b/>
          <w:sz w:val="24"/>
          <w:szCs w:val="24"/>
        </w:rPr>
        <w:t>.</w:t>
      </w:r>
      <w:r>
        <w:rPr>
          <w:rFonts w:ascii="Times New Roman" w:hAnsi="Times New Roman" w:cs="Times New Roman"/>
          <w:sz w:val="24"/>
          <w:szCs w:val="24"/>
        </w:rPr>
        <w:t xml:space="preserve"> Maximum clade credibility tree from Bayesian analysis</w:t>
      </w:r>
      <w:r w:rsidRPr="00713E28">
        <w:rPr>
          <w:rFonts w:ascii="Times New Roman" w:hAnsi="Times New Roman" w:cs="Times New Roman"/>
          <w:sz w:val="24"/>
          <w:szCs w:val="24"/>
        </w:rPr>
        <w:t xml:space="preserve"> based on 1420 bp of ND2 and ND4 DNA sequence</w:t>
      </w:r>
      <w:r>
        <w:rPr>
          <w:rFonts w:ascii="Times New Roman" w:hAnsi="Times New Roman" w:cs="Times New Roman"/>
          <w:sz w:val="24"/>
          <w:szCs w:val="24"/>
        </w:rPr>
        <w:t xml:space="preserve"> from </w:t>
      </w:r>
      <w:r>
        <w:rPr>
          <w:rFonts w:ascii="Times New Roman" w:hAnsi="Times New Roman" w:cs="Times New Roman"/>
          <w:i/>
          <w:sz w:val="24"/>
          <w:szCs w:val="24"/>
        </w:rPr>
        <w:t>Niveoscincus ocellatus</w:t>
      </w:r>
      <w:r>
        <w:rPr>
          <w:rFonts w:ascii="Times New Roman" w:hAnsi="Times New Roman" w:cs="Times New Roman"/>
          <w:sz w:val="24"/>
          <w:szCs w:val="24"/>
        </w:rPr>
        <w:t xml:space="preserve"> analysed using BEAST under a coalescence tree prior with a strict clock (normal distribution of rate variation with mean 1.52% sequence divergence per million years, and standard deviation 0.5% sequence divergence)</w:t>
      </w:r>
      <w:r w:rsidRPr="00713E28">
        <w:rPr>
          <w:rFonts w:ascii="Times New Roman" w:hAnsi="Times New Roman" w:cs="Times New Roman"/>
          <w:sz w:val="24"/>
          <w:szCs w:val="24"/>
        </w:rPr>
        <w:t xml:space="preserve">. Branch lengths are scaled proportional to </w:t>
      </w:r>
      <w:r>
        <w:rPr>
          <w:rFonts w:ascii="Times New Roman" w:hAnsi="Times New Roman" w:cs="Times New Roman"/>
          <w:sz w:val="24"/>
          <w:szCs w:val="24"/>
        </w:rPr>
        <w:t>time, as indicated by the scale bar. Where the sampling locality of an individual is not listed, it is the same as the first label that appears above.</w:t>
      </w:r>
    </w:p>
    <w:p w:rsidR="005D1DC8" w:rsidRDefault="005D1DC8" w:rsidP="005D1DC8">
      <w:pPr>
        <w:rPr>
          <w:rFonts w:ascii="Times New Roman" w:hAnsi="Times New Roman" w:cs="Times New Roman"/>
          <w:b/>
          <w:sz w:val="24"/>
          <w:szCs w:val="24"/>
        </w:rPr>
      </w:pPr>
      <w:r>
        <w:rPr>
          <w:rFonts w:ascii="Times New Roman" w:hAnsi="Times New Roman" w:cs="Times New Roman"/>
          <w:b/>
          <w:sz w:val="24"/>
          <w:szCs w:val="24"/>
        </w:rPr>
        <w:br w:type="page"/>
      </w:r>
    </w:p>
    <w:p w:rsidR="005D1DC8" w:rsidRDefault="005D1DC8" w:rsidP="005D1DC8">
      <w:pPr>
        <w:rPr>
          <w:rFonts w:ascii="Times New Roman" w:hAnsi="Times New Roman" w:cs="Times New Roman"/>
          <w:b/>
          <w:sz w:val="24"/>
          <w:szCs w:val="24"/>
        </w:rPr>
      </w:pPr>
      <w:r>
        <w:rPr>
          <w:rFonts w:ascii="Times New Roman" w:hAnsi="Times New Roman" w:cs="Times New Roman"/>
          <w:b/>
          <w:noProof/>
          <w:sz w:val="24"/>
          <w:szCs w:val="24"/>
          <w:lang w:val="en-US"/>
        </w:rPr>
        <w:drawing>
          <wp:inline distT="0" distB="0" distL="0" distR="0" wp14:anchorId="62F076F2" wp14:editId="3E100DBC">
            <wp:extent cx="5029201" cy="68580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nnahONLY_PC ND2andND4_popART_noMISS_TCS.eps"/>
                    <pic:cNvPicPr/>
                  </pic:nvPicPr>
                  <pic:blipFill rotWithShape="1">
                    <a:blip r:embed="rId9">
                      <a:extLst>
                        <a:ext uri="{28A0092B-C50C-407E-A947-70E740481C1C}">
                          <a14:useLocalDpi xmlns:a14="http://schemas.microsoft.com/office/drawing/2010/main" val="0"/>
                        </a:ext>
                      </a:extLst>
                    </a:blip>
                    <a:srcRect l="35331" t="23516" r="37025" b="21967"/>
                    <a:stretch/>
                  </pic:blipFill>
                  <pic:spPr bwMode="auto">
                    <a:xfrm>
                      <a:off x="0" y="0"/>
                      <a:ext cx="5030631" cy="6859951"/>
                    </a:xfrm>
                    <a:prstGeom prst="rect">
                      <a:avLst/>
                    </a:prstGeom>
                    <a:ln>
                      <a:noFill/>
                    </a:ln>
                    <a:extLst>
                      <a:ext uri="{53640926-AAD7-44d8-BBD7-CCE9431645EC}">
                        <a14:shadowObscured xmlns:a14="http://schemas.microsoft.com/office/drawing/2010/main"/>
                      </a:ext>
                    </a:extLst>
                  </pic:spPr>
                </pic:pic>
              </a:graphicData>
            </a:graphic>
          </wp:inline>
        </w:drawing>
      </w:r>
    </w:p>
    <w:p w:rsidR="001C1B01" w:rsidRPr="005D1DC8" w:rsidRDefault="005D1DC8">
      <w:pPr>
        <w:rPr>
          <w:rFonts w:ascii="Times New Roman" w:hAnsi="Times New Roman" w:cs="Times New Roman"/>
          <w:b/>
          <w:sz w:val="24"/>
          <w:szCs w:val="24"/>
        </w:rPr>
      </w:pPr>
      <w:r>
        <w:rPr>
          <w:rFonts w:ascii="Times New Roman" w:hAnsi="Times New Roman" w:cs="Times New Roman"/>
          <w:b/>
          <w:sz w:val="24"/>
          <w:szCs w:val="24"/>
        </w:rPr>
        <w:t xml:space="preserve">Figure S3. </w:t>
      </w:r>
      <w:r>
        <w:rPr>
          <w:rStyle w:val="hit"/>
          <w:rFonts w:ascii="Times New Roman" w:hAnsi="Times New Roman" w:cs="Times New Roman"/>
          <w:sz w:val="24"/>
          <w:szCs w:val="24"/>
        </w:rPr>
        <w:t>TCS network for mitochondrial haplotypes (ND2 and ND4)</w:t>
      </w:r>
      <w:r>
        <w:rPr>
          <w:rFonts w:ascii="Times New Roman" w:hAnsi="Times New Roman" w:cs="Times New Roman"/>
          <w:sz w:val="24"/>
          <w:szCs w:val="24"/>
          <w:lang w:val="en-US"/>
        </w:rPr>
        <w:t xml:space="preserve"> from individuals of </w:t>
      </w:r>
      <w:r>
        <w:rPr>
          <w:rFonts w:ascii="Times New Roman" w:hAnsi="Times New Roman" w:cs="Times New Roman"/>
          <w:i/>
          <w:sz w:val="24"/>
          <w:szCs w:val="24"/>
          <w:lang w:val="en-US"/>
        </w:rPr>
        <w:t>Niveoscincus ocellatus</w:t>
      </w:r>
      <w:r>
        <w:rPr>
          <w:rFonts w:ascii="Times New Roman" w:hAnsi="Times New Roman" w:cs="Times New Roman"/>
          <w:sz w:val="24"/>
          <w:szCs w:val="24"/>
          <w:lang w:val="en-US"/>
        </w:rPr>
        <w:t>. Inferred haplotypes are indicated as bars on the links between observed haplotypes (circles). Circle fill patterns indicate localities of haplotypes with respect to the three mitochondrially-defined regions. Numbers correspond to explicit sampling localities of alleles as defined in Table S4. Broader shading defines geographically clustered haplotypes. Note that not all individuals depicted in the Bayesian Inference tree (Figure 2) are represented in this network owing to the missing data thresholds employed during network construction.</w:t>
      </w:r>
    </w:p>
    <w:sectPr w:rsidR="001C1B01" w:rsidRPr="005D1DC8" w:rsidSect="005D1DC8">
      <w:pgSz w:w="11900" w:h="16840"/>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2A87" w:usb1="80000000" w:usb2="00000008" w:usb3="00000000" w:csb0="000001F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00002A87" w:usb1="80000000" w:usb2="00000008" w:usb3="00000000" w:csb0="000001FF" w:csb1="00000000"/>
  </w:font>
  <w:font w:name="ＭＳ ゴシック">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4115" w:rsidRDefault="005D1DC8" w:rsidP="002D3B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EF4115" w:rsidRDefault="005D1DC8">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4115" w:rsidRDefault="005D1DC8" w:rsidP="002D3B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EF4115" w:rsidRDefault="005D1DC8">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defaultTabStop w:val="720"/>
  <w:displayHorizontalDrawingGridEvery w:val="0"/>
  <w:displayVerticalDrawingGridEvery w:val="0"/>
  <w:doNotUseMarginsForDrawingGridOrigin/>
  <w:noPunctuationKerning/>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DC8"/>
    <w:rsid w:val="005D1DC8"/>
    <w:rsid w:val="009E688D"/>
    <w:rsid w:val="00D935AC"/>
    <w:rsid w:val="00E615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doNotEmbedSmartTags/>
  <w:decimalSymbol w:val="."/>
  <w:listSeparator w:val=","/>
  <w14:docId w14:val="1137723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1DC8"/>
    <w:pPr>
      <w:spacing w:after="200" w:line="276" w:lineRule="auto"/>
    </w:pPr>
    <w:rPr>
      <w:rFonts w:asciiTheme="minorHAnsi" w:eastAsiaTheme="minorHAnsi" w:hAnsiTheme="minorHAnsi" w:cstheme="minorBidi"/>
      <w:sz w:val="22"/>
      <w:szCs w:val="22"/>
      <w:lang w:val="en-AU"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6203BB"/>
    <w:pPr>
      <w:spacing w:after="0" w:line="240" w:lineRule="auto"/>
    </w:pPr>
    <w:rPr>
      <w:rFonts w:ascii="Lucida Grande" w:eastAsiaTheme="minorEastAsia" w:hAnsi="Lucida Grande" w:cs="Times New Roman"/>
      <w:sz w:val="18"/>
      <w:szCs w:val="18"/>
    </w:rPr>
  </w:style>
  <w:style w:type="paragraph" w:styleId="Footer">
    <w:name w:val="footer"/>
    <w:basedOn w:val="Normal"/>
    <w:link w:val="FooterChar"/>
    <w:uiPriority w:val="99"/>
    <w:unhideWhenUsed/>
    <w:rsid w:val="005D1DC8"/>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1DC8"/>
    <w:rPr>
      <w:rFonts w:asciiTheme="minorHAnsi" w:eastAsiaTheme="minorHAnsi" w:hAnsiTheme="minorHAnsi" w:cstheme="minorBidi"/>
      <w:sz w:val="22"/>
      <w:szCs w:val="22"/>
      <w:lang w:val="en-AU" w:eastAsia="en-US"/>
    </w:rPr>
  </w:style>
  <w:style w:type="character" w:styleId="PageNumber">
    <w:name w:val="page number"/>
    <w:basedOn w:val="DefaultParagraphFont"/>
    <w:uiPriority w:val="99"/>
    <w:semiHidden/>
    <w:unhideWhenUsed/>
    <w:rsid w:val="005D1DC8"/>
  </w:style>
  <w:style w:type="character" w:customStyle="1" w:styleId="hit">
    <w:name w:val="hit"/>
    <w:basedOn w:val="DefaultParagraphFont"/>
    <w:rsid w:val="005D1DC8"/>
  </w:style>
  <w:style w:type="table" w:styleId="TableGrid">
    <w:name w:val="Table Grid"/>
    <w:basedOn w:val="TableNormal"/>
    <w:uiPriority w:val="59"/>
    <w:rsid w:val="005D1DC8"/>
    <w:rPr>
      <w:rFonts w:asciiTheme="minorHAnsi" w:eastAsiaTheme="minorHAnsi" w:hAnsiTheme="minorHAnsi" w:cstheme="minorBidi"/>
      <w:sz w:val="22"/>
      <w:szCs w:val="22"/>
      <w:lang w:val="en-AU"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5D1DC8"/>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1DC8"/>
    <w:pPr>
      <w:spacing w:after="200" w:line="276" w:lineRule="auto"/>
    </w:pPr>
    <w:rPr>
      <w:rFonts w:asciiTheme="minorHAnsi" w:eastAsiaTheme="minorHAnsi" w:hAnsiTheme="minorHAnsi" w:cstheme="minorBidi"/>
      <w:sz w:val="22"/>
      <w:szCs w:val="22"/>
      <w:lang w:val="en-AU"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6203BB"/>
    <w:pPr>
      <w:spacing w:after="0" w:line="240" w:lineRule="auto"/>
    </w:pPr>
    <w:rPr>
      <w:rFonts w:ascii="Lucida Grande" w:eastAsiaTheme="minorEastAsia" w:hAnsi="Lucida Grande" w:cs="Times New Roman"/>
      <w:sz w:val="18"/>
      <w:szCs w:val="18"/>
    </w:rPr>
  </w:style>
  <w:style w:type="paragraph" w:styleId="Footer">
    <w:name w:val="footer"/>
    <w:basedOn w:val="Normal"/>
    <w:link w:val="FooterChar"/>
    <w:uiPriority w:val="99"/>
    <w:unhideWhenUsed/>
    <w:rsid w:val="005D1DC8"/>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1DC8"/>
    <w:rPr>
      <w:rFonts w:asciiTheme="minorHAnsi" w:eastAsiaTheme="minorHAnsi" w:hAnsiTheme="minorHAnsi" w:cstheme="minorBidi"/>
      <w:sz w:val="22"/>
      <w:szCs w:val="22"/>
      <w:lang w:val="en-AU" w:eastAsia="en-US"/>
    </w:rPr>
  </w:style>
  <w:style w:type="character" w:styleId="PageNumber">
    <w:name w:val="page number"/>
    <w:basedOn w:val="DefaultParagraphFont"/>
    <w:uiPriority w:val="99"/>
    <w:semiHidden/>
    <w:unhideWhenUsed/>
    <w:rsid w:val="005D1DC8"/>
  </w:style>
  <w:style w:type="character" w:customStyle="1" w:styleId="hit">
    <w:name w:val="hit"/>
    <w:basedOn w:val="DefaultParagraphFont"/>
    <w:rsid w:val="005D1DC8"/>
  </w:style>
  <w:style w:type="table" w:styleId="TableGrid">
    <w:name w:val="Table Grid"/>
    <w:basedOn w:val="TableNormal"/>
    <w:uiPriority w:val="59"/>
    <w:rsid w:val="005D1DC8"/>
    <w:rPr>
      <w:rFonts w:asciiTheme="minorHAnsi" w:eastAsiaTheme="minorHAnsi" w:hAnsiTheme="minorHAnsi" w:cstheme="minorBidi"/>
      <w:sz w:val="22"/>
      <w:szCs w:val="22"/>
      <w:lang w:val="en-AU"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5D1D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image" Target="media/image1.emf"/><Relationship Id="rId8" Type="http://schemas.openxmlformats.org/officeDocument/2006/relationships/image" Target="media/image2.emf"/><Relationship Id="rId9" Type="http://schemas.openxmlformats.org/officeDocument/2006/relationships/image" Target="media/image3.emf"/><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1171</Words>
  <Characters>6681</Characters>
  <Application>Microsoft Macintosh Word</Application>
  <DocSecurity>0</DocSecurity>
  <Lines>55</Lines>
  <Paragraphs>15</Paragraphs>
  <ScaleCrop>false</ScaleCrop>
  <Company>Zoology, UTAS</Company>
  <LinksUpToDate>false</LinksUpToDate>
  <CharactersWithSpaces>7837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Burridge</dc:creator>
  <cp:keywords/>
  <dc:description/>
  <cp:lastModifiedBy>Chris Burridge</cp:lastModifiedBy>
  <cp:revision>1</cp:revision>
  <dcterms:created xsi:type="dcterms:W3CDTF">2015-05-13T04:32:00Z</dcterms:created>
  <dcterms:modified xsi:type="dcterms:W3CDTF">2015-05-13T04:33:00Z</dcterms:modified>
</cp:coreProperties>
</file>