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00" w:rsidRPr="00190648" w:rsidRDefault="002A7800" w:rsidP="002A7800">
      <w:pPr>
        <w:ind w:left="720" w:hanging="720"/>
      </w:pPr>
      <w:r w:rsidRPr="00190648">
        <w:rPr>
          <w:b/>
        </w:rPr>
        <w:t xml:space="preserve">Table S1 </w:t>
      </w:r>
      <w:r w:rsidRPr="00190648">
        <w:t xml:space="preserve">Matching species pairs and the geographic locations (U.S. states) of sampled birds. </w:t>
      </w:r>
    </w:p>
    <w:p w:rsidR="002A7800" w:rsidRPr="00190648" w:rsidRDefault="002A7800" w:rsidP="002A7800">
      <w:pPr>
        <w:ind w:left="720" w:hanging="720"/>
        <w:rPr>
          <w:b/>
        </w:rPr>
      </w:pPr>
    </w:p>
    <w:p w:rsidR="002A7800" w:rsidRPr="00190648" w:rsidRDefault="002A7800" w:rsidP="002A7800">
      <w:pPr>
        <w:ind w:left="720" w:hanging="720"/>
        <w:rPr>
          <w:b/>
        </w:rPr>
      </w:pPr>
    </w:p>
    <w:tbl>
      <w:tblPr>
        <w:tblW w:w="0" w:type="auto"/>
        <w:jc w:val="center"/>
        <w:tblBorders>
          <w:top w:val="thickThinSmallGap" w:sz="24" w:space="0" w:color="auto"/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2015"/>
        <w:gridCol w:w="3068"/>
        <w:gridCol w:w="2887"/>
      </w:tblGrid>
      <w:tr w:rsidR="002A7800" w:rsidRPr="00190648" w:rsidTr="002A7800">
        <w:trPr>
          <w:jc w:val="center"/>
        </w:trPr>
        <w:tc>
          <w:tcPr>
            <w:tcW w:w="2015" w:type="dxa"/>
            <w:tcBorders>
              <w:top w:val="thickThinSmallGap" w:sz="24" w:space="0" w:color="auto"/>
              <w:bottom w:val="single" w:sz="24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  <w:r w:rsidRPr="00190648">
              <w:rPr>
                <w:b/>
              </w:rPr>
              <w:t>Family</w:t>
            </w:r>
          </w:p>
        </w:tc>
        <w:tc>
          <w:tcPr>
            <w:tcW w:w="3068" w:type="dxa"/>
            <w:tcBorders>
              <w:top w:val="thickThinSmallGap" w:sz="24" w:space="0" w:color="auto"/>
              <w:bottom w:val="single" w:sz="24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Monochromatic species</w:t>
            </w:r>
          </w:p>
        </w:tc>
        <w:tc>
          <w:tcPr>
            <w:tcW w:w="2887" w:type="dxa"/>
            <w:tcBorders>
              <w:top w:val="thickThinSmallGap" w:sz="24" w:space="0" w:color="auto"/>
              <w:bottom w:val="single" w:sz="24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Dichromatic species</w:t>
            </w:r>
          </w:p>
        </w:tc>
      </w:tr>
      <w:tr w:rsidR="002A7800" w:rsidRPr="00190648" w:rsidTr="002A7800">
        <w:trPr>
          <w:jc w:val="center"/>
        </w:trPr>
        <w:tc>
          <w:tcPr>
            <w:tcW w:w="2015" w:type="dxa"/>
            <w:tcBorders>
              <w:top w:val="single" w:sz="24" w:space="0" w:color="auto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  <w:proofErr w:type="spellStart"/>
            <w:r w:rsidRPr="00190648">
              <w:rPr>
                <w:b/>
              </w:rPr>
              <w:t>Parulidae</w:t>
            </w:r>
            <w:proofErr w:type="spellEnd"/>
            <w:r w:rsidRPr="00190648">
              <w:rPr>
                <w:b/>
              </w:rPr>
              <w:t xml:space="preserve"> (Warblers)</w:t>
            </w:r>
          </w:p>
        </w:tc>
        <w:tc>
          <w:tcPr>
            <w:tcW w:w="3068" w:type="dxa"/>
            <w:tcBorders>
              <w:top w:val="single" w:sz="24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Ovenbird</w:t>
            </w:r>
          </w:p>
          <w:p w:rsidR="002A7800" w:rsidRPr="002A7800" w:rsidRDefault="002A7800" w:rsidP="009D33C6">
            <w:pPr>
              <w:jc w:val="center"/>
            </w:pPr>
            <w:proofErr w:type="spellStart"/>
            <w:r w:rsidRPr="002A7800">
              <w:rPr>
                <w:i/>
              </w:rPr>
              <w:t>Seiurus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aurocapilla</w:t>
            </w:r>
            <w:proofErr w:type="spellEnd"/>
          </w:p>
        </w:tc>
        <w:tc>
          <w:tcPr>
            <w:tcW w:w="2887" w:type="dxa"/>
            <w:tcBorders>
              <w:top w:val="single" w:sz="24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rFonts w:ascii="Cambria" w:eastAsia="Times New Roman" w:hAnsi="Cambria"/>
                <w:b/>
                <w:color w:val="000000"/>
              </w:rPr>
            </w:pPr>
            <w:r w:rsidRPr="00190648">
              <w:rPr>
                <w:rFonts w:ascii="Cambria" w:eastAsia="Times New Roman" w:hAnsi="Cambria"/>
                <w:b/>
                <w:color w:val="000000"/>
              </w:rPr>
              <w:t>Black-throated Blue Warbler</w:t>
            </w:r>
          </w:p>
          <w:p w:rsidR="002A7800" w:rsidRPr="00190648" w:rsidRDefault="002A7800" w:rsidP="002A7800">
            <w:pPr>
              <w:tabs>
                <w:tab w:val="left" w:pos="2475"/>
              </w:tabs>
              <w:jc w:val="center"/>
              <w:rPr>
                <w:rFonts w:ascii="Cambria" w:hAnsi="Cambria"/>
                <w:b/>
              </w:rPr>
            </w:pPr>
            <w:proofErr w:type="spellStart"/>
            <w:r w:rsidRPr="002A7800">
              <w:rPr>
                <w:i/>
              </w:rPr>
              <w:t>Dendroica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caerulescens</w:t>
            </w:r>
            <w:proofErr w:type="spellEnd"/>
          </w:p>
        </w:tc>
      </w:tr>
      <w:tr w:rsidR="002A7800" w:rsidRPr="00190648" w:rsidTr="002A7800">
        <w:trPr>
          <w:jc w:val="center"/>
        </w:trPr>
        <w:tc>
          <w:tcPr>
            <w:tcW w:w="2015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New York</w:t>
            </w:r>
          </w:p>
        </w:tc>
        <w:tc>
          <w:tcPr>
            <w:tcW w:w="2887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New York</w:t>
            </w:r>
          </w:p>
        </w:tc>
      </w:tr>
      <w:tr w:rsidR="002A7800" w:rsidRPr="00190648" w:rsidTr="002A7800">
        <w:trPr>
          <w:jc w:val="center"/>
        </w:trPr>
        <w:tc>
          <w:tcPr>
            <w:tcW w:w="2015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  <w:tc>
          <w:tcPr>
            <w:tcW w:w="2887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</w:tr>
      <w:tr w:rsidR="002A7800" w:rsidRPr="00190648" w:rsidTr="002A7800">
        <w:trPr>
          <w:jc w:val="center"/>
        </w:trPr>
        <w:tc>
          <w:tcPr>
            <w:tcW w:w="201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</w:p>
        </w:tc>
        <w:tc>
          <w:tcPr>
            <w:tcW w:w="288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North Carolina</w:t>
            </w:r>
          </w:p>
        </w:tc>
      </w:tr>
      <w:tr w:rsidR="002A7800" w:rsidRPr="00190648" w:rsidTr="002A7800">
        <w:trPr>
          <w:jc w:val="center"/>
        </w:trPr>
        <w:tc>
          <w:tcPr>
            <w:tcW w:w="2015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  <w:proofErr w:type="spellStart"/>
            <w:r w:rsidRPr="00190648">
              <w:rPr>
                <w:b/>
              </w:rPr>
              <w:t>Icteridae</w:t>
            </w:r>
            <w:proofErr w:type="spellEnd"/>
            <w:r w:rsidRPr="00190648">
              <w:rPr>
                <w:b/>
              </w:rPr>
              <w:t xml:space="preserve"> (Blackbirds)</w:t>
            </w:r>
          </w:p>
        </w:tc>
        <w:tc>
          <w:tcPr>
            <w:tcW w:w="306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Eastern/Western Meadowlark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Sturnella</w:t>
            </w:r>
            <w:proofErr w:type="spellEnd"/>
            <w:r w:rsidRPr="002A7800">
              <w:rPr>
                <w:i/>
              </w:rPr>
              <w:t xml:space="preserve"> magna</w:t>
            </w:r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neglecta</w:t>
            </w:r>
            <w:proofErr w:type="spellEnd"/>
          </w:p>
        </w:tc>
        <w:tc>
          <w:tcPr>
            <w:tcW w:w="288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Red-winged Blackbird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Agelaius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phoeniceus</w:t>
            </w:r>
            <w:proofErr w:type="spellEnd"/>
          </w:p>
        </w:tc>
      </w:tr>
      <w:tr w:rsidR="002A7800" w:rsidRPr="00190648" w:rsidTr="002A7800">
        <w:trPr>
          <w:jc w:val="center"/>
        </w:trPr>
        <w:tc>
          <w:tcPr>
            <w:tcW w:w="2015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Louisiana</w:t>
            </w:r>
          </w:p>
        </w:tc>
        <w:tc>
          <w:tcPr>
            <w:tcW w:w="2887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Texas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California</w:t>
            </w:r>
          </w:p>
        </w:tc>
        <w:tc>
          <w:tcPr>
            <w:tcW w:w="2887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Oregon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  <w:tc>
          <w:tcPr>
            <w:tcW w:w="288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  <w:proofErr w:type="spellStart"/>
            <w:r w:rsidRPr="00190648">
              <w:rPr>
                <w:b/>
              </w:rPr>
              <w:t>Fringillidae</w:t>
            </w:r>
            <w:proofErr w:type="spellEnd"/>
            <w:r w:rsidRPr="00190648">
              <w:rPr>
                <w:b/>
              </w:rPr>
              <w:t xml:space="preserve"> (Finches)</w:t>
            </w:r>
          </w:p>
        </w:tc>
        <w:tc>
          <w:tcPr>
            <w:tcW w:w="3068" w:type="dxa"/>
            <w:tcBorders>
              <w:top w:val="single" w:sz="8" w:space="0" w:color="auto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Pine Siskin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Carduelis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pinus</w:t>
            </w:r>
            <w:proofErr w:type="spellEnd"/>
          </w:p>
        </w:tc>
        <w:tc>
          <w:tcPr>
            <w:tcW w:w="2887" w:type="dxa"/>
            <w:tcBorders>
              <w:top w:val="single" w:sz="8" w:space="0" w:color="auto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American Goldfinch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Carduelis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tristis</w:t>
            </w:r>
            <w:proofErr w:type="spellEnd"/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  <w:tc>
          <w:tcPr>
            <w:tcW w:w="2887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New York</w:t>
            </w:r>
          </w:p>
        </w:tc>
        <w:tc>
          <w:tcPr>
            <w:tcW w:w="2887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New York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</w:p>
        </w:tc>
        <w:tc>
          <w:tcPr>
            <w:tcW w:w="2887" w:type="dxa"/>
            <w:tcBorders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Colorado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  <w:proofErr w:type="spellStart"/>
            <w:r w:rsidRPr="00190648">
              <w:rPr>
                <w:b/>
              </w:rPr>
              <w:t>Turdidae</w:t>
            </w:r>
            <w:proofErr w:type="spellEnd"/>
            <w:r w:rsidRPr="00190648">
              <w:rPr>
                <w:b/>
              </w:rPr>
              <w:t xml:space="preserve"> (Thrushes)</w:t>
            </w:r>
          </w:p>
        </w:tc>
        <w:tc>
          <w:tcPr>
            <w:tcW w:w="306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proofErr w:type="spellStart"/>
            <w:r w:rsidRPr="00190648">
              <w:rPr>
                <w:b/>
              </w:rPr>
              <w:t>Veery</w:t>
            </w:r>
            <w:proofErr w:type="spellEnd"/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Catharus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fuscescens</w:t>
            </w:r>
            <w:proofErr w:type="spellEnd"/>
          </w:p>
        </w:tc>
        <w:tc>
          <w:tcPr>
            <w:tcW w:w="288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Eastern Bluebird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Sialia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sialis</w:t>
            </w:r>
            <w:proofErr w:type="spellEnd"/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  <w:tc>
          <w:tcPr>
            <w:tcW w:w="2887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New York</w:t>
            </w:r>
          </w:p>
        </w:tc>
        <w:tc>
          <w:tcPr>
            <w:tcW w:w="288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New York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  <w:proofErr w:type="spellStart"/>
            <w:r w:rsidRPr="00190648">
              <w:rPr>
                <w:b/>
              </w:rPr>
              <w:t>Sittidae</w:t>
            </w:r>
            <w:proofErr w:type="spellEnd"/>
            <w:r w:rsidRPr="00190648">
              <w:rPr>
                <w:b/>
              </w:rPr>
              <w:t xml:space="preserve"> (Nuthatches)</w:t>
            </w:r>
          </w:p>
        </w:tc>
        <w:tc>
          <w:tcPr>
            <w:tcW w:w="3068" w:type="dxa"/>
            <w:tcBorders>
              <w:top w:val="single" w:sz="8" w:space="0" w:color="auto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Pygmy Nuthatch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Sitta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pygmaea</w:t>
            </w:r>
            <w:proofErr w:type="spellEnd"/>
          </w:p>
        </w:tc>
        <w:tc>
          <w:tcPr>
            <w:tcW w:w="2887" w:type="dxa"/>
            <w:tcBorders>
              <w:top w:val="single" w:sz="8" w:space="0" w:color="auto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Red-breasted Nuthatch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Sitta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canadensis</w:t>
            </w:r>
            <w:proofErr w:type="spellEnd"/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California (x2)</w:t>
            </w:r>
          </w:p>
        </w:tc>
        <w:tc>
          <w:tcPr>
            <w:tcW w:w="2887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California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Nevada</w:t>
            </w:r>
          </w:p>
        </w:tc>
        <w:tc>
          <w:tcPr>
            <w:tcW w:w="2887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</w:p>
        </w:tc>
        <w:tc>
          <w:tcPr>
            <w:tcW w:w="2887" w:type="dxa"/>
            <w:tcBorders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New York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  <w:proofErr w:type="spellStart"/>
            <w:r w:rsidRPr="00190648">
              <w:rPr>
                <w:b/>
              </w:rPr>
              <w:t>Hirundinidae</w:t>
            </w:r>
            <w:proofErr w:type="spellEnd"/>
            <w:r w:rsidRPr="00190648">
              <w:rPr>
                <w:b/>
              </w:rPr>
              <w:t xml:space="preserve"> (Swallows)</w:t>
            </w:r>
          </w:p>
        </w:tc>
        <w:tc>
          <w:tcPr>
            <w:tcW w:w="306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Northern Rough-winged Swallow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Stelgidopteryx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serripennis</w:t>
            </w:r>
            <w:proofErr w:type="spellEnd"/>
          </w:p>
        </w:tc>
        <w:tc>
          <w:tcPr>
            <w:tcW w:w="288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Purple Martin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Progne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subis</w:t>
            </w:r>
            <w:proofErr w:type="spellEnd"/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  <w:tc>
          <w:tcPr>
            <w:tcW w:w="2887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New York</w:t>
            </w:r>
          </w:p>
        </w:tc>
        <w:tc>
          <w:tcPr>
            <w:tcW w:w="288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North Carolina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tcBorders>
              <w:top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  <w:proofErr w:type="spellStart"/>
            <w:r w:rsidRPr="00190648">
              <w:rPr>
                <w:b/>
              </w:rPr>
              <w:t>Picidae</w:t>
            </w:r>
            <w:proofErr w:type="spellEnd"/>
            <w:r w:rsidRPr="00190648">
              <w:rPr>
                <w:b/>
              </w:rPr>
              <w:t xml:space="preserve"> (Woodpeckers and Sapsuckers)</w:t>
            </w:r>
          </w:p>
        </w:tc>
        <w:tc>
          <w:tcPr>
            <w:tcW w:w="306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Red-headed Woodpecker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Melanerpes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erythrocephalus</w:t>
            </w:r>
            <w:proofErr w:type="spellEnd"/>
          </w:p>
        </w:tc>
        <w:tc>
          <w:tcPr>
            <w:tcW w:w="288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Red-bellied Woodpecker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Melanerpes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carolinus</w:t>
            </w:r>
            <w:proofErr w:type="spellEnd"/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Alabama</w:t>
            </w:r>
          </w:p>
        </w:tc>
        <w:tc>
          <w:tcPr>
            <w:tcW w:w="2887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Florida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Texas</w:t>
            </w:r>
          </w:p>
        </w:tc>
        <w:tc>
          <w:tcPr>
            <w:tcW w:w="2887" w:type="dxa"/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Texas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  <w:tc>
          <w:tcPr>
            <w:tcW w:w="2887" w:type="dxa"/>
            <w:tcBorders>
              <w:bottom w:val="single" w:sz="8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Michigan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Red-breasted Sapsucker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Sphyrapicus</w:t>
            </w:r>
            <w:proofErr w:type="spellEnd"/>
            <w:r w:rsidRPr="002A7800">
              <w:rPr>
                <w:i/>
              </w:rPr>
              <w:t xml:space="preserve"> </w:t>
            </w:r>
            <w:proofErr w:type="spellStart"/>
            <w:r w:rsidRPr="002A7800">
              <w:rPr>
                <w:i/>
              </w:rPr>
              <w:t>ruber</w:t>
            </w:r>
            <w:proofErr w:type="spellEnd"/>
          </w:p>
        </w:tc>
        <w:tc>
          <w:tcPr>
            <w:tcW w:w="288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2A7800" w:rsidRDefault="002A7800" w:rsidP="009D33C6">
            <w:pPr>
              <w:jc w:val="center"/>
              <w:rPr>
                <w:b/>
              </w:rPr>
            </w:pPr>
            <w:r w:rsidRPr="00190648">
              <w:rPr>
                <w:b/>
              </w:rPr>
              <w:t>Williamson's Sapsucker</w:t>
            </w:r>
          </w:p>
          <w:p w:rsidR="002A7800" w:rsidRPr="00190648" w:rsidRDefault="002A7800" w:rsidP="009D33C6">
            <w:pPr>
              <w:jc w:val="center"/>
              <w:rPr>
                <w:b/>
              </w:rPr>
            </w:pPr>
            <w:proofErr w:type="spellStart"/>
            <w:r w:rsidRPr="002A7800">
              <w:rPr>
                <w:i/>
              </w:rPr>
              <w:t>Sphyrapicus</w:t>
            </w:r>
            <w:proofErr w:type="spellEnd"/>
            <w:r w:rsidRPr="002A7800">
              <w:rPr>
                <w:i/>
              </w:rPr>
              <w:t xml:space="preserve"> thyroideus</w:t>
            </w:r>
            <w:bookmarkStart w:id="0" w:name="_GoBack"/>
            <w:bookmarkEnd w:id="0"/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California</w:t>
            </w:r>
          </w:p>
        </w:tc>
        <w:tc>
          <w:tcPr>
            <w:tcW w:w="2887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California (x2)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Washington</w:t>
            </w:r>
          </w:p>
        </w:tc>
        <w:tc>
          <w:tcPr>
            <w:tcW w:w="2887" w:type="dxa"/>
            <w:tcBorders>
              <w:top w:val="nil"/>
              <w:bottom w:val="nil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Oregon</w:t>
            </w:r>
          </w:p>
        </w:tc>
      </w:tr>
      <w:tr w:rsidR="002A7800" w:rsidRPr="00190648" w:rsidTr="002A7800">
        <w:trPr>
          <w:trHeight w:val="20"/>
          <w:jc w:val="center"/>
        </w:trPr>
        <w:tc>
          <w:tcPr>
            <w:tcW w:w="2015" w:type="dxa"/>
            <w:shd w:val="clear" w:color="auto" w:fill="auto"/>
          </w:tcPr>
          <w:p w:rsidR="002A7800" w:rsidRPr="00190648" w:rsidRDefault="002A7800" w:rsidP="009D33C6">
            <w:pPr>
              <w:rPr>
                <w:b/>
              </w:rPr>
            </w:pPr>
          </w:p>
        </w:tc>
        <w:tc>
          <w:tcPr>
            <w:tcW w:w="3068" w:type="dxa"/>
            <w:tcBorders>
              <w:top w:val="nil"/>
              <w:bottom w:val="thinThickSmallGap" w:sz="24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</w:p>
        </w:tc>
        <w:tc>
          <w:tcPr>
            <w:tcW w:w="2887" w:type="dxa"/>
            <w:tcBorders>
              <w:top w:val="nil"/>
              <w:bottom w:val="thinThickSmallGap" w:sz="24" w:space="0" w:color="auto"/>
            </w:tcBorders>
            <w:shd w:val="clear" w:color="auto" w:fill="auto"/>
          </w:tcPr>
          <w:p w:rsidR="002A7800" w:rsidRPr="00190648" w:rsidRDefault="002A7800" w:rsidP="009D33C6">
            <w:pPr>
              <w:jc w:val="center"/>
            </w:pPr>
            <w:r w:rsidRPr="00190648">
              <w:t>Montana</w:t>
            </w:r>
          </w:p>
        </w:tc>
      </w:tr>
    </w:tbl>
    <w:p w:rsidR="002A7800" w:rsidRPr="00190648" w:rsidRDefault="002A7800" w:rsidP="002A7800">
      <w:pPr>
        <w:ind w:left="720" w:hanging="720"/>
        <w:rPr>
          <w:b/>
        </w:rPr>
        <w:sectPr w:rsidR="002A7800" w:rsidRPr="00190648" w:rsidSect="00064A31">
          <w:pgSz w:w="11900" w:h="16840"/>
          <w:pgMar w:top="1440" w:right="1800" w:bottom="1440" w:left="1800" w:header="720" w:footer="720" w:gutter="0"/>
          <w:cols w:space="720"/>
          <w:docGrid w:linePitch="360"/>
        </w:sectPr>
      </w:pPr>
    </w:p>
    <w:p w:rsidR="00705074" w:rsidRDefault="00705074"/>
    <w:sectPr w:rsidR="00705074" w:rsidSect="00705074">
      <w:pgSz w:w="11900" w:h="16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00"/>
    <w:rsid w:val="002A7800"/>
    <w:rsid w:val="00567965"/>
    <w:rsid w:val="00705074"/>
    <w:rsid w:val="009F2626"/>
    <w:rsid w:val="00C213BD"/>
    <w:rsid w:val="00E3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992E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204</Words>
  <Characters>1167</Characters>
  <Application>Microsoft Macintosh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Huateng Huang</dc:creator>
  <cp:keywords/>
  <dc:description/>
  <cp:lastModifiedBy>Huateng Huang</cp:lastModifiedBy>
  <cp:revision>1</cp:revision>
  <dcterms:created xsi:type="dcterms:W3CDTF">2014-11-07T20:52:00Z</dcterms:created>
  <dcterms:modified xsi:type="dcterms:W3CDTF">2014-11-07T20:59:00Z</dcterms:modified>
</cp:coreProperties>
</file>