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75F" w:rsidRDefault="0077275F" w:rsidP="0077275F">
      <w:pPr>
        <w:rPr>
          <w:b/>
        </w:rPr>
      </w:pPr>
      <w:r>
        <w:rPr>
          <w:b/>
        </w:rPr>
        <w:t xml:space="preserve">Supplementary Table 1. Results of ANOVA of mean </w:t>
      </w:r>
      <w:proofErr w:type="spellStart"/>
      <w:r>
        <w:rPr>
          <w:b/>
        </w:rPr>
        <w:t>Fst</w:t>
      </w:r>
      <w:proofErr w:type="spellEnd"/>
      <w:r>
        <w:rPr>
          <w:b/>
        </w:rPr>
        <w:t xml:space="preserve"> in 50kb windows around functional categories of sites with </w:t>
      </w:r>
      <w:proofErr w:type="spellStart"/>
      <w:r>
        <w:rPr>
          <w:b/>
        </w:rPr>
        <w:t>Fst</w:t>
      </w:r>
      <w:proofErr w:type="spellEnd"/>
      <w:r>
        <w:rPr>
          <w:b/>
        </w:rPr>
        <w:t xml:space="preserve"> &gt;= 0.75</w:t>
      </w:r>
    </w:p>
    <w:p w:rsidR="0077275F" w:rsidRDefault="0077275F" w:rsidP="0077275F">
      <w:pPr>
        <w:rPr>
          <w:b/>
        </w:rPr>
      </w:pPr>
    </w:p>
    <w:p w:rsidR="0077275F" w:rsidRDefault="0077275F" w:rsidP="007727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9"/>
        <w:gridCol w:w="1419"/>
        <w:gridCol w:w="1419"/>
        <w:gridCol w:w="1419"/>
        <w:gridCol w:w="1420"/>
        <w:gridCol w:w="1420"/>
      </w:tblGrid>
      <w:tr w:rsidR="0077275F" w:rsidRPr="00432951" w:rsidTr="00727FA0">
        <w:tc>
          <w:tcPr>
            <w:tcW w:w="1419" w:type="dxa"/>
          </w:tcPr>
          <w:p w:rsidR="0077275F" w:rsidRPr="00432951" w:rsidRDefault="0077275F" w:rsidP="00727FA0">
            <w:r w:rsidRPr="00432951">
              <w:t xml:space="preserve">                  </w:t>
            </w:r>
          </w:p>
        </w:tc>
        <w:tc>
          <w:tcPr>
            <w:tcW w:w="1419" w:type="dxa"/>
          </w:tcPr>
          <w:p w:rsidR="0077275F" w:rsidRPr="00432951" w:rsidRDefault="0077275F" w:rsidP="00727FA0">
            <w:proofErr w:type="spellStart"/>
            <w:r w:rsidRPr="00432951">
              <w:t>Df</w:t>
            </w:r>
            <w:proofErr w:type="spellEnd"/>
          </w:p>
        </w:tc>
        <w:tc>
          <w:tcPr>
            <w:tcW w:w="1419" w:type="dxa"/>
          </w:tcPr>
          <w:p w:rsidR="0077275F" w:rsidRPr="00432951" w:rsidRDefault="0077275F" w:rsidP="00727FA0">
            <w:r w:rsidRPr="00432951">
              <w:t xml:space="preserve">Sum </w:t>
            </w:r>
            <w:proofErr w:type="spellStart"/>
            <w:r w:rsidRPr="00432951">
              <w:t>Sq</w:t>
            </w:r>
            <w:proofErr w:type="spellEnd"/>
          </w:p>
        </w:tc>
        <w:tc>
          <w:tcPr>
            <w:tcW w:w="1419" w:type="dxa"/>
          </w:tcPr>
          <w:p w:rsidR="0077275F" w:rsidRPr="00432951" w:rsidRDefault="0077275F" w:rsidP="00727FA0">
            <w:r w:rsidRPr="00432951">
              <w:t xml:space="preserve">Mean </w:t>
            </w:r>
            <w:proofErr w:type="spellStart"/>
            <w:r w:rsidRPr="00432951">
              <w:t>Sq</w:t>
            </w:r>
            <w:proofErr w:type="spellEnd"/>
          </w:p>
        </w:tc>
        <w:tc>
          <w:tcPr>
            <w:tcW w:w="1420" w:type="dxa"/>
          </w:tcPr>
          <w:p w:rsidR="0077275F" w:rsidRPr="00432951" w:rsidRDefault="0077275F" w:rsidP="00727FA0">
            <w:r w:rsidRPr="00432951">
              <w:t>F value</w:t>
            </w:r>
          </w:p>
        </w:tc>
        <w:tc>
          <w:tcPr>
            <w:tcW w:w="1420" w:type="dxa"/>
          </w:tcPr>
          <w:p w:rsidR="0077275F" w:rsidRPr="00432951" w:rsidRDefault="0077275F" w:rsidP="00727FA0">
            <w:proofErr w:type="spellStart"/>
            <w:r w:rsidRPr="00432951">
              <w:t>Pr</w:t>
            </w:r>
            <w:proofErr w:type="spellEnd"/>
            <w:r w:rsidRPr="00432951">
              <w:t xml:space="preserve">(&gt;F)    </w:t>
            </w:r>
          </w:p>
        </w:tc>
      </w:tr>
      <w:tr w:rsidR="0077275F" w:rsidRPr="00432951" w:rsidTr="00727FA0">
        <w:tc>
          <w:tcPr>
            <w:tcW w:w="1419" w:type="dxa"/>
          </w:tcPr>
          <w:p w:rsidR="0077275F" w:rsidRPr="00432951" w:rsidRDefault="0077275F" w:rsidP="00727FA0">
            <w:r w:rsidRPr="00432951">
              <w:t>Functional categories</w:t>
            </w:r>
          </w:p>
        </w:tc>
        <w:tc>
          <w:tcPr>
            <w:tcW w:w="1419" w:type="dxa"/>
          </w:tcPr>
          <w:p w:rsidR="0077275F" w:rsidRPr="00432951" w:rsidRDefault="0077275F" w:rsidP="00727FA0">
            <w:r w:rsidRPr="00432951">
              <w:t>5</w:t>
            </w:r>
          </w:p>
        </w:tc>
        <w:tc>
          <w:tcPr>
            <w:tcW w:w="1419" w:type="dxa"/>
          </w:tcPr>
          <w:p w:rsidR="0077275F" w:rsidRPr="00432951" w:rsidRDefault="0077275F" w:rsidP="00727FA0">
            <w:r w:rsidRPr="00432951">
              <w:t>0.63</w:t>
            </w:r>
          </w:p>
        </w:tc>
        <w:tc>
          <w:tcPr>
            <w:tcW w:w="1419" w:type="dxa"/>
          </w:tcPr>
          <w:p w:rsidR="0077275F" w:rsidRPr="00432951" w:rsidRDefault="0077275F" w:rsidP="00727FA0">
            <w:r w:rsidRPr="00432951">
              <w:t>0.12544</w:t>
            </w:r>
          </w:p>
        </w:tc>
        <w:tc>
          <w:tcPr>
            <w:tcW w:w="1420" w:type="dxa"/>
          </w:tcPr>
          <w:p w:rsidR="0077275F" w:rsidRPr="00432951" w:rsidRDefault="0077275F" w:rsidP="00727FA0">
            <w:r w:rsidRPr="00432951">
              <w:t>10.98</w:t>
            </w:r>
          </w:p>
        </w:tc>
        <w:tc>
          <w:tcPr>
            <w:tcW w:w="1420" w:type="dxa"/>
          </w:tcPr>
          <w:p w:rsidR="0077275F" w:rsidRPr="00432951" w:rsidRDefault="0077275F" w:rsidP="00727FA0">
            <w:r w:rsidRPr="00432951">
              <w:t>1.71e-10</w:t>
            </w:r>
          </w:p>
        </w:tc>
      </w:tr>
      <w:tr w:rsidR="0077275F" w:rsidRPr="00432951" w:rsidTr="00727FA0">
        <w:tc>
          <w:tcPr>
            <w:tcW w:w="1419" w:type="dxa"/>
          </w:tcPr>
          <w:p w:rsidR="0077275F" w:rsidRPr="00432951" w:rsidRDefault="0077275F" w:rsidP="00727FA0">
            <w:r w:rsidRPr="00432951">
              <w:t>Residuals</w:t>
            </w:r>
          </w:p>
        </w:tc>
        <w:tc>
          <w:tcPr>
            <w:tcW w:w="1419" w:type="dxa"/>
          </w:tcPr>
          <w:p w:rsidR="0077275F" w:rsidRPr="00432951" w:rsidRDefault="0077275F" w:rsidP="00727FA0">
            <w:r w:rsidRPr="00432951">
              <w:t>2818</w:t>
            </w:r>
          </w:p>
        </w:tc>
        <w:tc>
          <w:tcPr>
            <w:tcW w:w="1419" w:type="dxa"/>
          </w:tcPr>
          <w:p w:rsidR="0077275F" w:rsidRPr="00432951" w:rsidRDefault="0077275F" w:rsidP="00727FA0">
            <w:r w:rsidRPr="00432951">
              <w:t>32.18</w:t>
            </w:r>
          </w:p>
        </w:tc>
        <w:tc>
          <w:tcPr>
            <w:tcW w:w="1419" w:type="dxa"/>
          </w:tcPr>
          <w:p w:rsidR="0077275F" w:rsidRPr="00432951" w:rsidRDefault="0077275F" w:rsidP="00727FA0">
            <w:r w:rsidRPr="00432951">
              <w:t xml:space="preserve">0.01142                     </w:t>
            </w:r>
          </w:p>
        </w:tc>
        <w:tc>
          <w:tcPr>
            <w:tcW w:w="1420" w:type="dxa"/>
          </w:tcPr>
          <w:p w:rsidR="0077275F" w:rsidRPr="00432951" w:rsidRDefault="0077275F" w:rsidP="00727FA0"/>
        </w:tc>
        <w:tc>
          <w:tcPr>
            <w:tcW w:w="1420" w:type="dxa"/>
          </w:tcPr>
          <w:p w:rsidR="0077275F" w:rsidRPr="00432951" w:rsidRDefault="0077275F" w:rsidP="00727FA0"/>
        </w:tc>
      </w:tr>
    </w:tbl>
    <w:p w:rsidR="006314D7" w:rsidRDefault="006314D7">
      <w:bookmarkStart w:id="0" w:name="_GoBack"/>
      <w:bookmarkEnd w:id="0"/>
    </w:p>
    <w:sectPr w:rsidR="006314D7" w:rsidSect="00145FE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5F"/>
    <w:rsid w:val="00145FE7"/>
    <w:rsid w:val="006314D7"/>
    <w:rsid w:val="0077275F"/>
    <w:rsid w:val="00DC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2C0C2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75F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75F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Macintosh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Cagan</dc:creator>
  <cp:keywords/>
  <dc:description/>
  <cp:lastModifiedBy>Alex Cagan</cp:lastModifiedBy>
  <cp:revision>1</cp:revision>
  <dcterms:created xsi:type="dcterms:W3CDTF">2015-08-11T12:24:00Z</dcterms:created>
  <dcterms:modified xsi:type="dcterms:W3CDTF">2015-08-11T12:24:00Z</dcterms:modified>
</cp:coreProperties>
</file>