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BF5" w:rsidRDefault="00391BF5" w:rsidP="0071414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Additional file 4.</w:t>
      </w:r>
    </w:p>
    <w:p w:rsidR="00391BF5" w:rsidRDefault="00391BF5" w:rsidP="00714143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A0"/>
      </w:tblPr>
      <w:tblGrid>
        <w:gridCol w:w="1369"/>
        <w:gridCol w:w="1418"/>
        <w:gridCol w:w="1135"/>
        <w:gridCol w:w="1204"/>
      </w:tblGrid>
      <w:tr w:rsidR="00391BF5">
        <w:trPr>
          <w:trHeight w:hRule="exact" w:val="284"/>
          <w:jc w:val="center"/>
        </w:trPr>
        <w:tc>
          <w:tcPr>
            <w:tcW w:w="1369" w:type="dxa"/>
            <w:tcBorders>
              <w:bottom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Sample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Genotype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Sample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Genotype</w:t>
            </w:r>
          </w:p>
        </w:tc>
      </w:tr>
      <w:tr w:rsidR="00391BF5" w:rsidTr="00985BA2">
        <w:trPr>
          <w:trHeight w:val="231"/>
          <w:jc w:val="center"/>
        </w:trPr>
        <w:tc>
          <w:tcPr>
            <w:tcW w:w="5126" w:type="dxa"/>
            <w:gridSpan w:val="4"/>
            <w:tcBorders>
              <w:top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b/>
                <w:bCs/>
                <w:i/>
                <w:lang w:val="en-US"/>
              </w:rPr>
            </w:pPr>
          </w:p>
        </w:tc>
      </w:tr>
      <w:tr w:rsidR="00391BF5">
        <w:trPr>
          <w:trHeight w:hRule="exact" w:val="284"/>
          <w:jc w:val="center"/>
        </w:trPr>
        <w:tc>
          <w:tcPr>
            <w:tcW w:w="278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Times New Roman" w:hAnsi="Times New Roman"/>
                    <w:b/>
                    <w:bCs/>
                    <w:lang w:val="en-US"/>
                  </w:rPr>
                  <w:t>Sardinia</w:t>
                </w:r>
              </w:smartTag>
              <w:r>
                <w:rPr>
                  <w:rFonts w:ascii="Times New Roman" w:hAnsi="Times New Roman"/>
                  <w:b/>
                  <w:bCs/>
                  <w:lang w:val="en-US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Times New Roman" w:hAnsi="Times New Roman"/>
                    <w:b/>
                    <w:bCs/>
                    <w:lang w:val="en-US"/>
                  </w:rPr>
                  <w:t>Island</w:t>
                </w:r>
              </w:smartTag>
            </w:smartTag>
          </w:p>
        </w:tc>
        <w:tc>
          <w:tcPr>
            <w:tcW w:w="23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b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Times New Roman" w:hAnsi="Times New Roman"/>
                    <w:b/>
                    <w:lang w:val="en-US"/>
                  </w:rPr>
                  <w:t>Corsica</w:t>
                </w:r>
              </w:smartTag>
              <w:r>
                <w:rPr>
                  <w:rFonts w:ascii="Times New Roman" w:hAnsi="Times New Roman"/>
                  <w:b/>
                  <w:lang w:val="en-US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Times New Roman" w:hAnsi="Times New Roman"/>
                    <w:b/>
                    <w:lang w:val="en-US"/>
                  </w:rPr>
                  <w:t>Island</w:t>
                </w:r>
              </w:smartTag>
            </w:smartTag>
          </w:p>
        </w:tc>
      </w:tr>
      <w:tr w:rsidR="00391BF5">
        <w:trPr>
          <w:trHeight w:hRule="exact" w:val="284"/>
          <w:jc w:val="center"/>
        </w:trPr>
        <w:tc>
          <w:tcPr>
            <w:tcW w:w="278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TSA1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6-9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TCO1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6-6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TSA2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6-6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TCO2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7-8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TSA3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7-9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TCO3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6-8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TSA4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7-9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TCO4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6-9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TSA5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7-7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TCO5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4-7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TSA12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6-9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TCO6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6-7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TSA13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6-9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TCO7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5-7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TSA15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6-6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TCO8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5-8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TSA17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7-7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TCO9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8-8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TSA18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7-9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TCO10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7-9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TSA19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6-9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TCO11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7-8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TSA20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6-6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TCO12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5-6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TCO13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6-7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278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GB"/>
              </w:rPr>
              <w:t>Sardinian islands and islets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TCO14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5-7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  <w:tcBorders>
              <w:top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TCO17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5-7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TSA8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9-9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TCO18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7-7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Tp1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7-7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TCO19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7-7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Tp2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7-7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TCO20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6-8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Tp3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7-7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TCO21</w:t>
            </w: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4-8</w:t>
            </w: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Ts1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8-8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Tf1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8-8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Tf2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9-9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</w:p>
        </w:tc>
      </w:tr>
      <w:tr w:rsidR="00391BF5">
        <w:trPr>
          <w:trHeight w:hRule="exact" w:val="284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Tf3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8-8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n-US"/>
              </w:rPr>
            </w:pPr>
          </w:p>
        </w:tc>
      </w:tr>
      <w:tr w:rsidR="00391BF5">
        <w:trPr>
          <w:trHeight w:hRule="exact" w:val="138"/>
          <w:jc w:val="center"/>
        </w:trPr>
        <w:tc>
          <w:tcPr>
            <w:tcW w:w="1369" w:type="dxa"/>
          </w:tcPr>
          <w:p w:rsidR="00391BF5" w:rsidRDefault="00391BF5">
            <w:pPr>
              <w:rPr>
                <w:rFonts w:ascii="Times New Roman" w:hAnsi="Times New Roman"/>
                <w:b/>
                <w:bCs/>
                <w:lang w:val="es-ES"/>
              </w:rPr>
            </w:pPr>
          </w:p>
          <w:p w:rsidR="00391BF5" w:rsidRDefault="00391BF5">
            <w:pPr>
              <w:rPr>
                <w:rFonts w:ascii="Times New Roman" w:hAnsi="Times New Roman"/>
                <w:b/>
                <w:bCs/>
                <w:lang w:val="es-ES"/>
              </w:rPr>
            </w:pPr>
          </w:p>
          <w:p w:rsidR="00391BF5" w:rsidRDefault="00391BF5">
            <w:pPr>
              <w:rPr>
                <w:rFonts w:ascii="Times New Roman" w:hAnsi="Times New Roman"/>
                <w:b/>
                <w:bCs/>
                <w:lang w:val="es-ES"/>
              </w:rPr>
            </w:pPr>
          </w:p>
        </w:tc>
        <w:tc>
          <w:tcPr>
            <w:tcW w:w="1418" w:type="dxa"/>
          </w:tcPr>
          <w:p w:rsidR="00391BF5" w:rsidRDefault="00391BF5">
            <w:pPr>
              <w:rPr>
                <w:rFonts w:ascii="Times New Roman" w:hAnsi="Times New Roman"/>
                <w:lang w:val="es-ES"/>
              </w:rPr>
            </w:pPr>
          </w:p>
        </w:tc>
        <w:tc>
          <w:tcPr>
            <w:tcW w:w="1135" w:type="dxa"/>
          </w:tcPr>
          <w:p w:rsidR="00391BF5" w:rsidRDefault="00391BF5">
            <w:pPr>
              <w:rPr>
                <w:rFonts w:ascii="Times New Roman" w:hAnsi="Times New Roman"/>
                <w:lang w:val="es-ES"/>
              </w:rPr>
            </w:pPr>
          </w:p>
        </w:tc>
        <w:tc>
          <w:tcPr>
            <w:tcW w:w="1204" w:type="dxa"/>
          </w:tcPr>
          <w:p w:rsidR="00391BF5" w:rsidRDefault="00391BF5">
            <w:pPr>
              <w:rPr>
                <w:rFonts w:ascii="Times New Roman" w:hAnsi="Times New Roman"/>
                <w:lang w:val="es-ES"/>
              </w:rPr>
            </w:pPr>
          </w:p>
        </w:tc>
      </w:tr>
    </w:tbl>
    <w:p w:rsidR="00391BF5" w:rsidRDefault="00391BF5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391BF5" w:rsidRDefault="00391BF5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391BF5" w:rsidRDefault="00391BF5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391BF5" w:rsidRDefault="00391BF5"/>
    <w:sectPr w:rsidR="00391BF5" w:rsidSect="00A40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4143"/>
    <w:rsid w:val="000D496B"/>
    <w:rsid w:val="001170D5"/>
    <w:rsid w:val="001A6C94"/>
    <w:rsid w:val="00391BF5"/>
    <w:rsid w:val="005A0FBF"/>
    <w:rsid w:val="005E53A4"/>
    <w:rsid w:val="006E2EFD"/>
    <w:rsid w:val="006F4F89"/>
    <w:rsid w:val="00714143"/>
    <w:rsid w:val="00726A76"/>
    <w:rsid w:val="00985BA2"/>
    <w:rsid w:val="009E79AC"/>
    <w:rsid w:val="00A0108A"/>
    <w:rsid w:val="00A404ED"/>
    <w:rsid w:val="00A70A14"/>
    <w:rsid w:val="00AD059D"/>
    <w:rsid w:val="00DE4ECA"/>
    <w:rsid w:val="00F048DC"/>
    <w:rsid w:val="00F1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143"/>
    <w:pPr>
      <w:spacing w:after="200" w:line="276" w:lineRule="auto"/>
    </w:pPr>
    <w:rPr>
      <w:lang w:val="ca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7141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58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80</Words>
  <Characters>446</Characters>
  <Application>Microsoft Office Outlook</Application>
  <DocSecurity>0</DocSecurity>
  <Lines>0</Lines>
  <Paragraphs>0</Paragraphs>
  <ScaleCrop>false</ScaleCrop>
  <Company>UIB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S1</dc:title>
  <dc:subject/>
  <dc:creator>Windows</dc:creator>
  <cp:keywords/>
  <dc:description/>
  <cp:lastModifiedBy>Genetica</cp:lastModifiedBy>
  <cp:revision>5</cp:revision>
  <dcterms:created xsi:type="dcterms:W3CDTF">2016-09-01T13:48:00Z</dcterms:created>
  <dcterms:modified xsi:type="dcterms:W3CDTF">2016-09-05T13:54:00Z</dcterms:modified>
</cp:coreProperties>
</file>