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19"/>
        <w:gridCol w:w="2835"/>
        <w:gridCol w:w="851"/>
        <w:gridCol w:w="1188"/>
        <w:gridCol w:w="938"/>
        <w:gridCol w:w="597"/>
      </w:tblGrid>
      <w:tr w:rsidR="00A8472D" w14:paraId="1830A2B6" w14:textId="77777777">
        <w:trPr>
          <w:trHeight w:val="300"/>
        </w:trPr>
        <w:tc>
          <w:tcPr>
            <w:tcW w:w="9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52B966A" w14:textId="77777777" w:rsidR="00A8472D" w:rsidRDefault="00A8472D">
            <w:pPr>
              <w:snapToGrid w:val="0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4362344" w14:textId="77777777" w:rsidR="00A8472D" w:rsidRDefault="00A8472D">
            <w:pPr>
              <w:rPr>
                <w:rFonts w:ascii="Calibri" w:hAnsi="Calibri" w:cs="Calibri"/>
                <w:b/>
                <w:bCs/>
                <w:i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bCs/>
                <w:i/>
                <w:color w:val="000000"/>
                <w:lang w:val="en-GB"/>
              </w:rPr>
              <w:t>HP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vertAlign w:val="superscript"/>
                <w:lang w:val="en-GB"/>
              </w:rPr>
              <w:t>rpL32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BF3E1D7" w14:textId="77777777" w:rsidR="00A8472D" w:rsidRDefault="00A8472D">
            <w:pPr>
              <w:rPr>
                <w:rFonts w:ascii="Calibri" w:hAnsi="Calibri" w:cs="Calibri"/>
                <w:b/>
                <w:bCs/>
                <w:i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bCs/>
                <w:i/>
                <w:color w:val="000000"/>
                <w:lang w:val="en-GB"/>
              </w:rPr>
              <w:t>HP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vertAlign w:val="superscript"/>
                <w:lang w:val="en-GB"/>
              </w:rPr>
              <w:t>trnH-psbA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62BAB6E" w14:textId="77777777" w:rsidR="00A8472D" w:rsidRDefault="00A8472D">
            <w:pPr>
              <w:rPr>
                <w:rFonts w:ascii="Calibri" w:hAnsi="Calibri" w:cs="Calibri"/>
                <w:b/>
                <w:bCs/>
                <w:i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bCs/>
                <w:i/>
                <w:color w:val="000000"/>
                <w:lang w:val="en-GB"/>
              </w:rPr>
              <w:t>HP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vertAlign w:val="superscript"/>
                <w:lang w:val="en-GB"/>
              </w:rPr>
              <w:t>trnT-L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45C68E2" w14:textId="77777777" w:rsidR="00A8472D" w:rsidRDefault="00A8472D">
            <w:r>
              <w:rPr>
                <w:rFonts w:ascii="Calibri" w:hAnsi="Calibri" w:cs="Calibri"/>
                <w:b/>
                <w:bCs/>
                <w:i/>
                <w:color w:val="000000"/>
                <w:lang w:val="en-GB"/>
              </w:rPr>
              <w:t>HP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vertAlign w:val="superscript"/>
                <w:lang w:val="en-GB"/>
              </w:rPr>
              <w:t>3</w:t>
            </w:r>
          </w:p>
        </w:tc>
      </w:tr>
      <w:tr w:rsidR="00A8472D" w14:paraId="5B4ECB48" w14:textId="77777777">
        <w:trPr>
          <w:trHeight w:val="300"/>
        </w:trPr>
        <w:tc>
          <w:tcPr>
            <w:tcW w:w="6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CDED64B" w14:textId="77777777" w:rsidR="00A8472D" w:rsidRDefault="00A8472D">
            <w:pPr>
              <w:rPr>
                <w:rFonts w:ascii="Calibri" w:hAnsi="Calibri" w:cs="Calibri"/>
                <w:b/>
                <w:i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i/>
                <w:color w:val="000000"/>
                <w:lang w:val="en-GB"/>
              </w:rPr>
              <w:t xml:space="preserve">Kalopanax septemlobus </w:t>
            </w:r>
            <w:r>
              <w:rPr>
                <w:rFonts w:ascii="Calibri" w:hAnsi="Calibri" w:cs="Calibri"/>
                <w:color w:val="000000"/>
                <w:lang w:val="en-GB"/>
              </w:rPr>
              <w:t>(Thunb.) Koidz.</w:t>
            </w:r>
          </w:p>
        </w:tc>
        <w:tc>
          <w:tcPr>
            <w:tcW w:w="640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BCFBB3D" w14:textId="77777777" w:rsidR="00A8472D" w:rsidRDefault="00A8472D">
            <w:pPr>
              <w:snapToGrid w:val="0"/>
              <w:rPr>
                <w:rFonts w:ascii="Calibri" w:hAnsi="Calibri" w:cs="Calibri"/>
                <w:b/>
                <w:i/>
                <w:color w:val="000000"/>
                <w:lang w:val="en-GB"/>
              </w:rPr>
            </w:pPr>
          </w:p>
        </w:tc>
      </w:tr>
      <w:tr w:rsidR="00A8472D" w14:paraId="00EAB7F2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8D964DE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(1) China: 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R. Li 552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(KUN)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6FF7F13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Kalopanax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BAE16E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Kalopanax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671785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Kalopanax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E2C00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Kalopanax</w:t>
            </w:r>
          </w:p>
        </w:tc>
      </w:tr>
      <w:tr w:rsidR="00A8472D" w14:paraId="02176B5D" w14:textId="77777777">
        <w:trPr>
          <w:trHeight w:val="300"/>
        </w:trPr>
        <w:tc>
          <w:tcPr>
            <w:tcW w:w="6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79F7E61" w14:textId="77777777" w:rsidR="00A8472D" w:rsidRDefault="00A8472D">
            <w:pPr>
              <w:rPr>
                <w:rFonts w:ascii="Calibri" w:hAnsi="Calibri" w:cs="Calibri"/>
                <w:b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i/>
                <w:color w:val="000000"/>
                <w:lang w:val="en-GB"/>
              </w:rPr>
              <w:t>Hedera algeriensis Hibberd</w:t>
            </w:r>
          </w:p>
        </w:tc>
        <w:tc>
          <w:tcPr>
            <w:tcW w:w="640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CC0234F" w14:textId="77777777" w:rsidR="00A8472D" w:rsidRDefault="00A8472D">
            <w:r>
              <w:rPr>
                <w:rFonts w:ascii="Calibri" w:hAnsi="Calibri" w:cs="Calibri"/>
                <w:b/>
                <w:color w:val="000000"/>
                <w:lang w:val="en-GB"/>
              </w:rPr>
              <w:t>North Africa: Algeria and Tunisia</w:t>
            </w:r>
          </w:p>
        </w:tc>
      </w:tr>
      <w:tr w:rsidR="00A8472D" w14:paraId="2094BADA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77E8435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(1) Algeria: Kabylie mountains,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 xml:space="preserve">McAllister, H.A.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838HAM (LIV)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BA2D2A7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07822A4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BD5BC7A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AC786D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53F7683C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4D0FB17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(2) Tunisia: Ain-Draham,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Aldasoro, J.J.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A2890(5) (MA)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03D562E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C1FFEB9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27BDB24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7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492EF69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24</w:t>
            </w:r>
          </w:p>
        </w:tc>
      </w:tr>
      <w:tr w:rsidR="00A8472D" w14:paraId="7AC0067E" w14:textId="77777777">
        <w:trPr>
          <w:trHeight w:val="300"/>
        </w:trPr>
        <w:tc>
          <w:tcPr>
            <w:tcW w:w="6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5669E83" w14:textId="77777777" w:rsidR="00A8472D" w:rsidRDefault="00A8472D">
            <w:pPr>
              <w:rPr>
                <w:rFonts w:ascii="Calibri" w:hAnsi="Calibri" w:cs="Calibri"/>
                <w:b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i/>
                <w:color w:val="000000"/>
                <w:lang w:val="en-GB"/>
              </w:rPr>
              <w:t xml:space="preserve">Hedera azorica 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(Gand) Carrière </w:t>
            </w:r>
          </w:p>
        </w:tc>
        <w:tc>
          <w:tcPr>
            <w:tcW w:w="640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CDBE3D3" w14:textId="77777777" w:rsidR="00A8472D" w:rsidRDefault="00A8472D">
            <w:r>
              <w:rPr>
                <w:rFonts w:ascii="Calibri" w:hAnsi="Calibri" w:cs="Calibri"/>
                <w:b/>
                <w:color w:val="000000"/>
                <w:lang w:val="en-GB"/>
              </w:rPr>
              <w:t>Portugal: Azores Islands</w:t>
            </w:r>
          </w:p>
        </w:tc>
      </w:tr>
      <w:tr w:rsidR="00A8472D" w14:paraId="1023F249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3C5FEBE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(1) Pico,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McAllister, H.A.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279HAM (LIV)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DCA9950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068672E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04B36BC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07FC136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03664799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E12A0CD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(2) Pico, Cabeco das Cabras, </w:t>
            </w:r>
            <w:r>
              <w:rPr>
                <w:rFonts w:ascii="Calibri" w:hAnsi="Calibri" w:cs="Calibri"/>
                <w:i/>
                <w:color w:val="000000"/>
              </w:rPr>
              <w:t>Martínez, J.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216JM04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BAFC0D9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0861FA5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478DC7A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BAEFE7F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22</w:t>
            </w:r>
          </w:p>
        </w:tc>
      </w:tr>
      <w:tr w:rsidR="00A8472D" w14:paraId="2AC513C0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5D57CFF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(3) Sao Miguel,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McAllister, H.A.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947HAM (LIV)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A28EFE4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F87F2F1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D7FDDB8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D69B157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6F9FE84B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593689E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(4) Sao Jorge, Faja,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Martínez, J.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225JM04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3215441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0AA402C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E6C8371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3FB6D60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22</w:t>
            </w:r>
          </w:p>
        </w:tc>
      </w:tr>
      <w:tr w:rsidR="00A8472D" w14:paraId="15826C2A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49F7F14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(5) Faial, Caldeira (Horta), </w:t>
            </w:r>
            <w:r>
              <w:rPr>
                <w:rFonts w:ascii="Calibri" w:hAnsi="Calibri" w:cs="Calibri"/>
                <w:i/>
                <w:color w:val="000000"/>
              </w:rPr>
              <w:t>Martínez, J.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212JM04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5DB0997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F0BD234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38BE165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852A49F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22</w:t>
            </w:r>
          </w:p>
        </w:tc>
      </w:tr>
      <w:tr w:rsidR="00A8472D" w14:paraId="0E7F30AC" w14:textId="77777777">
        <w:trPr>
          <w:trHeight w:val="300"/>
        </w:trPr>
        <w:tc>
          <w:tcPr>
            <w:tcW w:w="6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77C393C" w14:textId="77777777" w:rsidR="00A8472D" w:rsidRDefault="00A8472D">
            <w:pPr>
              <w:rPr>
                <w:rFonts w:ascii="Calibri" w:hAnsi="Calibri" w:cs="Calibri"/>
                <w:b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i/>
                <w:color w:val="000000"/>
                <w:lang w:val="en-GB"/>
              </w:rPr>
              <w:t xml:space="preserve">Hedera canariensis </w:t>
            </w:r>
            <w:r>
              <w:rPr>
                <w:rFonts w:ascii="Calibri" w:hAnsi="Calibri" w:cs="Calibri"/>
                <w:color w:val="000000"/>
                <w:lang w:val="en-GB"/>
              </w:rPr>
              <w:t>Willd.</w:t>
            </w:r>
            <w:r>
              <w:rPr>
                <w:rFonts w:ascii="Calibri" w:hAnsi="Calibri" w:cs="Calibri"/>
                <w:b/>
                <w:color w:val="000000"/>
                <w:lang w:val="en-GB"/>
              </w:rPr>
              <w:t xml:space="preserve"> </w:t>
            </w:r>
          </w:p>
        </w:tc>
        <w:tc>
          <w:tcPr>
            <w:tcW w:w="640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3AC928F" w14:textId="77777777" w:rsidR="00A8472D" w:rsidRDefault="00A8472D">
            <w:r>
              <w:rPr>
                <w:rFonts w:ascii="Calibri" w:hAnsi="Calibri" w:cs="Calibri"/>
                <w:b/>
                <w:color w:val="000000"/>
                <w:lang w:val="en-GB"/>
              </w:rPr>
              <w:t>Spain: Canary Islands</w:t>
            </w:r>
          </w:p>
        </w:tc>
      </w:tr>
      <w:tr w:rsidR="00A8472D" w14:paraId="7CD460B3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07AFD38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(1) Gran Canaria, Valleseco, </w:t>
            </w:r>
            <w:r>
              <w:rPr>
                <w:rFonts w:ascii="Calibri" w:hAnsi="Calibri" w:cs="Calibri"/>
                <w:i/>
                <w:color w:val="000000"/>
              </w:rPr>
              <w:t>Vasák, V.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s.n. (BR-SP852826)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95112CD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64B2AEC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7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CBA8184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A07805E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3E056762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A8EA8F6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(2) Tenerife, Chinobre, Las Mercedes, </w:t>
            </w:r>
            <w:r>
              <w:rPr>
                <w:rFonts w:ascii="Calibri" w:hAnsi="Calibri" w:cs="Calibri"/>
                <w:i/>
                <w:color w:val="000000"/>
              </w:rPr>
              <w:t>Martínez, J.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237HAM (LIV)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DF4E1F9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68DE9FE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D569BA0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3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E9D279D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4982C64E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05C0107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(3) La Gomera, Parque Natural de Garajonay, </w:t>
            </w:r>
            <w:r>
              <w:rPr>
                <w:rFonts w:ascii="Calibri" w:hAnsi="Calibri" w:cs="Calibri"/>
                <w:i/>
                <w:color w:val="000000"/>
              </w:rPr>
              <w:t>Valcárcel, V.</w:t>
            </w:r>
            <w:r>
              <w:rPr>
                <w:rFonts w:ascii="Calibri" w:hAnsi="Calibri" w:cs="Calibri"/>
                <w:i/>
                <w:iCs/>
                <w:color w:val="000000"/>
              </w:rPr>
              <w:t xml:space="preserve"> 58VV00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4A04F00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5036460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E2EAB9D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17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7A7FB9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065370F0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8FE7FF8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(4) La Gomera, P. N. Garajonay, El Cedro, </w:t>
            </w:r>
            <w:r>
              <w:rPr>
                <w:rFonts w:ascii="Calibri" w:hAnsi="Calibri" w:cs="Calibri"/>
                <w:i/>
                <w:color w:val="000000"/>
              </w:rPr>
              <w:t>Vargas, P.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172PV05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6801A93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B8825D6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1205191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3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FE604D1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3</w:t>
            </w:r>
          </w:p>
        </w:tc>
      </w:tr>
      <w:tr w:rsidR="00A8472D" w14:paraId="6EF7C1EC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A2064B4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(5) La Palma, La Galga, el Cubo de la Galga, </w:t>
            </w:r>
            <w:r>
              <w:rPr>
                <w:rFonts w:ascii="Calibri" w:hAnsi="Calibri" w:cs="Calibri"/>
                <w:i/>
                <w:color w:val="000000"/>
              </w:rPr>
              <w:t>Valcárcel, V.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66VV04(11)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7C42C19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BDCABB4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BB3CC16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17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BA974EF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</w:tr>
      <w:tr w:rsidR="00A8472D" w14:paraId="37E9D273" w14:textId="77777777">
        <w:trPr>
          <w:trHeight w:val="300"/>
        </w:trPr>
        <w:tc>
          <w:tcPr>
            <w:tcW w:w="6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1D7776B" w14:textId="77777777" w:rsidR="00A8472D" w:rsidRDefault="00A8472D">
            <w:pPr>
              <w:rPr>
                <w:rFonts w:ascii="Calibri" w:hAnsi="Calibri" w:cs="Calibri"/>
                <w:b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i/>
                <w:color w:val="000000"/>
              </w:rPr>
              <w:t xml:space="preserve">Hedera colchica </w:t>
            </w:r>
            <w:r w:rsidRPr="0009358D">
              <w:rPr>
                <w:rFonts w:ascii="Calibri" w:hAnsi="Calibri" w:cs="Calibri"/>
                <w:color w:val="000000"/>
              </w:rPr>
              <w:t>(K.Koch) K.Koch</w:t>
            </w:r>
          </w:p>
        </w:tc>
        <w:tc>
          <w:tcPr>
            <w:tcW w:w="640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20D00F0" w14:textId="77777777" w:rsidR="00A8472D" w:rsidRDefault="00A8472D">
            <w:r>
              <w:rPr>
                <w:rFonts w:ascii="Calibri" w:hAnsi="Calibri" w:cs="Calibri"/>
                <w:b/>
                <w:color w:val="000000"/>
                <w:lang w:val="en-GB"/>
              </w:rPr>
              <w:t>North and South Caucasus and Turkey</w:t>
            </w:r>
          </w:p>
        </w:tc>
      </w:tr>
      <w:tr w:rsidR="00A8472D" w14:paraId="6AB1249A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03B68C3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(1) Georgia: T'elavi, Zagodeki,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McAllister, H.A.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470HAM (LIV)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22EB24B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47ABC96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3A1C26D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FAC93DC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21C119BE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8D6254D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(2) Georgia: Lagodekhi,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Opred, I.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s.n. M0080097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A61D064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58468DD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3B7CCA3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3267B3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</w:tr>
      <w:tr w:rsidR="00A8472D" w14:paraId="2E6F80CA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8054E17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(3) Georgia: Prov. Krasnodar, between Babuk-Aul and Solokh-Aul,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Latschaschvili, J.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 xml:space="preserve"> s.n. (576348MA)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E918772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005F801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008252A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3869E31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34692827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6AC87B3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(4) Russia: Krasnodar, Krashodarsky Krai,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Wen, J.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10358 (US)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3DE87FD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B13C3F6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051800C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1AA115E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</w:tr>
      <w:tr w:rsidR="00A8472D" w14:paraId="002943F9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1363450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(5) Turkey: Rize, near Ikizdere,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Nisa, S. 760SN (MA689076)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781BA3A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6D222C1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68C1E3A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870884A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</w:tr>
      <w:tr w:rsidR="00A8472D" w14:paraId="5F34C56F" w14:textId="77777777">
        <w:trPr>
          <w:trHeight w:val="300"/>
        </w:trPr>
        <w:tc>
          <w:tcPr>
            <w:tcW w:w="6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A2146B4" w14:textId="77777777" w:rsidR="00A8472D" w:rsidRDefault="00A8472D">
            <w:pPr>
              <w:rPr>
                <w:rFonts w:ascii="Calibri" w:hAnsi="Calibri" w:cs="Calibri"/>
                <w:b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i/>
                <w:color w:val="000000"/>
                <w:lang w:val="en-GB"/>
              </w:rPr>
              <w:t xml:space="preserve">Hedera helix </w:t>
            </w:r>
            <w:r w:rsidRPr="0009358D">
              <w:rPr>
                <w:rFonts w:ascii="Calibri" w:hAnsi="Calibri" w:cs="Calibri"/>
                <w:color w:val="000000"/>
                <w:lang w:val="en-GB"/>
              </w:rPr>
              <w:t>L.</w:t>
            </w:r>
            <w:r>
              <w:rPr>
                <w:rFonts w:ascii="Calibri" w:hAnsi="Calibri" w:cs="Calibri"/>
                <w:b/>
                <w:i/>
                <w:color w:val="000000"/>
                <w:lang w:val="en-GB"/>
              </w:rPr>
              <w:t xml:space="preserve"> </w:t>
            </w:r>
          </w:p>
        </w:tc>
        <w:tc>
          <w:tcPr>
            <w:tcW w:w="640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9A2376A" w14:textId="77777777" w:rsidR="00A8472D" w:rsidRDefault="00A8472D">
            <w:r>
              <w:rPr>
                <w:rFonts w:ascii="Calibri" w:hAnsi="Calibri" w:cs="Calibri"/>
                <w:b/>
                <w:color w:val="000000"/>
                <w:lang w:val="en-GB"/>
              </w:rPr>
              <w:t>Europe, Caucasus and Turkey</w:t>
            </w:r>
          </w:p>
        </w:tc>
      </w:tr>
      <w:tr w:rsidR="00A8472D" w14:paraId="25D19FE2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6870AC5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(1) Austria: Baden, </w:t>
            </w:r>
            <w:r>
              <w:rPr>
                <w:rFonts w:ascii="Calibri" w:hAnsi="Calibri" w:cs="Calibri"/>
                <w:i/>
                <w:color w:val="000000"/>
              </w:rPr>
              <w:t>Valcárcel, V.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42VV03(2)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5B4DA12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61EA85A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12D46EE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07082E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3BEF7829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5EF6C67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(2) Belgium: Brussels, Gossellies,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Vargas, P.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114PV03(1)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D1E9A4F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3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A12C24F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CB5230B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C0E4EBD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18</w:t>
            </w:r>
          </w:p>
        </w:tc>
      </w:tr>
      <w:tr w:rsidR="00A8472D" w14:paraId="16DB81A3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CE18C04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(3) Denmark: Jernhatten, Mols,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Larsen, K.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275 (MA186341)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3C56E77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82B8C31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9AE2025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8141E4E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6242111B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E0901E2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(4) France: Corsica, </w:t>
            </w:r>
            <w:r>
              <w:rPr>
                <w:rFonts w:ascii="Calibri" w:hAnsi="Calibri" w:cs="Calibri"/>
                <w:i/>
                <w:color w:val="000000"/>
              </w:rPr>
              <w:t>Valcárcel, V.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78VV00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A9A39BB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9A593E0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026C327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A1993A6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19</w:t>
            </w:r>
          </w:p>
        </w:tc>
      </w:tr>
      <w:tr w:rsidR="00A8472D" w14:paraId="5016B3CE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B9735CB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(5) France: Chizé,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 xml:space="preserve">Grivet, D.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12HH7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2F75F53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710BDEF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85337F1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B95E248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7EE29102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1FCC2E6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(6) France: Moint Ventoux, near Malaucena,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Valcárcel, V.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155VV01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8CDBBF6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7B08E00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B449AB3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EF92E1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2E737B4A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4E200AC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(7) France: Pyrenees, Gabas, Portalet pass,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Vargas, P.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338PV02(3)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D40A591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41C98C6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81DA963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4F8236A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16</w:t>
            </w:r>
          </w:p>
        </w:tc>
      </w:tr>
      <w:tr w:rsidR="00A8472D" w14:paraId="54CDB781" w14:textId="77777777">
        <w:trPr>
          <w:trHeight w:val="28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F4DA14C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(8) France: Fontainebleau,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Grivet, D.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11HH10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031AB2B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C8039D6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E377679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0C8DCDC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7D121F38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305AE4F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(9) Germany: Wiesbaden, Eberbach Kloster,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Vargas, P.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169PV01(1)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BFCF826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2C88F8F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3386547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591FFE0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19</w:t>
            </w:r>
          </w:p>
        </w:tc>
      </w:tr>
      <w:tr w:rsidR="00A8472D" w14:paraId="7F8CBBBA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B44A872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(10) Germany: Bad Reichen hall, Sch. Weissbach,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Vargas, P.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386PV02(2)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3FEF60E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7324C5A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FA80DA8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20D4B3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78FC5BB0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50AD391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(11) Greece: Crete, between Vlatos and Ellos, Strovles,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Vargas, P.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116PV05 (MA)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B634B67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B506D35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77A6C55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11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E9AF02A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21</w:t>
            </w:r>
          </w:p>
        </w:tc>
      </w:tr>
      <w:tr w:rsidR="00A8472D" w14:paraId="01B4303C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4566661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(12) Greece: Peloponeso, A. Kalovryta,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Vargas, P. 395PV02(1)bis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1A23909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772BEAC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809B35D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11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32C4C9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21</w:t>
            </w:r>
          </w:p>
        </w:tc>
      </w:tr>
      <w:tr w:rsidR="00A8472D" w14:paraId="73A06F21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8AB1FC5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(13) Hungary: Budapest, Pest,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Vargas, P.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106PV03(2)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7EECEB0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F7C2C19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9B4A614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25435CB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519D72D9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CD442A5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(14) Italy: Ercolano, Vesubio, </w:t>
            </w:r>
            <w:r>
              <w:rPr>
                <w:rFonts w:ascii="Calibri" w:hAnsi="Calibri" w:cs="Calibri"/>
                <w:i/>
                <w:color w:val="000000"/>
              </w:rPr>
              <w:t>Vargas, P.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215PV01(2)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60D95E0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5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23B756F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E1512F7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858072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17</w:t>
            </w:r>
          </w:p>
        </w:tc>
      </w:tr>
      <w:tr w:rsidR="00A8472D" w14:paraId="3B40BD28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04BDC14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(15) Italy: Godi pass, Scanno,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Vargas, P.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217PV01(1)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946BEAA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A0D399A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867AB79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C2A3BB1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07B73D91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DA588CA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(16) Italy: Sicily, Siracusa, Sortino, Iblei mountain,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Herrero, A.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AH1002 (MA)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27D7E62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36636A3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4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34AFE88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F136FDC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14</w:t>
            </w:r>
          </w:p>
        </w:tc>
      </w:tr>
      <w:tr w:rsidR="00A8472D" w14:paraId="49FDEC74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BC193B5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(17) Moravia: Moravia septenrionalis, distr. Sumperk, in vicinitate pagi Temenice, loco "Pod Lvákem" dicto., </w:t>
            </w:r>
            <w:r>
              <w:rPr>
                <w:rFonts w:ascii="Calibri" w:hAnsi="Calibri" w:cs="Calibri"/>
                <w:i/>
                <w:color w:val="000000"/>
              </w:rPr>
              <w:t>Vasák, V.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s.n. (918956BR)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C4C4AC9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5DDFE86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07A3E1B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CAD9370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49124A5F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D6503E5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(18) Poland: Pogórze Wisnickie foothills, vicinity of Gosprzydowa,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Vargas, P.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117PV03(1)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753354C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4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E305490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F28FBBE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24E835C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20</w:t>
            </w:r>
          </w:p>
        </w:tc>
      </w:tr>
      <w:tr w:rsidR="00A8472D" w14:paraId="35FA0FD0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DBBF25B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(19) Spain: Huesca,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Vargas, P. s.n. (MA)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E4D70B7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BE9E649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7345522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9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B2F8A7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44E55CFA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53D5CAD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(20) Spain: Huesca, Linas de Broto, near Cotefablo Pass, </w:t>
            </w:r>
            <w:r>
              <w:rPr>
                <w:rFonts w:ascii="Calibri" w:hAnsi="Calibri" w:cs="Calibri"/>
                <w:i/>
                <w:color w:val="000000"/>
              </w:rPr>
              <w:t>Vargas, P.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335PV02(2)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E1948F1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B101534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30A2296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6DDC542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132867DA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E2CC128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(21) Spain: Almería, Sierra de Gádor, Fondón, </w:t>
            </w:r>
            <w:r>
              <w:rPr>
                <w:rFonts w:ascii="Calibri" w:hAnsi="Calibri" w:cs="Calibri"/>
                <w:i/>
                <w:color w:val="000000"/>
              </w:rPr>
              <w:t>Vargas, P.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14PV05(4)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5FAE950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5D54402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7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19EBF11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3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214CDD0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67E16BA6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024CE05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(22) Spain: Gerona,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Nieto Feliner, G.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4344GN (MA)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F0055A7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AE2DE93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C81B7CB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74D378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6D753C7C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DEB9CF7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(23) Spain: Guadalajara, Tamajón, Retiendas, </w:t>
            </w:r>
            <w:r>
              <w:rPr>
                <w:rFonts w:ascii="Calibri" w:hAnsi="Calibri" w:cs="Calibri"/>
                <w:i/>
                <w:color w:val="000000"/>
              </w:rPr>
              <w:t>Valcárcel, V.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4VV01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2F18B84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7823459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7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91F1BAB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3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97520BA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3F3157E1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59E54BC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(24) Spain: Granada, near Competa, Salto de Maroma, </w:t>
            </w:r>
            <w:r>
              <w:rPr>
                <w:rFonts w:ascii="Calibri" w:hAnsi="Calibri" w:cs="Calibri"/>
                <w:i/>
                <w:color w:val="000000"/>
              </w:rPr>
              <w:t>McAllister, H.A.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953HAM (LIV)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6259B84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BCC1462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F36CFFC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3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4D5F554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7478D59D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3052DB3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(25) Spain: Granada, Sierra Nevada, Alpujarras, Maza de Lino, </w:t>
            </w:r>
            <w:r>
              <w:rPr>
                <w:rFonts w:ascii="Calibri" w:hAnsi="Calibri" w:cs="Calibri"/>
                <w:i/>
                <w:color w:val="000000"/>
              </w:rPr>
              <w:t>Vargas, P.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121PV04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8B7197F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35A0571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7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F8F6D89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3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C69DE10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1</w:t>
            </w:r>
          </w:p>
        </w:tc>
      </w:tr>
      <w:tr w:rsidR="00A8472D" w14:paraId="23333828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AA7E504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(26) Spain: Jaén, Cazorla, </w:t>
            </w:r>
            <w:r>
              <w:rPr>
                <w:rFonts w:ascii="Calibri" w:hAnsi="Calibri" w:cs="Calibri"/>
                <w:i/>
                <w:color w:val="000000"/>
              </w:rPr>
              <w:t>Valcárcel, V.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16VV02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609A364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ACE2478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7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159F43A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3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2FB0672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1</w:t>
            </w:r>
          </w:p>
        </w:tc>
      </w:tr>
      <w:tr w:rsidR="00A8472D" w14:paraId="3ED774EF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EFE1564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(27) Spain: Madrid, Valle del Paular, </w:t>
            </w:r>
            <w:r>
              <w:rPr>
                <w:rFonts w:ascii="Calibri" w:hAnsi="Calibri" w:cs="Calibri"/>
                <w:i/>
                <w:color w:val="000000"/>
              </w:rPr>
              <w:t>Vargas, P.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387PV02(8)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487ACBD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3FAC1FA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7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5F05C47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3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110DC12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1</w:t>
            </w:r>
          </w:p>
        </w:tc>
      </w:tr>
      <w:tr w:rsidR="00A8472D" w14:paraId="1957129E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AADB8DB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(28) Spain: Málaga,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McAllister, H.A. s.n.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 xml:space="preserve"> (LIV)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599A711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2AAF42C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365E9EA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5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7CB9D1C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525D80BF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C71E9E7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(29) Spain: Málaga, Ronda, El Quejigal, </w:t>
            </w:r>
            <w:r>
              <w:rPr>
                <w:rFonts w:ascii="Calibri" w:hAnsi="Calibri" w:cs="Calibri"/>
                <w:i/>
                <w:color w:val="000000"/>
              </w:rPr>
              <w:t>Vargas, P.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5PV97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92706BA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939F62B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FA5BF56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4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4AA3FC7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605B84E9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820F5DA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(30) Spain: Menorca, </w:t>
            </w:r>
            <w:r>
              <w:rPr>
                <w:rFonts w:ascii="Calibri" w:hAnsi="Calibri" w:cs="Calibri"/>
                <w:i/>
                <w:color w:val="000000"/>
              </w:rPr>
              <w:t>Valcárcel, V.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37VV03(1)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3849D90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19D7056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FEB509C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1804171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16</w:t>
            </w:r>
          </w:p>
        </w:tc>
      </w:tr>
      <w:tr w:rsidR="00A8472D" w14:paraId="4AF23E5D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206B809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(31) Spain: Murcia, </w:t>
            </w:r>
            <w:r>
              <w:rPr>
                <w:rFonts w:ascii="Calibri" w:hAnsi="Calibri" w:cs="Calibri"/>
                <w:i/>
                <w:color w:val="000000"/>
              </w:rPr>
              <w:t>Aedo, C.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5934CA (MA)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6CEFF7F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E2C76E5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AD9D4CE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5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1C5C3B7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4FA3895E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A4F4B6E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(32) Spain: Soria, </w:t>
            </w:r>
            <w:r>
              <w:rPr>
                <w:rFonts w:ascii="Calibri" w:hAnsi="Calibri" w:cs="Calibri"/>
                <w:i/>
                <w:color w:val="000000"/>
              </w:rPr>
              <w:t>Valcárcel, V.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9VV01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F0D860A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4DC07A0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81D3E5F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4EE93AA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16</w:t>
            </w:r>
          </w:p>
        </w:tc>
      </w:tr>
      <w:tr w:rsidR="00A8472D" w14:paraId="65EED5BF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FD9C638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(33) Spain: Valencia, Castellón, Bellavista, </w:t>
            </w:r>
            <w:r>
              <w:rPr>
                <w:rFonts w:ascii="Calibri" w:hAnsi="Calibri" w:cs="Calibri"/>
                <w:i/>
                <w:iCs/>
                <w:color w:val="000000"/>
              </w:rPr>
              <w:t>Guzmán, B. 127BGA04(2)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09641D6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F68935F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9EA7B40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3873AFD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22</w:t>
            </w:r>
          </w:p>
        </w:tc>
      </w:tr>
      <w:tr w:rsidR="00A8472D" w14:paraId="3A91E7FF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68AF86D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(34) Switzerland: Murten,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Valcárcel, V.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17VV01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C69209F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815685A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8511074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8F0D7C2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18</w:t>
            </w:r>
          </w:p>
        </w:tc>
      </w:tr>
      <w:tr w:rsidR="00A8472D" w14:paraId="6B3AE595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A7DF629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(35) Turkey: Mugla,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Compton, J.A.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s.n. (LIV)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D59322D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1E6B36E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A7E3697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11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700F81B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29E337C7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D868884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(36) Turkey: Zonguldak, Ahmetusta pass,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Aedo, C.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6519CA (MA)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D300A18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70001E6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655C3D2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3464574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524E7AF0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CDF8F75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(37) United Kingdom: Scotland, S.Uist, S.Glendale, Bagh Mor.,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McAllister, H.A.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570HAM (LIV)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78F3DE3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D462B1E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7F10F45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5E376BA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3344E6CF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7CF19F6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(38) United Kingdom: Scotland, South west Hebrides,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Valcárcel, V.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430VV01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F23C4DD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A442B9A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4497A35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1E1ECC3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7144993F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557513D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(39) Ukraine: Crimea, near Yalta, Uchan- Su waterfall,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Vargas, P.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116PV03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1D47A49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F64165D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DBAD170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11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301A5DC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21</w:t>
            </w:r>
          </w:p>
        </w:tc>
      </w:tr>
      <w:tr w:rsidR="00A8472D" w14:paraId="52718DDE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FB80C28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(40) Ukraine: Crimea, Yalta, </w:t>
            </w:r>
            <w:r>
              <w:rPr>
                <w:rFonts w:ascii="Calibri" w:hAnsi="Calibri" w:cs="Calibri"/>
                <w:i/>
                <w:color w:val="000000"/>
              </w:rPr>
              <w:t>Valcárcel, V.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427VV01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2B75EA2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FB62951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A5BF8AC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5FACB5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4F20C944" w14:textId="77777777">
        <w:trPr>
          <w:trHeight w:val="300"/>
        </w:trPr>
        <w:tc>
          <w:tcPr>
            <w:tcW w:w="6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95C6FFD" w14:textId="77777777" w:rsidR="00A8472D" w:rsidRDefault="00A8472D">
            <w:pPr>
              <w:rPr>
                <w:rFonts w:ascii="Calibri" w:hAnsi="Calibri" w:cs="Calibri"/>
                <w:b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i/>
                <w:color w:val="000000"/>
                <w:lang w:val="en-GB"/>
              </w:rPr>
              <w:t xml:space="preserve">Hedera hibernica </w:t>
            </w:r>
            <w:r w:rsidRPr="0009358D">
              <w:rPr>
                <w:rFonts w:ascii="Calibri" w:hAnsi="Calibri" w:cs="Calibri"/>
                <w:color w:val="000000"/>
                <w:lang w:val="en-GB"/>
              </w:rPr>
              <w:t>(G.Kirchn.) Bean</w:t>
            </w:r>
          </w:p>
        </w:tc>
        <w:tc>
          <w:tcPr>
            <w:tcW w:w="640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A411DCC" w14:textId="77777777" w:rsidR="00A8472D" w:rsidRDefault="00A8472D">
            <w:r>
              <w:rPr>
                <w:rFonts w:ascii="Calibri" w:hAnsi="Calibri" w:cs="Calibri"/>
                <w:b/>
                <w:color w:val="000000"/>
                <w:lang w:val="en-GB"/>
              </w:rPr>
              <w:t>Atlantic Europe: United Kingdom, France, Portugal and Spain</w:t>
            </w:r>
          </w:p>
        </w:tc>
      </w:tr>
      <w:tr w:rsidR="00A8472D" w14:paraId="470DC9ED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7D60B59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(1) Portugal: Lindoso, </w:t>
            </w:r>
            <w:r>
              <w:rPr>
                <w:rFonts w:ascii="Calibri" w:hAnsi="Calibri" w:cs="Calibri"/>
                <w:i/>
                <w:color w:val="000000"/>
              </w:rPr>
              <w:t>McAllister, H.A.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925HAM (LIV)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97E2069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6AE3622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45F95F6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208CF84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73C7E9BF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708742B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(2) Portugal: Louso, Serra do Caramulo, </w:t>
            </w:r>
            <w:r>
              <w:rPr>
                <w:rFonts w:ascii="Calibri" w:hAnsi="Calibri" w:cs="Calibri"/>
                <w:i/>
                <w:color w:val="000000"/>
              </w:rPr>
              <w:t>Ribeiro, P.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336PR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A5D851E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0C88E2B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902B8EC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87D2380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22</w:t>
            </w:r>
          </w:p>
        </w:tc>
      </w:tr>
      <w:tr w:rsidR="00A8472D" w14:paraId="70E65970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75F3527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(3) France: St Chinian,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Vargas, P.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229PV06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A87013D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8478CD4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BF26AAB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DF31129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16</w:t>
            </w:r>
          </w:p>
        </w:tc>
      </w:tr>
      <w:tr w:rsidR="00A8472D" w14:paraId="54FB1D1A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0020E27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(4) France: St Andrea Di bozio,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Grivet, D.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15HH02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9E5E0BB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9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2EB5BBA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A2A905E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DF1168D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23</w:t>
            </w:r>
          </w:p>
        </w:tc>
      </w:tr>
      <w:tr w:rsidR="00A8472D" w14:paraId="49FF651A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0984E47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(5) Spain: Asturias, Monte Andorso, Valdés,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McAllister, H.A.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937HAM (LIV)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DFFDFD9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C3B4A71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9A3BD40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9FFED1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6A9BF452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5D673BB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(6) Spain: Cádiz, Grazalema, Las Palomas pass, </w:t>
            </w:r>
            <w:r>
              <w:rPr>
                <w:rFonts w:ascii="Calibri" w:hAnsi="Calibri" w:cs="Calibri"/>
                <w:i/>
                <w:color w:val="000000"/>
              </w:rPr>
              <w:t>Valcárcel, V.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103VV00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F22AC3D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7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036A22A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AF7DE6D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4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21CEC24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5</w:t>
            </w:r>
          </w:p>
        </w:tc>
      </w:tr>
      <w:tr w:rsidR="00A8472D" w14:paraId="252EBBE2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BF8E66C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(7) Spain: Granada, near Competa,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McAllister, H.A.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949HAM (LIV)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6ACA803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8B6286B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F398CF3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3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E13EB0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7F616ACB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CEA8DB1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(8) Spain: Gerona,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Nieto Feliner, G.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4615GN(3) (MA)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D4A88CF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F6F27F1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65C31F9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9F60D1A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22</w:t>
            </w:r>
          </w:p>
        </w:tc>
      </w:tr>
      <w:tr w:rsidR="00A8472D" w14:paraId="57377E17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74AF178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(9) Spain: Huelva, Jabugo,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McAllister, H.A.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545HAM (LIV)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11E6F05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795F845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F6246D0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8434193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4EDD3BFE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6ED2275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(10) Spain: Málaga, between Antequera and Ayora,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Valcárcel, V.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8VV02(1)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24F9DC5" w14:textId="77777777" w:rsidR="00A8472D" w:rsidRDefault="00A8472D">
            <w:pPr>
              <w:tabs>
                <w:tab w:val="left" w:pos="497"/>
              </w:tabs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3648268" w14:textId="77777777" w:rsidR="00A8472D" w:rsidRDefault="00A8472D">
            <w:pPr>
              <w:tabs>
                <w:tab w:val="left" w:pos="497"/>
              </w:tabs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7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1EBA294" w14:textId="77777777" w:rsidR="00A8472D" w:rsidRDefault="00A8472D">
            <w:pPr>
              <w:tabs>
                <w:tab w:val="left" w:pos="497"/>
              </w:tabs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3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C8D697" w14:textId="77777777" w:rsidR="00A8472D" w:rsidRDefault="00A8472D">
            <w:pPr>
              <w:tabs>
                <w:tab w:val="left" w:pos="497"/>
              </w:tabs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1</w:t>
            </w:r>
          </w:p>
        </w:tc>
      </w:tr>
      <w:tr w:rsidR="00A8472D" w14:paraId="1189386D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85350A6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(11) Spain: Santander, Bollacín, El Escudo pass, </w:t>
            </w:r>
            <w:r>
              <w:rPr>
                <w:rFonts w:ascii="Calibri" w:hAnsi="Calibri" w:cs="Calibri"/>
                <w:i/>
                <w:color w:val="000000"/>
              </w:rPr>
              <w:t>Vargas, P.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127PV01(6)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F49ADD2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89E2FFF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7A43A41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25BA9AE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22</w:t>
            </w:r>
          </w:p>
        </w:tc>
      </w:tr>
      <w:tr w:rsidR="00A8472D" w14:paraId="51B7240C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8467AA0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(12) United Kingdom: Ireland, Cashel</w:t>
            </w:r>
          </w:p>
          <w:p w14:paraId="22DB327B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Vargas, P.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180PV10(1)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E2C50CE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524CA8D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F7B4349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D12CF8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16</w:t>
            </w:r>
          </w:p>
        </w:tc>
      </w:tr>
      <w:tr w:rsidR="00A8472D" w14:paraId="474743F1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9EEC73C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(13) United Kingdom: Ireland, Torc Waterfall,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Vargas, P.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171PV10(1)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85E31B2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0A55EE5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33639E0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257398A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16</w:t>
            </w:r>
          </w:p>
        </w:tc>
      </w:tr>
      <w:tr w:rsidR="00A8472D" w14:paraId="533931EE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406421B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(14) United Kingdom: Ireland, Glengarriff,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Vargas, P.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177PV10(2)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F22B935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2281753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713824C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27A91D4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22</w:t>
            </w:r>
          </w:p>
        </w:tc>
      </w:tr>
      <w:tr w:rsidR="00A8472D" w14:paraId="6CC8AB30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43D4EFA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(15) United Kingdom: Ireland, Crookstown,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Vargas, P.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170PV10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F0BACA7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DEB68B9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B1D43D2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CBF951F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22</w:t>
            </w:r>
          </w:p>
        </w:tc>
      </w:tr>
      <w:tr w:rsidR="00A8472D" w14:paraId="68429061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95C43FA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(16) United Kingdom: Scotland, Drumnadrochit,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Vargas, P.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70PV12(1)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3A8AB42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8BEC9DC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A52D051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60E93A2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38F10A52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CA9D3F8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(17) United Kingdom: Scotland, Island of Skye, Portree,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Vargas, P.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73PV12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A35BF29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AF38193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ABEE401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83DE117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6806D071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225B2E6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(18) United Kingdom: Scotland, Edinburgh,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Vargas, P.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75PV12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B4CE37E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FC02C9E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A7C8D0D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3C1BE4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1FCC7D39" w14:textId="77777777">
        <w:trPr>
          <w:trHeight w:val="300"/>
        </w:trPr>
        <w:tc>
          <w:tcPr>
            <w:tcW w:w="6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8777E5A" w14:textId="77777777" w:rsidR="00A8472D" w:rsidRDefault="00A8472D">
            <w:pPr>
              <w:rPr>
                <w:rFonts w:ascii="Calibri" w:hAnsi="Calibri" w:cs="Calibri"/>
                <w:b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i/>
                <w:color w:val="000000"/>
                <w:lang w:val="en-GB"/>
              </w:rPr>
              <w:t xml:space="preserve">Hedera iberica </w:t>
            </w:r>
            <w:r w:rsidRPr="0009358D">
              <w:rPr>
                <w:rFonts w:ascii="Calibri" w:hAnsi="Calibri" w:cs="Calibri"/>
                <w:color w:val="000000"/>
                <w:lang w:val="en-GB"/>
              </w:rPr>
              <w:t>(McAllister) Ackerfield &amp; J.Wen</w:t>
            </w:r>
          </w:p>
        </w:tc>
        <w:tc>
          <w:tcPr>
            <w:tcW w:w="640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B3733D6" w14:textId="77777777" w:rsidR="00A8472D" w:rsidRDefault="00A8472D">
            <w:r>
              <w:rPr>
                <w:rFonts w:ascii="Calibri" w:hAnsi="Calibri" w:cs="Calibri"/>
                <w:b/>
                <w:color w:val="000000"/>
                <w:lang w:val="en-GB"/>
              </w:rPr>
              <w:t>Southwestern Europe: S Portugal and SW Spain</w:t>
            </w:r>
          </w:p>
        </w:tc>
      </w:tr>
      <w:tr w:rsidR="00A8472D" w14:paraId="2B3FDB2A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2ECBD71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(1) Spain: Cádiz, Los Barrios, </w:t>
            </w:r>
            <w:r>
              <w:rPr>
                <w:rFonts w:ascii="Calibri" w:hAnsi="Calibri" w:cs="Calibri"/>
                <w:i/>
                <w:color w:val="000000"/>
              </w:rPr>
              <w:t>McAllister, H.A.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15HAM (LIV)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F2C4156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FD35D4E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AAF5ABF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3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43909F5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1EC7B54F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BC7A7F5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(2) Spain: Cádiz, Alcalá de los Gazules, "Porto Oscuro", </w:t>
            </w:r>
            <w:r>
              <w:rPr>
                <w:rFonts w:ascii="Calibri" w:hAnsi="Calibri" w:cs="Calibri"/>
                <w:i/>
                <w:color w:val="000000"/>
              </w:rPr>
              <w:t>Valcárcel, V.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392VV01(1)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58349B4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8AF6737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C17873D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4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DAC1C56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4</w:t>
            </w:r>
          </w:p>
        </w:tc>
      </w:tr>
      <w:tr w:rsidR="00A8472D" w14:paraId="3C38D10C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E8355AA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(3) Spain: Cádiz, Algeciras-Tarifa, "El Bujeo", Sierra de Luna, </w:t>
            </w:r>
            <w:r>
              <w:rPr>
                <w:rFonts w:ascii="Calibri" w:hAnsi="Calibri" w:cs="Calibri"/>
                <w:i/>
                <w:color w:val="000000"/>
              </w:rPr>
              <w:t>Valcárcel, V.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399VV01(2)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F7A3CEA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F7FB50C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151779B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4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6664E0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41980961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AB893DF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(4) Spain: Málaga, Sierra Bermeja, </w:t>
            </w:r>
            <w:r>
              <w:rPr>
                <w:rFonts w:ascii="Calibri" w:hAnsi="Calibri" w:cs="Calibri"/>
                <w:i/>
                <w:color w:val="000000"/>
              </w:rPr>
              <w:t>Valcárcel, V.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400VV01bis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60DBC09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7F37FEF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37FC56B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4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7C592A9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4</w:t>
            </w:r>
          </w:p>
        </w:tc>
      </w:tr>
      <w:tr w:rsidR="00A8472D" w14:paraId="5B80619C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0AC999F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(5) Portugal: Monchique Mountains, </w:t>
            </w:r>
            <w:r>
              <w:rPr>
                <w:rFonts w:ascii="Calibri" w:hAnsi="Calibri" w:cs="Calibri"/>
                <w:i/>
                <w:color w:val="000000"/>
              </w:rPr>
              <w:t>Segura Zubizarreta, A.</w:t>
            </w:r>
            <w:r>
              <w:rPr>
                <w:rFonts w:ascii="Calibri" w:hAnsi="Calibri" w:cs="Calibri"/>
                <w:i/>
                <w:iCs/>
                <w:color w:val="000000"/>
              </w:rPr>
              <w:t xml:space="preserve"> 2017 (MA350593)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88E11E5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D5173AD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8CFB866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3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3E1E0F9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198130FC" w14:textId="77777777">
        <w:trPr>
          <w:trHeight w:val="300"/>
        </w:trPr>
        <w:tc>
          <w:tcPr>
            <w:tcW w:w="6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72D7D81" w14:textId="77777777" w:rsidR="00A8472D" w:rsidRDefault="00A8472D">
            <w:pPr>
              <w:rPr>
                <w:rFonts w:ascii="Calibri" w:hAnsi="Calibri" w:cs="Calibri"/>
                <w:b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i/>
                <w:color w:val="000000"/>
                <w:lang w:val="en-GB"/>
              </w:rPr>
              <w:t xml:space="preserve">Hedera maderensis </w:t>
            </w:r>
            <w:r w:rsidRPr="0009358D">
              <w:rPr>
                <w:rFonts w:ascii="Calibri" w:hAnsi="Calibri" w:cs="Calibri"/>
                <w:color w:val="000000"/>
                <w:lang w:val="en-GB"/>
              </w:rPr>
              <w:t>K.Koch ex A.Rutherf.</w:t>
            </w:r>
          </w:p>
        </w:tc>
        <w:tc>
          <w:tcPr>
            <w:tcW w:w="640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34A3EA" w14:textId="77777777" w:rsidR="00A8472D" w:rsidRDefault="00A8472D">
            <w:r>
              <w:rPr>
                <w:rFonts w:ascii="Calibri" w:hAnsi="Calibri" w:cs="Calibri"/>
                <w:b/>
                <w:color w:val="000000"/>
                <w:lang w:val="en-GB"/>
              </w:rPr>
              <w:t>Portugal: Madeira</w:t>
            </w:r>
          </w:p>
        </w:tc>
      </w:tr>
      <w:tr w:rsidR="00A8472D" w14:paraId="350C45A3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C40F962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(1) Funchal,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McAllister, H.A.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18HAM (LIV)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3ABE32B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436B5CC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1E93066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9F27201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6DC95BF2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2D85DAD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(2) Das Queimadas Park, </w:t>
            </w:r>
            <w:r>
              <w:rPr>
                <w:rFonts w:ascii="Calibri" w:hAnsi="Calibri" w:cs="Calibri"/>
                <w:i/>
                <w:color w:val="000000"/>
              </w:rPr>
              <w:t>Franquinho L.O.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s.n. (LIV)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18E790F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1C70BAA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C176316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840ECCD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33746472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0D94D45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(3) Santa near Achada da Cruz, </w:t>
            </w:r>
            <w:r>
              <w:rPr>
                <w:rFonts w:ascii="Calibri" w:hAnsi="Calibri" w:cs="Calibri"/>
                <w:i/>
                <w:color w:val="000000"/>
              </w:rPr>
              <w:t>Valcárcel, V.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05VV08(10)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B7641BC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2C491D4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A1B4542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3CED9C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256A42F3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33E3D09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(4) Funchal, from Achadas da Cruz to Moniz pass, </w:t>
            </w:r>
            <w:r>
              <w:rPr>
                <w:rFonts w:ascii="Calibri" w:hAnsi="Calibri" w:cs="Calibri"/>
                <w:i/>
                <w:color w:val="000000"/>
              </w:rPr>
              <w:t>Vargas, P.</w:t>
            </w:r>
            <w:r>
              <w:rPr>
                <w:rFonts w:ascii="Calibri" w:hAnsi="Calibri" w:cs="Calibri"/>
                <w:color w:val="000000"/>
              </w:rPr>
              <w:t xml:space="preserve"> 325PV00 (MA654987)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5B85105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B0902FD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3C4530A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B28A23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22</w:t>
            </w:r>
          </w:p>
        </w:tc>
      </w:tr>
      <w:tr w:rsidR="00A8472D" w14:paraId="12EC819E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8971CC5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(5) Levada de Casa do Lombo do Mouro, Navarro, C. </w:t>
            </w:r>
            <w:r>
              <w:rPr>
                <w:rFonts w:ascii="Calibri" w:hAnsi="Calibri" w:cs="Calibri"/>
                <w:i/>
                <w:iCs/>
                <w:color w:val="000000"/>
              </w:rPr>
              <w:t>CN3395 (MA654727)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837B01F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B6C6728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8BE57D4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93C21E0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22</w:t>
            </w:r>
          </w:p>
        </w:tc>
      </w:tr>
      <w:tr w:rsidR="00A8472D" w14:paraId="1A264532" w14:textId="77777777">
        <w:trPr>
          <w:trHeight w:val="300"/>
        </w:trPr>
        <w:tc>
          <w:tcPr>
            <w:tcW w:w="6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6354BF7" w14:textId="77777777" w:rsidR="00A8472D" w:rsidRDefault="00A8472D">
            <w:pPr>
              <w:rPr>
                <w:rFonts w:ascii="Calibri" w:hAnsi="Calibri" w:cs="Calibri"/>
                <w:b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i/>
                <w:color w:val="000000"/>
                <w:lang w:val="en-GB"/>
              </w:rPr>
              <w:t xml:space="preserve">Hedera maroccana </w:t>
            </w:r>
            <w:r w:rsidRPr="0009358D">
              <w:rPr>
                <w:rFonts w:ascii="Calibri" w:hAnsi="Calibri" w:cs="Calibri"/>
                <w:color w:val="000000"/>
                <w:lang w:val="en-GB"/>
              </w:rPr>
              <w:t>McAllister</w:t>
            </w:r>
          </w:p>
        </w:tc>
        <w:tc>
          <w:tcPr>
            <w:tcW w:w="640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5AFF3BD" w14:textId="77777777" w:rsidR="00A8472D" w:rsidRDefault="00A8472D">
            <w:r>
              <w:rPr>
                <w:rFonts w:ascii="Calibri" w:hAnsi="Calibri" w:cs="Calibri"/>
                <w:b/>
                <w:color w:val="000000"/>
                <w:lang w:val="en-GB"/>
              </w:rPr>
              <w:t>North Africa: Morocco</w:t>
            </w:r>
          </w:p>
        </w:tc>
      </w:tr>
      <w:tr w:rsidR="00A8472D" w14:paraId="58D4704A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9395718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(1) Marrakech, 31 Km south from Ourika valley,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McAllister, H.A.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861HAM (LIV)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7CF1BF2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F6FDFCB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1E93029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9E95E54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76D958AA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8E4B46D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(2) Tetuan, Rift,  Idit 10 Km east from Bou Azzer,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McAllister, H.A.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868HAM (LIV)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8EAA8DE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D5D1C5F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8164C8B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5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A8336C7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34AA8388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B2B72F0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(3) Gurugu Mountain,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Vargas, P.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137PV04(7)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CE51A5C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C31059A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7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FB0B80B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5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9914254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</w:tr>
      <w:tr w:rsidR="00A8472D" w14:paraId="17648F08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C84CB48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(4) Chefchaouen, path to Bab de Lars,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Vargas, P.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152PV00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D773896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1C2AB82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7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43A6BF9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5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04D0FD1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</w:tr>
      <w:tr w:rsidR="00A8472D" w14:paraId="6A7428F3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7CFF20A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(5) Beni Snassen, Zegzel,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Vargas, P.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156PV04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F850BB9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E1FAAD9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7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FEA1D39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5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36FFE1B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</w:tr>
      <w:tr w:rsidR="00A8472D" w14:paraId="1AF805C5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553D5A3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(6) Zegzel, </w:t>
            </w:r>
            <w:r>
              <w:rPr>
                <w:rFonts w:ascii="Calibri" w:hAnsi="Calibri" w:cs="Calibri"/>
                <w:i/>
                <w:color w:val="000000"/>
              </w:rPr>
              <w:t>Vargas, P.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194PV00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C377C24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7A27E8A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7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FDD71F0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5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68DD20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</w:tr>
      <w:tr w:rsidR="00A8472D" w14:paraId="7DD271E6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80214AF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(7) Djebel Bouhalla, </w:t>
            </w:r>
            <w:r>
              <w:rPr>
                <w:rFonts w:ascii="Calibri" w:hAnsi="Calibri" w:cs="Calibri"/>
                <w:i/>
                <w:color w:val="000000"/>
              </w:rPr>
              <w:t>Valcárcel, V.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30VV03(1)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2E0474E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11C4AFC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7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575829C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5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8206514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</w:tr>
      <w:tr w:rsidR="00A8472D" w14:paraId="619EAE4B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D688942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(8) Azilal, cascadas de Ozoud, </w:t>
            </w:r>
            <w:r>
              <w:rPr>
                <w:rFonts w:ascii="Calibri" w:hAnsi="Calibri" w:cs="Calibri"/>
                <w:i/>
                <w:color w:val="000000"/>
              </w:rPr>
              <w:t>Vargas, P.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67PV05(2)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E665076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629B481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8FE9998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A57492A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4A76A171" w14:textId="77777777">
        <w:trPr>
          <w:trHeight w:val="300"/>
        </w:trPr>
        <w:tc>
          <w:tcPr>
            <w:tcW w:w="6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F914B84" w14:textId="272FE6E4" w:rsidR="00A8472D" w:rsidRDefault="00A8472D" w:rsidP="0025612B">
            <w:pPr>
              <w:rPr>
                <w:rFonts w:ascii="Calibri" w:hAnsi="Calibri" w:cs="Calibri"/>
                <w:b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i/>
                <w:color w:val="000000"/>
                <w:lang w:val="en-GB"/>
              </w:rPr>
              <w:t xml:space="preserve">Hedera nepalensis 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K.Koch </w:t>
            </w:r>
            <w:r w:rsidR="0025612B">
              <w:rPr>
                <w:rFonts w:ascii="Calibri" w:hAnsi="Calibri" w:cs="Calibri"/>
                <w:color w:val="000000"/>
                <w:lang w:val="en-GB"/>
              </w:rPr>
              <w:t>var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. </w:t>
            </w:r>
            <w:r>
              <w:rPr>
                <w:rFonts w:ascii="Calibri" w:hAnsi="Calibri" w:cs="Calibri"/>
                <w:b/>
                <w:i/>
                <w:color w:val="000000"/>
                <w:lang w:val="en-GB"/>
              </w:rPr>
              <w:t>nepalensis</w:t>
            </w:r>
          </w:p>
        </w:tc>
        <w:tc>
          <w:tcPr>
            <w:tcW w:w="640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40AB962" w14:textId="77777777" w:rsidR="00A8472D" w:rsidRDefault="00A8472D">
            <w:r>
              <w:rPr>
                <w:rFonts w:ascii="Calibri" w:hAnsi="Calibri" w:cs="Calibri"/>
                <w:b/>
                <w:color w:val="000000"/>
                <w:lang w:val="en-GB"/>
              </w:rPr>
              <w:t>W Continental Asia: from Pakistan to Nepal and India</w:t>
            </w:r>
          </w:p>
        </w:tc>
      </w:tr>
      <w:tr w:rsidR="00A8472D" w14:paraId="587DF581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41C58C6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(1) India: Kashmir, Manat,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McAllister, H.A.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246HAM (LIV)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E866CEA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60CFD56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B5FAC26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05C1AD4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0A77EF8D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340426E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(2) India: Kashmir, </w:t>
            </w:r>
            <w:r>
              <w:rPr>
                <w:rFonts w:ascii="Calibri" w:hAnsi="Calibri" w:cs="Calibri"/>
                <w:i/>
                <w:color w:val="000000"/>
              </w:rPr>
              <w:t>Valcárcel, V.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03VV12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3417DBC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2814DDF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5951CD0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47F15E6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</w:tr>
      <w:tr w:rsidR="00A8472D" w14:paraId="4BE03E3D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62DA347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(3) Nepal: E Nepal, Rolwaling, Khumbu,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 xml:space="preserve">Chang, C.S.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s.n. (00061886SNUA)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FDDB755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7CEF7DE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A07DE21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AE19A10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</w:tr>
      <w:tr w:rsidR="00A8472D" w14:paraId="65BCFBB4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4C08F9C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(4) Nepal: C Nepal, Lumle, Naga, Kasko, Pondet, R.C.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166 (028025WU)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A5251A1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3124E00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0473EE6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844E2C8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46DCB001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E111B8F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(5) Nepal: C Nepal, Sheopuri, north of Kathmandu, Chuma, Ch.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726584 (M03-01-15TI)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15AF765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9D1AB3D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BA3434A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1593896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3686B41E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B58E437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(6) Nepal: C Nepal, Dhaulagiri Zone, Mustang Distr.,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Shuzuki, M.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et al. 88/40581 (M03-01-10TI)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C37E141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6C95B32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5BC6C2D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88EBA1D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2FD3542E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8B8A49C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(7) Nepal: W Nepal, Tukache - Kokhethanti, Kali Gandaki river,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 xml:space="preserve">Moreno, J.C. </w:t>
            </w:r>
            <w:r>
              <w:rPr>
                <w:rFonts w:ascii="Calibri" w:hAnsi="Calibri" w:cs="Calibri"/>
                <w:color w:val="000000"/>
                <w:lang w:val="en-GB"/>
              </w:rPr>
              <w:t>s.n.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 xml:space="preserve">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E8FD9FA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FAA157A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3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B06B1FF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15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AE78B2F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</w:tr>
      <w:tr w:rsidR="00A8472D" w14:paraId="08A13498" w14:textId="77777777">
        <w:trPr>
          <w:trHeight w:val="300"/>
        </w:trPr>
        <w:tc>
          <w:tcPr>
            <w:tcW w:w="6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95134D6" w14:textId="7C062815" w:rsidR="00A8472D" w:rsidRDefault="00A8472D" w:rsidP="0025612B">
            <w:pPr>
              <w:rPr>
                <w:rFonts w:ascii="Calibri" w:hAnsi="Calibri" w:cs="Calibri"/>
                <w:b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i/>
                <w:color w:val="000000"/>
                <w:lang w:val="en-GB"/>
              </w:rPr>
              <w:t xml:space="preserve">Hedera nepalensis 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K.Koch </w:t>
            </w:r>
            <w:r w:rsidR="0025612B">
              <w:rPr>
                <w:rFonts w:ascii="Calibri" w:hAnsi="Calibri" w:cs="Calibri"/>
                <w:color w:val="000000"/>
                <w:lang w:val="en-GB"/>
              </w:rPr>
              <w:t>var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. </w:t>
            </w:r>
            <w:r>
              <w:rPr>
                <w:rFonts w:ascii="Calibri" w:hAnsi="Calibri" w:cs="Calibri"/>
                <w:b/>
                <w:i/>
                <w:color w:val="000000"/>
                <w:lang w:val="en-GB"/>
              </w:rPr>
              <w:t>sinensis</w:t>
            </w:r>
            <w:r w:rsidR="0025612B">
              <w:rPr>
                <w:rFonts w:ascii="Calibri" w:hAnsi="Calibri" w:cs="Calibri"/>
                <w:b/>
                <w:i/>
                <w:color w:val="000000"/>
                <w:lang w:val="en-GB"/>
              </w:rPr>
              <w:t xml:space="preserve"> </w:t>
            </w:r>
            <w:r w:rsidR="0025612B">
              <w:rPr>
                <w:rFonts w:ascii="Calibri" w:hAnsi="Calibri" w:cs="Calibri"/>
                <w:color w:val="000000"/>
                <w:lang w:val="en-GB"/>
              </w:rPr>
              <w:t>Rehder</w:t>
            </w:r>
            <w:bookmarkStart w:id="0" w:name="_GoBack"/>
            <w:bookmarkEnd w:id="0"/>
          </w:p>
        </w:tc>
        <w:tc>
          <w:tcPr>
            <w:tcW w:w="640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B64E490" w14:textId="77777777" w:rsidR="00A8472D" w:rsidRDefault="00A8472D">
            <w:r>
              <w:rPr>
                <w:rFonts w:ascii="Calibri" w:hAnsi="Calibri" w:cs="Calibri"/>
                <w:b/>
                <w:color w:val="000000"/>
                <w:lang w:val="en-GB"/>
              </w:rPr>
              <w:t>E Continental Asia: from Vietnam and SW China to E China</w:t>
            </w:r>
          </w:p>
        </w:tc>
      </w:tr>
      <w:tr w:rsidR="00A8472D" w14:paraId="75E96919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B6B5B40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(1) China: </w:t>
            </w:r>
            <w:r>
              <w:rPr>
                <w:rFonts w:ascii="Calibri" w:hAnsi="Calibri" w:cs="Calibri"/>
                <w:lang w:val="en-GB"/>
              </w:rPr>
              <w:t xml:space="preserve">Hubei, Lichuan, Wen, J. </w:t>
            </w:r>
            <w:r>
              <w:rPr>
                <w:rFonts w:ascii="Calibri" w:hAnsi="Calibri" w:cs="Calibri"/>
                <w:i/>
                <w:iCs/>
                <w:lang w:val="en-GB"/>
              </w:rPr>
              <w:t>8151 (US)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0986A49" w14:textId="77777777" w:rsidR="00A8472D" w:rsidRDefault="00A8472D">
            <w:pPr>
              <w:jc w:val="right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23249AA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E40BBBF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46F890B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04F9062E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671D8E6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(2) China: Guangxi, Jingxiu Xian,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Wen, J</w:t>
            </w:r>
            <w:r>
              <w:rPr>
                <w:rFonts w:ascii="Calibri" w:hAnsi="Calibri" w:cs="Calibri"/>
                <w:color w:val="000000"/>
                <w:lang w:val="en-GB"/>
              </w:rPr>
              <w:t>.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 xml:space="preserve"> 11607(2) (US)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89AA9ED" w14:textId="77777777" w:rsidR="00A8472D" w:rsidRDefault="00A8472D">
            <w:pPr>
              <w:jc w:val="right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075AFAE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4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DE18418" w14:textId="77777777" w:rsidR="00A8472D" w:rsidRDefault="00A8472D">
            <w:pPr>
              <w:jc w:val="right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F957D69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lang w:val="en-GB"/>
              </w:rPr>
              <w:t>13</w:t>
            </w:r>
          </w:p>
        </w:tc>
      </w:tr>
      <w:tr w:rsidR="00A8472D" w14:paraId="6804BDAE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06ECECD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(3) China: Sichuan, Leshan, </w:t>
            </w:r>
            <w:r>
              <w:rPr>
                <w:rFonts w:ascii="Calibri" w:hAnsi="Calibri" w:cs="Calibri"/>
                <w:i/>
                <w:color w:val="000000"/>
              </w:rPr>
              <w:t>Vargas, P.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119PV03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600823D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C9129FD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804A1DB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4C22B52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</w:tr>
      <w:tr w:rsidR="00A8472D" w14:paraId="3D4523B5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8EDB4B3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(4) China: Sichuan, </w:t>
            </w:r>
            <w:r>
              <w:rPr>
                <w:rFonts w:ascii="Calibri" w:hAnsi="Calibri" w:cs="Calibri"/>
                <w:i/>
                <w:color w:val="000000"/>
              </w:rPr>
              <w:t>Vargas, P.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123PV07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239ED7F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359235D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DAE74EF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8C8DFF9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6A7E20E5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0779ED6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(5) China: </w:t>
            </w:r>
            <w:r>
              <w:rPr>
                <w:rFonts w:ascii="Calibri" w:hAnsi="Calibri" w:cs="Calibri"/>
                <w:lang w:val="en-GB"/>
              </w:rPr>
              <w:t xml:space="preserve">Sichuan, Mt. Omei, </w:t>
            </w:r>
            <w:r>
              <w:rPr>
                <w:rFonts w:ascii="Calibri" w:hAnsi="Calibri" w:cs="Calibri"/>
                <w:i/>
                <w:lang w:val="en-GB"/>
              </w:rPr>
              <w:t xml:space="preserve">Wen, J. </w:t>
            </w:r>
            <w:r>
              <w:rPr>
                <w:rFonts w:ascii="Calibri" w:hAnsi="Calibri" w:cs="Calibri"/>
                <w:i/>
                <w:iCs/>
                <w:lang w:val="en-GB"/>
              </w:rPr>
              <w:t>5013 (US)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815478B" w14:textId="77777777" w:rsidR="00A8472D" w:rsidRDefault="00A8472D">
            <w:pPr>
              <w:jc w:val="right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3666421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A1C2E84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6314057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78699920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3C0E27D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(6) China: Yunnan, Songming,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Wen, J.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5745 (US)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9BD7B1A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52855F0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7758239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2119ABB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2CB30D77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6244C61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(7) China: Yunnan, Tengchong,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Wen, J.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5682 (US)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992D112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06B8358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79A9EB6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C77A7F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2E59265D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C1851F7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(8) China: Yunnan, Tengchong,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Wen, J.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5680 (US)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C0D525C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61D8756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5DDC815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8519F4D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</w:tr>
      <w:tr w:rsidR="00A8472D" w14:paraId="06312591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D218C03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(9) China: Yunnan, Baoshan,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Wen, J.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6342 (US)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B051AD7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DE39C73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FF5A272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D65D1DF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</w:tr>
      <w:tr w:rsidR="00A8472D" w14:paraId="0418ED35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67ADF14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(10) China: Yunnan, Gaoligongshan,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Wen, J.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13862 (US)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2CCCCF8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5E0239B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2C2BF29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42C572C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</w:tr>
      <w:tr w:rsidR="00A8472D" w14:paraId="32A7E288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B50C2E6" w14:textId="77777777" w:rsidR="00A8472D" w:rsidRDefault="00A8472D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(11) China: Yunnan, Marlipo, </w:t>
            </w:r>
            <w:r>
              <w:rPr>
                <w:rFonts w:ascii="Calibri" w:hAnsi="Calibri" w:cs="Calibri"/>
                <w:i/>
                <w:lang w:val="en-GB"/>
              </w:rPr>
              <w:t>Wen, J.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lang w:val="en-GB"/>
              </w:rPr>
              <w:t>5627(10) (US)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451D7AE" w14:textId="77777777" w:rsidR="00A8472D" w:rsidRDefault="00A8472D">
            <w:pPr>
              <w:jc w:val="right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2CC1E28" w14:textId="77777777" w:rsidR="00A8472D" w:rsidRDefault="00A8472D">
            <w:pPr>
              <w:jc w:val="right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BADA664" w14:textId="77777777" w:rsidR="00A8472D" w:rsidRDefault="00A8472D">
            <w:pPr>
              <w:jc w:val="right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FD53D91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lang w:val="en-GB"/>
              </w:rPr>
              <w:t>8</w:t>
            </w:r>
          </w:p>
        </w:tc>
      </w:tr>
      <w:tr w:rsidR="00A8472D" w14:paraId="5834D958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DAA42CF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(12) China: SE Yunnan,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Wen, J.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10634 (US)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7D20360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ED83D3D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8B20BF4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1814B5D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</w:tr>
      <w:tr w:rsidR="00A8472D" w14:paraId="62B38FE7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E82E566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(13) China: SE Yunnan,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Shui, Y.M.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81150.2.2 (US)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EA77CF3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A718310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FBE08B3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860C006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</w:tr>
      <w:tr w:rsidR="00A8472D" w14:paraId="1329995A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DA47613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(14) China: SE Yunnan,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Wen, J.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81097(212) (US)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952729F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B040EAE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5B43001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CA28DE0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4E22EB38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DECD668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(15) China: Yunnan, Maguan,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Wen, J.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5580 (US)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1EA1CE9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D63FB46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FAB8419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1F77A7D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48AB65AE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CA6AD12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(16) China: SW Yunnan,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Vargas, P.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206PV04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14A4A55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A125A98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D2A7081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02AE54C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</w:tr>
      <w:tr w:rsidR="00A8472D" w14:paraId="53916F67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268B294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(17) China: Xizang Province, Linzhi Xian, Dongjinxiang, Wen, J.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9172 (US)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597C6F6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AB89420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617516A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79B156B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28E9C50E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D6BB1D7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(18) China: Zeilang, Chongqing, Mt. Jinyun,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Vargas, P.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120PV03(1)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7923C66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0241735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39B135C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F4298B9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11</w:t>
            </w:r>
          </w:p>
        </w:tc>
      </w:tr>
      <w:tr w:rsidR="00A8472D" w14:paraId="36619010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B396761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(19) China: </w:t>
            </w:r>
            <w:r>
              <w:rPr>
                <w:rFonts w:ascii="Calibri" w:hAnsi="Calibri" w:cs="Calibri"/>
                <w:lang w:val="en-GB"/>
              </w:rPr>
              <w:t xml:space="preserve">Jiangxi, Lushan, </w:t>
            </w:r>
            <w:r>
              <w:rPr>
                <w:rFonts w:ascii="Calibri" w:hAnsi="Calibri" w:cs="Calibri"/>
                <w:i/>
                <w:lang w:val="en-GB"/>
              </w:rPr>
              <w:t>Wen, J.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lang w:val="en-GB"/>
              </w:rPr>
              <w:t>5523 (US)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43FBE0B" w14:textId="77777777" w:rsidR="00A8472D" w:rsidRDefault="00A8472D">
            <w:pPr>
              <w:jc w:val="right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C6A829D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D2199FA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1CD699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5E6245AB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7E07F8A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(20) China: Jiangxi, Lushan, Taiyicun, Min-xiang, N.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92028 (TNM S18974)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A89C725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2A9B380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3582644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7C0E6C8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0C183D8F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B17A81B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(21) Vietnam: Lao Cai, Fan-si Pan,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McAllister, H.A.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895HAM (LIV)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598FEBB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9712D90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5EDE127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1E367F8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7BF9BC04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8FE4DBA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(22) Vietnam: Lao Cai Province, Sa Pa District, Sa Pa, Ham Rong Mountain,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 xml:space="preserve">Wen, J.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5980 (US)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EF89A92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24EC4F7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2E72BF2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8DB230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</w:tr>
      <w:tr w:rsidR="00A8472D" w14:paraId="0E3ACDDD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6AEEAD4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(23) Vietnam: Lao Cai Province, Sa Pa District, Sa Pa, Ham Rong Mountain,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Wen, J.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 xml:space="preserve"> 10899 (US)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F7386C7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E06703C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80C9606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5E4310F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32CA3C64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0F860B8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(24) Vietnam: Lao Cai Province.  Sa Pa District,  Sa Xeng Village, </w:t>
            </w:r>
            <w:r>
              <w:rPr>
                <w:rFonts w:ascii="Calibri" w:hAnsi="Calibri" w:cs="Calibri"/>
                <w:i/>
                <w:lang w:val="en-GB"/>
              </w:rPr>
              <w:t xml:space="preserve">Wen, J. </w:t>
            </w:r>
            <w:r>
              <w:rPr>
                <w:rFonts w:ascii="Calibri" w:hAnsi="Calibri" w:cs="Calibri"/>
                <w:i/>
                <w:iCs/>
                <w:lang w:val="en-GB"/>
              </w:rPr>
              <w:t>6083 (US)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3A3269E" w14:textId="77777777" w:rsidR="00A8472D" w:rsidRDefault="00A8472D">
            <w:pPr>
              <w:jc w:val="right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50D68F2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E7FE048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ACC1839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12F09391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37BA192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(25) Vietnam,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KR2884 (LIV)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8F21E55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B825083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1577CD1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45C45D9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2F38AEDE" w14:textId="77777777">
        <w:trPr>
          <w:trHeight w:val="300"/>
        </w:trPr>
        <w:tc>
          <w:tcPr>
            <w:tcW w:w="6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259CD5C" w14:textId="77777777" w:rsidR="00A8472D" w:rsidRDefault="00A8472D">
            <w:pPr>
              <w:rPr>
                <w:rFonts w:ascii="Calibri" w:hAnsi="Calibri" w:cs="Calibri"/>
                <w:b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i/>
                <w:color w:val="000000"/>
                <w:lang w:val="en-GB"/>
              </w:rPr>
              <w:t xml:space="preserve">Hedera pastuchowii </w:t>
            </w:r>
            <w:r w:rsidRPr="0009358D">
              <w:rPr>
                <w:rFonts w:ascii="Calibri" w:hAnsi="Calibri" w:cs="Calibri"/>
                <w:color w:val="000000"/>
                <w:lang w:val="en-GB"/>
              </w:rPr>
              <w:t>Woronow</w:t>
            </w:r>
            <w:r>
              <w:rPr>
                <w:rFonts w:ascii="Calibri" w:hAnsi="Calibri" w:cs="Calibri"/>
                <w:b/>
                <w:i/>
                <w:color w:val="000000"/>
                <w:lang w:val="en-GB"/>
              </w:rPr>
              <w:t xml:space="preserve"> </w:t>
            </w:r>
            <w:r w:rsidRPr="0009358D">
              <w:rPr>
                <w:rFonts w:ascii="Calibri" w:hAnsi="Calibri" w:cs="Calibri"/>
                <w:color w:val="000000"/>
                <w:lang w:val="en-GB"/>
              </w:rPr>
              <w:t>subsp</w:t>
            </w:r>
            <w:r>
              <w:rPr>
                <w:rFonts w:ascii="Calibri" w:hAnsi="Calibri" w:cs="Calibri"/>
                <w:b/>
                <w:i/>
                <w:color w:val="000000"/>
                <w:lang w:val="en-GB"/>
              </w:rPr>
              <w:t xml:space="preserve">. cypria </w:t>
            </w:r>
            <w:r w:rsidRPr="0009358D">
              <w:rPr>
                <w:rFonts w:ascii="Calibri" w:hAnsi="Calibri" w:cs="Calibri"/>
                <w:color w:val="000000"/>
                <w:lang w:val="en-GB"/>
              </w:rPr>
              <w:t>(McAllister) Hand</w:t>
            </w:r>
          </w:p>
        </w:tc>
        <w:tc>
          <w:tcPr>
            <w:tcW w:w="640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28184A" w14:textId="77777777" w:rsidR="00A8472D" w:rsidRDefault="00A8472D">
            <w:r>
              <w:rPr>
                <w:rFonts w:ascii="Calibri" w:hAnsi="Calibri" w:cs="Calibri"/>
                <w:b/>
                <w:color w:val="000000"/>
                <w:lang w:val="en-GB"/>
              </w:rPr>
              <w:t>Western Mediterranean: Cyprus</w:t>
            </w:r>
          </w:p>
        </w:tc>
      </w:tr>
      <w:tr w:rsidR="00A8472D" w14:paraId="52345EFA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C994847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(1) Cyprus: Limasol, Apsein,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 xml:space="preserve">McAllister, H.A.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504HAM (LIV)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F76862A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105BFD7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49D78FD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837729B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2977F9DB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E2C7F47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(2) Cyprus: Troodos Mountains, Kakopetria,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McAllister, H.A.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188HAM (LIV)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C1B9432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9110DFE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E529C37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23FED1B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09CC0CC7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AB90040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(3) Cyprus: Prodromus - Kakopetria, </w:t>
            </w:r>
            <w:r>
              <w:rPr>
                <w:rFonts w:ascii="Calibri" w:hAnsi="Calibri" w:cs="Calibri"/>
                <w:i/>
                <w:color w:val="000000"/>
              </w:rPr>
              <w:t>Valcárcel, V.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07VV05(4)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64B9236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C34D7F1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5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24D067A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FE4C8F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15</w:t>
            </w:r>
          </w:p>
        </w:tc>
      </w:tr>
      <w:tr w:rsidR="00A8472D" w14:paraId="2E83E16C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412E776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(4) Cyprus: Platres, </w:t>
            </w:r>
            <w:r>
              <w:rPr>
                <w:rFonts w:ascii="Calibri" w:hAnsi="Calibri" w:cs="Calibri"/>
                <w:i/>
                <w:color w:val="000000"/>
              </w:rPr>
              <w:t>Valcárcel, V.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12VV05(11)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4468A6A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138B163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5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6FA1B9A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401A781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15</w:t>
            </w:r>
          </w:p>
        </w:tc>
      </w:tr>
      <w:tr w:rsidR="00A8472D" w14:paraId="73E560FF" w14:textId="77777777">
        <w:trPr>
          <w:trHeight w:val="300"/>
        </w:trPr>
        <w:tc>
          <w:tcPr>
            <w:tcW w:w="6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46BB2BF" w14:textId="77777777" w:rsidR="00A8472D" w:rsidRDefault="00A8472D">
            <w:pPr>
              <w:rPr>
                <w:rFonts w:ascii="Calibri" w:hAnsi="Calibri" w:cs="Calibri"/>
                <w:b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i/>
                <w:color w:val="000000"/>
                <w:lang w:val="en-GB"/>
              </w:rPr>
              <w:t xml:space="preserve">Hedera pastuchowii </w:t>
            </w:r>
            <w:r w:rsidRPr="0009358D">
              <w:rPr>
                <w:rFonts w:ascii="Calibri" w:hAnsi="Calibri" w:cs="Calibri"/>
                <w:color w:val="000000"/>
                <w:lang w:val="en-GB"/>
              </w:rPr>
              <w:t>Woronow</w:t>
            </w:r>
            <w:r>
              <w:rPr>
                <w:rFonts w:ascii="Calibri" w:hAnsi="Calibri" w:cs="Calibri"/>
                <w:b/>
                <w:i/>
                <w:color w:val="000000"/>
                <w:lang w:val="en-GB"/>
              </w:rPr>
              <w:t xml:space="preserve"> </w:t>
            </w:r>
            <w:r w:rsidRPr="0009358D">
              <w:rPr>
                <w:rFonts w:ascii="Calibri" w:hAnsi="Calibri" w:cs="Calibri"/>
                <w:color w:val="000000"/>
                <w:lang w:val="en-GB"/>
              </w:rPr>
              <w:t>subsp</w:t>
            </w:r>
            <w:r>
              <w:rPr>
                <w:rFonts w:ascii="Calibri" w:hAnsi="Calibri" w:cs="Calibri"/>
                <w:b/>
                <w:i/>
                <w:color w:val="000000"/>
                <w:lang w:val="en-GB"/>
              </w:rPr>
              <w:t xml:space="preserve">. pastuchowii </w:t>
            </w:r>
          </w:p>
        </w:tc>
        <w:tc>
          <w:tcPr>
            <w:tcW w:w="640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2B4F9F2" w14:textId="77777777" w:rsidR="00A8472D" w:rsidRDefault="00A8472D">
            <w:r>
              <w:rPr>
                <w:rFonts w:ascii="Calibri" w:hAnsi="Calibri" w:cs="Calibri"/>
                <w:b/>
                <w:color w:val="000000"/>
                <w:lang w:val="en-GB"/>
              </w:rPr>
              <w:t>South Caucasus, Iran and Afghanistan</w:t>
            </w:r>
          </w:p>
        </w:tc>
      </w:tr>
      <w:tr w:rsidR="00A8472D" w14:paraId="4A73C40E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1C71DA9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(1) Afghanistan: Kunar, Dewagal Darrah, Umgebung von Chalas,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Anders, O.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11052 (MSB01495)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EC9B317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AE832E6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8F58E93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F6B8255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599D101C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6352A5F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(2) Caucasus: Cultivated in Edinburgh from Caucasus material,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0A75DD2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FC71CED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4AD8F8E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14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692429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</w:tr>
      <w:tr w:rsidR="00A8472D" w14:paraId="49D0F79B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97FEC7E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(3) Iran: Elburz mountains,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McAllister, H.A.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259HAM (LIV)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BA09450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A668254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9A28C02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BE20B1C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575E83C1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0B7C541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(4) Iran: Mazanderan, Talair valley,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Aramshad, Zumer, M.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74bMZ (BG)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517478C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920A64A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4985C51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41A7DF3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1494DACA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FF170F5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(5) Iran: Haraz, Valley Kareshang,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Wendelbo, P.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s.n. (1950BG)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C874BC8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D731D41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4365281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307FD7F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1429710D" w14:textId="77777777">
        <w:trPr>
          <w:trHeight w:val="300"/>
        </w:trPr>
        <w:tc>
          <w:tcPr>
            <w:tcW w:w="6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D9A2F5B" w14:textId="77777777" w:rsidR="00A8472D" w:rsidRDefault="00A8472D">
            <w:pPr>
              <w:rPr>
                <w:rFonts w:ascii="Calibri" w:hAnsi="Calibri" w:cs="Calibri"/>
                <w:b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i/>
                <w:color w:val="000000"/>
                <w:lang w:val="en-GB"/>
              </w:rPr>
              <w:t xml:space="preserve">Hedera rhombea </w:t>
            </w:r>
            <w:r w:rsidRPr="0009358D">
              <w:rPr>
                <w:rFonts w:ascii="Calibri" w:hAnsi="Calibri" w:cs="Calibri"/>
                <w:color w:val="000000"/>
                <w:lang w:val="en-GB"/>
              </w:rPr>
              <w:t>(Miq.) Bean</w:t>
            </w:r>
          </w:p>
        </w:tc>
        <w:tc>
          <w:tcPr>
            <w:tcW w:w="640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F1783D6" w14:textId="77777777" w:rsidR="00A8472D" w:rsidRDefault="00A8472D">
            <w:r>
              <w:rPr>
                <w:rFonts w:ascii="Calibri" w:hAnsi="Calibri" w:cs="Calibri"/>
                <w:b/>
                <w:color w:val="000000"/>
                <w:lang w:val="en-GB"/>
              </w:rPr>
              <w:t>E Asia: Japan, Korea and Taiwan</w:t>
            </w:r>
          </w:p>
        </w:tc>
      </w:tr>
      <w:tr w:rsidR="00A8472D" w14:paraId="706B34A7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4E2BE11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(1) Japan: Ishikawa Pref.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Fujii 7390F (5290MAKINO)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9A24A72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20EE110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FDD00FF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C7C1CD6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0054BC01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BCFCEB2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(2) Taiwan: Nagano, </w:t>
            </w:r>
            <w:r>
              <w:rPr>
                <w:rFonts w:ascii="Calibri" w:hAnsi="Calibri" w:cs="Calibri"/>
                <w:i/>
                <w:color w:val="000000"/>
              </w:rPr>
              <w:t>Asano, K &amp; Asano, H.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s.n. (336811MAKINO)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E396F62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C72F1F3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0B8A79B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13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702C538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1858733A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DBD30DA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(3) Japan: Natou Hsien, Jenai Hsiang, Junghsing Village,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Yang, T.Y.A.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et al.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11706 (TNM S70029)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E0807C4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51ED9FF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B9DE5C6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384CA7B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9</w:t>
            </w:r>
          </w:p>
        </w:tc>
      </w:tr>
      <w:tr w:rsidR="00A8472D" w14:paraId="24D49D58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44947CC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(4) Japan: Oita, usa-jingir, </w:t>
            </w:r>
            <w:r>
              <w:rPr>
                <w:rFonts w:ascii="Calibri" w:hAnsi="Calibri" w:cs="Calibri"/>
                <w:i/>
                <w:color w:val="000000"/>
              </w:rPr>
              <w:t>Esténabez, B.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s.n. (MAUAM)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A541AC6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7940A93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56691C7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F35A1B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1B33C333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BA50327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(5) Japan: Shizuoka, Fukuroi-shi, Mt. Ogasayama,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Tadashi, Y.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3765YT (TAIPEI 096390TAIF)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4769BE6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547B140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A67D745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CBA1E93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5A9954F5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BD42E2E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(6) Japan: Shizouka Pref., Kamo-gun, Higashi izu-cho, along the Kawakubo-kawa,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Murata, J.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et al. s.n. (M03-01-57TI)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5FC6C76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FD9A4DD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B967C64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72ED474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3145A5EA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75D2DB8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(7) Japan: Tokyo, Mt Takanose,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K. Suzuki 9676 (270910MAKINO)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CAFC934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EC6B62B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8476724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64C898D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64B5D3FA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7FAC49E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(8) Korea: South coast,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S. Lee s.n. (LIV)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A55CD98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8BD2525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B46EFFA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B714D79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00F8EC85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E92006D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(9) Korea: Ulluengdo Island,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 xml:space="preserve">Baek, W.K.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s.n. (0013651GANGWON)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22730F0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48D2AC6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6AEC1A0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946ECD9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52225CCF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89659D2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(10) Taiwan: Chiayi, Sheau Tashan,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Hwang, Y.H. &amp; Chen, S.J.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s.n. (TNM S9202)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B00AD45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4042F86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F9FDA1A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27F2104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4650C769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B4F608C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(11) Taiwan: Taipei Tatunshan,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Chian 3308 (180551TAIF)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F378B2F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0E39059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5256CFE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7D30AC4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552BB3DA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3FEE88E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(12) Taiwan: Taipei,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Wang, C.M. &amp; Tsai, Y.H.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03011 (TNM S48777)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52C4829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ED905B2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6BC2501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AE458B3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61434D9D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89F9089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(13) Taiwan: Taipei, Tansmingshan National Park,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McAllister, H.A.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869HAM (LIV)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C787F2E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5B3F661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3FFCC04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429B0E" w14:textId="77777777" w:rsidR="00A8472D" w:rsidRDefault="00A8472D">
            <w:pPr>
              <w:jc w:val="right"/>
            </w:pPr>
            <w:r>
              <w:rPr>
                <w:rFonts w:ascii="Calibri" w:hAnsi="Calibri" w:cs="Calibri"/>
                <w:color w:val="000000"/>
                <w:lang w:val="en-GB"/>
              </w:rPr>
              <w:t>7</w:t>
            </w:r>
          </w:p>
        </w:tc>
      </w:tr>
      <w:tr w:rsidR="00A8472D" w14:paraId="710770AF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E055E98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(14) Taiwan: Taichung, 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Lii 348 (152957TAIF)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F0ACFE6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CD68CF0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DE999A0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B738B6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3914B76E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57AF038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(15) Taiwan: Taichung Hsien, Hoping Hsiang,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Shen, H.Y.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et al. 415 (TNM S16067)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85E7DEC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C117796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5259FD1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F70E52C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64523337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ACDC6C2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(16) Taiwan: Taoyuan,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Kuo, S.M. 206 (178186TAIPEI)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34EEB79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5AC697C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2577C82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150657C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31993D44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083B7C5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(17) Taiwan,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 xml:space="preserve">Liu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s.n. (US)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82DE4E6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3B30759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62DB938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3279C05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4397445A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ED01E30" w14:textId="77777777" w:rsidR="00A8472D" w:rsidRDefault="00A8472D">
            <w:pPr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(18) Taiwan: Miaoli Co., Wu Feng Hsiang, Kuanwu,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>Chen, C.H.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et al. 824 (TAIPEI 075074)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122F206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4ABC12B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C1E8B87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ADB8C04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  <w:tr w:rsidR="00A8472D" w14:paraId="7A282004" w14:textId="77777777">
        <w:trPr>
          <w:trHeight w:val="300"/>
        </w:trPr>
        <w:tc>
          <w:tcPr>
            <w:tcW w:w="96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D2614CD" w14:textId="77777777" w:rsidR="00A8472D" w:rsidRDefault="00A8472D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(19) Taiwan: Ilan County, Ssuyuan, </w:t>
            </w:r>
            <w:r>
              <w:rPr>
                <w:rFonts w:ascii="Calibri" w:hAnsi="Calibri" w:cs="Calibri"/>
                <w:i/>
                <w:color w:val="000000"/>
                <w:lang w:val="en-GB"/>
              </w:rPr>
              <w:t xml:space="preserve">Cheng </w:t>
            </w:r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3856 (TAIPEI 139079TAIF)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8F8C9B9" w14:textId="77777777" w:rsidR="00A8472D" w:rsidRDefault="00A8472D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B5FA276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EE8640D" w14:textId="77777777" w:rsidR="00A8472D" w:rsidRDefault="00A8472D">
            <w:pPr>
              <w:jc w:val="right"/>
              <w:rPr>
                <w:rFonts w:ascii="Calibri" w:eastAsia="Calibri" w:hAnsi="Calibri" w:cs="Calibri"/>
                <w:color w:val="00000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4534919" w14:textId="77777777" w:rsidR="00A8472D" w:rsidRDefault="00A8472D">
            <w:pPr>
              <w:jc w:val="right"/>
            </w:pPr>
            <w:r>
              <w:rPr>
                <w:rFonts w:ascii="Calibri" w:eastAsia="Calibri" w:hAnsi="Calibri" w:cs="Calibri"/>
                <w:color w:val="000000"/>
                <w:lang w:val="en-GB"/>
              </w:rPr>
              <w:t>–</w:t>
            </w:r>
          </w:p>
        </w:tc>
      </w:tr>
    </w:tbl>
    <w:p w14:paraId="706134C8" w14:textId="77777777" w:rsidR="00350F96" w:rsidRDefault="0025612B"/>
    <w:sectPr w:rsidR="00350F96" w:rsidSect="00A8472D">
      <w:pgSz w:w="16834" w:h="11904" w:orient="landscape"/>
      <w:pgMar w:top="1800" w:right="1440" w:bottom="180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charset w:val="80"/>
    <w:family w:val="roman"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FreeSans">
    <w:charset w:val="01"/>
    <w:family w:val="auto"/>
    <w:pitch w:val="variable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8472D"/>
    <w:rsid w:val="0009358D"/>
    <w:rsid w:val="0025612B"/>
    <w:rsid w:val="004F26A5"/>
    <w:rsid w:val="00A74FC5"/>
    <w:rsid w:val="00A8472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38B6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72D"/>
    <w:pPr>
      <w:suppressAutoHyphens/>
      <w:spacing w:line="480" w:lineRule="auto"/>
      <w:jc w:val="both"/>
    </w:pPr>
    <w:rPr>
      <w:rFonts w:ascii="Times New Roman" w:eastAsia="MS Mincho" w:hAnsi="Times New Roman" w:cs="Times New Roman"/>
      <w:lang w:val="es-ES" w:eastAsia="zh-CN"/>
    </w:rPr>
  </w:style>
  <w:style w:type="paragraph" w:styleId="Ttulo1">
    <w:name w:val="heading 1"/>
    <w:basedOn w:val="Normal"/>
    <w:next w:val="Normal"/>
    <w:link w:val="Ttulo1Car1"/>
    <w:qFormat/>
    <w:rsid w:val="00A8472D"/>
    <w:pPr>
      <w:keepNext/>
      <w:numPr>
        <w:numId w:val="1"/>
      </w:numPr>
      <w:spacing w:before="240" w:after="60"/>
      <w:outlineLvl w:val="0"/>
    </w:pPr>
    <w:rPr>
      <w:rFonts w:ascii="Calibri" w:eastAsia="Times New Roman" w:hAnsi="Calibri" w:cs="Calibri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link w:val="Ttulo2Car1"/>
    <w:qFormat/>
    <w:rsid w:val="00A8472D"/>
    <w:pPr>
      <w:keepNext/>
      <w:numPr>
        <w:ilvl w:val="1"/>
        <w:numId w:val="1"/>
      </w:numPr>
      <w:spacing w:before="240" w:after="60"/>
      <w:outlineLvl w:val="1"/>
    </w:pPr>
    <w:rPr>
      <w:rFonts w:ascii="Calibri" w:eastAsia="Times New Roman" w:hAnsi="Calibri" w:cs="Calibri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1">
    <w:name w:val="Título 1 Car1"/>
    <w:basedOn w:val="Fuentedeprrafopredeter"/>
    <w:link w:val="Ttulo1"/>
    <w:rsid w:val="00A8472D"/>
    <w:rPr>
      <w:rFonts w:ascii="Calibri" w:eastAsia="Times New Roman" w:hAnsi="Calibri" w:cs="Calibri"/>
      <w:b/>
      <w:bCs/>
      <w:kern w:val="1"/>
      <w:sz w:val="32"/>
      <w:szCs w:val="32"/>
      <w:lang w:val="es-ES" w:eastAsia="zh-CN"/>
    </w:rPr>
  </w:style>
  <w:style w:type="character" w:customStyle="1" w:styleId="Ttulo2Car1">
    <w:name w:val="Título 2 Car1"/>
    <w:basedOn w:val="Fuentedeprrafopredeter"/>
    <w:link w:val="Ttulo2"/>
    <w:rsid w:val="00A8472D"/>
    <w:rPr>
      <w:rFonts w:ascii="Calibri" w:eastAsia="Times New Roman" w:hAnsi="Calibri" w:cs="Calibri"/>
      <w:b/>
      <w:bCs/>
      <w:i/>
      <w:iCs/>
      <w:sz w:val="28"/>
      <w:szCs w:val="28"/>
      <w:lang w:val="es-ES" w:eastAsia="zh-CN"/>
    </w:rPr>
  </w:style>
  <w:style w:type="character" w:customStyle="1" w:styleId="WW8Num1z0">
    <w:name w:val="WW8Num1z0"/>
    <w:rsid w:val="00A8472D"/>
    <w:rPr>
      <w:rFonts w:ascii="Symbol" w:hAnsi="Symbol" w:cs="Symbol"/>
    </w:rPr>
  </w:style>
  <w:style w:type="character" w:customStyle="1" w:styleId="WW8Num1z2">
    <w:name w:val="WW8Num1z2"/>
    <w:rsid w:val="00A8472D"/>
    <w:rPr>
      <w:rFonts w:ascii="Courier New" w:hAnsi="Courier New" w:cs="Courier New"/>
    </w:rPr>
  </w:style>
  <w:style w:type="character" w:customStyle="1" w:styleId="WW8Num1z3">
    <w:name w:val="WW8Num1z3"/>
    <w:rsid w:val="00A8472D"/>
    <w:rPr>
      <w:rFonts w:ascii="Wingdings" w:hAnsi="Wingdings" w:cs="Wingdings"/>
    </w:rPr>
  </w:style>
  <w:style w:type="character" w:customStyle="1" w:styleId="WW8Num2z0">
    <w:name w:val="WW8Num2z0"/>
    <w:rsid w:val="00A8472D"/>
  </w:style>
  <w:style w:type="character" w:customStyle="1" w:styleId="WW8Num2z1">
    <w:name w:val="WW8Num2z1"/>
    <w:rsid w:val="00A8472D"/>
  </w:style>
  <w:style w:type="character" w:customStyle="1" w:styleId="WW8Num2z2">
    <w:name w:val="WW8Num2z2"/>
    <w:rsid w:val="00A8472D"/>
  </w:style>
  <w:style w:type="character" w:customStyle="1" w:styleId="WW8Num2z3">
    <w:name w:val="WW8Num2z3"/>
    <w:rsid w:val="00A8472D"/>
  </w:style>
  <w:style w:type="character" w:customStyle="1" w:styleId="WW8Num2z4">
    <w:name w:val="WW8Num2z4"/>
    <w:rsid w:val="00A8472D"/>
  </w:style>
  <w:style w:type="character" w:customStyle="1" w:styleId="WW8Num2z5">
    <w:name w:val="WW8Num2z5"/>
    <w:rsid w:val="00A8472D"/>
  </w:style>
  <w:style w:type="character" w:customStyle="1" w:styleId="WW8Num2z6">
    <w:name w:val="WW8Num2z6"/>
    <w:rsid w:val="00A8472D"/>
  </w:style>
  <w:style w:type="character" w:customStyle="1" w:styleId="WW8Num2z7">
    <w:name w:val="WW8Num2z7"/>
    <w:rsid w:val="00A8472D"/>
  </w:style>
  <w:style w:type="character" w:customStyle="1" w:styleId="WW8Num2z8">
    <w:name w:val="WW8Num2z8"/>
    <w:rsid w:val="00A8472D"/>
  </w:style>
  <w:style w:type="character" w:customStyle="1" w:styleId="WW8Num3z0">
    <w:name w:val="WW8Num3z0"/>
    <w:rsid w:val="00A8472D"/>
  </w:style>
  <w:style w:type="character" w:customStyle="1" w:styleId="WW8Num3z1">
    <w:name w:val="WW8Num3z1"/>
    <w:rsid w:val="00A8472D"/>
  </w:style>
  <w:style w:type="character" w:customStyle="1" w:styleId="WW8Num3z2">
    <w:name w:val="WW8Num3z2"/>
    <w:rsid w:val="00A8472D"/>
  </w:style>
  <w:style w:type="character" w:customStyle="1" w:styleId="WW8Num3z3">
    <w:name w:val="WW8Num3z3"/>
    <w:rsid w:val="00A8472D"/>
  </w:style>
  <w:style w:type="character" w:customStyle="1" w:styleId="WW8Num3z4">
    <w:name w:val="WW8Num3z4"/>
    <w:rsid w:val="00A8472D"/>
  </w:style>
  <w:style w:type="character" w:customStyle="1" w:styleId="WW8Num3z5">
    <w:name w:val="WW8Num3z5"/>
    <w:rsid w:val="00A8472D"/>
  </w:style>
  <w:style w:type="character" w:customStyle="1" w:styleId="WW8Num3z6">
    <w:name w:val="WW8Num3z6"/>
    <w:rsid w:val="00A8472D"/>
  </w:style>
  <w:style w:type="character" w:customStyle="1" w:styleId="WW8Num3z7">
    <w:name w:val="WW8Num3z7"/>
    <w:rsid w:val="00A8472D"/>
  </w:style>
  <w:style w:type="character" w:customStyle="1" w:styleId="WW8Num3z8">
    <w:name w:val="WW8Num3z8"/>
    <w:rsid w:val="00A8472D"/>
  </w:style>
  <w:style w:type="character" w:customStyle="1" w:styleId="WW8Num4z0">
    <w:name w:val="WW8Num4z0"/>
    <w:rsid w:val="00A8472D"/>
  </w:style>
  <w:style w:type="character" w:customStyle="1" w:styleId="WW8Num4z1">
    <w:name w:val="WW8Num4z1"/>
    <w:rsid w:val="00A8472D"/>
  </w:style>
  <w:style w:type="character" w:customStyle="1" w:styleId="WW8Num4z2">
    <w:name w:val="WW8Num4z2"/>
    <w:rsid w:val="00A8472D"/>
  </w:style>
  <w:style w:type="character" w:customStyle="1" w:styleId="WW8Num4z3">
    <w:name w:val="WW8Num4z3"/>
    <w:rsid w:val="00A8472D"/>
  </w:style>
  <w:style w:type="character" w:customStyle="1" w:styleId="WW8Num4z4">
    <w:name w:val="WW8Num4z4"/>
    <w:rsid w:val="00A8472D"/>
  </w:style>
  <w:style w:type="character" w:customStyle="1" w:styleId="WW8Num4z5">
    <w:name w:val="WW8Num4z5"/>
    <w:rsid w:val="00A8472D"/>
  </w:style>
  <w:style w:type="character" w:customStyle="1" w:styleId="WW8Num4z6">
    <w:name w:val="WW8Num4z6"/>
    <w:rsid w:val="00A8472D"/>
  </w:style>
  <w:style w:type="character" w:customStyle="1" w:styleId="WW8Num4z7">
    <w:name w:val="WW8Num4z7"/>
    <w:rsid w:val="00A8472D"/>
  </w:style>
  <w:style w:type="character" w:customStyle="1" w:styleId="WW8Num4z8">
    <w:name w:val="WW8Num4z8"/>
    <w:rsid w:val="00A8472D"/>
  </w:style>
  <w:style w:type="character" w:customStyle="1" w:styleId="WW8Num5z0">
    <w:name w:val="WW8Num5z0"/>
    <w:rsid w:val="00A8472D"/>
  </w:style>
  <w:style w:type="character" w:customStyle="1" w:styleId="WW8Num5z1">
    <w:name w:val="WW8Num5z1"/>
    <w:rsid w:val="00A8472D"/>
  </w:style>
  <w:style w:type="character" w:customStyle="1" w:styleId="WW8Num5z2">
    <w:name w:val="WW8Num5z2"/>
    <w:rsid w:val="00A8472D"/>
  </w:style>
  <w:style w:type="character" w:customStyle="1" w:styleId="WW8Num5z3">
    <w:name w:val="WW8Num5z3"/>
    <w:rsid w:val="00A8472D"/>
  </w:style>
  <w:style w:type="character" w:customStyle="1" w:styleId="WW8Num5z4">
    <w:name w:val="WW8Num5z4"/>
    <w:rsid w:val="00A8472D"/>
  </w:style>
  <w:style w:type="character" w:customStyle="1" w:styleId="WW8Num5z5">
    <w:name w:val="WW8Num5z5"/>
    <w:rsid w:val="00A8472D"/>
  </w:style>
  <w:style w:type="character" w:customStyle="1" w:styleId="WW8Num5z6">
    <w:name w:val="WW8Num5z6"/>
    <w:rsid w:val="00A8472D"/>
  </w:style>
  <w:style w:type="character" w:customStyle="1" w:styleId="WW8Num5z7">
    <w:name w:val="WW8Num5z7"/>
    <w:rsid w:val="00A8472D"/>
  </w:style>
  <w:style w:type="character" w:customStyle="1" w:styleId="WW8Num5z8">
    <w:name w:val="WW8Num5z8"/>
    <w:rsid w:val="00A8472D"/>
  </w:style>
  <w:style w:type="character" w:customStyle="1" w:styleId="WW8Num6z0">
    <w:name w:val="WW8Num6z0"/>
    <w:rsid w:val="00A8472D"/>
    <w:rPr>
      <w:rFonts w:ascii="Cambria" w:eastAsia="MS Mincho" w:hAnsi="Cambria" w:cs="Times New Roman"/>
    </w:rPr>
  </w:style>
  <w:style w:type="character" w:customStyle="1" w:styleId="WW8Num6z1">
    <w:name w:val="WW8Num6z1"/>
    <w:rsid w:val="00A8472D"/>
    <w:rPr>
      <w:rFonts w:ascii="Courier New" w:hAnsi="Courier New" w:cs="Courier New"/>
    </w:rPr>
  </w:style>
  <w:style w:type="character" w:customStyle="1" w:styleId="WW8Num6z2">
    <w:name w:val="WW8Num6z2"/>
    <w:rsid w:val="00A8472D"/>
    <w:rPr>
      <w:rFonts w:ascii="Wingdings" w:hAnsi="Wingdings" w:cs="Wingdings"/>
    </w:rPr>
  </w:style>
  <w:style w:type="character" w:customStyle="1" w:styleId="WW8Num6z3">
    <w:name w:val="WW8Num6z3"/>
    <w:rsid w:val="00A8472D"/>
    <w:rPr>
      <w:rFonts w:ascii="Symbol" w:hAnsi="Symbol" w:cs="Symbol"/>
    </w:rPr>
  </w:style>
  <w:style w:type="character" w:customStyle="1" w:styleId="Fuentedeprrafopredeter2">
    <w:name w:val="Fuente de párrafo predeter.2"/>
    <w:rsid w:val="00A8472D"/>
  </w:style>
  <w:style w:type="character" w:customStyle="1" w:styleId="Ttulo1Car">
    <w:name w:val="Título 1 Car"/>
    <w:rsid w:val="00A8472D"/>
    <w:rPr>
      <w:rFonts w:ascii="Calibri" w:eastAsia="Times New Roman" w:hAnsi="Calibri" w:cs="Times New Roman"/>
      <w:b/>
      <w:bCs/>
      <w:kern w:val="1"/>
      <w:sz w:val="32"/>
      <w:szCs w:val="32"/>
      <w:lang w:val="es-ES_tradnl"/>
    </w:rPr>
  </w:style>
  <w:style w:type="character" w:customStyle="1" w:styleId="Ttulo2Car">
    <w:name w:val="Título 2 Car"/>
    <w:rsid w:val="00A8472D"/>
    <w:rPr>
      <w:rFonts w:ascii="Calibri" w:eastAsia="Times New Roman" w:hAnsi="Calibri" w:cs="Times New Roman"/>
      <w:b/>
      <w:bCs/>
      <w:i/>
      <w:iCs/>
      <w:sz w:val="28"/>
      <w:szCs w:val="28"/>
      <w:lang w:val="es-ES_tradnl"/>
    </w:rPr>
  </w:style>
  <w:style w:type="character" w:styleId="Hipervnculo">
    <w:name w:val="Hyperlink"/>
    <w:rsid w:val="00A8472D"/>
    <w:rPr>
      <w:color w:val="0000FF"/>
      <w:u w:val="single"/>
    </w:rPr>
  </w:style>
  <w:style w:type="character" w:customStyle="1" w:styleId="Refdecomentario2">
    <w:name w:val="Ref. de comentario2"/>
    <w:rsid w:val="00A8472D"/>
    <w:rPr>
      <w:sz w:val="18"/>
      <w:szCs w:val="18"/>
    </w:rPr>
  </w:style>
  <w:style w:type="character" w:customStyle="1" w:styleId="TextocomentarioCar">
    <w:name w:val="Texto comentario Car"/>
    <w:rsid w:val="00A8472D"/>
    <w:rPr>
      <w:rFonts w:ascii="Times New Roman" w:eastAsia="Times New Roman" w:hAnsi="Times New Roman" w:cs="Times New Roman"/>
      <w:lang w:val="en-US"/>
    </w:rPr>
  </w:style>
  <w:style w:type="character" w:customStyle="1" w:styleId="TextodegloboCar">
    <w:name w:val="Texto de globo Car"/>
    <w:rsid w:val="00A8472D"/>
    <w:rPr>
      <w:rFonts w:ascii="Lucida Grande" w:hAnsi="Lucida Grande" w:cs="Lucida Grande"/>
      <w:sz w:val="18"/>
      <w:szCs w:val="18"/>
    </w:rPr>
  </w:style>
  <w:style w:type="character" w:customStyle="1" w:styleId="AsuntodelcomentarioCar">
    <w:name w:val="Asunto del comentario Car"/>
    <w:rsid w:val="00A8472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HTMLconformatoprevioCar">
    <w:name w:val="HTML con formato previo Car"/>
    <w:rsid w:val="00A8472D"/>
    <w:rPr>
      <w:rFonts w:ascii="Courier" w:hAnsi="Courier" w:cs="Courier"/>
      <w:sz w:val="20"/>
      <w:szCs w:val="20"/>
    </w:rPr>
  </w:style>
  <w:style w:type="character" w:customStyle="1" w:styleId="EncabezadoCar">
    <w:name w:val="Encabezado Car"/>
    <w:rsid w:val="00A8472D"/>
    <w:rPr>
      <w:sz w:val="24"/>
      <w:szCs w:val="24"/>
    </w:rPr>
  </w:style>
  <w:style w:type="character" w:customStyle="1" w:styleId="PiedepginaCar">
    <w:name w:val="Pie de página Car"/>
    <w:rsid w:val="00A8472D"/>
    <w:rPr>
      <w:sz w:val="24"/>
      <w:szCs w:val="24"/>
    </w:rPr>
  </w:style>
  <w:style w:type="character" w:styleId="Enfasis">
    <w:name w:val="Emphasis"/>
    <w:qFormat/>
    <w:rsid w:val="00A8472D"/>
    <w:rPr>
      <w:i/>
    </w:rPr>
  </w:style>
  <w:style w:type="character" w:styleId="Hipervnculovisitado">
    <w:name w:val="FollowedHyperlink"/>
    <w:rsid w:val="00A8472D"/>
    <w:rPr>
      <w:color w:val="800080"/>
      <w:u w:val="single"/>
    </w:rPr>
  </w:style>
  <w:style w:type="character" w:styleId="Nmerodepgina">
    <w:name w:val="page number"/>
    <w:rsid w:val="00A8472D"/>
  </w:style>
  <w:style w:type="character" w:customStyle="1" w:styleId="WW8Num1z1">
    <w:name w:val="WW8Num1z1"/>
    <w:rsid w:val="00A8472D"/>
  </w:style>
  <w:style w:type="character" w:customStyle="1" w:styleId="WW8Num1z4">
    <w:name w:val="WW8Num1z4"/>
    <w:rsid w:val="00A8472D"/>
  </w:style>
  <w:style w:type="character" w:customStyle="1" w:styleId="WW8Num1z5">
    <w:name w:val="WW8Num1z5"/>
    <w:rsid w:val="00A8472D"/>
  </w:style>
  <w:style w:type="character" w:customStyle="1" w:styleId="WW8Num1z6">
    <w:name w:val="WW8Num1z6"/>
    <w:rsid w:val="00A8472D"/>
  </w:style>
  <w:style w:type="character" w:customStyle="1" w:styleId="WW8Num1z7">
    <w:name w:val="WW8Num1z7"/>
    <w:rsid w:val="00A8472D"/>
  </w:style>
  <w:style w:type="character" w:customStyle="1" w:styleId="WW8Num1z8">
    <w:name w:val="WW8Num1z8"/>
    <w:rsid w:val="00A8472D"/>
  </w:style>
  <w:style w:type="character" w:customStyle="1" w:styleId="Fuentedeprrafopredeter1">
    <w:name w:val="Fuente de párrafo predeter.1"/>
    <w:rsid w:val="00A8472D"/>
  </w:style>
  <w:style w:type="character" w:customStyle="1" w:styleId="Refdecomentario1">
    <w:name w:val="Ref. de comentario1"/>
    <w:rsid w:val="00A8472D"/>
    <w:rPr>
      <w:sz w:val="18"/>
      <w:szCs w:val="18"/>
    </w:rPr>
  </w:style>
  <w:style w:type="character" w:customStyle="1" w:styleId="TextodecuerpoCar">
    <w:name w:val="Texto de cuerpo Car"/>
    <w:rsid w:val="00A8472D"/>
    <w:rPr>
      <w:rFonts w:ascii="Times New Roman" w:eastAsia="Times New Roman" w:hAnsi="Times New Roman" w:cs="Times New Roman"/>
      <w:lang w:val="en-US"/>
    </w:rPr>
  </w:style>
  <w:style w:type="paragraph" w:customStyle="1" w:styleId="Encabezado2">
    <w:name w:val="Encabezado2"/>
    <w:basedOn w:val="Normal"/>
    <w:next w:val="Textodecuerpo"/>
    <w:rsid w:val="00A8472D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Textodecuerpo">
    <w:name w:val="Body Text"/>
    <w:basedOn w:val="Normal"/>
    <w:link w:val="TextodecuerpoCar1"/>
    <w:rsid w:val="00A8472D"/>
    <w:pPr>
      <w:spacing w:after="140" w:line="288" w:lineRule="auto"/>
    </w:pPr>
    <w:rPr>
      <w:rFonts w:eastAsia="Times New Roman"/>
      <w:sz w:val="20"/>
      <w:szCs w:val="20"/>
      <w:lang w:val="en-US"/>
    </w:rPr>
  </w:style>
  <w:style w:type="character" w:customStyle="1" w:styleId="TextodecuerpoCar1">
    <w:name w:val="Texto de cuerpo Car1"/>
    <w:basedOn w:val="Fuentedeprrafopredeter"/>
    <w:link w:val="Textodecuerpo"/>
    <w:rsid w:val="00A8472D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Lista">
    <w:name w:val="List"/>
    <w:basedOn w:val="Textodecuerpo"/>
    <w:rsid w:val="00A8472D"/>
    <w:rPr>
      <w:rFonts w:cs="FreeSans"/>
    </w:rPr>
  </w:style>
  <w:style w:type="paragraph" w:styleId="Epgrafe">
    <w:name w:val="caption"/>
    <w:basedOn w:val="Normal"/>
    <w:qFormat/>
    <w:rsid w:val="00A8472D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rsid w:val="00A8472D"/>
    <w:pPr>
      <w:suppressLineNumbers/>
    </w:pPr>
    <w:rPr>
      <w:rFonts w:eastAsia="Times New Roman" w:cs="FreeSans"/>
      <w:sz w:val="20"/>
      <w:szCs w:val="20"/>
      <w:lang w:val="en-US"/>
    </w:rPr>
  </w:style>
  <w:style w:type="paragraph" w:customStyle="1" w:styleId="Textocomentario2">
    <w:name w:val="Texto comentario2"/>
    <w:basedOn w:val="Normal"/>
    <w:rsid w:val="00A8472D"/>
    <w:rPr>
      <w:rFonts w:eastAsia="Times New Roman"/>
      <w:sz w:val="20"/>
      <w:szCs w:val="20"/>
      <w:lang w:val="en-US"/>
    </w:rPr>
  </w:style>
  <w:style w:type="paragraph" w:styleId="Textodeglobo">
    <w:name w:val="Balloon Text"/>
    <w:basedOn w:val="Normal"/>
    <w:link w:val="TextodegloboCar1"/>
    <w:rsid w:val="00A8472D"/>
    <w:rPr>
      <w:rFonts w:ascii="Lucida Grande" w:hAnsi="Lucida Grande" w:cs="Lucida Grande"/>
      <w:sz w:val="18"/>
      <w:szCs w:val="18"/>
    </w:rPr>
  </w:style>
  <w:style w:type="character" w:customStyle="1" w:styleId="TextodegloboCar1">
    <w:name w:val="Texto de globo Car1"/>
    <w:basedOn w:val="Fuentedeprrafopredeter"/>
    <w:link w:val="Textodeglobo"/>
    <w:rsid w:val="00A8472D"/>
    <w:rPr>
      <w:rFonts w:ascii="Lucida Grande" w:eastAsia="MS Mincho" w:hAnsi="Lucida Grande" w:cs="Lucida Grande"/>
      <w:sz w:val="18"/>
      <w:szCs w:val="18"/>
      <w:lang w:eastAsia="zh-CN"/>
    </w:rPr>
  </w:style>
  <w:style w:type="paragraph" w:styleId="Textocomentario">
    <w:name w:val="annotation text"/>
    <w:basedOn w:val="Normal"/>
    <w:link w:val="TextocomentarioCar1"/>
    <w:uiPriority w:val="99"/>
    <w:semiHidden/>
    <w:unhideWhenUsed/>
    <w:rsid w:val="00A8472D"/>
    <w:pPr>
      <w:spacing w:line="240" w:lineRule="auto"/>
    </w:pPr>
  </w:style>
  <w:style w:type="character" w:customStyle="1" w:styleId="TextocomentarioCar1">
    <w:name w:val="Texto comentario Car1"/>
    <w:basedOn w:val="Fuentedeprrafopredeter"/>
    <w:link w:val="Textocomentario"/>
    <w:uiPriority w:val="99"/>
    <w:semiHidden/>
    <w:rsid w:val="00A8472D"/>
    <w:rPr>
      <w:rFonts w:ascii="Times New Roman" w:eastAsia="MS Mincho" w:hAnsi="Times New Roman" w:cs="Times New Roman"/>
      <w:lang w:val="es-ES" w:eastAsia="zh-CN"/>
    </w:rPr>
  </w:style>
  <w:style w:type="paragraph" w:styleId="Asuntodelcomentario">
    <w:name w:val="annotation subject"/>
    <w:basedOn w:val="Textocomentario2"/>
    <w:next w:val="Textocomentario2"/>
    <w:link w:val="AsuntodelcomentarioCar1"/>
    <w:rsid w:val="00A8472D"/>
    <w:rPr>
      <w:b/>
      <w:bCs/>
    </w:rPr>
  </w:style>
  <w:style w:type="character" w:customStyle="1" w:styleId="AsuntodelcomentarioCar1">
    <w:name w:val="Asunto del comentario Car1"/>
    <w:basedOn w:val="TextocomentarioCar1"/>
    <w:link w:val="Asuntodelcomentario"/>
    <w:rsid w:val="00A8472D"/>
    <w:rPr>
      <w:rFonts w:ascii="Times New Roman" w:eastAsia="Times New Roman" w:hAnsi="Times New Roman" w:cs="Times New Roman"/>
      <w:b/>
      <w:bCs/>
      <w:sz w:val="20"/>
      <w:szCs w:val="20"/>
      <w:lang w:val="en-US" w:eastAsia="zh-CN"/>
    </w:rPr>
  </w:style>
  <w:style w:type="paragraph" w:customStyle="1" w:styleId="Cuadrculamediana1-nfasis21">
    <w:name w:val="Cuadrícula mediana 1 - Énfasis 21"/>
    <w:basedOn w:val="Normal"/>
    <w:rsid w:val="00A8472D"/>
    <w:pPr>
      <w:ind w:left="720"/>
      <w:contextualSpacing/>
    </w:pPr>
  </w:style>
  <w:style w:type="paragraph" w:styleId="HTMLconformatoprevio">
    <w:name w:val="HTML Preformatted"/>
    <w:basedOn w:val="Normal"/>
    <w:link w:val="HTMLconformatoprevioCar1"/>
    <w:rsid w:val="00A8472D"/>
    <w:rPr>
      <w:rFonts w:ascii="Courier" w:hAnsi="Courier" w:cs="Courier"/>
      <w:sz w:val="20"/>
      <w:szCs w:val="20"/>
    </w:rPr>
  </w:style>
  <w:style w:type="character" w:customStyle="1" w:styleId="HTMLconformatoprevioCar1">
    <w:name w:val="HTML con formato previo Car1"/>
    <w:basedOn w:val="Fuentedeprrafopredeter"/>
    <w:link w:val="HTMLconformatoprevio"/>
    <w:rsid w:val="00A8472D"/>
    <w:rPr>
      <w:rFonts w:ascii="Courier" w:eastAsia="MS Mincho" w:hAnsi="Courier" w:cs="Courier"/>
      <w:sz w:val="20"/>
      <w:szCs w:val="20"/>
      <w:lang w:eastAsia="zh-CN"/>
    </w:rPr>
  </w:style>
  <w:style w:type="paragraph" w:customStyle="1" w:styleId="Listamediana2-nfasis21">
    <w:name w:val="Lista mediana 2 - Énfasis 21"/>
    <w:rsid w:val="00A8472D"/>
    <w:pPr>
      <w:suppressAutoHyphens/>
    </w:pPr>
    <w:rPr>
      <w:rFonts w:ascii="Cambria" w:eastAsia="MS Mincho" w:hAnsi="Cambria" w:cs="Times New Roman"/>
      <w:lang w:eastAsia="zh-CN"/>
    </w:rPr>
  </w:style>
  <w:style w:type="paragraph" w:styleId="Encabezado">
    <w:name w:val="header"/>
    <w:basedOn w:val="Normal"/>
    <w:link w:val="EncabezadoCar1"/>
    <w:rsid w:val="00A8472D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link w:val="Encabezado"/>
    <w:rsid w:val="00A8472D"/>
    <w:rPr>
      <w:rFonts w:ascii="Times New Roman" w:eastAsia="MS Mincho" w:hAnsi="Times New Roman" w:cs="Times New Roman"/>
      <w:lang w:eastAsia="zh-CN"/>
    </w:rPr>
  </w:style>
  <w:style w:type="paragraph" w:styleId="Piedepgina">
    <w:name w:val="footer"/>
    <w:basedOn w:val="Normal"/>
    <w:link w:val="PiedepginaCar1"/>
    <w:rsid w:val="00A8472D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rsid w:val="00A8472D"/>
    <w:rPr>
      <w:rFonts w:ascii="Times New Roman" w:eastAsia="MS Mincho" w:hAnsi="Times New Roman" w:cs="Times New Roman"/>
      <w:lang w:eastAsia="zh-CN"/>
    </w:rPr>
  </w:style>
  <w:style w:type="paragraph" w:styleId="NormalWeb">
    <w:name w:val="Normal (Web)"/>
    <w:basedOn w:val="Normal"/>
    <w:rsid w:val="00A8472D"/>
    <w:pPr>
      <w:spacing w:before="280" w:after="280"/>
    </w:pPr>
    <w:rPr>
      <w:rFonts w:eastAsia="Times New Roman"/>
    </w:rPr>
  </w:style>
  <w:style w:type="paragraph" w:customStyle="1" w:styleId="Encabezado1">
    <w:name w:val="Encabezado1"/>
    <w:basedOn w:val="Normal"/>
    <w:next w:val="Textodecuerpo"/>
    <w:rsid w:val="00A8472D"/>
    <w:pPr>
      <w:keepNext/>
      <w:spacing w:before="240" w:after="120"/>
    </w:pPr>
    <w:rPr>
      <w:rFonts w:eastAsia="Times New Roman"/>
      <w:sz w:val="20"/>
      <w:szCs w:val="20"/>
      <w:lang w:val="en-US"/>
    </w:rPr>
  </w:style>
  <w:style w:type="paragraph" w:customStyle="1" w:styleId="Epgrafe1">
    <w:name w:val="Epígrafe1"/>
    <w:basedOn w:val="Normal"/>
    <w:rsid w:val="00A8472D"/>
    <w:pPr>
      <w:suppressLineNumbers/>
      <w:spacing w:before="120" w:after="120"/>
    </w:pPr>
    <w:rPr>
      <w:rFonts w:eastAsia="Times New Roman"/>
      <w:sz w:val="20"/>
      <w:szCs w:val="20"/>
      <w:lang w:val="en-US"/>
    </w:rPr>
  </w:style>
  <w:style w:type="paragraph" w:customStyle="1" w:styleId="Textocomentario1">
    <w:name w:val="Texto comentario1"/>
    <w:basedOn w:val="Normal"/>
    <w:rsid w:val="00A8472D"/>
    <w:rPr>
      <w:rFonts w:eastAsia="Times New Roman"/>
      <w:sz w:val="20"/>
      <w:szCs w:val="20"/>
      <w:lang w:val="en-US"/>
    </w:rPr>
  </w:style>
  <w:style w:type="paragraph" w:customStyle="1" w:styleId="Textodeglobo1">
    <w:name w:val="Texto de globo1"/>
    <w:basedOn w:val="Normal"/>
    <w:rsid w:val="00A8472D"/>
    <w:rPr>
      <w:rFonts w:eastAsia="Times New Roman"/>
      <w:sz w:val="20"/>
      <w:szCs w:val="20"/>
      <w:lang w:val="en-US"/>
    </w:rPr>
  </w:style>
  <w:style w:type="paragraph" w:customStyle="1" w:styleId="Asuntodelcomentario1">
    <w:name w:val="Asunto del comentario1"/>
    <w:basedOn w:val="Textocomentario1"/>
    <w:next w:val="Textocomentario1"/>
    <w:rsid w:val="00A8472D"/>
    <w:rPr>
      <w:b/>
      <w:bCs/>
    </w:rPr>
  </w:style>
  <w:style w:type="paragraph" w:customStyle="1" w:styleId="Cuadrculamedia1-nfasis2">
    <w:name w:val="Cuadrícula media 1 - Énfasis 2"/>
    <w:basedOn w:val="Normal"/>
    <w:rsid w:val="00A8472D"/>
    <w:pPr>
      <w:ind w:left="720"/>
      <w:contextualSpacing/>
    </w:pPr>
    <w:rPr>
      <w:rFonts w:eastAsia="Times New Roman"/>
      <w:sz w:val="20"/>
      <w:szCs w:val="20"/>
      <w:lang w:val="en-US"/>
    </w:rPr>
  </w:style>
  <w:style w:type="paragraph" w:customStyle="1" w:styleId="HTMLconformatoprevio1">
    <w:name w:val="HTML con formato previo1"/>
    <w:basedOn w:val="Normal"/>
    <w:rsid w:val="00A8472D"/>
    <w:rPr>
      <w:rFonts w:eastAsia="Times New Roman"/>
      <w:sz w:val="20"/>
      <w:szCs w:val="20"/>
      <w:lang w:val="en-US"/>
    </w:rPr>
  </w:style>
  <w:style w:type="paragraph" w:customStyle="1" w:styleId="Listamedia2-nfasis2">
    <w:name w:val="Lista media 2 - Énfasis 2"/>
    <w:rsid w:val="00A8472D"/>
    <w:pPr>
      <w:suppressAutoHyphens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Contenidodelatabla">
    <w:name w:val="Contenido de la tabla"/>
    <w:basedOn w:val="Normal"/>
    <w:rsid w:val="00A8472D"/>
    <w:pPr>
      <w:suppressLineNumbers/>
    </w:pPr>
    <w:rPr>
      <w:rFonts w:eastAsia="Times New Roman"/>
      <w:sz w:val="20"/>
      <w:szCs w:val="20"/>
      <w:lang w:val="en-US"/>
    </w:rPr>
  </w:style>
  <w:style w:type="paragraph" w:customStyle="1" w:styleId="Encabezadodelatabla">
    <w:name w:val="Encabezado de la tabla"/>
    <w:basedOn w:val="Contenidodelatabla"/>
    <w:rsid w:val="00A8472D"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rsid w:val="00A8472D"/>
    <w:rPr>
      <w:rFonts w:eastAsia="Times New Roman"/>
      <w:sz w:val="20"/>
      <w:szCs w:val="20"/>
      <w:lang w:val="en-US"/>
    </w:rPr>
  </w:style>
  <w:style w:type="paragraph" w:styleId="Cita">
    <w:name w:val="Quote"/>
    <w:basedOn w:val="Normal"/>
    <w:link w:val="CitaCar"/>
    <w:qFormat/>
    <w:rsid w:val="00A8472D"/>
  </w:style>
  <w:style w:type="character" w:customStyle="1" w:styleId="CitaCar">
    <w:name w:val="Cita Car"/>
    <w:basedOn w:val="Fuentedeprrafopredeter"/>
    <w:link w:val="Cita"/>
    <w:rsid w:val="00A8472D"/>
    <w:rPr>
      <w:rFonts w:ascii="Times New Roman" w:eastAsia="MS Mincho" w:hAnsi="Times New Roman" w:cs="Times New Roman"/>
      <w:lang w:val="es-ES" w:eastAsia="zh-CN"/>
    </w:rPr>
  </w:style>
  <w:style w:type="paragraph" w:customStyle="1" w:styleId="Bibliografa1">
    <w:name w:val="Bibliografía 1"/>
    <w:basedOn w:val="ndice"/>
    <w:rsid w:val="00A8472D"/>
    <w:pPr>
      <w:spacing w:after="240" w:line="240" w:lineRule="atLeast"/>
    </w:pPr>
  </w:style>
  <w:style w:type="character" w:styleId="Nmerodelnea">
    <w:name w:val="line number"/>
    <w:uiPriority w:val="99"/>
    <w:semiHidden/>
    <w:unhideWhenUsed/>
    <w:rsid w:val="00A8472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1929</Words>
  <Characters>10612</Characters>
  <Application>Microsoft Macintosh Word</Application>
  <DocSecurity>0</DocSecurity>
  <Lines>88</Lines>
  <Paragraphs>25</Paragraphs>
  <ScaleCrop>false</ScaleCrop>
  <Company>UAM</Company>
  <LinksUpToDate>false</LinksUpToDate>
  <CharactersWithSpaces>12516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Valcarcel</dc:creator>
  <cp:keywords/>
  <cp:lastModifiedBy>Virginia Valcarcel</cp:lastModifiedBy>
  <cp:revision>4</cp:revision>
  <dcterms:created xsi:type="dcterms:W3CDTF">2016-07-12T14:41:00Z</dcterms:created>
  <dcterms:modified xsi:type="dcterms:W3CDTF">2017-03-13T15:39:00Z</dcterms:modified>
</cp:coreProperties>
</file>