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5D" w:rsidRPr="00351EF7" w:rsidRDefault="008F6E5D" w:rsidP="008F6E5D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43A8F">
        <w:rPr>
          <w:rFonts w:ascii="Times New Roman" w:hAnsi="Times New Roman" w:hint="eastAsia"/>
          <w:b/>
          <w:sz w:val="24"/>
          <w:szCs w:val="24"/>
        </w:rPr>
        <w:t xml:space="preserve">Additional file 7: </w:t>
      </w:r>
      <w:r w:rsidRPr="00E43A8F">
        <w:rPr>
          <w:rFonts w:ascii="Times New Roman" w:hAnsi="Times New Roman"/>
          <w:b/>
          <w:sz w:val="24"/>
          <w:szCs w:val="24"/>
        </w:rPr>
        <w:t>Table S6</w:t>
      </w:r>
      <w:r w:rsidRPr="00E43A8F">
        <w:rPr>
          <w:rFonts w:ascii="Times New Roman" w:hAnsi="Times New Roman" w:hint="eastAsia"/>
          <w:b/>
          <w:sz w:val="24"/>
          <w:szCs w:val="24"/>
        </w:rPr>
        <w:t>:</w:t>
      </w:r>
      <w:r w:rsidRPr="00351EF7">
        <w:rPr>
          <w:rFonts w:ascii="Times New Roman" w:hAnsi="Times New Roman"/>
          <w:sz w:val="24"/>
          <w:szCs w:val="24"/>
        </w:rPr>
        <w:t xml:space="preserve"> Analysis of molecular variance (AMOVA) to partition genetic variance in the Northwest Pacific</w:t>
      </w:r>
      <w:r w:rsidRPr="00351EF7">
        <w:rPr>
          <w:rFonts w:ascii="Times New Roman" w:hAnsi="Times New Roman"/>
          <w:i/>
          <w:sz w:val="24"/>
          <w:szCs w:val="24"/>
        </w:rPr>
        <w:t xml:space="preserve"> Sargassum thunbergii </w:t>
      </w:r>
      <w:r w:rsidRPr="00351EF7">
        <w:rPr>
          <w:rFonts w:ascii="Times New Roman" w:hAnsi="Times New Roman"/>
          <w:sz w:val="24"/>
          <w:szCs w:val="24"/>
        </w:rPr>
        <w:t>based on</w:t>
      </w:r>
      <w:r w:rsidRPr="00351EF7">
        <w:rPr>
          <w:rFonts w:ascii="Times New Roman" w:hAnsi="Times New Roman"/>
          <w:i/>
          <w:sz w:val="24"/>
          <w:szCs w:val="24"/>
        </w:rPr>
        <w:t xml:space="preserve"> rbc</w:t>
      </w:r>
      <w:r w:rsidR="00A94D80">
        <w:rPr>
          <w:rFonts w:ascii="Times New Roman" w:hAnsi="Times New Roman"/>
          <w:sz w:val="24"/>
          <w:szCs w:val="24"/>
        </w:rPr>
        <w:t xml:space="preserve"> spacer</w:t>
      </w:r>
      <w:r w:rsidRPr="00351EF7">
        <w:rPr>
          <w:rFonts w:ascii="Times New Roman" w:hAnsi="Times New Roman"/>
          <w:sz w:val="24"/>
          <w:szCs w:val="24"/>
        </w:rPr>
        <w:t xml:space="preserve"> and SSR.</w:t>
      </w:r>
    </w:p>
    <w:tbl>
      <w:tblPr>
        <w:tblW w:w="7785" w:type="dxa"/>
        <w:tblLayout w:type="fixed"/>
        <w:tblLook w:val="04A0" w:firstRow="1" w:lastRow="0" w:firstColumn="1" w:lastColumn="0" w:noHBand="0" w:noVBand="1"/>
      </w:tblPr>
      <w:tblGrid>
        <w:gridCol w:w="1015"/>
        <w:gridCol w:w="3589"/>
        <w:gridCol w:w="703"/>
        <w:gridCol w:w="764"/>
        <w:gridCol w:w="1714"/>
      </w:tblGrid>
      <w:tr w:rsidR="008F6E5D" w:rsidRPr="00A06C93" w:rsidTr="000F0D71"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Markers</w:t>
            </w:r>
          </w:p>
        </w:tc>
        <w:tc>
          <w:tcPr>
            <w:tcW w:w="3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d.f.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%var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Fixation indices</w:t>
            </w:r>
          </w:p>
        </w:tc>
      </w:tr>
      <w:tr w:rsidR="008F6E5D" w:rsidRPr="00A06C93" w:rsidTr="000F0D71"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:rsidR="008F6E5D" w:rsidRPr="00A06C93" w:rsidRDefault="00FF10C2" w:rsidP="00FF10C2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rbc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spacer</w:t>
            </w:r>
          </w:p>
        </w:tc>
        <w:tc>
          <w:tcPr>
            <w:tcW w:w="35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Among clusters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89.03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OLE_LINK235"/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bookmarkEnd w:id="1"/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CT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0.890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8F6E5D" w:rsidRPr="00A06C93" w:rsidTr="000F0D71">
        <w:tc>
          <w:tcPr>
            <w:tcW w:w="1015" w:type="dxa"/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Among populations within clusters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SC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0.155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8F6E5D" w:rsidRPr="00A06C93" w:rsidTr="000F0D71">
        <w:tc>
          <w:tcPr>
            <w:tcW w:w="1015" w:type="dxa"/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Within populations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9.27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ST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0.907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8F6E5D" w:rsidRPr="00A06C93" w:rsidTr="000F0D71">
        <w:tc>
          <w:tcPr>
            <w:tcW w:w="1015" w:type="dxa"/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SSR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Among clusters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22.33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CT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0.223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8F6E5D" w:rsidRPr="00A06C93" w:rsidTr="000F0D71">
        <w:tc>
          <w:tcPr>
            <w:tcW w:w="1015" w:type="dxa"/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9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Among populations within clusters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12.29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SC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0.158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8F6E5D" w:rsidRPr="00A06C93" w:rsidTr="000F0D71"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Within populations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65.38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6E5D" w:rsidRPr="00A06C93" w:rsidRDefault="008F6E5D" w:rsidP="000F0D71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Φ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ST 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</w:rPr>
              <w:t>= 0.346</w:t>
            </w:r>
            <w:r w:rsidRPr="00A06C9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</w:tbl>
    <w:p w:rsidR="008F6E5D" w:rsidRPr="00351EF7" w:rsidRDefault="008F6E5D" w:rsidP="008F6E5D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51EF7">
        <w:rPr>
          <w:rFonts w:ascii="Times New Roman" w:hAnsi="Times New Roman"/>
          <w:sz w:val="24"/>
          <w:szCs w:val="24"/>
          <w:vertAlign w:val="superscript"/>
        </w:rPr>
        <w:t>***</w:t>
      </w:r>
      <w:r w:rsidRPr="00351EF7">
        <w:rPr>
          <w:rFonts w:ascii="Times New Roman" w:hAnsi="Times New Roman"/>
          <w:i/>
          <w:sz w:val="24"/>
          <w:szCs w:val="24"/>
        </w:rPr>
        <w:t>P</w:t>
      </w:r>
      <w:r w:rsidRPr="00351EF7">
        <w:rPr>
          <w:rFonts w:ascii="Times New Roman" w:hAnsi="Times New Roman"/>
          <w:sz w:val="24"/>
          <w:szCs w:val="24"/>
        </w:rPr>
        <w:t xml:space="preserve"> &lt; 0.0001</w:t>
      </w:r>
    </w:p>
    <w:p w:rsidR="00ED0FA0" w:rsidRDefault="00525D0B"/>
    <w:sectPr w:rsidR="00ED0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D0B" w:rsidRDefault="00525D0B" w:rsidP="008F6E5D">
      <w:r>
        <w:separator/>
      </w:r>
    </w:p>
  </w:endnote>
  <w:endnote w:type="continuationSeparator" w:id="0">
    <w:p w:rsidR="00525D0B" w:rsidRDefault="00525D0B" w:rsidP="008F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D0B" w:rsidRDefault="00525D0B" w:rsidP="008F6E5D">
      <w:r>
        <w:separator/>
      </w:r>
    </w:p>
  </w:footnote>
  <w:footnote w:type="continuationSeparator" w:id="0">
    <w:p w:rsidR="00525D0B" w:rsidRDefault="00525D0B" w:rsidP="008F6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7C"/>
    <w:rsid w:val="002C152D"/>
    <w:rsid w:val="00502FCE"/>
    <w:rsid w:val="00525D0B"/>
    <w:rsid w:val="008C6C24"/>
    <w:rsid w:val="008F6E5D"/>
    <w:rsid w:val="00A94D80"/>
    <w:rsid w:val="00EA2C92"/>
    <w:rsid w:val="00FD287C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D6B144-D905-40F6-9257-CCDFB912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E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E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E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李晶晶</dc:creator>
  <cp:keywords/>
  <dc:description/>
  <cp:lastModifiedBy>Jingjing</cp:lastModifiedBy>
  <cp:revision>4</cp:revision>
  <dcterms:created xsi:type="dcterms:W3CDTF">2017-08-11T10:36:00Z</dcterms:created>
  <dcterms:modified xsi:type="dcterms:W3CDTF">2017-10-04T08:11:00Z</dcterms:modified>
</cp:coreProperties>
</file>