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3740" w:rsidRDefault="00833740" w:rsidP="00833740">
      <w:pPr>
        <w:rPr>
          <w:rFonts w:ascii="Times" w:hAnsi="Times" w:cs="Arial"/>
          <w:b/>
        </w:rPr>
      </w:pPr>
      <w:r>
        <w:rPr>
          <w:rFonts w:ascii="Times" w:hAnsi="Times" w:cs="Arial"/>
          <w:b/>
        </w:rPr>
        <w:t xml:space="preserve">Table </w:t>
      </w:r>
      <w:r>
        <w:rPr>
          <w:rFonts w:ascii="Times" w:hAnsi="Times" w:cs="Arial"/>
          <w:b/>
        </w:rPr>
        <w:t>S</w:t>
      </w:r>
      <w:bookmarkStart w:id="0" w:name="_GoBack"/>
      <w:bookmarkEnd w:id="0"/>
      <w:r>
        <w:rPr>
          <w:rFonts w:ascii="Times" w:hAnsi="Times" w:cs="Arial"/>
          <w:b/>
        </w:rPr>
        <w:t xml:space="preserve">1 </w:t>
      </w:r>
    </w:p>
    <w:p w:rsidR="00833740" w:rsidRPr="00833740" w:rsidRDefault="00833740" w:rsidP="00833740">
      <w:pPr>
        <w:rPr>
          <w:rFonts w:ascii="Times" w:hAnsi="Times" w:cs="Arial"/>
        </w:rPr>
      </w:pPr>
      <w:r>
        <w:rPr>
          <w:rFonts w:ascii="Times" w:hAnsi="Times" w:cs="Arial"/>
        </w:rPr>
        <w:t xml:space="preserve">Details of the </w:t>
      </w:r>
      <w:r>
        <w:rPr>
          <w:rFonts w:ascii="Times" w:hAnsi="Times" w:cs="Arial"/>
          <w:i/>
        </w:rPr>
        <w:t>Paramecium-Chlorella</w:t>
      </w:r>
      <w:r>
        <w:rPr>
          <w:rFonts w:ascii="Times" w:hAnsi="Times" w:cs="Arial"/>
        </w:rPr>
        <w:t xml:space="preserve"> strains used in this study.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5"/>
        <w:gridCol w:w="1231"/>
        <w:gridCol w:w="1572"/>
        <w:gridCol w:w="5534"/>
      </w:tblGrid>
      <w:tr w:rsidR="00833740" w:rsidRPr="00CB10E4" w:rsidTr="007D0F57">
        <w:tc>
          <w:tcPr>
            <w:tcW w:w="2252" w:type="dxa"/>
          </w:tcPr>
          <w:p w:rsidR="00833740" w:rsidRPr="00CB10E4" w:rsidRDefault="00833740" w:rsidP="007D0F57">
            <w:pPr>
              <w:rPr>
                <w:rFonts w:ascii="Times" w:hAnsi="Times" w:cs="Arial"/>
              </w:rPr>
            </w:pPr>
            <w:r w:rsidRPr="00CB10E4">
              <w:rPr>
                <w:rFonts w:ascii="Times" w:hAnsi="Times" w:cs="Arial"/>
              </w:rPr>
              <w:t>Strain</w:t>
            </w:r>
          </w:p>
        </w:tc>
        <w:tc>
          <w:tcPr>
            <w:tcW w:w="2252" w:type="dxa"/>
          </w:tcPr>
          <w:p w:rsidR="00833740" w:rsidRPr="00CB10E4" w:rsidRDefault="00833740" w:rsidP="007D0F57">
            <w:pPr>
              <w:rPr>
                <w:rFonts w:ascii="Times" w:hAnsi="Times" w:cs="Arial"/>
              </w:rPr>
            </w:pPr>
            <w:r w:rsidRPr="00CB10E4">
              <w:rPr>
                <w:rFonts w:ascii="Times" w:hAnsi="Times" w:cs="Arial"/>
              </w:rPr>
              <w:t xml:space="preserve">Year </w:t>
            </w:r>
          </w:p>
        </w:tc>
        <w:tc>
          <w:tcPr>
            <w:tcW w:w="2253" w:type="dxa"/>
          </w:tcPr>
          <w:p w:rsidR="00833740" w:rsidRPr="00CB10E4" w:rsidRDefault="00833740" w:rsidP="007D0F57">
            <w:pPr>
              <w:rPr>
                <w:rFonts w:ascii="Times" w:hAnsi="Times" w:cs="Arial"/>
              </w:rPr>
            </w:pPr>
            <w:r w:rsidRPr="00CB10E4">
              <w:rPr>
                <w:rFonts w:ascii="Times" w:hAnsi="Times" w:cs="Arial"/>
              </w:rPr>
              <w:t>Location</w:t>
            </w:r>
          </w:p>
        </w:tc>
        <w:tc>
          <w:tcPr>
            <w:tcW w:w="2253" w:type="dxa"/>
          </w:tcPr>
          <w:p w:rsidR="00833740" w:rsidRPr="00CB10E4" w:rsidRDefault="00833740" w:rsidP="007D0F57">
            <w:pPr>
              <w:rPr>
                <w:rFonts w:ascii="Times" w:hAnsi="Times" w:cs="Arial"/>
              </w:rPr>
            </w:pPr>
            <w:r>
              <w:rPr>
                <w:rFonts w:ascii="Times" w:hAnsi="Times" w:cs="Arial"/>
              </w:rPr>
              <w:t>URL</w:t>
            </w:r>
          </w:p>
        </w:tc>
      </w:tr>
      <w:tr w:rsidR="00833740" w:rsidRPr="00CB10E4" w:rsidTr="007D0F57">
        <w:tc>
          <w:tcPr>
            <w:tcW w:w="2252" w:type="dxa"/>
          </w:tcPr>
          <w:p w:rsidR="00833740" w:rsidRPr="00CB10E4" w:rsidRDefault="00833740" w:rsidP="007D0F57">
            <w:pPr>
              <w:rPr>
                <w:rFonts w:ascii="Times" w:hAnsi="Times" w:cs="Arial"/>
              </w:rPr>
            </w:pPr>
            <w:r w:rsidRPr="00CB10E4">
              <w:rPr>
                <w:rFonts w:ascii="Times" w:hAnsi="Times" w:cs="Arial"/>
              </w:rPr>
              <w:t>186b</w:t>
            </w:r>
          </w:p>
        </w:tc>
        <w:tc>
          <w:tcPr>
            <w:tcW w:w="2252" w:type="dxa"/>
          </w:tcPr>
          <w:p w:rsidR="00833740" w:rsidRPr="00CB10E4" w:rsidRDefault="00833740" w:rsidP="007D0F57">
            <w:pPr>
              <w:rPr>
                <w:rFonts w:ascii="Times" w:hAnsi="Times" w:cs="Arial"/>
              </w:rPr>
            </w:pPr>
            <w:r w:rsidRPr="00CB10E4">
              <w:rPr>
                <w:rFonts w:ascii="Times" w:hAnsi="Times" w:cs="Arial"/>
              </w:rPr>
              <w:t>2006</w:t>
            </w:r>
          </w:p>
        </w:tc>
        <w:tc>
          <w:tcPr>
            <w:tcW w:w="2253" w:type="dxa"/>
          </w:tcPr>
          <w:p w:rsidR="00833740" w:rsidRPr="00CB10E4" w:rsidRDefault="00833740" w:rsidP="007D0F57">
            <w:pPr>
              <w:rPr>
                <w:rFonts w:ascii="Times" w:hAnsi="Times" w:cs="Arial"/>
              </w:rPr>
            </w:pPr>
            <w:proofErr w:type="spellStart"/>
            <w:r w:rsidRPr="00CB10E4">
              <w:rPr>
                <w:rFonts w:ascii="Times" w:hAnsi="Times" w:cs="Arial"/>
              </w:rPr>
              <w:t>Inverawe</w:t>
            </w:r>
            <w:proofErr w:type="spellEnd"/>
            <w:r w:rsidRPr="00CB10E4">
              <w:rPr>
                <w:rFonts w:ascii="Times" w:hAnsi="Times" w:cs="Arial"/>
              </w:rPr>
              <w:t>, UK</w:t>
            </w:r>
          </w:p>
        </w:tc>
        <w:tc>
          <w:tcPr>
            <w:tcW w:w="2253" w:type="dxa"/>
          </w:tcPr>
          <w:p w:rsidR="00833740" w:rsidRPr="00833740" w:rsidRDefault="00833740" w:rsidP="007D0F57">
            <w:pPr>
              <w:rPr>
                <w:rFonts w:ascii="Times" w:hAnsi="Times" w:cs="Arial"/>
                <w:b/>
              </w:rPr>
            </w:pPr>
            <w:r w:rsidRPr="00833740">
              <w:rPr>
                <w:rStyle w:val="Strong"/>
                <w:rFonts w:ascii="Times" w:hAnsi="Times"/>
                <w:b w:val="0"/>
              </w:rPr>
              <w:t>https://www.ccap.ac.uk/strain_info.php?Strain_No=1660/18</w:t>
            </w:r>
          </w:p>
        </w:tc>
      </w:tr>
      <w:tr w:rsidR="00833740" w:rsidRPr="00CB10E4" w:rsidTr="007D0F57">
        <w:tc>
          <w:tcPr>
            <w:tcW w:w="2252" w:type="dxa"/>
          </w:tcPr>
          <w:p w:rsidR="00833740" w:rsidRPr="00CB10E4" w:rsidRDefault="00833740" w:rsidP="007D0F57">
            <w:pPr>
              <w:rPr>
                <w:rFonts w:ascii="Times" w:hAnsi="Times" w:cs="Arial"/>
              </w:rPr>
            </w:pPr>
            <w:r w:rsidRPr="00CB10E4">
              <w:rPr>
                <w:rFonts w:ascii="Times" w:hAnsi="Times" w:cs="Arial"/>
              </w:rPr>
              <w:t>HA1</w:t>
            </w:r>
          </w:p>
        </w:tc>
        <w:tc>
          <w:tcPr>
            <w:tcW w:w="2252" w:type="dxa"/>
          </w:tcPr>
          <w:p w:rsidR="00833740" w:rsidRPr="00CB10E4" w:rsidRDefault="00833740" w:rsidP="007D0F57">
            <w:pPr>
              <w:rPr>
                <w:rFonts w:ascii="Times" w:hAnsi="Times" w:cs="Arial"/>
              </w:rPr>
            </w:pPr>
            <w:r w:rsidRPr="00CB10E4">
              <w:rPr>
                <w:rFonts w:ascii="Times" w:hAnsi="Times" w:cs="Arial"/>
              </w:rPr>
              <w:t>2010</w:t>
            </w:r>
          </w:p>
        </w:tc>
        <w:tc>
          <w:tcPr>
            <w:tcW w:w="2253" w:type="dxa"/>
          </w:tcPr>
          <w:p w:rsidR="00833740" w:rsidRPr="00CB10E4" w:rsidRDefault="00833740" w:rsidP="007D0F57">
            <w:pPr>
              <w:rPr>
                <w:rFonts w:ascii="Times" w:hAnsi="Times" w:cs="Arial"/>
              </w:rPr>
            </w:pPr>
            <w:proofErr w:type="spellStart"/>
            <w:r w:rsidRPr="00CB10E4">
              <w:rPr>
                <w:rFonts w:ascii="Times" w:hAnsi="Times" w:cs="Arial"/>
              </w:rPr>
              <w:t>Hirosaki</w:t>
            </w:r>
            <w:proofErr w:type="spellEnd"/>
            <w:r w:rsidRPr="00CB10E4">
              <w:rPr>
                <w:rFonts w:ascii="Times" w:hAnsi="Times" w:cs="Arial"/>
              </w:rPr>
              <w:t>, Japan</w:t>
            </w:r>
          </w:p>
        </w:tc>
        <w:tc>
          <w:tcPr>
            <w:tcW w:w="2253" w:type="dxa"/>
          </w:tcPr>
          <w:p w:rsidR="00833740" w:rsidRPr="00CB10E4" w:rsidRDefault="00833740" w:rsidP="007D0F57">
            <w:pPr>
              <w:rPr>
                <w:rFonts w:ascii="Times" w:hAnsi="Times"/>
              </w:rPr>
            </w:pPr>
            <w:r w:rsidRPr="00CB10E4">
              <w:rPr>
                <w:rFonts w:ascii="Times" w:hAnsi="Times"/>
              </w:rPr>
              <w:t>http://nbrpcms.nig.ac.jp/paramecium/wp-content/themes/paramecium/data/strain_ha1g.pdf</w:t>
            </w:r>
          </w:p>
        </w:tc>
      </w:tr>
      <w:tr w:rsidR="00833740" w:rsidRPr="00CB10E4" w:rsidTr="007D0F57">
        <w:tc>
          <w:tcPr>
            <w:tcW w:w="2252" w:type="dxa"/>
          </w:tcPr>
          <w:p w:rsidR="00833740" w:rsidRPr="00CB10E4" w:rsidRDefault="00833740" w:rsidP="007D0F57">
            <w:pPr>
              <w:rPr>
                <w:rFonts w:ascii="Times" w:hAnsi="Times" w:cs="Arial"/>
              </w:rPr>
            </w:pPr>
            <w:r w:rsidRPr="00CB10E4">
              <w:rPr>
                <w:rFonts w:ascii="Times" w:hAnsi="Times" w:cs="Arial"/>
              </w:rPr>
              <w:t>HK1</w:t>
            </w:r>
          </w:p>
        </w:tc>
        <w:tc>
          <w:tcPr>
            <w:tcW w:w="2252" w:type="dxa"/>
          </w:tcPr>
          <w:p w:rsidR="00833740" w:rsidRPr="00CB10E4" w:rsidRDefault="00833740" w:rsidP="007D0F57">
            <w:pPr>
              <w:rPr>
                <w:rFonts w:ascii="Times" w:hAnsi="Times" w:cs="Arial"/>
              </w:rPr>
            </w:pPr>
            <w:r w:rsidRPr="00CB10E4">
              <w:rPr>
                <w:rFonts w:ascii="Times" w:hAnsi="Times" w:cs="Arial"/>
              </w:rPr>
              <w:t>1990</w:t>
            </w:r>
          </w:p>
        </w:tc>
        <w:tc>
          <w:tcPr>
            <w:tcW w:w="2253" w:type="dxa"/>
          </w:tcPr>
          <w:p w:rsidR="00833740" w:rsidRPr="00CB10E4" w:rsidRDefault="00833740" w:rsidP="007D0F57">
            <w:pPr>
              <w:rPr>
                <w:rFonts w:ascii="Times" w:hAnsi="Times" w:cs="Arial"/>
              </w:rPr>
            </w:pPr>
            <w:proofErr w:type="spellStart"/>
            <w:r w:rsidRPr="00CB10E4">
              <w:rPr>
                <w:rFonts w:ascii="Times" w:hAnsi="Times" w:cs="Arial"/>
              </w:rPr>
              <w:t>Chigasaki</w:t>
            </w:r>
            <w:proofErr w:type="spellEnd"/>
            <w:r w:rsidRPr="00CB10E4">
              <w:rPr>
                <w:rFonts w:ascii="Times" w:hAnsi="Times" w:cs="Arial"/>
              </w:rPr>
              <w:t>, Japan</w:t>
            </w:r>
          </w:p>
        </w:tc>
        <w:tc>
          <w:tcPr>
            <w:tcW w:w="2253" w:type="dxa"/>
          </w:tcPr>
          <w:p w:rsidR="00833740" w:rsidRPr="00CB10E4" w:rsidRDefault="00833740" w:rsidP="007D0F57">
            <w:pPr>
              <w:rPr>
                <w:rFonts w:ascii="Times" w:hAnsi="Times"/>
              </w:rPr>
            </w:pPr>
            <w:r w:rsidRPr="00CB10E4">
              <w:rPr>
                <w:rFonts w:ascii="Times" w:hAnsi="Times"/>
              </w:rPr>
              <w:t>http://nbrpcms.nig.ac.jp/paramecium/wp-content/themes/paramecium/data/strain_hk1g.pdf</w:t>
            </w:r>
          </w:p>
        </w:tc>
      </w:tr>
      <w:tr w:rsidR="00833740" w:rsidRPr="00CB10E4" w:rsidTr="007D0F57">
        <w:tc>
          <w:tcPr>
            <w:tcW w:w="2252" w:type="dxa"/>
          </w:tcPr>
          <w:p w:rsidR="00833740" w:rsidRPr="00CB10E4" w:rsidRDefault="00833740" w:rsidP="007D0F57">
            <w:pPr>
              <w:rPr>
                <w:rFonts w:ascii="Times" w:hAnsi="Times" w:cs="Arial"/>
              </w:rPr>
            </w:pPr>
            <w:r w:rsidRPr="00CB10E4">
              <w:rPr>
                <w:rFonts w:ascii="Times" w:hAnsi="Times" w:cs="Arial"/>
              </w:rPr>
              <w:t>Dd1</w:t>
            </w:r>
          </w:p>
        </w:tc>
        <w:tc>
          <w:tcPr>
            <w:tcW w:w="2252" w:type="dxa"/>
          </w:tcPr>
          <w:p w:rsidR="00833740" w:rsidRPr="00CB10E4" w:rsidRDefault="00833740" w:rsidP="007D0F57">
            <w:pPr>
              <w:rPr>
                <w:rFonts w:ascii="Times" w:hAnsi="Times" w:cs="Arial"/>
              </w:rPr>
            </w:pPr>
            <w:r w:rsidRPr="00CB10E4">
              <w:rPr>
                <w:rFonts w:ascii="Times" w:hAnsi="Times" w:cs="Arial"/>
              </w:rPr>
              <w:t>1995</w:t>
            </w:r>
          </w:p>
        </w:tc>
        <w:tc>
          <w:tcPr>
            <w:tcW w:w="2253" w:type="dxa"/>
          </w:tcPr>
          <w:p w:rsidR="00833740" w:rsidRPr="00CB10E4" w:rsidRDefault="00833740" w:rsidP="007D0F57">
            <w:pPr>
              <w:rPr>
                <w:rFonts w:ascii="Times" w:hAnsi="Times" w:cs="Arial"/>
              </w:rPr>
            </w:pPr>
            <w:proofErr w:type="spellStart"/>
            <w:r w:rsidRPr="00CB10E4">
              <w:rPr>
                <w:rFonts w:ascii="Times" w:hAnsi="Times" w:cs="Arial"/>
              </w:rPr>
              <w:t>Hitachiota</w:t>
            </w:r>
            <w:proofErr w:type="spellEnd"/>
            <w:r w:rsidRPr="00CB10E4">
              <w:rPr>
                <w:rFonts w:ascii="Times" w:hAnsi="Times" w:cs="Arial"/>
              </w:rPr>
              <w:t>, Japan</w:t>
            </w:r>
          </w:p>
        </w:tc>
        <w:tc>
          <w:tcPr>
            <w:tcW w:w="2253" w:type="dxa"/>
          </w:tcPr>
          <w:p w:rsidR="00833740" w:rsidRPr="00CB10E4" w:rsidRDefault="00833740" w:rsidP="007D0F57">
            <w:pPr>
              <w:rPr>
                <w:rFonts w:ascii="Times" w:hAnsi="Times" w:cs="Arial"/>
              </w:rPr>
            </w:pPr>
            <w:r w:rsidRPr="00CB10E4">
              <w:rPr>
                <w:rFonts w:ascii="Times" w:hAnsi="Times" w:cs="Arial"/>
              </w:rPr>
              <w:t>http://nbrpcms.nig.ac.jp/paramecium/wp-content/themes/paramecium/data/strain_dd1g.pdf</w:t>
            </w:r>
          </w:p>
        </w:tc>
      </w:tr>
      <w:tr w:rsidR="00833740" w:rsidRPr="00CB10E4" w:rsidTr="007D0F57">
        <w:tc>
          <w:tcPr>
            <w:tcW w:w="2252" w:type="dxa"/>
          </w:tcPr>
          <w:p w:rsidR="00833740" w:rsidRPr="00CB10E4" w:rsidRDefault="00833740" w:rsidP="007D0F57">
            <w:pPr>
              <w:rPr>
                <w:rFonts w:ascii="Times" w:hAnsi="Times" w:cs="Arial"/>
              </w:rPr>
            </w:pPr>
            <w:r w:rsidRPr="00CB10E4">
              <w:rPr>
                <w:rFonts w:ascii="Times" w:hAnsi="Times" w:cs="Arial"/>
              </w:rPr>
              <w:t>CT39</w:t>
            </w:r>
          </w:p>
        </w:tc>
        <w:tc>
          <w:tcPr>
            <w:tcW w:w="2252" w:type="dxa"/>
          </w:tcPr>
          <w:p w:rsidR="00833740" w:rsidRPr="00CB10E4" w:rsidRDefault="00833740" w:rsidP="007D0F57">
            <w:pPr>
              <w:rPr>
                <w:rFonts w:ascii="Times" w:hAnsi="Times" w:cs="Arial"/>
              </w:rPr>
            </w:pPr>
            <w:r w:rsidRPr="00CB10E4">
              <w:rPr>
                <w:rFonts w:ascii="Times" w:hAnsi="Times" w:cs="Arial"/>
              </w:rPr>
              <w:t>-</w:t>
            </w:r>
          </w:p>
        </w:tc>
        <w:tc>
          <w:tcPr>
            <w:tcW w:w="2253" w:type="dxa"/>
          </w:tcPr>
          <w:p w:rsidR="00833740" w:rsidRPr="00CB10E4" w:rsidRDefault="00833740" w:rsidP="007D0F57">
            <w:pPr>
              <w:rPr>
                <w:rFonts w:ascii="Times" w:hAnsi="Times" w:cs="Arial"/>
              </w:rPr>
            </w:pPr>
            <w:r w:rsidRPr="00CB10E4">
              <w:rPr>
                <w:rFonts w:ascii="Times" w:hAnsi="Times" w:cs="Arial"/>
              </w:rPr>
              <w:t>-</w:t>
            </w:r>
          </w:p>
        </w:tc>
        <w:tc>
          <w:tcPr>
            <w:tcW w:w="2253" w:type="dxa"/>
          </w:tcPr>
          <w:p w:rsidR="00833740" w:rsidRPr="00CB10E4" w:rsidRDefault="00833740" w:rsidP="007D0F57">
            <w:pPr>
              <w:rPr>
                <w:rFonts w:ascii="Times" w:hAnsi="Times"/>
              </w:rPr>
            </w:pPr>
            <w:r w:rsidRPr="00CB10E4">
              <w:rPr>
                <w:rFonts w:ascii="Times" w:hAnsi="Times"/>
              </w:rPr>
              <w:t>http://nbrpcms.nig.ac.jp/paramecium/wp-content/themes/paramecium/data/strain_ct39g.pdf</w:t>
            </w:r>
          </w:p>
        </w:tc>
      </w:tr>
    </w:tbl>
    <w:p w:rsidR="00833740" w:rsidRPr="00CB10E4" w:rsidRDefault="00833740" w:rsidP="00833740">
      <w:pPr>
        <w:rPr>
          <w:rFonts w:ascii="Times" w:hAnsi="Times" w:cs="Arial"/>
        </w:rPr>
      </w:pPr>
    </w:p>
    <w:p w:rsidR="00833740" w:rsidRDefault="00833740" w:rsidP="00833740">
      <w:pPr>
        <w:rPr>
          <w:rFonts w:ascii="Times" w:hAnsi="Times" w:cs="Arial"/>
          <w:b/>
        </w:rPr>
      </w:pPr>
      <w:r>
        <w:rPr>
          <w:rFonts w:ascii="Times" w:hAnsi="Times" w:cs="Arial"/>
          <w:b/>
        </w:rPr>
        <w:br w:type="page"/>
      </w:r>
    </w:p>
    <w:p w:rsidR="000F6054" w:rsidRPr="00950F0F" w:rsidRDefault="00833740">
      <w:pPr>
        <w:rPr>
          <w:rFonts w:ascii="Arial" w:hAnsi="Arial" w:cs="Arial"/>
        </w:rPr>
      </w:pPr>
    </w:p>
    <w:sectPr w:rsidR="000F6054" w:rsidRPr="00950F0F" w:rsidSect="00950F0F">
      <w:pgSz w:w="11900" w:h="16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Calibri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740"/>
    <w:rsid w:val="001858EF"/>
    <w:rsid w:val="00833740"/>
    <w:rsid w:val="00950F0F"/>
    <w:rsid w:val="00A5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22C56E"/>
  <w14:defaultImageDpi w14:val="32767"/>
  <w15:chartTrackingRefBased/>
  <w15:docId w15:val="{E9E6FC0E-FBCD-C447-BDFB-A5FB49048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33740"/>
    <w:pPr>
      <w:spacing w:line="480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37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8337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ike/Library/Group%20Containers/UBF8T346G9.Office/User%20Content.localized/Templates.localized/grant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grants.dotx</Template>
  <TotalTime>1</TotalTime>
  <Pages>2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Brockhurst</dc:creator>
  <cp:keywords/>
  <dc:description/>
  <cp:lastModifiedBy>Michael Brockhurst</cp:lastModifiedBy>
  <cp:revision>1</cp:revision>
  <dcterms:created xsi:type="dcterms:W3CDTF">2018-05-11T10:28:00Z</dcterms:created>
  <dcterms:modified xsi:type="dcterms:W3CDTF">2018-05-11T10:29:00Z</dcterms:modified>
</cp:coreProperties>
</file>