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CCB" w:rsidRPr="00762319" w:rsidRDefault="007F56D5" w:rsidP="004C0CCB">
      <w:pPr>
        <w:autoSpaceDE w:val="0"/>
        <w:autoSpaceDN w:val="0"/>
        <w:adjustRightInd w:val="0"/>
        <w:jc w:val="left"/>
        <w:rPr>
          <w:rFonts w:ascii="Times New Roman" w:eastAsia="GyymmxSTIX-Regular" w:hAnsi="Times New Roman" w:cs="Times New Roman"/>
          <w:kern w:val="0"/>
          <w:sz w:val="17"/>
          <w:szCs w:val="17"/>
        </w:rPr>
      </w:pPr>
      <w:r>
        <w:rPr>
          <w:rFonts w:ascii="Times New Roman" w:eastAsia="GyymmxSTIX-Regular" w:hAnsi="Times New Roman" w:cs="Times New Roman" w:hint="eastAsia"/>
          <w:kern w:val="0"/>
          <w:sz w:val="17"/>
          <w:szCs w:val="17"/>
        </w:rPr>
        <w:t>Table</w:t>
      </w:r>
      <w:r w:rsidR="005A5AF3">
        <w:rPr>
          <w:rFonts w:ascii="Times New Roman" w:eastAsia="GyymmxSTIX-Regular" w:hAnsi="Times New Roman" w:cs="Times New Roman" w:hint="eastAsia"/>
          <w:kern w:val="0"/>
          <w:sz w:val="17"/>
          <w:szCs w:val="17"/>
        </w:rPr>
        <w:t xml:space="preserve"> S1</w:t>
      </w:r>
      <w:r>
        <w:rPr>
          <w:rFonts w:ascii="Times New Roman" w:eastAsia="GyymmxSTIX-Regular" w:hAnsi="Times New Roman" w:cs="Times New Roman" w:hint="eastAsia"/>
          <w:kern w:val="0"/>
          <w:sz w:val="17"/>
          <w:szCs w:val="17"/>
        </w:rPr>
        <w:t xml:space="preserve"> </w:t>
      </w:r>
      <w:r w:rsidR="00762319" w:rsidRPr="00762319">
        <w:rPr>
          <w:rFonts w:ascii="Times New Roman" w:eastAsia="GyymmxSTIX-Regular" w:hAnsi="Times New Roman" w:cs="Times New Roman"/>
          <w:kern w:val="0"/>
          <w:sz w:val="17"/>
          <w:szCs w:val="17"/>
        </w:rPr>
        <w:t xml:space="preserve">List of genes identified in </w:t>
      </w:r>
      <w:r w:rsidR="006E4EB5">
        <w:rPr>
          <w:rFonts w:ascii="Times New Roman" w:eastAsia="GyymmxSTIX-Regular" w:hAnsi="Times New Roman" w:cs="Times New Roman" w:hint="eastAsia"/>
          <w:kern w:val="0"/>
          <w:sz w:val="17"/>
          <w:szCs w:val="17"/>
        </w:rPr>
        <w:t xml:space="preserve">the </w:t>
      </w:r>
      <w:r w:rsidR="00762319">
        <w:rPr>
          <w:rFonts w:ascii="Times New Roman" w:eastAsia="GyymmxSTIX-Regular" w:hAnsi="Times New Roman" w:cs="Times New Roman" w:hint="eastAsia"/>
          <w:kern w:val="0"/>
          <w:sz w:val="17"/>
          <w:szCs w:val="17"/>
        </w:rPr>
        <w:t>plastid</w:t>
      </w:r>
      <w:r w:rsidR="00762319" w:rsidRPr="00762319">
        <w:rPr>
          <w:rFonts w:ascii="Times New Roman" w:eastAsia="GyymmxSTIX-Regular" w:hAnsi="Times New Roman" w:cs="Times New Roman"/>
          <w:kern w:val="0"/>
          <w:sz w:val="17"/>
          <w:szCs w:val="17"/>
        </w:rPr>
        <w:t xml:space="preserve"> genomes of </w:t>
      </w:r>
      <w:proofErr w:type="spellStart"/>
      <w:r w:rsidR="00762319" w:rsidRPr="00762319">
        <w:rPr>
          <w:rFonts w:ascii="Times New Roman" w:eastAsia="GyymmxSTIX-Regular" w:hAnsi="Times New Roman" w:cs="Times New Roman" w:hint="eastAsia"/>
          <w:i/>
          <w:kern w:val="0"/>
          <w:sz w:val="17"/>
          <w:szCs w:val="17"/>
        </w:rPr>
        <w:t>Holcoglossum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267414" w:rsidRPr="00617545" w:rsidTr="007A6AC3">
        <w:tc>
          <w:tcPr>
            <w:tcW w:w="2840" w:type="dxa"/>
          </w:tcPr>
          <w:p w:rsidR="00267414" w:rsidRPr="00617545" w:rsidRDefault="00267414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</w:pP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Category of Genes</w:t>
            </w:r>
          </w:p>
        </w:tc>
        <w:tc>
          <w:tcPr>
            <w:tcW w:w="2841" w:type="dxa"/>
          </w:tcPr>
          <w:p w:rsidR="00267414" w:rsidRPr="00617545" w:rsidRDefault="00267414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</w:pP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Group of gene</w:t>
            </w:r>
          </w:p>
        </w:tc>
        <w:tc>
          <w:tcPr>
            <w:tcW w:w="2841" w:type="dxa"/>
          </w:tcPr>
          <w:p w:rsidR="00267414" w:rsidRPr="00617545" w:rsidRDefault="00267414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</w:pP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Name of gene</w:t>
            </w:r>
          </w:p>
        </w:tc>
      </w:tr>
      <w:tr w:rsidR="00267414" w:rsidRPr="00617545" w:rsidTr="007A6AC3">
        <w:tc>
          <w:tcPr>
            <w:tcW w:w="2840" w:type="dxa"/>
            <w:vMerge w:val="restart"/>
          </w:tcPr>
          <w:p w:rsidR="00267414" w:rsidRPr="00617545" w:rsidRDefault="00267414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</w:pP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Self-replication</w:t>
            </w:r>
          </w:p>
        </w:tc>
        <w:tc>
          <w:tcPr>
            <w:tcW w:w="2841" w:type="dxa"/>
          </w:tcPr>
          <w:p w:rsidR="00267414" w:rsidRPr="00617545" w:rsidRDefault="00267414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</w:pP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Ribosomal RNA genes</w:t>
            </w:r>
          </w:p>
        </w:tc>
        <w:tc>
          <w:tcPr>
            <w:tcW w:w="2841" w:type="dxa"/>
          </w:tcPr>
          <w:p w:rsidR="00267414" w:rsidRPr="00617545" w:rsidRDefault="00267414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</w:pPr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rrn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4.5×2, </w:t>
            </w:r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rrn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5×2, </w:t>
            </w:r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rrn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16×2, </w:t>
            </w:r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rrn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23×</w:t>
            </w:r>
            <w:r w:rsid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2</w:t>
            </w:r>
          </w:p>
        </w:tc>
      </w:tr>
      <w:tr w:rsidR="00267414" w:rsidRPr="00617545" w:rsidTr="007A6AC3">
        <w:tc>
          <w:tcPr>
            <w:tcW w:w="2840" w:type="dxa"/>
            <w:vMerge/>
          </w:tcPr>
          <w:p w:rsidR="00267414" w:rsidRPr="00617545" w:rsidRDefault="00267414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</w:pPr>
          </w:p>
        </w:tc>
        <w:tc>
          <w:tcPr>
            <w:tcW w:w="2841" w:type="dxa"/>
          </w:tcPr>
          <w:p w:rsidR="00267414" w:rsidRPr="00617545" w:rsidRDefault="00267414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</w:pP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Transfer RNA genes</w:t>
            </w:r>
          </w:p>
        </w:tc>
        <w:tc>
          <w:tcPr>
            <w:tcW w:w="2841" w:type="dxa"/>
          </w:tcPr>
          <w:p w:rsidR="00267414" w:rsidRPr="00617545" w:rsidRDefault="00267414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</w:pPr>
            <w:proofErr w:type="spellStart"/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trn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C</w:t>
            </w:r>
            <w:proofErr w:type="spellEnd"/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-GCA, </w:t>
            </w:r>
            <w:proofErr w:type="spellStart"/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trn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D</w:t>
            </w:r>
            <w:proofErr w:type="spellEnd"/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-GUC, </w:t>
            </w:r>
            <w:proofErr w:type="spellStart"/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trn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E</w:t>
            </w:r>
            <w:proofErr w:type="spellEnd"/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-UUC, </w:t>
            </w:r>
            <w:proofErr w:type="spellStart"/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trn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F</w:t>
            </w:r>
            <w:proofErr w:type="spellEnd"/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-GAA, </w:t>
            </w:r>
            <w:proofErr w:type="spellStart"/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trn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G</w:t>
            </w:r>
            <w:proofErr w:type="spellEnd"/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-UCC, </w:t>
            </w:r>
            <w:proofErr w:type="spellStart"/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trn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G-GCC</w:t>
            </w:r>
            <w:r w:rsidRPr="00B76CF7">
              <w:rPr>
                <w:rFonts w:ascii="Times New Roman" w:eastAsia="GyymmxSTIX-Regular" w:hAnsi="Times New Roman" w:cs="Times New Roman"/>
                <w:kern w:val="0"/>
                <w:sz w:val="24"/>
                <w:szCs w:val="24"/>
                <w:vertAlign w:val="superscript"/>
              </w:rPr>
              <w:t>a</w:t>
            </w:r>
            <w:proofErr w:type="spellEnd"/>
            <w:r w:rsid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,</w:t>
            </w:r>
            <w:r w:rsidR="00617545">
              <w:rPr>
                <w:rFonts w:ascii="Times New Roman" w:eastAsia="GyymmxSTIX-Regular" w:hAnsi="Times New Roman" w:cs="Times New Roman" w:hint="eastAsia"/>
                <w:kern w:val="0"/>
                <w:sz w:val="17"/>
                <w:szCs w:val="17"/>
              </w:rPr>
              <w:t xml:space="preserve"> </w:t>
            </w:r>
            <w:proofErr w:type="spellStart"/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trn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K-UUU</w:t>
            </w:r>
            <w:r w:rsidRPr="00B76CF7">
              <w:rPr>
                <w:rFonts w:ascii="Times New Roman" w:eastAsia="GyymmxSTIX-Regular" w:hAnsi="Times New Roman" w:cs="Times New Roman"/>
                <w:kern w:val="0"/>
                <w:sz w:val="24"/>
                <w:szCs w:val="24"/>
                <w:vertAlign w:val="superscript"/>
              </w:rPr>
              <w:t>a</w:t>
            </w:r>
            <w:proofErr w:type="spellEnd"/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, </w:t>
            </w:r>
            <w:proofErr w:type="spellStart"/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trn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L-UAA</w:t>
            </w:r>
            <w:r w:rsidRPr="00B76CF7">
              <w:rPr>
                <w:rFonts w:ascii="Times New Roman" w:eastAsia="GyymmxSTIX-Regular" w:hAnsi="Times New Roman" w:cs="Times New Roman"/>
                <w:kern w:val="0"/>
                <w:sz w:val="24"/>
                <w:szCs w:val="24"/>
                <w:vertAlign w:val="superscript"/>
              </w:rPr>
              <w:t>a</w:t>
            </w:r>
            <w:proofErr w:type="spellEnd"/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, </w:t>
            </w:r>
            <w:proofErr w:type="spellStart"/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trn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L</w:t>
            </w:r>
            <w:proofErr w:type="spellEnd"/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-UAG, </w:t>
            </w:r>
            <w:proofErr w:type="spellStart"/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trn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M</w:t>
            </w:r>
            <w:proofErr w:type="spellEnd"/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-CAU, </w:t>
            </w:r>
            <w:proofErr w:type="spellStart"/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trn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P</w:t>
            </w:r>
            <w:proofErr w:type="spellEnd"/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-UGG, </w:t>
            </w:r>
            <w:proofErr w:type="spellStart"/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trn</w:t>
            </w:r>
            <w:r w:rsid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Q</w:t>
            </w:r>
            <w:proofErr w:type="spellEnd"/>
            <w:r w:rsid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-UUG,</w:t>
            </w:r>
            <w:r w:rsidR="00617545">
              <w:rPr>
                <w:rFonts w:ascii="Times New Roman" w:eastAsia="GyymmxSTIX-Regular" w:hAnsi="Times New Roman" w:cs="Times New Roman" w:hint="eastAsia"/>
                <w:kern w:val="0"/>
                <w:sz w:val="17"/>
                <w:szCs w:val="17"/>
              </w:rPr>
              <w:t xml:space="preserve"> </w:t>
            </w:r>
            <w:proofErr w:type="spellStart"/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trn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R</w:t>
            </w:r>
            <w:proofErr w:type="spellEnd"/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-UCU, </w:t>
            </w:r>
            <w:proofErr w:type="spellStart"/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trn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S</w:t>
            </w:r>
            <w:proofErr w:type="spellEnd"/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-GCU, </w:t>
            </w:r>
            <w:proofErr w:type="spellStart"/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trn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S</w:t>
            </w:r>
            <w:proofErr w:type="spellEnd"/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-GGA, </w:t>
            </w:r>
            <w:proofErr w:type="spellStart"/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trn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S</w:t>
            </w:r>
            <w:proofErr w:type="spellEnd"/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-UGA, </w:t>
            </w:r>
            <w:proofErr w:type="spellStart"/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trn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T</w:t>
            </w:r>
            <w:proofErr w:type="spellEnd"/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-UGU, </w:t>
            </w:r>
            <w:proofErr w:type="spellStart"/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trn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T</w:t>
            </w:r>
            <w:proofErr w:type="spellEnd"/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-GGU, </w:t>
            </w:r>
            <w:proofErr w:type="spellStart"/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trn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VUAC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2"/>
                <w:szCs w:val="12"/>
              </w:rPr>
              <w:t>a</w:t>
            </w:r>
            <w:proofErr w:type="spellEnd"/>
            <w:r w:rsid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,</w:t>
            </w:r>
            <w:r w:rsidR="00617545">
              <w:rPr>
                <w:rFonts w:ascii="Times New Roman" w:eastAsia="GyymmxSTIX-Regular" w:hAnsi="Times New Roman" w:cs="Times New Roman" w:hint="eastAsia"/>
                <w:kern w:val="0"/>
                <w:sz w:val="17"/>
                <w:szCs w:val="17"/>
              </w:rPr>
              <w:t xml:space="preserve"> </w:t>
            </w:r>
            <w:proofErr w:type="spellStart"/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trn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Y</w:t>
            </w:r>
            <w:proofErr w:type="spellEnd"/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-GUA, </w:t>
            </w:r>
            <w:proofErr w:type="spellStart"/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trn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W</w:t>
            </w:r>
            <w:proofErr w:type="spellEnd"/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-CCA, </w:t>
            </w:r>
            <w:proofErr w:type="spellStart"/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trn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fM</w:t>
            </w:r>
            <w:proofErr w:type="spellEnd"/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-CAU, </w:t>
            </w:r>
            <w:proofErr w:type="spellStart"/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trn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A-UGC</w:t>
            </w:r>
            <w:r w:rsidRPr="00B76CF7">
              <w:rPr>
                <w:rFonts w:ascii="Times New Roman" w:eastAsia="GyymmxSTIX-Regular" w:hAnsi="Times New Roman" w:cs="Times New Roman"/>
                <w:kern w:val="0"/>
                <w:sz w:val="24"/>
                <w:szCs w:val="24"/>
                <w:vertAlign w:val="superscript"/>
              </w:rPr>
              <w:t>a</w:t>
            </w:r>
            <w:proofErr w:type="spellEnd"/>
            <w:r w:rsidRPr="00B76CF7">
              <w:rPr>
                <w:rFonts w:ascii="Times New Roman" w:eastAsia="GyymmxSTIX-Regular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×2, </w:t>
            </w:r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trn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H-GUG×</w:t>
            </w:r>
            <w:r w:rsid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2,</w:t>
            </w:r>
            <w:r w:rsidR="00617545">
              <w:rPr>
                <w:rFonts w:ascii="Times New Roman" w:eastAsia="GyymmxSTIX-Regular" w:hAnsi="Times New Roman" w:cs="Times New Roman" w:hint="eastAsia"/>
                <w:kern w:val="0"/>
                <w:sz w:val="17"/>
                <w:szCs w:val="17"/>
              </w:rPr>
              <w:t xml:space="preserve"> </w:t>
            </w:r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trn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I-CAU×2, </w:t>
            </w:r>
            <w:proofErr w:type="spellStart"/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trn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I-GAU</w:t>
            </w:r>
            <w:r w:rsidRPr="00B76CF7">
              <w:rPr>
                <w:rFonts w:ascii="Times New Roman" w:eastAsia="GyymmxSTIX-Regular" w:hAnsi="Times New Roman" w:cs="Times New Roman"/>
                <w:kern w:val="0"/>
                <w:sz w:val="24"/>
                <w:szCs w:val="24"/>
                <w:vertAlign w:val="superscript"/>
              </w:rPr>
              <w:t>a</w:t>
            </w:r>
            <w:proofErr w:type="spellEnd"/>
            <w:r w:rsidRPr="00617545">
              <w:rPr>
                <w:rFonts w:ascii="Times New Roman" w:eastAsia="GyymmxSTIX-Regular" w:hAnsi="Times New Roman" w:cs="Times New Roman"/>
                <w:kern w:val="0"/>
                <w:sz w:val="12"/>
                <w:szCs w:val="12"/>
              </w:rPr>
              <w:t xml:space="preserve"> 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×2, </w:t>
            </w:r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trn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L-CAA×2, </w:t>
            </w:r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trn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N-GUU×2, </w:t>
            </w:r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trn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R-ACG×</w:t>
            </w:r>
            <w:r w:rsid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2,</w:t>
            </w:r>
            <w:r w:rsidR="00617545">
              <w:rPr>
                <w:rFonts w:ascii="Times New Roman" w:eastAsia="GyymmxSTIX-Regular" w:hAnsi="Times New Roman" w:cs="Times New Roman" w:hint="eastAsia"/>
                <w:kern w:val="0"/>
                <w:sz w:val="17"/>
                <w:szCs w:val="17"/>
              </w:rPr>
              <w:t xml:space="preserve"> </w:t>
            </w:r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trn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V-GAC×</w:t>
            </w:r>
            <w:r w:rsid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2</w:t>
            </w:r>
          </w:p>
        </w:tc>
      </w:tr>
      <w:tr w:rsidR="00267414" w:rsidRPr="00617545" w:rsidTr="007A6AC3">
        <w:tc>
          <w:tcPr>
            <w:tcW w:w="2840" w:type="dxa"/>
            <w:vMerge/>
          </w:tcPr>
          <w:p w:rsidR="00267414" w:rsidRPr="00617545" w:rsidRDefault="00267414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</w:pPr>
          </w:p>
        </w:tc>
        <w:tc>
          <w:tcPr>
            <w:tcW w:w="2841" w:type="dxa"/>
          </w:tcPr>
          <w:p w:rsidR="00267414" w:rsidRPr="00617545" w:rsidRDefault="00267414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</w:pP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Ribosomal protein (small subunit)</w:t>
            </w:r>
          </w:p>
        </w:tc>
        <w:tc>
          <w:tcPr>
            <w:tcW w:w="2841" w:type="dxa"/>
          </w:tcPr>
          <w:p w:rsidR="00267414" w:rsidRPr="00617545" w:rsidRDefault="00267414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</w:pPr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rps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2, </w:t>
            </w:r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rps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3, </w:t>
            </w:r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rps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4, </w:t>
            </w:r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rps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7×2, </w:t>
            </w:r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rps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8, </w:t>
            </w:r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rps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11, </w:t>
            </w:r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rps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12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2"/>
                <w:szCs w:val="12"/>
              </w:rPr>
              <w:t xml:space="preserve">b 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×2, </w:t>
            </w:r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rps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14, </w:t>
            </w:r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rps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15, </w:t>
            </w:r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rps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16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2"/>
                <w:szCs w:val="12"/>
              </w:rPr>
              <w:t>a</w:t>
            </w:r>
            <w:r w:rsid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,</w:t>
            </w:r>
            <w:r w:rsidR="00617545">
              <w:rPr>
                <w:rFonts w:ascii="Times New Roman" w:eastAsia="GyymmxSTIX-Regular" w:hAnsi="Times New Roman" w:cs="Times New Roman" w:hint="eastAsia"/>
                <w:kern w:val="0"/>
                <w:sz w:val="17"/>
                <w:szCs w:val="17"/>
              </w:rPr>
              <w:t xml:space="preserve"> </w:t>
            </w:r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rps</w:t>
            </w:r>
            <w:r w:rsid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18,</w:t>
            </w:r>
            <w:r w:rsidR="00617545">
              <w:rPr>
                <w:rFonts w:ascii="Times New Roman" w:eastAsia="GyymmxSTIX-Regular" w:hAnsi="Times New Roman" w:cs="Times New Roman" w:hint="eastAsia"/>
                <w:kern w:val="0"/>
                <w:sz w:val="17"/>
                <w:szCs w:val="17"/>
              </w:rPr>
              <w:t xml:space="preserve"> </w:t>
            </w:r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rps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19×</w:t>
            </w:r>
            <w:r w:rsid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2</w:t>
            </w:r>
          </w:p>
        </w:tc>
      </w:tr>
      <w:tr w:rsidR="00267414" w:rsidRPr="00617545" w:rsidTr="007A6AC3">
        <w:tc>
          <w:tcPr>
            <w:tcW w:w="2840" w:type="dxa"/>
            <w:vMerge/>
          </w:tcPr>
          <w:p w:rsidR="00267414" w:rsidRPr="00617545" w:rsidRDefault="00267414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</w:pPr>
          </w:p>
        </w:tc>
        <w:tc>
          <w:tcPr>
            <w:tcW w:w="2841" w:type="dxa"/>
          </w:tcPr>
          <w:p w:rsidR="00267414" w:rsidRPr="00617545" w:rsidRDefault="00267414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</w:pP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Ribosomal protein (large subunit)</w:t>
            </w:r>
          </w:p>
        </w:tc>
        <w:tc>
          <w:tcPr>
            <w:tcW w:w="2841" w:type="dxa"/>
          </w:tcPr>
          <w:p w:rsidR="00267414" w:rsidRPr="00617545" w:rsidRDefault="00267414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</w:pPr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rpl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2</w:t>
            </w:r>
            <w:r w:rsidRPr="00B76CF7">
              <w:rPr>
                <w:rFonts w:ascii="Times New Roman" w:eastAsia="GyymmxSTIX-Regular" w:hAnsi="Times New Roman" w:cs="Times New Roman"/>
                <w:kern w:val="0"/>
                <w:sz w:val="24"/>
                <w:szCs w:val="24"/>
                <w:vertAlign w:val="superscript"/>
              </w:rPr>
              <w:t>a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2"/>
                <w:szCs w:val="12"/>
              </w:rPr>
              <w:t xml:space="preserve"> 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×2, </w:t>
            </w:r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rpl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14, </w:t>
            </w:r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rpl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16</w:t>
            </w:r>
            <w:r w:rsidRPr="00B76CF7">
              <w:rPr>
                <w:rFonts w:ascii="Times New Roman" w:eastAsia="GyymmxSTIX-Regular" w:hAnsi="Times New Roman" w:cs="Times New Roman"/>
                <w:kern w:val="0"/>
                <w:sz w:val="24"/>
                <w:szCs w:val="24"/>
                <w:vertAlign w:val="superscript"/>
              </w:rPr>
              <w:t>a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, </w:t>
            </w:r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rpl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20, </w:t>
            </w:r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rpl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22, </w:t>
            </w:r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rpl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23×2, </w:t>
            </w:r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rpl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32, </w:t>
            </w:r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rpl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33, </w:t>
            </w:r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rpl</w:t>
            </w:r>
            <w:r w:rsid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36</w:t>
            </w:r>
          </w:p>
        </w:tc>
      </w:tr>
      <w:tr w:rsidR="00267414" w:rsidRPr="00617545" w:rsidTr="007A6AC3">
        <w:tc>
          <w:tcPr>
            <w:tcW w:w="2840" w:type="dxa"/>
            <w:vMerge/>
          </w:tcPr>
          <w:p w:rsidR="00267414" w:rsidRPr="00617545" w:rsidRDefault="00267414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</w:pPr>
          </w:p>
        </w:tc>
        <w:tc>
          <w:tcPr>
            <w:tcW w:w="2841" w:type="dxa"/>
          </w:tcPr>
          <w:p w:rsidR="00267414" w:rsidRPr="00617545" w:rsidRDefault="00267414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</w:pP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RNA polymerase</w:t>
            </w:r>
          </w:p>
        </w:tc>
        <w:tc>
          <w:tcPr>
            <w:tcW w:w="2841" w:type="dxa"/>
          </w:tcPr>
          <w:p w:rsidR="00267414" w:rsidRPr="00617545" w:rsidRDefault="00267414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</w:pPr>
            <w:proofErr w:type="spellStart"/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rpo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A</w:t>
            </w:r>
            <w:proofErr w:type="spellEnd"/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, </w:t>
            </w:r>
            <w:proofErr w:type="spellStart"/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rpo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B</w:t>
            </w:r>
            <w:proofErr w:type="spellEnd"/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, </w:t>
            </w:r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rpo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C1</w:t>
            </w:r>
            <w:r w:rsidRPr="00B76CF7">
              <w:rPr>
                <w:rFonts w:ascii="Times New Roman" w:eastAsia="GyymmxSTIX-Regular" w:hAnsi="Times New Roman" w:cs="Times New Roman"/>
                <w:kern w:val="0"/>
                <w:sz w:val="24"/>
                <w:szCs w:val="24"/>
                <w:vertAlign w:val="superscript"/>
              </w:rPr>
              <w:t>a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, </w:t>
            </w:r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rpo</w:t>
            </w:r>
            <w:r w:rsid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C2</w:t>
            </w:r>
          </w:p>
        </w:tc>
      </w:tr>
      <w:tr w:rsidR="00267414" w:rsidRPr="00617545" w:rsidTr="007A6AC3">
        <w:tc>
          <w:tcPr>
            <w:tcW w:w="2840" w:type="dxa"/>
            <w:vMerge/>
          </w:tcPr>
          <w:p w:rsidR="00267414" w:rsidRPr="00617545" w:rsidRDefault="00267414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</w:pPr>
          </w:p>
        </w:tc>
        <w:tc>
          <w:tcPr>
            <w:tcW w:w="2841" w:type="dxa"/>
          </w:tcPr>
          <w:p w:rsidR="00267414" w:rsidRPr="00617545" w:rsidRDefault="00267414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</w:pP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Translational initiation factor</w:t>
            </w:r>
          </w:p>
        </w:tc>
        <w:tc>
          <w:tcPr>
            <w:tcW w:w="2841" w:type="dxa"/>
          </w:tcPr>
          <w:p w:rsidR="00267414" w:rsidRPr="00617545" w:rsidRDefault="00267414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</w:pPr>
            <w:proofErr w:type="spellStart"/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inf</w:t>
            </w:r>
            <w:r w:rsid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A</w:t>
            </w:r>
            <w:proofErr w:type="spellEnd"/>
          </w:p>
        </w:tc>
      </w:tr>
      <w:tr w:rsidR="00267414" w:rsidRPr="00617545" w:rsidTr="007A6AC3">
        <w:tc>
          <w:tcPr>
            <w:tcW w:w="2840" w:type="dxa"/>
            <w:vMerge w:val="restart"/>
          </w:tcPr>
          <w:p w:rsidR="00267414" w:rsidRPr="00617545" w:rsidRDefault="00267414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</w:pP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Genes for photosynthesis</w:t>
            </w:r>
          </w:p>
        </w:tc>
        <w:tc>
          <w:tcPr>
            <w:tcW w:w="2841" w:type="dxa"/>
          </w:tcPr>
          <w:p w:rsidR="00267414" w:rsidRPr="00617545" w:rsidRDefault="00267414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</w:pP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Subunits of photosystem I</w:t>
            </w:r>
          </w:p>
        </w:tc>
        <w:tc>
          <w:tcPr>
            <w:tcW w:w="2841" w:type="dxa"/>
          </w:tcPr>
          <w:p w:rsidR="00267414" w:rsidRPr="00617545" w:rsidRDefault="00267414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</w:pPr>
            <w:proofErr w:type="spellStart"/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psa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A</w:t>
            </w:r>
            <w:proofErr w:type="spellEnd"/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, </w:t>
            </w:r>
            <w:proofErr w:type="spellStart"/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psa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B</w:t>
            </w:r>
            <w:proofErr w:type="spellEnd"/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, </w:t>
            </w:r>
            <w:proofErr w:type="spellStart"/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psa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C</w:t>
            </w:r>
            <w:proofErr w:type="spellEnd"/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, </w:t>
            </w:r>
            <w:proofErr w:type="spellStart"/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psa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I</w:t>
            </w:r>
            <w:proofErr w:type="spellEnd"/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,</w:t>
            </w:r>
            <w:r w:rsidR="00246620">
              <w:rPr>
                <w:rFonts w:ascii="Times New Roman" w:eastAsia="GyymmxSTIX-Regular" w:hAnsi="Times New Roman" w:cs="Times New Roman" w:hint="eastAsia"/>
                <w:kern w:val="0"/>
                <w:sz w:val="17"/>
                <w:szCs w:val="17"/>
              </w:rPr>
              <w:t xml:space="preserve"> </w:t>
            </w:r>
            <w:proofErr w:type="spellStart"/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psa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J</w:t>
            </w:r>
            <w:proofErr w:type="spellEnd"/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, </w:t>
            </w:r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ycf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3</w:t>
            </w:r>
            <w:r w:rsidRPr="00B76CF7">
              <w:rPr>
                <w:rFonts w:ascii="Times New Roman" w:eastAsia="GyymmxSTIX-Regular" w:hAnsi="Times New Roman" w:cs="Times New Roman"/>
                <w:kern w:val="0"/>
                <w:sz w:val="24"/>
                <w:szCs w:val="24"/>
                <w:vertAlign w:val="superscript"/>
              </w:rPr>
              <w:t>b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, </w:t>
            </w:r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ycf</w:t>
            </w:r>
            <w:r w:rsid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4</w:t>
            </w:r>
          </w:p>
        </w:tc>
      </w:tr>
      <w:tr w:rsidR="00267414" w:rsidRPr="00617545" w:rsidTr="007A6AC3">
        <w:tc>
          <w:tcPr>
            <w:tcW w:w="2840" w:type="dxa"/>
            <w:vMerge/>
          </w:tcPr>
          <w:p w:rsidR="00267414" w:rsidRPr="00617545" w:rsidRDefault="00267414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</w:pPr>
          </w:p>
        </w:tc>
        <w:tc>
          <w:tcPr>
            <w:tcW w:w="2841" w:type="dxa"/>
          </w:tcPr>
          <w:p w:rsidR="00267414" w:rsidRPr="00617545" w:rsidRDefault="00267414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</w:pP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Subunits of photosystem II</w:t>
            </w:r>
          </w:p>
        </w:tc>
        <w:tc>
          <w:tcPr>
            <w:tcW w:w="2841" w:type="dxa"/>
          </w:tcPr>
          <w:p w:rsidR="00267414" w:rsidRPr="00617545" w:rsidRDefault="00267414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</w:pPr>
            <w:proofErr w:type="spellStart"/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psb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A</w:t>
            </w:r>
            <w:proofErr w:type="spellEnd"/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, </w:t>
            </w:r>
            <w:proofErr w:type="spellStart"/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psb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B</w:t>
            </w:r>
            <w:proofErr w:type="spellEnd"/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, </w:t>
            </w:r>
            <w:proofErr w:type="spellStart"/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psb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C</w:t>
            </w:r>
            <w:proofErr w:type="spellEnd"/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, </w:t>
            </w:r>
            <w:proofErr w:type="spellStart"/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psb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D</w:t>
            </w:r>
            <w:proofErr w:type="spellEnd"/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, </w:t>
            </w:r>
            <w:proofErr w:type="spellStart"/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psb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E</w:t>
            </w:r>
            <w:proofErr w:type="spellEnd"/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, </w:t>
            </w:r>
            <w:proofErr w:type="spellStart"/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psb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F</w:t>
            </w:r>
            <w:proofErr w:type="spellEnd"/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, </w:t>
            </w:r>
            <w:proofErr w:type="spellStart"/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psb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H</w:t>
            </w:r>
            <w:proofErr w:type="spellEnd"/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, </w:t>
            </w:r>
            <w:proofErr w:type="spellStart"/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psb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I</w:t>
            </w:r>
            <w:proofErr w:type="spellEnd"/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, </w:t>
            </w:r>
            <w:proofErr w:type="spellStart"/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psb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J</w:t>
            </w:r>
            <w:proofErr w:type="spellEnd"/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, </w:t>
            </w:r>
            <w:proofErr w:type="spellStart"/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psb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K</w:t>
            </w:r>
            <w:proofErr w:type="spellEnd"/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, </w:t>
            </w:r>
            <w:proofErr w:type="spellStart"/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psb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L</w:t>
            </w:r>
            <w:proofErr w:type="spellEnd"/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, </w:t>
            </w:r>
            <w:proofErr w:type="spellStart"/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psb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M</w:t>
            </w:r>
            <w:proofErr w:type="spellEnd"/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,</w:t>
            </w:r>
          </w:p>
          <w:p w:rsidR="00267414" w:rsidRPr="00617545" w:rsidRDefault="00267414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</w:pPr>
            <w:proofErr w:type="spellStart"/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psb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N</w:t>
            </w:r>
            <w:proofErr w:type="spellEnd"/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, </w:t>
            </w:r>
            <w:proofErr w:type="spellStart"/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psb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T</w:t>
            </w:r>
            <w:proofErr w:type="spellEnd"/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, </w:t>
            </w:r>
            <w:proofErr w:type="spellStart"/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psb</w:t>
            </w:r>
            <w:r w:rsid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Z</w:t>
            </w:r>
            <w:proofErr w:type="spellEnd"/>
          </w:p>
        </w:tc>
      </w:tr>
      <w:tr w:rsidR="00267414" w:rsidRPr="00617545" w:rsidTr="007A6AC3">
        <w:tc>
          <w:tcPr>
            <w:tcW w:w="2840" w:type="dxa"/>
            <w:vMerge/>
          </w:tcPr>
          <w:p w:rsidR="00267414" w:rsidRPr="00617545" w:rsidRDefault="00267414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</w:pPr>
          </w:p>
        </w:tc>
        <w:tc>
          <w:tcPr>
            <w:tcW w:w="2841" w:type="dxa"/>
          </w:tcPr>
          <w:p w:rsidR="00267414" w:rsidRPr="00617545" w:rsidRDefault="00267414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</w:pP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Subunits of cytochrome</w:t>
            </w:r>
          </w:p>
        </w:tc>
        <w:tc>
          <w:tcPr>
            <w:tcW w:w="2841" w:type="dxa"/>
          </w:tcPr>
          <w:p w:rsidR="00267414" w:rsidRPr="00617545" w:rsidRDefault="00267414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</w:pPr>
            <w:proofErr w:type="spellStart"/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pet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A</w:t>
            </w:r>
            <w:proofErr w:type="spellEnd"/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, </w:t>
            </w:r>
            <w:proofErr w:type="spellStart"/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pet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B</w:t>
            </w:r>
            <w:r w:rsidRPr="00246620">
              <w:rPr>
                <w:rFonts w:ascii="Times New Roman" w:eastAsia="GyymmxSTIX-Regular" w:hAnsi="Times New Roman" w:cs="Times New Roman"/>
                <w:kern w:val="0"/>
                <w:sz w:val="24"/>
                <w:szCs w:val="24"/>
                <w:vertAlign w:val="superscript"/>
              </w:rPr>
              <w:t>a</w:t>
            </w:r>
            <w:proofErr w:type="spellEnd"/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, </w:t>
            </w:r>
            <w:proofErr w:type="spellStart"/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pet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D</w:t>
            </w:r>
            <w:r w:rsidRPr="00246620">
              <w:rPr>
                <w:rFonts w:ascii="Times New Roman" w:eastAsia="GyymmxSTIX-Regular" w:hAnsi="Times New Roman" w:cs="Times New Roman"/>
                <w:kern w:val="0"/>
                <w:sz w:val="24"/>
                <w:szCs w:val="24"/>
                <w:vertAlign w:val="superscript"/>
              </w:rPr>
              <w:t>a</w:t>
            </w:r>
            <w:proofErr w:type="spellEnd"/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, </w:t>
            </w:r>
            <w:proofErr w:type="spellStart"/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pet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G</w:t>
            </w:r>
            <w:proofErr w:type="spellEnd"/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, </w:t>
            </w:r>
            <w:proofErr w:type="spellStart"/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pet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L</w:t>
            </w:r>
            <w:proofErr w:type="spellEnd"/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, </w:t>
            </w:r>
            <w:proofErr w:type="spellStart"/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pet</w:t>
            </w:r>
            <w:r w:rsid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N</w:t>
            </w:r>
            <w:proofErr w:type="spellEnd"/>
          </w:p>
        </w:tc>
      </w:tr>
      <w:tr w:rsidR="00267414" w:rsidRPr="00617545" w:rsidTr="007A6AC3">
        <w:tc>
          <w:tcPr>
            <w:tcW w:w="2840" w:type="dxa"/>
            <w:vMerge/>
          </w:tcPr>
          <w:p w:rsidR="00267414" w:rsidRPr="00617545" w:rsidRDefault="00267414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</w:pPr>
          </w:p>
        </w:tc>
        <w:tc>
          <w:tcPr>
            <w:tcW w:w="2841" w:type="dxa"/>
          </w:tcPr>
          <w:p w:rsidR="00267414" w:rsidRPr="00617545" w:rsidRDefault="00267414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</w:pP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Subunits of ATP synthase</w:t>
            </w:r>
          </w:p>
        </w:tc>
        <w:tc>
          <w:tcPr>
            <w:tcW w:w="2841" w:type="dxa"/>
          </w:tcPr>
          <w:p w:rsidR="00267414" w:rsidRPr="00617545" w:rsidRDefault="00267414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</w:pPr>
            <w:proofErr w:type="spellStart"/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atp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A</w:t>
            </w:r>
            <w:proofErr w:type="spellEnd"/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, </w:t>
            </w:r>
            <w:proofErr w:type="spellStart"/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atp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B</w:t>
            </w:r>
            <w:proofErr w:type="spellEnd"/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, </w:t>
            </w:r>
            <w:proofErr w:type="spellStart"/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atp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E</w:t>
            </w:r>
            <w:proofErr w:type="spellEnd"/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, </w:t>
            </w:r>
            <w:proofErr w:type="spellStart"/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atp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F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2"/>
                <w:szCs w:val="12"/>
              </w:rPr>
              <w:t>a</w:t>
            </w:r>
            <w:proofErr w:type="spellEnd"/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, </w:t>
            </w:r>
            <w:proofErr w:type="spellStart"/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atp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H</w:t>
            </w:r>
            <w:proofErr w:type="spellEnd"/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, </w:t>
            </w:r>
            <w:proofErr w:type="spellStart"/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atp</w:t>
            </w:r>
            <w:r w:rsid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I</w:t>
            </w:r>
            <w:proofErr w:type="spellEnd"/>
          </w:p>
        </w:tc>
      </w:tr>
      <w:tr w:rsidR="00267414" w:rsidRPr="00617545" w:rsidTr="007A6AC3">
        <w:tc>
          <w:tcPr>
            <w:tcW w:w="2840" w:type="dxa"/>
            <w:vMerge/>
          </w:tcPr>
          <w:p w:rsidR="00267414" w:rsidRPr="00617545" w:rsidRDefault="00267414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</w:pPr>
          </w:p>
        </w:tc>
        <w:tc>
          <w:tcPr>
            <w:tcW w:w="2841" w:type="dxa"/>
          </w:tcPr>
          <w:p w:rsidR="00267414" w:rsidRPr="00617545" w:rsidRDefault="00267414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</w:pP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Large subunit of Rubisco</w:t>
            </w:r>
          </w:p>
        </w:tc>
        <w:tc>
          <w:tcPr>
            <w:tcW w:w="2841" w:type="dxa"/>
          </w:tcPr>
          <w:p w:rsidR="00267414" w:rsidRPr="00617545" w:rsidRDefault="00267414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</w:pPr>
            <w:proofErr w:type="spellStart"/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rbc</w:t>
            </w:r>
            <w:r w:rsid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L</w:t>
            </w:r>
            <w:proofErr w:type="spellEnd"/>
          </w:p>
        </w:tc>
      </w:tr>
      <w:tr w:rsidR="00267414" w:rsidRPr="00617545" w:rsidTr="007A6AC3">
        <w:tc>
          <w:tcPr>
            <w:tcW w:w="2840" w:type="dxa"/>
            <w:vMerge/>
          </w:tcPr>
          <w:p w:rsidR="00267414" w:rsidRPr="00617545" w:rsidRDefault="00267414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</w:pPr>
          </w:p>
        </w:tc>
        <w:tc>
          <w:tcPr>
            <w:tcW w:w="2841" w:type="dxa"/>
          </w:tcPr>
          <w:p w:rsidR="00267414" w:rsidRPr="00617545" w:rsidRDefault="00267414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</w:pP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 xml:space="preserve">Subunits of NADH </w:t>
            </w:r>
            <w:proofErr w:type="spellStart"/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dehydrogenase</w:t>
            </w:r>
            <w:r w:rsidR="00B00712" w:rsidRPr="00B00712">
              <w:rPr>
                <w:rFonts w:ascii="Times New Roman" w:eastAsia="GyymmxSTIX-Regular" w:hAnsi="Times New Roman" w:cs="Times New Roman" w:hint="eastAsia"/>
                <w:kern w:val="0"/>
                <w:sz w:val="24"/>
                <w:szCs w:val="24"/>
                <w:vertAlign w:val="superscript"/>
              </w:rPr>
              <w:t>c</w:t>
            </w:r>
            <w:proofErr w:type="spellEnd"/>
          </w:p>
        </w:tc>
        <w:tc>
          <w:tcPr>
            <w:tcW w:w="2841" w:type="dxa"/>
          </w:tcPr>
          <w:p w:rsidR="00267414" w:rsidRPr="00617545" w:rsidRDefault="00B00712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</w:pPr>
            <w:r>
              <w:rPr>
                <w:rFonts w:ascii="Times New Roman" w:eastAsia="GyymmxSTIX-Regular" w:hAnsi="Times New Roman" w:cs="Times New Roman" w:hint="eastAsia"/>
                <w:kern w:val="0"/>
                <w:sz w:val="17"/>
                <w:szCs w:val="17"/>
              </w:rPr>
              <w:t>_</w:t>
            </w:r>
          </w:p>
        </w:tc>
      </w:tr>
      <w:tr w:rsidR="00267414" w:rsidRPr="00617545" w:rsidTr="007A6AC3">
        <w:tc>
          <w:tcPr>
            <w:tcW w:w="2840" w:type="dxa"/>
            <w:vMerge w:val="restart"/>
          </w:tcPr>
          <w:p w:rsidR="00267414" w:rsidRPr="00617545" w:rsidRDefault="00267414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</w:pP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Other genes</w:t>
            </w:r>
          </w:p>
        </w:tc>
        <w:tc>
          <w:tcPr>
            <w:tcW w:w="2841" w:type="dxa"/>
          </w:tcPr>
          <w:p w:rsidR="00267414" w:rsidRPr="00617545" w:rsidRDefault="00267414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</w:pP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Maturase</w:t>
            </w:r>
          </w:p>
        </w:tc>
        <w:tc>
          <w:tcPr>
            <w:tcW w:w="2841" w:type="dxa"/>
          </w:tcPr>
          <w:p w:rsidR="00267414" w:rsidRPr="00617545" w:rsidRDefault="00267414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</w:pPr>
            <w:proofErr w:type="spellStart"/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mat</w:t>
            </w:r>
            <w:r w:rsid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K</w:t>
            </w:r>
            <w:proofErr w:type="spellEnd"/>
          </w:p>
        </w:tc>
      </w:tr>
      <w:tr w:rsidR="00267414" w:rsidRPr="00617545" w:rsidTr="007A6AC3">
        <w:tc>
          <w:tcPr>
            <w:tcW w:w="2840" w:type="dxa"/>
            <w:vMerge/>
          </w:tcPr>
          <w:p w:rsidR="00267414" w:rsidRPr="00617545" w:rsidRDefault="00267414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</w:pPr>
          </w:p>
        </w:tc>
        <w:tc>
          <w:tcPr>
            <w:tcW w:w="2841" w:type="dxa"/>
          </w:tcPr>
          <w:p w:rsidR="00267414" w:rsidRPr="00617545" w:rsidRDefault="00267414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</w:pP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Envelope membrane protein</w:t>
            </w:r>
          </w:p>
        </w:tc>
        <w:tc>
          <w:tcPr>
            <w:tcW w:w="2841" w:type="dxa"/>
          </w:tcPr>
          <w:p w:rsidR="00267414" w:rsidRPr="00617545" w:rsidRDefault="00267414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</w:pPr>
            <w:proofErr w:type="spellStart"/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cem</w:t>
            </w:r>
            <w:r w:rsid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A</w:t>
            </w:r>
            <w:proofErr w:type="spellEnd"/>
          </w:p>
        </w:tc>
      </w:tr>
      <w:tr w:rsidR="00267414" w:rsidRPr="00617545" w:rsidTr="007A6AC3">
        <w:tc>
          <w:tcPr>
            <w:tcW w:w="2840" w:type="dxa"/>
            <w:vMerge/>
          </w:tcPr>
          <w:p w:rsidR="00267414" w:rsidRPr="00617545" w:rsidRDefault="00267414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</w:pPr>
          </w:p>
        </w:tc>
        <w:tc>
          <w:tcPr>
            <w:tcW w:w="2841" w:type="dxa"/>
          </w:tcPr>
          <w:p w:rsidR="00267414" w:rsidRPr="00617545" w:rsidRDefault="00267414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</w:pP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Subunit of acetyl-CoA</w:t>
            </w:r>
          </w:p>
        </w:tc>
        <w:tc>
          <w:tcPr>
            <w:tcW w:w="2841" w:type="dxa"/>
          </w:tcPr>
          <w:p w:rsidR="00267414" w:rsidRPr="00617545" w:rsidRDefault="00267414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</w:pPr>
            <w:proofErr w:type="spellStart"/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acc</w:t>
            </w:r>
            <w:r w:rsid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D</w:t>
            </w:r>
            <w:proofErr w:type="spellEnd"/>
          </w:p>
        </w:tc>
      </w:tr>
      <w:tr w:rsidR="00267414" w:rsidRPr="00617545" w:rsidTr="007A6AC3">
        <w:tc>
          <w:tcPr>
            <w:tcW w:w="2840" w:type="dxa"/>
            <w:vMerge/>
          </w:tcPr>
          <w:p w:rsidR="00267414" w:rsidRPr="00617545" w:rsidRDefault="00267414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</w:pPr>
          </w:p>
        </w:tc>
        <w:tc>
          <w:tcPr>
            <w:tcW w:w="2841" w:type="dxa"/>
          </w:tcPr>
          <w:p w:rsidR="00267414" w:rsidRPr="00617545" w:rsidRDefault="00267414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</w:pP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c-type cytochrome Synthesis gene</w:t>
            </w:r>
          </w:p>
        </w:tc>
        <w:tc>
          <w:tcPr>
            <w:tcW w:w="2841" w:type="dxa"/>
          </w:tcPr>
          <w:p w:rsidR="00267414" w:rsidRPr="00617545" w:rsidRDefault="00267414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</w:pPr>
            <w:proofErr w:type="spellStart"/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ccs</w:t>
            </w:r>
            <w:r w:rsid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A</w:t>
            </w:r>
            <w:proofErr w:type="spellEnd"/>
          </w:p>
        </w:tc>
      </w:tr>
      <w:tr w:rsidR="00267414" w:rsidRPr="00617545" w:rsidTr="007A6AC3">
        <w:tc>
          <w:tcPr>
            <w:tcW w:w="2840" w:type="dxa"/>
            <w:vMerge/>
          </w:tcPr>
          <w:p w:rsidR="00267414" w:rsidRPr="00617545" w:rsidRDefault="00267414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</w:pPr>
          </w:p>
        </w:tc>
        <w:tc>
          <w:tcPr>
            <w:tcW w:w="2841" w:type="dxa"/>
          </w:tcPr>
          <w:p w:rsidR="00267414" w:rsidRPr="00617545" w:rsidRDefault="00267414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</w:pP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ATP-dependent protease</w:t>
            </w:r>
          </w:p>
        </w:tc>
        <w:tc>
          <w:tcPr>
            <w:tcW w:w="2841" w:type="dxa"/>
          </w:tcPr>
          <w:p w:rsidR="00267414" w:rsidRPr="00617545" w:rsidRDefault="00267414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clp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P</w:t>
            </w:r>
            <w:r w:rsidR="00617545" w:rsidRPr="00246620">
              <w:rPr>
                <w:rFonts w:ascii="Times New Roman" w:eastAsia="GyymmxSTIX-Regular" w:hAnsi="Times New Roman" w:cs="Times New Roman"/>
                <w:kern w:val="0"/>
                <w:sz w:val="24"/>
                <w:szCs w:val="24"/>
                <w:vertAlign w:val="superscript"/>
              </w:rPr>
              <w:t>b</w:t>
            </w:r>
            <w:proofErr w:type="spellEnd"/>
          </w:p>
        </w:tc>
      </w:tr>
      <w:tr w:rsidR="00267414" w:rsidRPr="00617545" w:rsidTr="007A6AC3">
        <w:tc>
          <w:tcPr>
            <w:tcW w:w="2840" w:type="dxa"/>
            <w:vMerge/>
          </w:tcPr>
          <w:p w:rsidR="00267414" w:rsidRPr="00617545" w:rsidRDefault="00267414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</w:pPr>
          </w:p>
        </w:tc>
        <w:tc>
          <w:tcPr>
            <w:tcW w:w="2841" w:type="dxa"/>
          </w:tcPr>
          <w:p w:rsidR="00267414" w:rsidRPr="00617545" w:rsidRDefault="00267414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</w:pP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Component of TIC complex</w:t>
            </w:r>
          </w:p>
        </w:tc>
        <w:tc>
          <w:tcPr>
            <w:tcW w:w="2841" w:type="dxa"/>
          </w:tcPr>
          <w:p w:rsidR="00267414" w:rsidRPr="00617545" w:rsidRDefault="00267414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</w:pPr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ycf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1×</w:t>
            </w:r>
            <w:r w:rsid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2</w:t>
            </w:r>
          </w:p>
        </w:tc>
      </w:tr>
      <w:tr w:rsidR="00267414" w:rsidRPr="00617545" w:rsidTr="007A6AC3">
        <w:tc>
          <w:tcPr>
            <w:tcW w:w="2840" w:type="dxa"/>
            <w:vMerge/>
          </w:tcPr>
          <w:p w:rsidR="00267414" w:rsidRPr="00617545" w:rsidRDefault="00267414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</w:pPr>
          </w:p>
        </w:tc>
        <w:tc>
          <w:tcPr>
            <w:tcW w:w="2841" w:type="dxa"/>
          </w:tcPr>
          <w:p w:rsidR="00267414" w:rsidRPr="00617545" w:rsidRDefault="00267414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</w:pP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Genes of unknown function Conserved open reading frames</w:t>
            </w:r>
          </w:p>
        </w:tc>
        <w:tc>
          <w:tcPr>
            <w:tcW w:w="2841" w:type="dxa"/>
          </w:tcPr>
          <w:p w:rsidR="00267414" w:rsidRPr="00617545" w:rsidRDefault="00267414" w:rsidP="001C1790">
            <w:pPr>
              <w:rPr>
                <w:rFonts w:ascii="Times New Roman" w:hAnsi="Times New Roman" w:cs="Times New Roman"/>
              </w:rPr>
            </w:pPr>
            <w:r w:rsidRPr="00617545">
              <w:rPr>
                <w:rFonts w:ascii="Times New Roman" w:eastAsia="GyymmxSTIX-Regular" w:hAnsi="Times New Roman" w:cs="Times New Roman"/>
                <w:i/>
                <w:iCs/>
                <w:kern w:val="0"/>
                <w:sz w:val="17"/>
                <w:szCs w:val="17"/>
              </w:rPr>
              <w:t>ycf</w:t>
            </w:r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2</w:t>
            </w:r>
            <w:bookmarkStart w:id="0" w:name="OLE_LINK1"/>
            <w:bookmarkStart w:id="1" w:name="OLE_LINK2"/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×</w:t>
            </w:r>
            <w:bookmarkEnd w:id="0"/>
            <w:bookmarkEnd w:id="1"/>
            <w:r w:rsidRPr="00617545">
              <w:rPr>
                <w:rFonts w:ascii="Times New Roman" w:eastAsia="GyymmxSTIX-Regular" w:hAnsi="Times New Roman" w:cs="Times New Roman"/>
                <w:kern w:val="0"/>
                <w:sz w:val="17"/>
                <w:szCs w:val="17"/>
              </w:rPr>
              <w:t>2</w:t>
            </w:r>
          </w:p>
        </w:tc>
      </w:tr>
    </w:tbl>
    <w:p w:rsidR="00246620" w:rsidRPr="00246620" w:rsidRDefault="00246620" w:rsidP="00246620">
      <w:pPr>
        <w:autoSpaceDE w:val="0"/>
        <w:autoSpaceDN w:val="0"/>
        <w:adjustRightInd w:val="0"/>
        <w:jc w:val="left"/>
        <w:rPr>
          <w:rFonts w:ascii="Times New Roman" w:eastAsia="GyymmxSTIX-Regular" w:hAnsi="Times New Roman" w:cs="Times New Roman"/>
          <w:kern w:val="0"/>
          <w:sz w:val="17"/>
          <w:szCs w:val="17"/>
        </w:rPr>
      </w:pPr>
      <w:r w:rsidRPr="00617545">
        <w:rPr>
          <w:rFonts w:ascii="Times New Roman" w:eastAsia="GyymmxSTIX-Regular" w:hAnsi="Times New Roman" w:cs="Times New Roman"/>
          <w:kern w:val="0"/>
          <w:sz w:val="17"/>
          <w:szCs w:val="17"/>
        </w:rPr>
        <w:t>×</w:t>
      </w:r>
      <w:r w:rsidRPr="00246620">
        <w:rPr>
          <w:rFonts w:ascii="Times New Roman" w:eastAsia="GyymmxSTIX-Regular" w:hAnsi="Times New Roman" w:cs="Times New Roman"/>
          <w:kern w:val="0"/>
          <w:sz w:val="17"/>
          <w:szCs w:val="17"/>
        </w:rPr>
        <w:t>2—two gene copies in IR regions</w:t>
      </w:r>
    </w:p>
    <w:p w:rsidR="00246620" w:rsidRPr="00246620" w:rsidRDefault="00246620" w:rsidP="00246620">
      <w:pPr>
        <w:autoSpaceDE w:val="0"/>
        <w:autoSpaceDN w:val="0"/>
        <w:adjustRightInd w:val="0"/>
        <w:jc w:val="left"/>
        <w:rPr>
          <w:rFonts w:ascii="Times New Roman" w:eastAsia="GyymmxSTIX-Regular" w:hAnsi="Times New Roman" w:cs="Times New Roman"/>
          <w:kern w:val="0"/>
          <w:sz w:val="17"/>
          <w:szCs w:val="17"/>
        </w:rPr>
      </w:pPr>
      <w:proofErr w:type="spellStart"/>
      <w:r w:rsidRPr="00246620">
        <w:rPr>
          <w:rFonts w:ascii="Times New Roman" w:eastAsia="GyymmxSTIX-Regular" w:hAnsi="Times New Roman" w:cs="Times New Roman"/>
          <w:kern w:val="0"/>
          <w:sz w:val="17"/>
          <w:szCs w:val="17"/>
        </w:rPr>
        <w:t>a</w:t>
      </w:r>
      <w:proofErr w:type="spellEnd"/>
      <w:r w:rsidRPr="00246620">
        <w:rPr>
          <w:rFonts w:ascii="Times New Roman" w:eastAsia="GyymmxSTIX-Regular" w:hAnsi="Times New Roman" w:cs="Times New Roman"/>
          <w:kern w:val="0"/>
          <w:sz w:val="17"/>
          <w:szCs w:val="17"/>
        </w:rPr>
        <w:t xml:space="preserve"> With one intron</w:t>
      </w:r>
    </w:p>
    <w:p w:rsidR="004C0CCB" w:rsidRDefault="00246620" w:rsidP="00246620">
      <w:pPr>
        <w:autoSpaceDE w:val="0"/>
        <w:autoSpaceDN w:val="0"/>
        <w:adjustRightInd w:val="0"/>
        <w:jc w:val="left"/>
        <w:rPr>
          <w:rFonts w:ascii="Times New Roman" w:eastAsia="GyymmxSTIX-Regular" w:hAnsi="Times New Roman" w:cs="Times New Roman"/>
          <w:kern w:val="0"/>
          <w:sz w:val="17"/>
          <w:szCs w:val="17"/>
        </w:rPr>
      </w:pPr>
      <w:r w:rsidRPr="00246620">
        <w:rPr>
          <w:rFonts w:ascii="Times New Roman" w:eastAsia="GyymmxSTIX-Regular" w:hAnsi="Times New Roman" w:cs="Times New Roman"/>
          <w:kern w:val="0"/>
          <w:sz w:val="17"/>
          <w:szCs w:val="17"/>
        </w:rPr>
        <w:t>b With two introns</w:t>
      </w:r>
    </w:p>
    <w:p w:rsidR="00757B43" w:rsidRPr="00221DEE" w:rsidRDefault="00B00712" w:rsidP="00246620">
      <w:pPr>
        <w:autoSpaceDE w:val="0"/>
        <w:autoSpaceDN w:val="0"/>
        <w:adjustRightInd w:val="0"/>
        <w:jc w:val="left"/>
        <w:rPr>
          <w:rFonts w:ascii="Times New Roman" w:eastAsia="GyymmxSTIX-Regular" w:hAnsi="Times New Roman" w:cs="Times New Roman"/>
          <w:kern w:val="0"/>
          <w:sz w:val="17"/>
          <w:szCs w:val="17"/>
        </w:rPr>
      </w:pPr>
      <w:r>
        <w:rPr>
          <w:rFonts w:ascii="Times New Roman" w:eastAsia="GyymmxSTIX-Regular" w:hAnsi="Times New Roman" w:cs="Times New Roman" w:hint="eastAsia"/>
          <w:kern w:val="0"/>
          <w:sz w:val="17"/>
          <w:szCs w:val="17"/>
        </w:rPr>
        <w:t xml:space="preserve">c </w:t>
      </w:r>
      <w:r w:rsidR="00221DEE">
        <w:rPr>
          <w:rFonts w:ascii="Times New Roman" w:eastAsia="GyymmxSTIX-Regular" w:hAnsi="Times New Roman" w:cs="Times New Roman" w:hint="eastAsia"/>
          <w:kern w:val="0"/>
          <w:sz w:val="17"/>
          <w:szCs w:val="17"/>
        </w:rPr>
        <w:t xml:space="preserve">Detailed as following </w:t>
      </w:r>
      <w:r w:rsidR="00221DEE" w:rsidRPr="00221DEE">
        <w:rPr>
          <w:rFonts w:ascii="Times New Roman" w:eastAsia="GyymmxSTIX-Regular" w:hAnsi="Times New Roman" w:cs="Times New Roman"/>
          <w:kern w:val="0"/>
          <w:sz w:val="17"/>
          <w:szCs w:val="17"/>
        </w:rPr>
        <w:t>continued table</w:t>
      </w:r>
    </w:p>
    <w:p w:rsidR="00210590" w:rsidRDefault="00210590">
      <w:pPr>
        <w:widowControl/>
        <w:jc w:val="left"/>
        <w:rPr>
          <w:rFonts w:ascii="Times New Roman" w:eastAsia="GyymmxSTIX-Regular" w:hAnsi="Times New Roman" w:cs="Times New Roman"/>
          <w:kern w:val="0"/>
          <w:sz w:val="17"/>
          <w:szCs w:val="17"/>
        </w:rPr>
      </w:pPr>
      <w:r>
        <w:rPr>
          <w:rFonts w:ascii="Times New Roman" w:eastAsia="GyymmxSTIX-Regular" w:hAnsi="Times New Roman" w:cs="Times New Roman"/>
          <w:kern w:val="0"/>
          <w:sz w:val="17"/>
          <w:szCs w:val="17"/>
        </w:rPr>
        <w:br w:type="page"/>
      </w:r>
    </w:p>
    <w:p w:rsidR="00210590" w:rsidRDefault="00210590" w:rsidP="00246620">
      <w:pPr>
        <w:autoSpaceDE w:val="0"/>
        <w:autoSpaceDN w:val="0"/>
        <w:adjustRightInd w:val="0"/>
        <w:jc w:val="left"/>
        <w:rPr>
          <w:rFonts w:ascii="Times New Roman" w:eastAsia="GyymmxSTIX-Regular" w:hAnsi="Times New Roman" w:cs="Times New Roman"/>
          <w:kern w:val="0"/>
          <w:sz w:val="17"/>
          <w:szCs w:val="17"/>
        </w:rPr>
        <w:sectPr w:rsidR="0021059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757B43" w:rsidRDefault="00757B43" w:rsidP="00246620">
      <w:pPr>
        <w:autoSpaceDE w:val="0"/>
        <w:autoSpaceDN w:val="0"/>
        <w:adjustRightInd w:val="0"/>
        <w:jc w:val="left"/>
        <w:rPr>
          <w:rFonts w:ascii="Times New Roman" w:eastAsia="GyymmxSTIX-Regular" w:hAnsi="Times New Roman" w:cs="Times New Roman"/>
          <w:kern w:val="0"/>
          <w:sz w:val="17"/>
          <w:szCs w:val="17"/>
        </w:rPr>
      </w:pPr>
    </w:p>
    <w:p w:rsidR="00221DEE" w:rsidRDefault="00221DEE" w:rsidP="00246620">
      <w:pPr>
        <w:autoSpaceDE w:val="0"/>
        <w:autoSpaceDN w:val="0"/>
        <w:adjustRightInd w:val="0"/>
        <w:jc w:val="left"/>
        <w:rPr>
          <w:rFonts w:ascii="Times New Roman" w:eastAsia="GyymmxSTIX-Regular" w:hAnsi="Times New Roman" w:cs="Times New Roman"/>
          <w:kern w:val="0"/>
          <w:sz w:val="17"/>
          <w:szCs w:val="17"/>
        </w:rPr>
      </w:pPr>
      <w:r>
        <w:rPr>
          <w:rFonts w:ascii="Times New Roman" w:eastAsia="GyymmxSTIX-Regular" w:hAnsi="Times New Roman" w:cs="Times New Roman" w:hint="eastAsia"/>
          <w:kern w:val="0"/>
          <w:sz w:val="17"/>
          <w:szCs w:val="17"/>
        </w:rPr>
        <w:t>*</w:t>
      </w:r>
      <w:r w:rsidRPr="00221DEE">
        <w:rPr>
          <w:rFonts w:ascii="Times New Roman" w:eastAsia="GyymmxSTIX-Regular" w:hAnsi="Times New Roman" w:cs="Times New Roman"/>
          <w:kern w:val="0"/>
          <w:sz w:val="17"/>
          <w:szCs w:val="17"/>
        </w:rPr>
        <w:t xml:space="preserve"> continued table</w:t>
      </w:r>
    </w:p>
    <w:tbl>
      <w:tblPr>
        <w:tblStyle w:val="a3"/>
        <w:tblW w:w="13146" w:type="dxa"/>
        <w:jc w:val="center"/>
        <w:tblInd w:w="-885" w:type="dxa"/>
        <w:tblLook w:val="04A0" w:firstRow="1" w:lastRow="0" w:firstColumn="1" w:lastColumn="0" w:noHBand="0" w:noVBand="1"/>
      </w:tblPr>
      <w:tblGrid>
        <w:gridCol w:w="3504"/>
        <w:gridCol w:w="826"/>
        <w:gridCol w:w="1044"/>
        <w:gridCol w:w="884"/>
        <w:gridCol w:w="1038"/>
        <w:gridCol w:w="928"/>
        <w:gridCol w:w="762"/>
        <w:gridCol w:w="884"/>
        <w:gridCol w:w="798"/>
        <w:gridCol w:w="710"/>
        <w:gridCol w:w="884"/>
        <w:gridCol w:w="884"/>
      </w:tblGrid>
      <w:tr w:rsidR="00210590" w:rsidRPr="00210590" w:rsidTr="00210590">
        <w:trPr>
          <w:trHeight w:val="361"/>
          <w:jc w:val="center"/>
        </w:trPr>
        <w:tc>
          <w:tcPr>
            <w:tcW w:w="3504" w:type="dxa"/>
            <w:tcBorders>
              <w:left w:val="nil"/>
              <w:bottom w:val="single" w:sz="4" w:space="0" w:color="auto"/>
              <w:right w:val="nil"/>
            </w:tcBorders>
          </w:tcPr>
          <w:p w:rsidR="004606CA" w:rsidRPr="00210590" w:rsidRDefault="004606CA" w:rsidP="00246620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26" w:type="dxa"/>
            <w:tcBorders>
              <w:left w:val="nil"/>
              <w:bottom w:val="single" w:sz="4" w:space="0" w:color="auto"/>
              <w:right w:val="nil"/>
            </w:tcBorders>
          </w:tcPr>
          <w:p w:rsidR="004606CA" w:rsidRPr="00210590" w:rsidRDefault="004606CA" w:rsidP="00246620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210590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ndh</w:t>
            </w:r>
            <w:r w:rsidRPr="00210590"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  <w:t>A</w:t>
            </w:r>
            <w:proofErr w:type="spellEnd"/>
          </w:p>
        </w:tc>
        <w:tc>
          <w:tcPr>
            <w:tcW w:w="1044" w:type="dxa"/>
            <w:tcBorders>
              <w:left w:val="nil"/>
              <w:bottom w:val="single" w:sz="4" w:space="0" w:color="auto"/>
              <w:right w:val="nil"/>
            </w:tcBorders>
          </w:tcPr>
          <w:p w:rsidR="004606CA" w:rsidRPr="00210590" w:rsidRDefault="004606CA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210590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ndh</w:t>
            </w:r>
            <w:r w:rsidRPr="00210590"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  <w:t>B</w:t>
            </w:r>
            <w:proofErr w:type="spellEnd"/>
          </w:p>
        </w:tc>
        <w:tc>
          <w:tcPr>
            <w:tcW w:w="884" w:type="dxa"/>
            <w:tcBorders>
              <w:left w:val="nil"/>
              <w:bottom w:val="single" w:sz="4" w:space="0" w:color="auto"/>
              <w:right w:val="nil"/>
            </w:tcBorders>
          </w:tcPr>
          <w:p w:rsidR="004606CA" w:rsidRPr="00210590" w:rsidRDefault="004606CA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210590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ndh</w:t>
            </w:r>
            <w:r w:rsidRPr="00210590"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  <w:t>C</w:t>
            </w:r>
            <w:proofErr w:type="spellEnd"/>
          </w:p>
        </w:tc>
        <w:tc>
          <w:tcPr>
            <w:tcW w:w="1038" w:type="dxa"/>
            <w:tcBorders>
              <w:left w:val="nil"/>
              <w:bottom w:val="single" w:sz="4" w:space="0" w:color="auto"/>
              <w:right w:val="nil"/>
            </w:tcBorders>
          </w:tcPr>
          <w:p w:rsidR="004606CA" w:rsidRPr="00210590" w:rsidRDefault="004606CA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210590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ndh</w:t>
            </w:r>
            <w:r w:rsidRPr="00210590"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  <w:t>D</w:t>
            </w:r>
            <w:proofErr w:type="spellEnd"/>
          </w:p>
        </w:tc>
        <w:tc>
          <w:tcPr>
            <w:tcW w:w="928" w:type="dxa"/>
            <w:tcBorders>
              <w:left w:val="nil"/>
              <w:bottom w:val="single" w:sz="4" w:space="0" w:color="auto"/>
              <w:right w:val="nil"/>
            </w:tcBorders>
          </w:tcPr>
          <w:p w:rsidR="004606CA" w:rsidRPr="00210590" w:rsidRDefault="004606CA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210590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ndh</w:t>
            </w:r>
            <w:r w:rsidRPr="00210590"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  <w:t>E</w:t>
            </w:r>
            <w:proofErr w:type="spellEnd"/>
          </w:p>
        </w:tc>
        <w:tc>
          <w:tcPr>
            <w:tcW w:w="762" w:type="dxa"/>
            <w:tcBorders>
              <w:left w:val="nil"/>
              <w:bottom w:val="single" w:sz="4" w:space="0" w:color="auto"/>
              <w:right w:val="nil"/>
            </w:tcBorders>
          </w:tcPr>
          <w:p w:rsidR="004606CA" w:rsidRPr="00210590" w:rsidRDefault="004606CA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210590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ndh</w:t>
            </w:r>
            <w:r w:rsidRPr="00210590"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  <w:t>F</w:t>
            </w:r>
            <w:proofErr w:type="spellEnd"/>
          </w:p>
        </w:tc>
        <w:tc>
          <w:tcPr>
            <w:tcW w:w="884" w:type="dxa"/>
            <w:tcBorders>
              <w:left w:val="nil"/>
              <w:bottom w:val="single" w:sz="4" w:space="0" w:color="auto"/>
              <w:right w:val="nil"/>
            </w:tcBorders>
          </w:tcPr>
          <w:p w:rsidR="004606CA" w:rsidRPr="00210590" w:rsidRDefault="004606CA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210590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ndh</w:t>
            </w:r>
            <w:r w:rsidRPr="00210590"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  <w:t>G</w:t>
            </w:r>
            <w:proofErr w:type="spellEnd"/>
          </w:p>
        </w:tc>
        <w:tc>
          <w:tcPr>
            <w:tcW w:w="798" w:type="dxa"/>
            <w:tcBorders>
              <w:left w:val="nil"/>
              <w:bottom w:val="single" w:sz="4" w:space="0" w:color="auto"/>
              <w:right w:val="nil"/>
            </w:tcBorders>
          </w:tcPr>
          <w:p w:rsidR="004606CA" w:rsidRPr="00210590" w:rsidRDefault="004606CA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210590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ndh</w:t>
            </w:r>
            <w:r w:rsidRPr="00210590"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  <w:t>H</w:t>
            </w:r>
            <w:proofErr w:type="spellEnd"/>
          </w:p>
        </w:tc>
        <w:tc>
          <w:tcPr>
            <w:tcW w:w="710" w:type="dxa"/>
            <w:tcBorders>
              <w:left w:val="nil"/>
              <w:bottom w:val="single" w:sz="4" w:space="0" w:color="auto"/>
              <w:right w:val="nil"/>
            </w:tcBorders>
          </w:tcPr>
          <w:p w:rsidR="004606CA" w:rsidRPr="00210590" w:rsidRDefault="004606CA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210590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ndh</w:t>
            </w:r>
            <w:r w:rsidRPr="00210590"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  <w:t>I</w:t>
            </w:r>
            <w:proofErr w:type="spellEnd"/>
          </w:p>
        </w:tc>
        <w:tc>
          <w:tcPr>
            <w:tcW w:w="884" w:type="dxa"/>
            <w:tcBorders>
              <w:left w:val="nil"/>
              <w:bottom w:val="single" w:sz="4" w:space="0" w:color="auto"/>
              <w:right w:val="nil"/>
            </w:tcBorders>
          </w:tcPr>
          <w:p w:rsidR="004606CA" w:rsidRPr="00210590" w:rsidRDefault="004606CA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210590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ndh</w:t>
            </w:r>
            <w:r w:rsidRPr="00210590"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  <w:t>J</w:t>
            </w:r>
            <w:proofErr w:type="spellEnd"/>
          </w:p>
        </w:tc>
        <w:tc>
          <w:tcPr>
            <w:tcW w:w="884" w:type="dxa"/>
            <w:tcBorders>
              <w:left w:val="nil"/>
              <w:bottom w:val="single" w:sz="4" w:space="0" w:color="auto"/>
              <w:right w:val="nil"/>
            </w:tcBorders>
          </w:tcPr>
          <w:p w:rsidR="004606CA" w:rsidRPr="00210590" w:rsidRDefault="004606CA" w:rsidP="007A6AC3">
            <w:pPr>
              <w:autoSpaceDE w:val="0"/>
              <w:autoSpaceDN w:val="0"/>
              <w:adjustRightInd w:val="0"/>
              <w:jc w:val="left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210590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ndh</w:t>
            </w:r>
            <w:r w:rsidRPr="00210590"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  <w:t>K</w:t>
            </w:r>
            <w:proofErr w:type="spellEnd"/>
          </w:p>
        </w:tc>
      </w:tr>
      <w:tr w:rsidR="00210590" w:rsidRPr="00210590" w:rsidTr="00210590">
        <w:trPr>
          <w:trHeight w:val="382"/>
          <w:jc w:val="center"/>
        </w:trPr>
        <w:tc>
          <w:tcPr>
            <w:tcW w:w="35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6A41" w:rsidRPr="00210590" w:rsidRDefault="00926A41" w:rsidP="005714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10590">
              <w:rPr>
                <w:rFonts w:ascii="Times New Roman" w:hAnsi="Times New Roman" w:cs="Times New Roman"/>
                <w:i/>
                <w:sz w:val="18"/>
                <w:szCs w:val="18"/>
              </w:rPr>
              <w:t>Holcoglossum</w:t>
            </w:r>
            <w:proofErr w:type="spellEnd"/>
            <w:r w:rsidRPr="0021059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nujiangense</w:t>
            </w:r>
            <w:r w:rsidRPr="00210590">
              <w:rPr>
                <w:rFonts w:ascii="Times New Roman" w:hAnsi="Times New Roman" w:cs="Times New Roman"/>
                <w:sz w:val="18"/>
                <w:szCs w:val="18"/>
              </w:rPr>
              <w:t>_S1_S16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6A41" w:rsidRPr="00210590" w:rsidRDefault="006B2531" w:rsidP="006B2531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6A41" w:rsidRPr="00210590" w:rsidRDefault="006B2531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(2061)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6A41" w:rsidRPr="00210590" w:rsidRDefault="006B2531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6A41" w:rsidRPr="00210590" w:rsidRDefault="006B2531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(1154)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6A41" w:rsidRPr="00210590" w:rsidRDefault="006B2531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(306)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6A41" w:rsidRPr="00210590" w:rsidRDefault="006B2531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6A41" w:rsidRPr="00210590" w:rsidRDefault="006B2531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(535)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6A41" w:rsidRPr="00210590" w:rsidRDefault="001B04A7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6A41" w:rsidRPr="00210590" w:rsidRDefault="001B04A7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6A41" w:rsidRPr="00210590" w:rsidRDefault="001B04A7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6A41" w:rsidRPr="00210590" w:rsidRDefault="001B04A7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</w:tr>
      <w:tr w:rsidR="00210590" w:rsidRPr="00210590" w:rsidTr="00210590">
        <w:trPr>
          <w:trHeight w:val="350"/>
          <w:jc w:val="center"/>
        </w:trPr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926A41" w:rsidP="005714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10590">
              <w:rPr>
                <w:rFonts w:ascii="Times New Roman" w:hAnsi="Times New Roman" w:cs="Times New Roman"/>
                <w:i/>
                <w:sz w:val="18"/>
                <w:szCs w:val="18"/>
              </w:rPr>
              <w:t>Holcoglossum</w:t>
            </w:r>
            <w:proofErr w:type="spellEnd"/>
            <w:r w:rsidRPr="0021059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nujiangense</w:t>
            </w:r>
            <w:r w:rsidRPr="00210590">
              <w:rPr>
                <w:rFonts w:ascii="Times New Roman" w:hAnsi="Times New Roman" w:cs="Times New Roman"/>
                <w:sz w:val="18"/>
                <w:szCs w:val="18"/>
              </w:rPr>
              <w:t>_S5_S9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1B04A7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1B04A7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(2061)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1B04A7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1B04A7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(1144)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1B04A7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(306)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1B04A7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1B04A7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bookmarkStart w:id="2" w:name="OLE_LINK3"/>
            <w:bookmarkStart w:id="3" w:name="OLE_LINK4"/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(535)</w:t>
            </w:r>
            <w:bookmarkEnd w:id="2"/>
            <w:bookmarkEnd w:id="3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1B04A7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1B04A7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1B04A7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1B04A7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</w:tr>
      <w:tr w:rsidR="00210590" w:rsidRPr="00210590" w:rsidTr="00210590">
        <w:trPr>
          <w:trHeight w:val="350"/>
          <w:jc w:val="center"/>
        </w:trPr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926A41" w:rsidP="0057140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210590">
              <w:rPr>
                <w:rFonts w:ascii="Times New Roman" w:hAnsi="Times New Roman" w:cs="Times New Roman"/>
                <w:i/>
                <w:sz w:val="18"/>
                <w:szCs w:val="18"/>
              </w:rPr>
              <w:t>Holcoglossum</w:t>
            </w:r>
            <w:proofErr w:type="spellEnd"/>
            <w:r w:rsidRPr="0021059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210590">
              <w:rPr>
                <w:rFonts w:ascii="Times New Roman" w:hAnsi="Times New Roman" w:cs="Times New Roman"/>
                <w:i/>
                <w:sz w:val="18"/>
                <w:szCs w:val="18"/>
              </w:rPr>
              <w:t>weixiense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1F5D9A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1B04A7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bookmarkStart w:id="4" w:name="OLE_LINK5"/>
            <w:bookmarkStart w:id="5" w:name="OLE_LINK6"/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(2024)</w:t>
            </w:r>
            <w:bookmarkEnd w:id="4"/>
            <w:bookmarkEnd w:id="5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1F5D9A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1B04A7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(1223)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1B04A7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(306)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1F5D9A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1B04A7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(536)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1F5D9A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1F5D9A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1F5D9A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1F5D9A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</w:tr>
      <w:tr w:rsidR="00210590" w:rsidRPr="00210590" w:rsidTr="00210590">
        <w:trPr>
          <w:trHeight w:val="361"/>
          <w:jc w:val="center"/>
        </w:trPr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2E7C2D" w:rsidP="0057140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210590">
              <w:rPr>
                <w:rFonts w:ascii="Times New Roman" w:hAnsi="Times New Roman" w:cs="Times New Roman"/>
                <w:i/>
                <w:sz w:val="18"/>
                <w:szCs w:val="18"/>
              </w:rPr>
              <w:t>Holcoglossum</w:t>
            </w:r>
            <w:proofErr w:type="spellEnd"/>
            <w:r w:rsidRPr="0021059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210590">
              <w:rPr>
                <w:rFonts w:ascii="Times New Roman" w:hAnsi="Times New Roman" w:cs="Times New Roman"/>
                <w:i/>
                <w:sz w:val="18"/>
                <w:szCs w:val="18"/>
              </w:rPr>
              <w:t>sinicum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1F5D9A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1F5D9A" w:rsidP="001F5D9A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(2054)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1F5D9A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1F5D9A" w:rsidP="001F5D9A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(905)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1F5D9A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(306)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1F5D9A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1F5D9A" w:rsidP="001F5D9A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(538)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1F5D9A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1F5D9A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1F5D9A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1F5D9A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</w:tr>
      <w:tr w:rsidR="00210590" w:rsidRPr="00210590" w:rsidTr="00210590">
        <w:trPr>
          <w:trHeight w:val="350"/>
          <w:jc w:val="center"/>
        </w:trPr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926A41" w:rsidP="005714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10590">
              <w:rPr>
                <w:rFonts w:ascii="Times New Roman" w:hAnsi="Times New Roman" w:cs="Times New Roman"/>
                <w:i/>
                <w:sz w:val="18"/>
                <w:szCs w:val="18"/>
              </w:rPr>
              <w:t>Holcoglossum</w:t>
            </w:r>
            <w:proofErr w:type="spellEnd"/>
            <w:r w:rsidRPr="0021059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210590">
              <w:rPr>
                <w:rFonts w:ascii="Times New Roman" w:hAnsi="Times New Roman" w:cs="Times New Roman"/>
                <w:i/>
                <w:sz w:val="18"/>
                <w:szCs w:val="18"/>
              </w:rPr>
              <w:t>flavescens</w:t>
            </w:r>
            <w:proofErr w:type="spellEnd"/>
            <w:r w:rsidRPr="00210590">
              <w:rPr>
                <w:rFonts w:ascii="Times New Roman" w:hAnsi="Times New Roman" w:cs="Times New Roman"/>
                <w:sz w:val="18"/>
                <w:szCs w:val="18"/>
              </w:rPr>
              <w:t xml:space="preserve"> _S2_S18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F44DC8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F44DC8" w:rsidP="00F44DC8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(2056)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F44DC8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F44DC8" w:rsidP="00F44DC8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(1207)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F44DC8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(306)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F44DC8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F44DC8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(535)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F44DC8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F44DC8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F44DC8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F44DC8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</w:tr>
      <w:tr w:rsidR="00210590" w:rsidRPr="00210590" w:rsidTr="00210590">
        <w:trPr>
          <w:trHeight w:val="350"/>
          <w:jc w:val="center"/>
        </w:trPr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926A41" w:rsidP="005714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10590">
              <w:rPr>
                <w:rFonts w:ascii="Times New Roman" w:hAnsi="Times New Roman" w:cs="Times New Roman"/>
                <w:i/>
                <w:sz w:val="18"/>
                <w:szCs w:val="18"/>
              </w:rPr>
              <w:t>Holcoglossum</w:t>
            </w:r>
            <w:proofErr w:type="spellEnd"/>
            <w:r w:rsidR="0013507F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 xml:space="preserve"> </w:t>
            </w:r>
            <w:r w:rsidRPr="00210590">
              <w:rPr>
                <w:rFonts w:ascii="Times New Roman" w:hAnsi="Times New Roman" w:cs="Times New Roman"/>
                <w:i/>
                <w:sz w:val="18"/>
                <w:szCs w:val="18"/>
              </w:rPr>
              <w:t>flavescens</w:t>
            </w:r>
            <w:r w:rsidRPr="00210590">
              <w:rPr>
                <w:rFonts w:ascii="Times New Roman" w:hAnsi="Times New Roman" w:cs="Times New Roman"/>
                <w:sz w:val="18"/>
                <w:szCs w:val="18"/>
              </w:rPr>
              <w:t xml:space="preserve">_S5_S10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F44DC8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F44DC8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(2056)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F44DC8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F44DC8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(1207)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F44DC8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(306)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F44DC8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F44DC8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(535)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F44DC8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F44DC8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F44DC8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F44DC8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</w:tr>
      <w:tr w:rsidR="00210590" w:rsidRPr="00210590" w:rsidTr="00210590">
        <w:trPr>
          <w:trHeight w:val="361"/>
          <w:jc w:val="center"/>
        </w:trPr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2E7C2D" w:rsidP="0057140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210590">
              <w:rPr>
                <w:rFonts w:ascii="Times New Roman" w:hAnsi="Times New Roman" w:cs="Times New Roman"/>
                <w:i/>
                <w:sz w:val="18"/>
                <w:szCs w:val="18"/>
              </w:rPr>
              <w:t>Holcoglossum</w:t>
            </w:r>
            <w:proofErr w:type="spellEnd"/>
            <w:r w:rsidRPr="0021059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210590">
              <w:rPr>
                <w:rFonts w:ascii="Times New Roman" w:hAnsi="Times New Roman" w:cs="Times New Roman"/>
                <w:i/>
                <w:sz w:val="18"/>
                <w:szCs w:val="18"/>
              </w:rPr>
              <w:t>rupestre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F44DC8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F44DC8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bookmarkStart w:id="6" w:name="OLE_LINK15"/>
            <w:bookmarkStart w:id="7" w:name="OLE_LINK16"/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(2054)</w:t>
            </w:r>
            <w:bookmarkEnd w:id="6"/>
            <w:bookmarkEnd w:id="7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F44DC8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F44DC8" w:rsidP="00F44DC8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(1231)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F44DC8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(306)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F44DC8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F44DC8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bookmarkStart w:id="8" w:name="OLE_LINK11"/>
            <w:bookmarkStart w:id="9" w:name="OLE_LINK12"/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(535)</w:t>
            </w:r>
            <w:bookmarkEnd w:id="8"/>
            <w:bookmarkEnd w:id="9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F44DC8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F44DC8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F44DC8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F44DC8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</w:tr>
      <w:tr w:rsidR="00210590" w:rsidRPr="00210590" w:rsidTr="00210590">
        <w:trPr>
          <w:trHeight w:val="350"/>
          <w:jc w:val="center"/>
        </w:trPr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926A41" w:rsidP="0057140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210590">
              <w:rPr>
                <w:rFonts w:ascii="Times New Roman" w:hAnsi="Times New Roman" w:cs="Times New Roman"/>
                <w:i/>
                <w:sz w:val="18"/>
                <w:szCs w:val="18"/>
              </w:rPr>
              <w:t>Holcoglossum</w:t>
            </w:r>
            <w:proofErr w:type="spellEnd"/>
            <w:r w:rsidRPr="0021059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210590">
              <w:rPr>
                <w:rFonts w:ascii="Times New Roman" w:hAnsi="Times New Roman" w:cs="Times New Roman"/>
                <w:i/>
                <w:sz w:val="18"/>
                <w:szCs w:val="18"/>
              </w:rPr>
              <w:t>quasipinifolium</w:t>
            </w:r>
            <w:proofErr w:type="spellEnd"/>
            <w:r w:rsidRPr="0021059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F44DC8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F44DC8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(2056)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F44DC8" w:rsidP="00F44DC8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bookmarkStart w:id="10" w:name="OLE_LINK7"/>
            <w:bookmarkStart w:id="11" w:name="OLE_LINK8"/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(354)</w:t>
            </w:r>
            <w:bookmarkEnd w:id="10"/>
            <w:bookmarkEnd w:id="11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F44DC8" w:rsidP="00F44DC8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(1119)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F44DC8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(306)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F44DC8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F44DC8" w:rsidP="00F44DC8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(534)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F44DC8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F44DC8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F44DC8" w:rsidP="00F44DC8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(399)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F44DC8" w:rsidP="00F44DC8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(472)</w:t>
            </w:r>
          </w:p>
        </w:tc>
      </w:tr>
      <w:tr w:rsidR="00210590" w:rsidRPr="00210590" w:rsidTr="00210590">
        <w:trPr>
          <w:trHeight w:val="361"/>
          <w:jc w:val="center"/>
        </w:trPr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926A41" w:rsidP="0057140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210590">
              <w:rPr>
                <w:rFonts w:ascii="Times New Roman" w:hAnsi="Times New Roman" w:cs="Times New Roman"/>
                <w:i/>
                <w:sz w:val="18"/>
                <w:szCs w:val="18"/>
              </w:rPr>
              <w:t>Holcoglossum</w:t>
            </w:r>
            <w:proofErr w:type="spellEnd"/>
            <w:r w:rsidRPr="0021059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210590">
              <w:rPr>
                <w:rFonts w:ascii="Times New Roman" w:hAnsi="Times New Roman" w:cs="Times New Roman"/>
                <w:i/>
                <w:sz w:val="18"/>
                <w:szCs w:val="18"/>
              </w:rPr>
              <w:t>lingulatum</w:t>
            </w:r>
            <w:proofErr w:type="spellEnd"/>
            <w:r w:rsidRPr="0021059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402E97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402E97" w:rsidP="00402E9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(2037)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402E97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(354)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402E97" w:rsidP="00402E9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(1121)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402E97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(306)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402E97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402E97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402E97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402E97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402E97" w:rsidP="00402E9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(436)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:rsidR="00926A41" w:rsidRPr="00210590" w:rsidRDefault="00402E97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(472)</w:t>
            </w:r>
          </w:p>
        </w:tc>
      </w:tr>
      <w:tr w:rsidR="00210590" w:rsidRPr="00210590" w:rsidTr="00210590">
        <w:trPr>
          <w:trHeight w:val="350"/>
          <w:jc w:val="center"/>
        </w:trPr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EC3C11" w:rsidRPr="00210590" w:rsidRDefault="00EC3C11" w:rsidP="0057140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210590">
              <w:rPr>
                <w:rFonts w:ascii="Times New Roman" w:hAnsi="Times New Roman" w:cs="Times New Roman"/>
                <w:i/>
                <w:sz w:val="18"/>
                <w:szCs w:val="18"/>
              </w:rPr>
              <w:t>Penkimia</w:t>
            </w:r>
            <w:proofErr w:type="spellEnd"/>
            <w:r w:rsidRPr="0021059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210590">
              <w:rPr>
                <w:rFonts w:ascii="Times New Roman" w:hAnsi="Times New Roman" w:cs="Times New Roman"/>
                <w:i/>
                <w:sz w:val="18"/>
                <w:szCs w:val="18"/>
              </w:rPr>
              <w:t>nagalandensis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:rsidR="00EC3C11" w:rsidRPr="00210590" w:rsidRDefault="00EC3C11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="00EC3C11" w:rsidRPr="00210590" w:rsidRDefault="00EC3C11" w:rsidP="00EC3C11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bookmarkStart w:id="12" w:name="OLE_LINK9"/>
            <w:bookmarkStart w:id="13" w:name="OLE_LINK10"/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(2043)</w:t>
            </w:r>
            <w:bookmarkEnd w:id="12"/>
            <w:bookmarkEnd w:id="13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C3C11" w:rsidRPr="00210590" w:rsidRDefault="00EC3C11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C3C11" w:rsidRPr="00210590" w:rsidRDefault="00EC3C11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(1144)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C3C11" w:rsidRPr="00210590" w:rsidRDefault="00EC3C11" w:rsidP="00EC3C11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(320)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C3C11" w:rsidRPr="00210590" w:rsidRDefault="00EC3C11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C3C11" w:rsidRPr="00210590" w:rsidRDefault="00EC3C11" w:rsidP="00EC3C11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(201)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C3C11" w:rsidRPr="00210590" w:rsidRDefault="00EC3C11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C3C11" w:rsidRPr="00210590" w:rsidRDefault="00EC3C11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C3C11" w:rsidRPr="00210590" w:rsidRDefault="00EC3C11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:rsidR="00EC3C11" w:rsidRPr="00210590" w:rsidRDefault="00EC3C11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</w:tr>
      <w:tr w:rsidR="00210590" w:rsidRPr="00210590" w:rsidTr="00210590">
        <w:trPr>
          <w:trHeight w:val="350"/>
          <w:jc w:val="center"/>
        </w:trPr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3D77E9" w:rsidP="0057140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210590">
              <w:rPr>
                <w:rFonts w:ascii="Times New Roman" w:hAnsi="Times New Roman" w:cs="Times New Roman"/>
                <w:i/>
                <w:sz w:val="18"/>
                <w:szCs w:val="18"/>
              </w:rPr>
              <w:t>Holcoglossum</w:t>
            </w:r>
            <w:proofErr w:type="spellEnd"/>
            <w:r w:rsidRPr="0021059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210590">
              <w:rPr>
                <w:rFonts w:ascii="Times New Roman" w:hAnsi="Times New Roman" w:cs="Times New Roman"/>
                <w:i/>
                <w:sz w:val="18"/>
                <w:szCs w:val="18"/>
              </w:rPr>
              <w:t>amesianum</w:t>
            </w:r>
            <w:proofErr w:type="spellEnd"/>
            <w:r w:rsidRPr="0021059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3D77E9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3D77E9" w:rsidP="003D77E9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bookmarkStart w:id="14" w:name="OLE_LINK13"/>
            <w:bookmarkStart w:id="15" w:name="OLE_LINK14"/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(2044)</w:t>
            </w:r>
            <w:bookmarkEnd w:id="14"/>
            <w:bookmarkEnd w:id="15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3D77E9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3D77E9" w:rsidP="003D77E9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(1164)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3D77E9" w:rsidP="003D77E9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(297)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3D77E9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3D77E9" w:rsidP="002F302F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(535)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3D77E9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3D77E9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3D77E9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3D77E9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</w:tr>
      <w:tr w:rsidR="00210590" w:rsidRPr="00210590" w:rsidTr="00210590">
        <w:trPr>
          <w:trHeight w:val="361"/>
          <w:jc w:val="center"/>
        </w:trPr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3D77E9" w:rsidP="0057140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210590">
              <w:rPr>
                <w:rFonts w:ascii="Times New Roman" w:hAnsi="Times New Roman" w:cs="Times New Roman"/>
                <w:i/>
                <w:sz w:val="18"/>
                <w:szCs w:val="18"/>
              </w:rPr>
              <w:t>Ascocentrum</w:t>
            </w:r>
            <w:proofErr w:type="spellEnd"/>
            <w:r w:rsidRPr="0021059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210590">
              <w:rPr>
                <w:rFonts w:ascii="Times New Roman" w:hAnsi="Times New Roman" w:cs="Times New Roman"/>
                <w:i/>
                <w:sz w:val="18"/>
                <w:szCs w:val="18"/>
              </w:rPr>
              <w:t>himalaicum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9A4560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9A4560" w:rsidP="009A4560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(1558)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2B13F4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9A4560" w:rsidP="009A4560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(1153)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9A4560" w:rsidP="009A4560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(125)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9A4560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9A4560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(535)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9A4560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9A4560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9A4560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9A4560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</w:tr>
      <w:tr w:rsidR="00210590" w:rsidRPr="00210590" w:rsidTr="00210590">
        <w:trPr>
          <w:trHeight w:val="350"/>
          <w:jc w:val="center"/>
        </w:trPr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3D77E9" w:rsidP="0057140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210590">
              <w:rPr>
                <w:rFonts w:ascii="Times New Roman" w:hAnsi="Times New Roman" w:cs="Times New Roman"/>
                <w:i/>
                <w:sz w:val="18"/>
                <w:szCs w:val="18"/>
              </w:rPr>
              <w:t>Holcoglossum</w:t>
            </w:r>
            <w:proofErr w:type="spellEnd"/>
            <w:r w:rsidRPr="0021059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210590">
              <w:rPr>
                <w:rFonts w:ascii="Times New Roman" w:hAnsi="Times New Roman" w:cs="Times New Roman"/>
                <w:i/>
                <w:sz w:val="18"/>
                <w:szCs w:val="18"/>
              </w:rPr>
              <w:t>wangii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9A4560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2B13F4" w:rsidP="002B13F4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(2052)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2B13F4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2B13F4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(1144)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2B13F4" w:rsidP="002B13F4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(124)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2B13F4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2B13F4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(536)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2B13F4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2B13F4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2B13F4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2B13F4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</w:tr>
      <w:tr w:rsidR="00210590" w:rsidRPr="00210590" w:rsidTr="00210590">
        <w:trPr>
          <w:trHeight w:val="350"/>
          <w:jc w:val="center"/>
        </w:trPr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3D77E9" w:rsidP="0057140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210590">
              <w:rPr>
                <w:rFonts w:ascii="Times New Roman" w:hAnsi="Times New Roman" w:cs="Times New Roman"/>
                <w:i/>
                <w:sz w:val="18"/>
                <w:szCs w:val="18"/>
              </w:rPr>
              <w:t>Holcoglossum</w:t>
            </w:r>
            <w:proofErr w:type="spellEnd"/>
            <w:r w:rsidRPr="0021059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210590">
              <w:rPr>
                <w:rFonts w:ascii="Times New Roman" w:hAnsi="Times New Roman" w:cs="Times New Roman"/>
                <w:i/>
                <w:sz w:val="18"/>
                <w:szCs w:val="18"/>
              </w:rPr>
              <w:t>subulifolium</w:t>
            </w:r>
            <w:proofErr w:type="spellEnd"/>
            <w:r w:rsidRPr="0021059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9A4560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522966" w:rsidP="00522966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(2031)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522966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522966" w:rsidP="00522966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(1151)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522966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(306)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522966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522966" w:rsidP="00522966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(534)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522966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522966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522966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522966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</w:tr>
      <w:tr w:rsidR="00210590" w:rsidRPr="00210590" w:rsidTr="00210590">
        <w:trPr>
          <w:trHeight w:val="361"/>
          <w:jc w:val="center"/>
        </w:trPr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3D77E9" w:rsidP="0057140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210590">
              <w:rPr>
                <w:rFonts w:ascii="Times New Roman" w:hAnsi="Times New Roman" w:cs="Times New Roman"/>
                <w:i/>
                <w:sz w:val="18"/>
                <w:szCs w:val="18"/>
              </w:rPr>
              <w:t>Neofinetia</w:t>
            </w:r>
            <w:proofErr w:type="spellEnd"/>
            <w:r w:rsidRPr="0021059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210590">
              <w:rPr>
                <w:rFonts w:ascii="Times New Roman" w:hAnsi="Times New Roman" w:cs="Times New Roman"/>
                <w:i/>
                <w:sz w:val="18"/>
                <w:szCs w:val="18"/>
              </w:rPr>
              <w:t>falcata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9A4560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CB6AD1" w:rsidP="00CB6AD1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(2059)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CB6AD1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CB6AD1" w:rsidP="00CB6AD1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(987)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CB6AD1" w:rsidP="00CB6AD1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(305)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CB6AD1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CB6AD1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(536)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CB6AD1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CB6AD1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CB6AD1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CB6AD1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</w:tr>
      <w:tr w:rsidR="00210590" w:rsidRPr="00210590" w:rsidTr="00210590">
        <w:trPr>
          <w:trHeight w:val="350"/>
          <w:jc w:val="center"/>
        </w:trPr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3D77E9" w:rsidP="0057140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210590">
              <w:rPr>
                <w:rFonts w:ascii="Times New Roman" w:hAnsi="Times New Roman" w:cs="Times New Roman"/>
                <w:i/>
                <w:sz w:val="18"/>
                <w:szCs w:val="18"/>
              </w:rPr>
              <w:t>Neofinetia</w:t>
            </w:r>
            <w:proofErr w:type="spellEnd"/>
            <w:r w:rsidRPr="0021059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210590">
              <w:rPr>
                <w:rFonts w:ascii="Times New Roman" w:hAnsi="Times New Roman" w:cs="Times New Roman"/>
                <w:i/>
                <w:sz w:val="18"/>
                <w:szCs w:val="18"/>
              </w:rPr>
              <w:t>richardsiana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9A4560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CB6AD1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(2059)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CB6AD1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CB6AD1" w:rsidP="00CB6AD1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(987)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CB6AD1" w:rsidP="00CB6AD1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(305)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CB6AD1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CB6AD1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(536)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CB6AD1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CB6AD1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CB6AD1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:rsidR="003D77E9" w:rsidRPr="00210590" w:rsidRDefault="00CB6AD1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</w:tr>
      <w:tr w:rsidR="00210590" w:rsidRPr="00210590" w:rsidTr="00210590">
        <w:trPr>
          <w:trHeight w:val="361"/>
          <w:jc w:val="center"/>
        </w:trPr>
        <w:tc>
          <w:tcPr>
            <w:tcW w:w="35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77E9" w:rsidRPr="00210590" w:rsidRDefault="003D77E9" w:rsidP="0057140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1059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Vanda </w:t>
            </w:r>
            <w:proofErr w:type="spellStart"/>
            <w:r w:rsidRPr="00210590">
              <w:rPr>
                <w:rFonts w:ascii="Times New Roman" w:hAnsi="Times New Roman" w:cs="Times New Roman"/>
                <w:i/>
                <w:sz w:val="18"/>
                <w:szCs w:val="18"/>
              </w:rPr>
              <w:t>brunnea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77E9" w:rsidRPr="00210590" w:rsidRDefault="009A4560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77E9" w:rsidRPr="00210590" w:rsidRDefault="00CB6AD1" w:rsidP="00CB6AD1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(2021)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77E9" w:rsidRPr="00210590" w:rsidRDefault="00CB6AD1" w:rsidP="00CB6AD1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(371)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77E9" w:rsidRPr="00210590" w:rsidRDefault="00CB6AD1" w:rsidP="00CB6AD1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(1002)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77E9" w:rsidRPr="00210590" w:rsidRDefault="00CB6AD1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(306)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77E9" w:rsidRPr="00210590" w:rsidRDefault="00CB6AD1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77E9" w:rsidRPr="00210590" w:rsidRDefault="00CB6AD1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(536)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77E9" w:rsidRPr="00210590" w:rsidRDefault="00CB6AD1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77E9" w:rsidRPr="00210590" w:rsidRDefault="00CB6AD1" w:rsidP="001B04A7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GyymmxSTIX-Regular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77E9" w:rsidRPr="00210590" w:rsidRDefault="00CB6AD1" w:rsidP="00CB6AD1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(460)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77E9" w:rsidRPr="00210590" w:rsidRDefault="00CB6AD1" w:rsidP="00CB6AD1">
            <w:pPr>
              <w:autoSpaceDE w:val="0"/>
              <w:autoSpaceDN w:val="0"/>
              <w:adjustRightInd w:val="0"/>
              <w:jc w:val="center"/>
              <w:rPr>
                <w:rFonts w:ascii="Times New Roman" w:eastAsia="GyymmxSTIX-Regular" w:hAnsi="Times New Roman" w:cs="Times New Roman"/>
                <w:kern w:val="0"/>
                <w:sz w:val="18"/>
                <w:szCs w:val="18"/>
              </w:rPr>
            </w:pPr>
            <w:r w:rsidRPr="0021059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ψ</w:t>
            </w:r>
            <w:r w:rsidRPr="0021059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(489)</w:t>
            </w:r>
          </w:p>
        </w:tc>
      </w:tr>
    </w:tbl>
    <w:p w:rsidR="0021027B" w:rsidRPr="0021027B" w:rsidRDefault="0021027B" w:rsidP="0021027B">
      <w:pPr>
        <w:spacing w:line="360" w:lineRule="auto"/>
        <w:rPr>
          <w:rFonts w:ascii="Times New Roman" w:eastAsia="宋体" w:hAnsi="Times New Roman" w:cs="Times New Roman"/>
          <w:bCs/>
          <w:sz w:val="17"/>
          <w:szCs w:val="17"/>
        </w:rPr>
      </w:pPr>
      <w:r w:rsidRPr="0021027B">
        <w:rPr>
          <w:rFonts w:ascii="Times New Roman" w:eastAsia="宋体" w:hAnsi="Times New Roman" w:cs="Times New Roman"/>
          <w:bCs/>
          <w:sz w:val="17"/>
          <w:szCs w:val="17"/>
        </w:rPr>
        <w:t xml:space="preserve">In this table, “-” and “ψ” orderly represent gene loss and </w:t>
      </w:r>
      <w:proofErr w:type="spellStart"/>
      <w:r w:rsidRPr="0021027B">
        <w:rPr>
          <w:rFonts w:ascii="Times New Roman" w:eastAsia="宋体" w:hAnsi="Times New Roman" w:cs="Times New Roman"/>
          <w:bCs/>
          <w:sz w:val="17"/>
          <w:szCs w:val="17"/>
        </w:rPr>
        <w:t>pseudogenization</w:t>
      </w:r>
      <w:proofErr w:type="spellEnd"/>
      <w:r w:rsidRPr="0021027B">
        <w:rPr>
          <w:rFonts w:ascii="Times New Roman" w:eastAsia="宋体" w:hAnsi="Times New Roman" w:cs="Times New Roman"/>
          <w:bCs/>
          <w:sz w:val="17"/>
          <w:szCs w:val="17"/>
        </w:rPr>
        <w:t>.</w:t>
      </w:r>
      <w:r w:rsidR="007D08D2">
        <w:rPr>
          <w:rFonts w:ascii="Times New Roman" w:eastAsia="宋体" w:hAnsi="Times New Roman" w:cs="Times New Roman" w:hint="eastAsia"/>
          <w:bCs/>
          <w:sz w:val="17"/>
          <w:szCs w:val="17"/>
        </w:rPr>
        <w:t xml:space="preserve"> </w:t>
      </w:r>
      <w:bookmarkStart w:id="16" w:name="_GoBack"/>
      <w:r w:rsidR="007D08D2" w:rsidRPr="007D08D2">
        <w:rPr>
          <w:rFonts w:ascii="Times New Roman" w:eastAsia="宋体" w:hAnsi="Times New Roman" w:cs="Times New Roman"/>
          <w:bCs/>
          <w:sz w:val="17"/>
          <w:szCs w:val="17"/>
        </w:rPr>
        <w:t xml:space="preserve">The number in parentheses represents the length of identified </w:t>
      </w:r>
      <w:proofErr w:type="spellStart"/>
      <w:r w:rsidR="007D08D2" w:rsidRPr="007D08D2">
        <w:rPr>
          <w:rFonts w:ascii="Times New Roman" w:eastAsia="宋体" w:hAnsi="Times New Roman" w:cs="Times New Roman" w:hint="eastAsia"/>
          <w:bCs/>
          <w:i/>
          <w:sz w:val="17"/>
          <w:szCs w:val="17"/>
        </w:rPr>
        <w:t>ndh</w:t>
      </w:r>
      <w:proofErr w:type="spellEnd"/>
      <w:r w:rsidR="007D08D2">
        <w:rPr>
          <w:rFonts w:ascii="Times New Roman" w:eastAsia="宋体" w:hAnsi="Times New Roman" w:cs="Times New Roman" w:hint="eastAsia"/>
          <w:bCs/>
          <w:sz w:val="17"/>
          <w:szCs w:val="17"/>
        </w:rPr>
        <w:t xml:space="preserve">-gene </w:t>
      </w:r>
      <w:r w:rsidR="007D08D2" w:rsidRPr="007D08D2">
        <w:rPr>
          <w:rFonts w:ascii="Times New Roman" w:eastAsia="宋体" w:hAnsi="Times New Roman" w:cs="Times New Roman"/>
          <w:bCs/>
          <w:sz w:val="17"/>
          <w:szCs w:val="17"/>
        </w:rPr>
        <w:t>homologous block</w:t>
      </w:r>
      <w:bookmarkEnd w:id="16"/>
      <w:r w:rsidR="007D08D2">
        <w:rPr>
          <w:rFonts w:ascii="Times New Roman" w:eastAsia="宋体" w:hAnsi="Times New Roman" w:cs="Times New Roman" w:hint="eastAsia"/>
          <w:bCs/>
          <w:sz w:val="17"/>
          <w:szCs w:val="17"/>
        </w:rPr>
        <w:t>.</w:t>
      </w:r>
    </w:p>
    <w:p w:rsidR="00B86F75" w:rsidRPr="0021027B" w:rsidRDefault="00B86F75" w:rsidP="0021027B">
      <w:pPr>
        <w:autoSpaceDE w:val="0"/>
        <w:autoSpaceDN w:val="0"/>
        <w:adjustRightInd w:val="0"/>
        <w:jc w:val="left"/>
        <w:rPr>
          <w:rFonts w:ascii="Times New Roman" w:eastAsia="GyymmxSTIX-Regular" w:hAnsi="Times New Roman" w:cs="Times New Roman"/>
          <w:kern w:val="0"/>
          <w:sz w:val="17"/>
          <w:szCs w:val="17"/>
        </w:rPr>
      </w:pPr>
    </w:p>
    <w:sectPr w:rsidR="00B86F75" w:rsidRPr="0021027B" w:rsidSect="0021059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90A" w:rsidRDefault="008A490A" w:rsidP="00CD5C66">
      <w:r>
        <w:separator/>
      </w:r>
    </w:p>
  </w:endnote>
  <w:endnote w:type="continuationSeparator" w:id="0">
    <w:p w:rsidR="008A490A" w:rsidRDefault="008A490A" w:rsidP="00CD5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yymmxSTIX-Regular">
    <w:altName w:val="Arial Unicode MS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90A" w:rsidRDefault="008A490A" w:rsidP="00CD5C66">
      <w:r>
        <w:separator/>
      </w:r>
    </w:p>
  </w:footnote>
  <w:footnote w:type="continuationSeparator" w:id="0">
    <w:p w:rsidR="008A490A" w:rsidRDefault="008A490A" w:rsidP="00CD5C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6A5"/>
    <w:rsid w:val="0013507F"/>
    <w:rsid w:val="001837CE"/>
    <w:rsid w:val="001B04A7"/>
    <w:rsid w:val="001C1790"/>
    <w:rsid w:val="001E0FD3"/>
    <w:rsid w:val="001F5D9A"/>
    <w:rsid w:val="0021027B"/>
    <w:rsid w:val="00210590"/>
    <w:rsid w:val="00221DEE"/>
    <w:rsid w:val="00246620"/>
    <w:rsid w:val="00267414"/>
    <w:rsid w:val="002A6308"/>
    <w:rsid w:val="002B13F4"/>
    <w:rsid w:val="002E7C2D"/>
    <w:rsid w:val="00395A24"/>
    <w:rsid w:val="003D77E9"/>
    <w:rsid w:val="00402E97"/>
    <w:rsid w:val="004606CA"/>
    <w:rsid w:val="004C0CCB"/>
    <w:rsid w:val="00522966"/>
    <w:rsid w:val="005421D6"/>
    <w:rsid w:val="005A5AF3"/>
    <w:rsid w:val="00617545"/>
    <w:rsid w:val="00627B94"/>
    <w:rsid w:val="006A17F5"/>
    <w:rsid w:val="006B2531"/>
    <w:rsid w:val="006E292C"/>
    <w:rsid w:val="006E4EB5"/>
    <w:rsid w:val="006F44FA"/>
    <w:rsid w:val="00757B43"/>
    <w:rsid w:val="00762319"/>
    <w:rsid w:val="007D08D2"/>
    <w:rsid w:val="007F56D5"/>
    <w:rsid w:val="008A490A"/>
    <w:rsid w:val="008B15F1"/>
    <w:rsid w:val="008F2CB7"/>
    <w:rsid w:val="00926A41"/>
    <w:rsid w:val="009A4560"/>
    <w:rsid w:val="00B00712"/>
    <w:rsid w:val="00B206A5"/>
    <w:rsid w:val="00B76CF7"/>
    <w:rsid w:val="00B86F75"/>
    <w:rsid w:val="00C5299C"/>
    <w:rsid w:val="00C90A9A"/>
    <w:rsid w:val="00CB6AD1"/>
    <w:rsid w:val="00CD5C66"/>
    <w:rsid w:val="00DA5411"/>
    <w:rsid w:val="00DD655D"/>
    <w:rsid w:val="00EC3C11"/>
    <w:rsid w:val="00ED762D"/>
    <w:rsid w:val="00F44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0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CD5C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D5C6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D5C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D5C6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0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CD5C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D5C6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D5C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D5C6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4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2</Pages>
  <Words>461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LZH</dc:creator>
  <cp:keywords/>
  <dc:description/>
  <cp:lastModifiedBy>LZH</cp:lastModifiedBy>
  <cp:revision>39</cp:revision>
  <dcterms:created xsi:type="dcterms:W3CDTF">2018-06-04T08:26:00Z</dcterms:created>
  <dcterms:modified xsi:type="dcterms:W3CDTF">2019-01-10T08:39:00Z</dcterms:modified>
</cp:coreProperties>
</file>