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PlainTable4"/>
        <w:tblpPr w:leftFromText="180" w:rightFromText="180" w:horzAnchor="margin" w:tblpY="1155"/>
        <w:tblW w:w="0" w:type="auto"/>
        <w:tblLook w:val="04A0" w:firstRow="1" w:lastRow="0" w:firstColumn="1" w:lastColumn="0" w:noHBand="0" w:noVBand="1"/>
      </w:tblPr>
      <w:tblGrid>
        <w:gridCol w:w="4081"/>
        <w:gridCol w:w="4081"/>
      </w:tblGrid>
      <w:tr w:rsidR="00E37850" w:rsidRPr="00C836CF" w:rsidTr="0058245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81" w:type="dxa"/>
            <w:vAlign w:val="center"/>
          </w:tcPr>
          <w:p w:rsidR="00E37850" w:rsidRPr="00E37850" w:rsidRDefault="00E37850" w:rsidP="0058245B">
            <w:pPr>
              <w:jc w:val="center"/>
              <w:rPr>
                <w:rFonts w:ascii="Calibri" w:hAnsi="Calibri" w:cs="Calibri"/>
              </w:rPr>
            </w:pPr>
            <w:r w:rsidRPr="00E37850">
              <w:rPr>
                <w:rFonts w:ascii="Calibri" w:hAnsi="Calibri" w:cs="Calibri"/>
              </w:rPr>
              <w:t>Fungal species</w:t>
            </w:r>
          </w:p>
        </w:tc>
        <w:tc>
          <w:tcPr>
            <w:tcW w:w="4081" w:type="dxa"/>
          </w:tcPr>
          <w:p w:rsidR="00E37850" w:rsidRPr="00E37850" w:rsidRDefault="00E37850" w:rsidP="0058245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E37850">
              <w:rPr>
                <w:rFonts w:ascii="Calibri" w:hAnsi="Calibri" w:cs="Calibri"/>
              </w:rPr>
              <w:t>Number of putative sequences</w:t>
            </w:r>
          </w:p>
        </w:tc>
      </w:tr>
      <w:tr w:rsidR="00E37850" w:rsidRPr="00C836CF" w:rsidTr="005824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81" w:type="dxa"/>
            <w:vAlign w:val="center"/>
          </w:tcPr>
          <w:p w:rsidR="00E37850" w:rsidRPr="00E37850" w:rsidRDefault="00E37850" w:rsidP="0058245B">
            <w:pPr>
              <w:jc w:val="center"/>
              <w:rPr>
                <w:rFonts w:ascii="Calibri" w:hAnsi="Calibri" w:cs="Calibri"/>
                <w:b w:val="0"/>
                <w:bCs w:val="0"/>
                <w:i/>
                <w:iCs/>
              </w:rPr>
            </w:pPr>
            <w:r w:rsidRPr="00E37850">
              <w:rPr>
                <w:rFonts w:ascii="Calibri" w:hAnsi="Calibri" w:cs="Calibri"/>
                <w:b w:val="0"/>
                <w:bCs w:val="0"/>
                <w:i/>
                <w:iCs/>
              </w:rPr>
              <w:t>Exidia glandulosa hhb12029</w:t>
            </w:r>
          </w:p>
        </w:tc>
        <w:tc>
          <w:tcPr>
            <w:tcW w:w="4081" w:type="dxa"/>
          </w:tcPr>
          <w:p w:rsidR="00E37850" w:rsidRPr="00E37850" w:rsidRDefault="00E37850" w:rsidP="005824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E37850">
              <w:rPr>
                <w:rFonts w:ascii="Calibri" w:hAnsi="Calibri" w:cs="Calibri"/>
              </w:rPr>
              <w:t>9</w:t>
            </w:r>
          </w:p>
        </w:tc>
      </w:tr>
      <w:tr w:rsidR="00E37850" w:rsidRPr="00C836CF" w:rsidTr="005824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81" w:type="dxa"/>
            <w:vAlign w:val="center"/>
          </w:tcPr>
          <w:p w:rsidR="00E37850" w:rsidRPr="00E37850" w:rsidRDefault="00E37850" w:rsidP="0058245B">
            <w:pPr>
              <w:jc w:val="center"/>
              <w:rPr>
                <w:rFonts w:ascii="Calibri" w:hAnsi="Calibri" w:cs="Calibri"/>
                <w:b w:val="0"/>
                <w:bCs w:val="0"/>
                <w:i/>
                <w:iCs/>
              </w:rPr>
            </w:pPr>
            <w:r w:rsidRPr="00E37850">
              <w:rPr>
                <w:rFonts w:ascii="Calibri" w:hAnsi="Calibri" w:cs="Calibri"/>
                <w:b w:val="0"/>
                <w:bCs w:val="0"/>
                <w:i/>
                <w:iCs/>
              </w:rPr>
              <w:t>Agaricus bisporus var burnettii jb137s8</w:t>
            </w:r>
          </w:p>
        </w:tc>
        <w:tc>
          <w:tcPr>
            <w:tcW w:w="4081" w:type="dxa"/>
          </w:tcPr>
          <w:p w:rsidR="00E37850" w:rsidRPr="00E37850" w:rsidRDefault="00E37850" w:rsidP="005824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E37850">
              <w:rPr>
                <w:rFonts w:ascii="Calibri" w:hAnsi="Calibri" w:cs="Calibri"/>
              </w:rPr>
              <w:t>10</w:t>
            </w:r>
          </w:p>
        </w:tc>
      </w:tr>
      <w:tr w:rsidR="00E37850" w:rsidRPr="00C836CF" w:rsidTr="005824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81" w:type="dxa"/>
            <w:vAlign w:val="center"/>
          </w:tcPr>
          <w:p w:rsidR="00E37850" w:rsidRPr="00E37850" w:rsidRDefault="00E37850" w:rsidP="0058245B">
            <w:pPr>
              <w:jc w:val="center"/>
              <w:rPr>
                <w:rFonts w:ascii="Calibri" w:hAnsi="Calibri" w:cs="Calibri"/>
                <w:b w:val="0"/>
                <w:bCs w:val="0"/>
                <w:i/>
                <w:iCs/>
              </w:rPr>
            </w:pPr>
            <w:r w:rsidRPr="00E37850">
              <w:rPr>
                <w:rFonts w:ascii="Calibri" w:hAnsi="Calibri" w:cs="Calibri"/>
                <w:b w:val="0"/>
                <w:bCs w:val="0"/>
                <w:i/>
                <w:iCs/>
              </w:rPr>
              <w:t>Pseudozyma hubeiensis sy62</w:t>
            </w:r>
          </w:p>
        </w:tc>
        <w:tc>
          <w:tcPr>
            <w:tcW w:w="4081" w:type="dxa"/>
          </w:tcPr>
          <w:p w:rsidR="00E37850" w:rsidRPr="00E37850" w:rsidRDefault="00E37850" w:rsidP="005824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E37850">
              <w:rPr>
                <w:rFonts w:ascii="Calibri" w:hAnsi="Calibri" w:cs="Calibri"/>
              </w:rPr>
              <w:t>1</w:t>
            </w:r>
          </w:p>
        </w:tc>
      </w:tr>
      <w:tr w:rsidR="00E37850" w:rsidRPr="00C836CF" w:rsidTr="005824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81" w:type="dxa"/>
            <w:vAlign w:val="center"/>
          </w:tcPr>
          <w:p w:rsidR="00E37850" w:rsidRPr="00E37850" w:rsidRDefault="00E37850" w:rsidP="0058245B">
            <w:pPr>
              <w:jc w:val="center"/>
              <w:rPr>
                <w:rFonts w:ascii="Calibri" w:hAnsi="Calibri" w:cs="Calibri"/>
                <w:b w:val="0"/>
                <w:bCs w:val="0"/>
                <w:i/>
                <w:iCs/>
              </w:rPr>
            </w:pPr>
            <w:r w:rsidRPr="00E37850">
              <w:rPr>
                <w:rFonts w:ascii="Calibri" w:hAnsi="Calibri" w:cs="Calibri"/>
                <w:b w:val="0"/>
                <w:bCs w:val="0"/>
                <w:i/>
                <w:iCs/>
              </w:rPr>
              <w:t>Hebeloma cylindrosporum h7</w:t>
            </w:r>
          </w:p>
        </w:tc>
        <w:tc>
          <w:tcPr>
            <w:tcW w:w="4081" w:type="dxa"/>
          </w:tcPr>
          <w:p w:rsidR="00E37850" w:rsidRPr="00E37850" w:rsidRDefault="00E37850" w:rsidP="005824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E37850">
              <w:rPr>
                <w:rFonts w:ascii="Calibri" w:hAnsi="Calibri" w:cs="Calibri"/>
              </w:rPr>
              <w:t>2</w:t>
            </w:r>
          </w:p>
        </w:tc>
      </w:tr>
      <w:tr w:rsidR="00E37850" w:rsidRPr="00C836CF" w:rsidTr="005824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81" w:type="dxa"/>
            <w:vAlign w:val="center"/>
          </w:tcPr>
          <w:p w:rsidR="00E37850" w:rsidRPr="00E37850" w:rsidRDefault="00E37850" w:rsidP="0058245B">
            <w:pPr>
              <w:jc w:val="center"/>
              <w:rPr>
                <w:rFonts w:ascii="Calibri" w:hAnsi="Calibri" w:cs="Calibri"/>
                <w:b w:val="0"/>
                <w:bCs w:val="0"/>
                <w:i/>
                <w:iCs/>
              </w:rPr>
            </w:pPr>
            <w:r w:rsidRPr="00E37850">
              <w:rPr>
                <w:rFonts w:ascii="Calibri" w:hAnsi="Calibri" w:cs="Calibri"/>
                <w:b w:val="0"/>
                <w:bCs w:val="0"/>
                <w:i/>
                <w:iCs/>
              </w:rPr>
              <w:t>Sistotremastrum niveocremeum hhb9708</w:t>
            </w:r>
          </w:p>
        </w:tc>
        <w:tc>
          <w:tcPr>
            <w:tcW w:w="4081" w:type="dxa"/>
          </w:tcPr>
          <w:p w:rsidR="00E37850" w:rsidRPr="00E37850" w:rsidRDefault="00E37850" w:rsidP="005824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E37850">
              <w:rPr>
                <w:rFonts w:ascii="Calibri" w:hAnsi="Calibri" w:cs="Calibri"/>
              </w:rPr>
              <w:t>6</w:t>
            </w:r>
          </w:p>
        </w:tc>
      </w:tr>
      <w:tr w:rsidR="00E37850" w:rsidRPr="00C836CF" w:rsidTr="005824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81" w:type="dxa"/>
            <w:vAlign w:val="center"/>
          </w:tcPr>
          <w:p w:rsidR="00E37850" w:rsidRPr="00E37850" w:rsidRDefault="00E37850" w:rsidP="0058245B">
            <w:pPr>
              <w:jc w:val="center"/>
              <w:rPr>
                <w:rFonts w:ascii="Calibri" w:hAnsi="Calibri" w:cs="Calibri"/>
                <w:b w:val="0"/>
                <w:bCs w:val="0"/>
                <w:i/>
                <w:iCs/>
              </w:rPr>
            </w:pPr>
            <w:r w:rsidRPr="00E37850">
              <w:rPr>
                <w:rFonts w:ascii="Calibri" w:hAnsi="Calibri" w:cs="Calibri"/>
                <w:b w:val="0"/>
                <w:bCs w:val="0"/>
                <w:i/>
                <w:iCs/>
              </w:rPr>
              <w:t>Jaapia argillacea mucl33604</w:t>
            </w:r>
          </w:p>
        </w:tc>
        <w:tc>
          <w:tcPr>
            <w:tcW w:w="4081" w:type="dxa"/>
          </w:tcPr>
          <w:p w:rsidR="00E37850" w:rsidRPr="00E37850" w:rsidRDefault="00E37850" w:rsidP="005824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E37850">
              <w:rPr>
                <w:rFonts w:ascii="Calibri" w:hAnsi="Calibri" w:cs="Calibri"/>
              </w:rPr>
              <w:t>3</w:t>
            </w:r>
          </w:p>
        </w:tc>
      </w:tr>
      <w:tr w:rsidR="00E37850" w:rsidRPr="00C836CF" w:rsidTr="005824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81" w:type="dxa"/>
            <w:vAlign w:val="center"/>
          </w:tcPr>
          <w:p w:rsidR="00E37850" w:rsidRPr="00E37850" w:rsidRDefault="00E37850" w:rsidP="0058245B">
            <w:pPr>
              <w:jc w:val="center"/>
              <w:rPr>
                <w:rFonts w:ascii="Calibri" w:hAnsi="Calibri" w:cs="Calibri"/>
                <w:b w:val="0"/>
                <w:bCs w:val="0"/>
                <w:i/>
                <w:iCs/>
              </w:rPr>
            </w:pPr>
            <w:r w:rsidRPr="00E37850">
              <w:rPr>
                <w:rFonts w:ascii="Calibri" w:hAnsi="Calibri" w:cs="Calibri"/>
                <w:b w:val="0"/>
                <w:bCs w:val="0"/>
                <w:i/>
                <w:iCs/>
              </w:rPr>
              <w:t>Piloderma croceum f1598</w:t>
            </w:r>
          </w:p>
        </w:tc>
        <w:tc>
          <w:tcPr>
            <w:tcW w:w="4081" w:type="dxa"/>
          </w:tcPr>
          <w:p w:rsidR="00E37850" w:rsidRPr="00E37850" w:rsidRDefault="00E37850" w:rsidP="005824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E37850">
              <w:rPr>
                <w:rFonts w:ascii="Calibri" w:hAnsi="Calibri" w:cs="Calibri"/>
              </w:rPr>
              <w:t>2</w:t>
            </w:r>
          </w:p>
        </w:tc>
      </w:tr>
      <w:tr w:rsidR="00E37850" w:rsidRPr="00C836CF" w:rsidTr="005824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81" w:type="dxa"/>
            <w:vAlign w:val="center"/>
          </w:tcPr>
          <w:p w:rsidR="00E37850" w:rsidRPr="00E37850" w:rsidRDefault="00E37850" w:rsidP="0058245B">
            <w:pPr>
              <w:jc w:val="center"/>
              <w:rPr>
                <w:rFonts w:ascii="Calibri" w:hAnsi="Calibri" w:cs="Calibri"/>
                <w:b w:val="0"/>
                <w:bCs w:val="0"/>
                <w:i/>
                <w:iCs/>
              </w:rPr>
            </w:pPr>
            <w:r w:rsidRPr="00E37850">
              <w:rPr>
                <w:rFonts w:ascii="Calibri" w:hAnsi="Calibri" w:cs="Calibri"/>
                <w:b w:val="0"/>
                <w:bCs w:val="0"/>
                <w:i/>
                <w:iCs/>
              </w:rPr>
              <w:t>Fibulorhizoctonia sp cbs109695</w:t>
            </w:r>
          </w:p>
        </w:tc>
        <w:tc>
          <w:tcPr>
            <w:tcW w:w="4081" w:type="dxa"/>
          </w:tcPr>
          <w:p w:rsidR="00E37850" w:rsidRPr="00E37850" w:rsidRDefault="00E37850" w:rsidP="005824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E37850">
              <w:rPr>
                <w:rFonts w:ascii="Calibri" w:hAnsi="Calibri" w:cs="Calibri"/>
              </w:rPr>
              <w:t>4</w:t>
            </w:r>
          </w:p>
        </w:tc>
      </w:tr>
      <w:tr w:rsidR="00E37850" w:rsidRPr="00C836CF" w:rsidTr="005824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81" w:type="dxa"/>
            <w:vAlign w:val="center"/>
          </w:tcPr>
          <w:p w:rsidR="00E37850" w:rsidRPr="00E37850" w:rsidRDefault="00E37850" w:rsidP="0058245B">
            <w:pPr>
              <w:jc w:val="center"/>
              <w:rPr>
                <w:rFonts w:ascii="Calibri" w:hAnsi="Calibri" w:cs="Calibri"/>
                <w:b w:val="0"/>
                <w:bCs w:val="0"/>
                <w:i/>
                <w:iCs/>
              </w:rPr>
            </w:pPr>
            <w:r w:rsidRPr="00E37850">
              <w:rPr>
                <w:rFonts w:ascii="Calibri" w:hAnsi="Calibri" w:cs="Calibri"/>
                <w:b w:val="0"/>
                <w:bCs w:val="0"/>
                <w:i/>
                <w:iCs/>
              </w:rPr>
              <w:t>Trichosporon asahii var asahii cbs2479</w:t>
            </w:r>
          </w:p>
        </w:tc>
        <w:tc>
          <w:tcPr>
            <w:tcW w:w="4081" w:type="dxa"/>
          </w:tcPr>
          <w:p w:rsidR="00E37850" w:rsidRPr="00E37850" w:rsidRDefault="00E37850" w:rsidP="005824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E37850">
              <w:rPr>
                <w:rFonts w:ascii="Calibri" w:hAnsi="Calibri" w:cs="Calibri"/>
              </w:rPr>
              <w:t>3</w:t>
            </w:r>
          </w:p>
        </w:tc>
      </w:tr>
      <w:tr w:rsidR="00E37850" w:rsidRPr="00C836CF" w:rsidTr="005824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81" w:type="dxa"/>
            <w:vAlign w:val="center"/>
          </w:tcPr>
          <w:p w:rsidR="00E37850" w:rsidRPr="00E37850" w:rsidRDefault="00E37850" w:rsidP="0058245B">
            <w:pPr>
              <w:jc w:val="center"/>
              <w:rPr>
                <w:rFonts w:ascii="Calibri" w:hAnsi="Calibri" w:cs="Calibri"/>
                <w:b w:val="0"/>
                <w:bCs w:val="0"/>
                <w:i/>
                <w:iCs/>
              </w:rPr>
            </w:pPr>
            <w:r w:rsidRPr="00E37850">
              <w:rPr>
                <w:rFonts w:ascii="Calibri" w:hAnsi="Calibri" w:cs="Calibri"/>
                <w:b w:val="0"/>
                <w:bCs w:val="0"/>
                <w:i/>
                <w:iCs/>
              </w:rPr>
              <w:t>Ustilago maydis</w:t>
            </w:r>
          </w:p>
        </w:tc>
        <w:tc>
          <w:tcPr>
            <w:tcW w:w="4081" w:type="dxa"/>
          </w:tcPr>
          <w:p w:rsidR="00E37850" w:rsidRPr="00E37850" w:rsidRDefault="00E37850" w:rsidP="005824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E37850">
              <w:rPr>
                <w:rFonts w:ascii="Calibri" w:hAnsi="Calibri" w:cs="Calibri"/>
              </w:rPr>
              <w:t>2</w:t>
            </w:r>
          </w:p>
        </w:tc>
      </w:tr>
      <w:tr w:rsidR="00E37850" w:rsidRPr="00C836CF" w:rsidTr="005824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81" w:type="dxa"/>
            <w:vAlign w:val="center"/>
          </w:tcPr>
          <w:p w:rsidR="00E37850" w:rsidRPr="00E37850" w:rsidRDefault="00E37850" w:rsidP="0058245B">
            <w:pPr>
              <w:jc w:val="center"/>
              <w:rPr>
                <w:rFonts w:ascii="Calibri" w:hAnsi="Calibri" w:cs="Calibri"/>
                <w:b w:val="0"/>
                <w:bCs w:val="0"/>
                <w:i/>
                <w:iCs/>
              </w:rPr>
            </w:pPr>
            <w:r w:rsidRPr="00E37850">
              <w:rPr>
                <w:rFonts w:ascii="Calibri" w:hAnsi="Calibri" w:cs="Calibri"/>
                <w:b w:val="0"/>
                <w:bCs w:val="0"/>
                <w:i/>
                <w:iCs/>
              </w:rPr>
              <w:t>Ustilago hordei</w:t>
            </w:r>
          </w:p>
        </w:tc>
        <w:tc>
          <w:tcPr>
            <w:tcW w:w="4081" w:type="dxa"/>
          </w:tcPr>
          <w:p w:rsidR="00E37850" w:rsidRPr="00E37850" w:rsidRDefault="00E37850" w:rsidP="005824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E37850">
              <w:rPr>
                <w:rFonts w:ascii="Calibri" w:hAnsi="Calibri" w:cs="Calibri"/>
              </w:rPr>
              <w:t>1</w:t>
            </w:r>
          </w:p>
        </w:tc>
      </w:tr>
      <w:tr w:rsidR="00E37850" w:rsidRPr="00C836CF" w:rsidTr="005824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81" w:type="dxa"/>
            <w:vAlign w:val="center"/>
          </w:tcPr>
          <w:p w:rsidR="00E37850" w:rsidRPr="00E37850" w:rsidRDefault="00E37850" w:rsidP="0058245B">
            <w:pPr>
              <w:jc w:val="center"/>
              <w:rPr>
                <w:rFonts w:ascii="Calibri" w:hAnsi="Calibri" w:cs="Calibri"/>
                <w:b w:val="0"/>
                <w:bCs w:val="0"/>
                <w:i/>
                <w:iCs/>
              </w:rPr>
            </w:pPr>
            <w:r w:rsidRPr="00E37850">
              <w:rPr>
                <w:rFonts w:ascii="Calibri" w:hAnsi="Calibri" w:cs="Calibri"/>
                <w:b w:val="0"/>
                <w:bCs w:val="0"/>
                <w:i/>
                <w:iCs/>
              </w:rPr>
              <w:t>Sphaerobolus stellatus ss14</w:t>
            </w:r>
          </w:p>
        </w:tc>
        <w:tc>
          <w:tcPr>
            <w:tcW w:w="4081" w:type="dxa"/>
          </w:tcPr>
          <w:p w:rsidR="00E37850" w:rsidRPr="00E37850" w:rsidRDefault="00E37850" w:rsidP="005824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E37850">
              <w:rPr>
                <w:rFonts w:ascii="Calibri" w:hAnsi="Calibri" w:cs="Calibri"/>
              </w:rPr>
              <w:t>26</w:t>
            </w:r>
          </w:p>
        </w:tc>
      </w:tr>
      <w:tr w:rsidR="00E37850" w:rsidRPr="00C836CF" w:rsidTr="005824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81" w:type="dxa"/>
            <w:vAlign w:val="center"/>
          </w:tcPr>
          <w:p w:rsidR="00E37850" w:rsidRPr="00E37850" w:rsidRDefault="00E37850" w:rsidP="0058245B">
            <w:pPr>
              <w:jc w:val="center"/>
              <w:rPr>
                <w:rFonts w:ascii="Calibri" w:hAnsi="Calibri" w:cs="Calibri"/>
                <w:b w:val="0"/>
                <w:bCs w:val="0"/>
                <w:i/>
                <w:iCs/>
              </w:rPr>
            </w:pPr>
            <w:r w:rsidRPr="00E37850">
              <w:rPr>
                <w:rFonts w:ascii="Calibri" w:hAnsi="Calibri" w:cs="Calibri"/>
                <w:b w:val="0"/>
                <w:bCs w:val="0"/>
                <w:i/>
                <w:iCs/>
              </w:rPr>
              <w:t>Coprinopsis cinerea okayama7.130</w:t>
            </w:r>
          </w:p>
        </w:tc>
        <w:tc>
          <w:tcPr>
            <w:tcW w:w="4081" w:type="dxa"/>
          </w:tcPr>
          <w:p w:rsidR="00E37850" w:rsidRPr="00E37850" w:rsidRDefault="00E37850" w:rsidP="005824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E37850">
              <w:rPr>
                <w:rFonts w:ascii="Calibri" w:hAnsi="Calibri" w:cs="Calibri"/>
              </w:rPr>
              <w:t>5</w:t>
            </w:r>
          </w:p>
        </w:tc>
      </w:tr>
      <w:tr w:rsidR="00E37850" w:rsidRPr="00C836CF" w:rsidTr="005824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81" w:type="dxa"/>
            <w:vAlign w:val="center"/>
          </w:tcPr>
          <w:p w:rsidR="00E37850" w:rsidRPr="00E37850" w:rsidRDefault="00E37850" w:rsidP="0058245B">
            <w:pPr>
              <w:jc w:val="center"/>
              <w:rPr>
                <w:rFonts w:ascii="Calibri" w:hAnsi="Calibri" w:cs="Calibri"/>
                <w:b w:val="0"/>
                <w:bCs w:val="0"/>
                <w:i/>
                <w:iCs/>
              </w:rPr>
            </w:pPr>
            <w:r w:rsidRPr="00E37850">
              <w:rPr>
                <w:rFonts w:ascii="Calibri" w:hAnsi="Calibri" w:cs="Calibri"/>
                <w:b w:val="0"/>
                <w:bCs w:val="0"/>
                <w:i/>
                <w:iCs/>
              </w:rPr>
              <w:t>Trichosporon asahii var asahii cbs8904</w:t>
            </w:r>
          </w:p>
        </w:tc>
        <w:tc>
          <w:tcPr>
            <w:tcW w:w="4081" w:type="dxa"/>
          </w:tcPr>
          <w:p w:rsidR="00E37850" w:rsidRPr="00E37850" w:rsidRDefault="00E37850" w:rsidP="005824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E37850">
              <w:rPr>
                <w:rFonts w:ascii="Calibri" w:hAnsi="Calibri" w:cs="Calibri"/>
              </w:rPr>
              <w:t>2</w:t>
            </w:r>
          </w:p>
        </w:tc>
      </w:tr>
      <w:tr w:rsidR="00E37850" w:rsidRPr="00C836CF" w:rsidTr="005824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81" w:type="dxa"/>
            <w:vAlign w:val="center"/>
          </w:tcPr>
          <w:p w:rsidR="00E37850" w:rsidRPr="00E37850" w:rsidRDefault="00E37850" w:rsidP="0058245B">
            <w:pPr>
              <w:jc w:val="center"/>
              <w:rPr>
                <w:rFonts w:ascii="Calibri" w:hAnsi="Calibri" w:cs="Calibri"/>
                <w:b w:val="0"/>
                <w:bCs w:val="0"/>
                <w:i/>
                <w:iCs/>
              </w:rPr>
            </w:pPr>
            <w:r w:rsidRPr="00E37850">
              <w:rPr>
                <w:rFonts w:ascii="Calibri" w:hAnsi="Calibri" w:cs="Calibri"/>
                <w:b w:val="0"/>
                <w:bCs w:val="0"/>
                <w:i/>
                <w:iCs/>
              </w:rPr>
              <w:t>Galerina marginata cbs339.88</w:t>
            </w:r>
          </w:p>
        </w:tc>
        <w:tc>
          <w:tcPr>
            <w:tcW w:w="4081" w:type="dxa"/>
          </w:tcPr>
          <w:p w:rsidR="00E37850" w:rsidRPr="00E37850" w:rsidRDefault="00E37850" w:rsidP="005824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E37850">
              <w:rPr>
                <w:rFonts w:ascii="Calibri" w:hAnsi="Calibri" w:cs="Calibri"/>
              </w:rPr>
              <w:t>11</w:t>
            </w:r>
          </w:p>
        </w:tc>
      </w:tr>
      <w:tr w:rsidR="00E37850" w:rsidRPr="00C836CF" w:rsidTr="005824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81" w:type="dxa"/>
            <w:vAlign w:val="center"/>
          </w:tcPr>
          <w:p w:rsidR="00E37850" w:rsidRPr="00E37850" w:rsidRDefault="00E37850" w:rsidP="0058245B">
            <w:pPr>
              <w:jc w:val="center"/>
              <w:rPr>
                <w:rFonts w:ascii="Calibri" w:hAnsi="Calibri" w:cs="Calibri"/>
                <w:b w:val="0"/>
                <w:bCs w:val="0"/>
                <w:i/>
                <w:iCs/>
              </w:rPr>
            </w:pPr>
            <w:r w:rsidRPr="00E37850">
              <w:rPr>
                <w:rFonts w:ascii="Calibri" w:hAnsi="Calibri" w:cs="Calibri"/>
                <w:b w:val="0"/>
                <w:bCs w:val="0"/>
                <w:i/>
                <w:iCs/>
              </w:rPr>
              <w:t>Cutaneotrichosporon oleaginosus</w:t>
            </w:r>
          </w:p>
        </w:tc>
        <w:tc>
          <w:tcPr>
            <w:tcW w:w="4081" w:type="dxa"/>
          </w:tcPr>
          <w:p w:rsidR="00E37850" w:rsidRPr="00E37850" w:rsidRDefault="00E37850" w:rsidP="005824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E37850">
              <w:rPr>
                <w:rFonts w:ascii="Calibri" w:hAnsi="Calibri" w:cs="Calibri"/>
              </w:rPr>
              <w:t>1</w:t>
            </w:r>
          </w:p>
        </w:tc>
      </w:tr>
      <w:tr w:rsidR="00E37850" w:rsidRPr="00C836CF" w:rsidTr="005824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81" w:type="dxa"/>
            <w:vAlign w:val="center"/>
          </w:tcPr>
          <w:p w:rsidR="00E37850" w:rsidRPr="00E37850" w:rsidRDefault="00E37850" w:rsidP="0058245B">
            <w:pPr>
              <w:jc w:val="center"/>
              <w:rPr>
                <w:rFonts w:ascii="Calibri" w:hAnsi="Calibri" w:cs="Calibri"/>
                <w:b w:val="0"/>
                <w:bCs w:val="0"/>
                <w:i/>
                <w:iCs/>
              </w:rPr>
            </w:pPr>
            <w:r w:rsidRPr="00E37850">
              <w:rPr>
                <w:rFonts w:ascii="Calibri" w:hAnsi="Calibri" w:cs="Calibri"/>
                <w:b w:val="0"/>
                <w:bCs w:val="0"/>
                <w:i/>
                <w:iCs/>
              </w:rPr>
              <w:t>Hypholoma sublaterium fd334ss4</w:t>
            </w:r>
          </w:p>
        </w:tc>
        <w:tc>
          <w:tcPr>
            <w:tcW w:w="4081" w:type="dxa"/>
          </w:tcPr>
          <w:p w:rsidR="00E37850" w:rsidRPr="00E37850" w:rsidRDefault="00E37850" w:rsidP="005824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E37850">
              <w:rPr>
                <w:rFonts w:ascii="Calibri" w:hAnsi="Calibri" w:cs="Calibri"/>
              </w:rPr>
              <w:t>6</w:t>
            </w:r>
          </w:p>
        </w:tc>
      </w:tr>
      <w:tr w:rsidR="00E37850" w:rsidRPr="00C836CF" w:rsidTr="005824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81" w:type="dxa"/>
            <w:vAlign w:val="center"/>
          </w:tcPr>
          <w:p w:rsidR="00E37850" w:rsidRPr="00E37850" w:rsidRDefault="00E37850" w:rsidP="0058245B">
            <w:pPr>
              <w:jc w:val="center"/>
              <w:rPr>
                <w:rFonts w:ascii="Calibri" w:hAnsi="Calibri" w:cs="Calibri"/>
                <w:b w:val="0"/>
                <w:bCs w:val="0"/>
                <w:i/>
                <w:iCs/>
              </w:rPr>
            </w:pPr>
            <w:r w:rsidRPr="00E37850">
              <w:rPr>
                <w:rFonts w:ascii="Calibri" w:hAnsi="Calibri" w:cs="Calibri"/>
                <w:b w:val="0"/>
                <w:bCs w:val="0"/>
                <w:i/>
                <w:iCs/>
              </w:rPr>
              <w:t>Sporisorium reilianum</w:t>
            </w:r>
          </w:p>
        </w:tc>
        <w:tc>
          <w:tcPr>
            <w:tcW w:w="4081" w:type="dxa"/>
          </w:tcPr>
          <w:p w:rsidR="00E37850" w:rsidRPr="00E37850" w:rsidRDefault="00E37850" w:rsidP="005824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E37850">
              <w:rPr>
                <w:rFonts w:ascii="Calibri" w:hAnsi="Calibri" w:cs="Calibri"/>
              </w:rPr>
              <w:t>1</w:t>
            </w:r>
          </w:p>
        </w:tc>
      </w:tr>
      <w:tr w:rsidR="00E37850" w:rsidRPr="00C836CF" w:rsidTr="005824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81" w:type="dxa"/>
            <w:vAlign w:val="center"/>
          </w:tcPr>
          <w:p w:rsidR="00E37850" w:rsidRPr="00E37850" w:rsidRDefault="00E37850" w:rsidP="0058245B">
            <w:pPr>
              <w:jc w:val="center"/>
              <w:rPr>
                <w:rFonts w:ascii="Calibri" w:hAnsi="Calibri" w:cs="Calibri"/>
                <w:b w:val="0"/>
                <w:bCs w:val="0"/>
                <w:i/>
                <w:iCs/>
              </w:rPr>
            </w:pPr>
            <w:r w:rsidRPr="00E37850">
              <w:rPr>
                <w:rFonts w:ascii="Calibri" w:hAnsi="Calibri" w:cs="Calibri"/>
                <w:b w:val="0"/>
                <w:bCs w:val="0"/>
                <w:i/>
                <w:iCs/>
              </w:rPr>
              <w:t>Kalmanozyma brasiliensis ghg001</w:t>
            </w:r>
          </w:p>
        </w:tc>
        <w:tc>
          <w:tcPr>
            <w:tcW w:w="4081" w:type="dxa"/>
          </w:tcPr>
          <w:p w:rsidR="00E37850" w:rsidRPr="00E37850" w:rsidRDefault="00E37850" w:rsidP="005824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E37850">
              <w:rPr>
                <w:rFonts w:ascii="Calibri" w:hAnsi="Calibri" w:cs="Calibri"/>
              </w:rPr>
              <w:t>1</w:t>
            </w:r>
          </w:p>
        </w:tc>
      </w:tr>
      <w:tr w:rsidR="00E37850" w:rsidRPr="00C836CF" w:rsidTr="005824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81" w:type="dxa"/>
            <w:vAlign w:val="center"/>
          </w:tcPr>
          <w:p w:rsidR="00E37850" w:rsidRPr="00E37850" w:rsidRDefault="00E37850" w:rsidP="0058245B">
            <w:pPr>
              <w:jc w:val="center"/>
              <w:rPr>
                <w:rFonts w:ascii="Calibri" w:hAnsi="Calibri" w:cs="Calibri"/>
                <w:b w:val="0"/>
                <w:bCs w:val="0"/>
                <w:i/>
                <w:iCs/>
              </w:rPr>
            </w:pPr>
            <w:r w:rsidRPr="00E37850">
              <w:rPr>
                <w:rFonts w:ascii="Calibri" w:hAnsi="Calibri" w:cs="Calibri"/>
                <w:b w:val="0"/>
                <w:bCs w:val="0"/>
                <w:i/>
                <w:iCs/>
              </w:rPr>
              <w:t>Glarea lozoyensis atcc20868</w:t>
            </w:r>
          </w:p>
        </w:tc>
        <w:tc>
          <w:tcPr>
            <w:tcW w:w="4081" w:type="dxa"/>
          </w:tcPr>
          <w:p w:rsidR="00E37850" w:rsidRPr="00E37850" w:rsidRDefault="00E37850" w:rsidP="005824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E37850">
              <w:rPr>
                <w:rFonts w:ascii="Calibri" w:hAnsi="Calibri" w:cs="Calibri"/>
              </w:rPr>
              <w:t>1</w:t>
            </w:r>
          </w:p>
        </w:tc>
      </w:tr>
      <w:tr w:rsidR="00E37850" w:rsidRPr="00C836CF" w:rsidTr="005824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81" w:type="dxa"/>
            <w:vAlign w:val="center"/>
          </w:tcPr>
          <w:p w:rsidR="00E37850" w:rsidRPr="00E37850" w:rsidRDefault="00E37850" w:rsidP="0058245B">
            <w:pPr>
              <w:jc w:val="center"/>
              <w:rPr>
                <w:rFonts w:ascii="Calibri" w:hAnsi="Calibri" w:cs="Calibri"/>
                <w:b w:val="0"/>
                <w:bCs w:val="0"/>
                <w:i/>
                <w:iCs/>
              </w:rPr>
            </w:pPr>
            <w:r w:rsidRPr="00E37850">
              <w:rPr>
                <w:rFonts w:ascii="Calibri" w:hAnsi="Calibri" w:cs="Calibri"/>
                <w:b w:val="0"/>
                <w:bCs w:val="0"/>
                <w:i/>
                <w:iCs/>
              </w:rPr>
              <w:t>Aureobasidium melanogenum cbs110374</w:t>
            </w:r>
          </w:p>
        </w:tc>
        <w:tc>
          <w:tcPr>
            <w:tcW w:w="4081" w:type="dxa"/>
          </w:tcPr>
          <w:p w:rsidR="00E37850" w:rsidRPr="00E37850" w:rsidRDefault="00E37850" w:rsidP="005824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E37850">
              <w:rPr>
                <w:rFonts w:ascii="Calibri" w:hAnsi="Calibri" w:cs="Calibri"/>
              </w:rPr>
              <w:t>1</w:t>
            </w:r>
          </w:p>
        </w:tc>
      </w:tr>
      <w:tr w:rsidR="00E37850" w:rsidRPr="00C836CF" w:rsidTr="005824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81" w:type="dxa"/>
            <w:vAlign w:val="center"/>
          </w:tcPr>
          <w:p w:rsidR="00E37850" w:rsidRPr="00E37850" w:rsidRDefault="00E37850" w:rsidP="0058245B">
            <w:pPr>
              <w:jc w:val="center"/>
              <w:rPr>
                <w:rFonts w:ascii="Calibri" w:hAnsi="Calibri" w:cs="Calibri"/>
                <w:b w:val="0"/>
                <w:bCs w:val="0"/>
                <w:i/>
                <w:iCs/>
              </w:rPr>
            </w:pPr>
            <w:r w:rsidRPr="00E37850">
              <w:rPr>
                <w:rFonts w:ascii="Calibri" w:hAnsi="Calibri" w:cs="Calibri"/>
                <w:b w:val="0"/>
                <w:bCs w:val="0"/>
                <w:i/>
                <w:iCs/>
              </w:rPr>
              <w:t>Mixia osmundae iam14324</w:t>
            </w:r>
          </w:p>
        </w:tc>
        <w:tc>
          <w:tcPr>
            <w:tcW w:w="4081" w:type="dxa"/>
          </w:tcPr>
          <w:p w:rsidR="00E37850" w:rsidRPr="00E37850" w:rsidRDefault="00E37850" w:rsidP="005824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E37850">
              <w:rPr>
                <w:rFonts w:ascii="Calibri" w:hAnsi="Calibri" w:cs="Calibri"/>
              </w:rPr>
              <w:t>1</w:t>
            </w:r>
          </w:p>
        </w:tc>
      </w:tr>
      <w:tr w:rsidR="00E37850" w:rsidRPr="00C836CF" w:rsidTr="005824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81" w:type="dxa"/>
            <w:vAlign w:val="center"/>
          </w:tcPr>
          <w:p w:rsidR="00E37850" w:rsidRPr="00E37850" w:rsidRDefault="00E37850" w:rsidP="0058245B">
            <w:pPr>
              <w:jc w:val="center"/>
              <w:rPr>
                <w:rFonts w:ascii="Calibri" w:hAnsi="Calibri" w:cs="Calibri"/>
                <w:b w:val="0"/>
                <w:bCs w:val="0"/>
                <w:i/>
                <w:iCs/>
              </w:rPr>
            </w:pPr>
            <w:r w:rsidRPr="00E37850">
              <w:rPr>
                <w:rFonts w:ascii="Calibri" w:hAnsi="Calibri" w:cs="Calibri"/>
                <w:b w:val="0"/>
                <w:bCs w:val="0"/>
                <w:i/>
                <w:iCs/>
              </w:rPr>
              <w:t>Laccaria amethystine laam08.1</w:t>
            </w:r>
          </w:p>
        </w:tc>
        <w:tc>
          <w:tcPr>
            <w:tcW w:w="4081" w:type="dxa"/>
          </w:tcPr>
          <w:p w:rsidR="00E37850" w:rsidRPr="00E37850" w:rsidRDefault="00E37850" w:rsidP="005824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E37850">
              <w:rPr>
                <w:rFonts w:ascii="Calibri" w:hAnsi="Calibri" w:cs="Calibri"/>
              </w:rPr>
              <w:t>1</w:t>
            </w:r>
          </w:p>
        </w:tc>
      </w:tr>
      <w:tr w:rsidR="00E37850" w:rsidRPr="00C836CF" w:rsidTr="005824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81" w:type="dxa"/>
            <w:vAlign w:val="center"/>
          </w:tcPr>
          <w:p w:rsidR="00E37850" w:rsidRPr="00E37850" w:rsidRDefault="00E37850" w:rsidP="0058245B">
            <w:pPr>
              <w:jc w:val="center"/>
              <w:rPr>
                <w:rFonts w:ascii="Calibri" w:hAnsi="Calibri" w:cs="Calibri"/>
                <w:b w:val="0"/>
                <w:bCs w:val="0"/>
                <w:i/>
                <w:iCs/>
              </w:rPr>
            </w:pPr>
            <w:r w:rsidRPr="00E37850">
              <w:rPr>
                <w:rFonts w:ascii="Calibri" w:hAnsi="Calibri" w:cs="Calibri"/>
                <w:b w:val="0"/>
                <w:bCs w:val="0"/>
                <w:i/>
                <w:iCs/>
              </w:rPr>
              <w:t>Zymoseptoria tritici</w:t>
            </w:r>
          </w:p>
        </w:tc>
        <w:tc>
          <w:tcPr>
            <w:tcW w:w="4081" w:type="dxa"/>
          </w:tcPr>
          <w:p w:rsidR="00E37850" w:rsidRPr="00E37850" w:rsidRDefault="00E37850" w:rsidP="005824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E37850">
              <w:rPr>
                <w:rFonts w:ascii="Calibri" w:hAnsi="Calibri" w:cs="Calibri"/>
              </w:rPr>
              <w:t>1</w:t>
            </w:r>
          </w:p>
        </w:tc>
      </w:tr>
      <w:tr w:rsidR="00E37850" w:rsidRPr="00C836CF" w:rsidTr="005824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81" w:type="dxa"/>
            <w:vAlign w:val="center"/>
          </w:tcPr>
          <w:p w:rsidR="00E37850" w:rsidRPr="00E37850" w:rsidRDefault="00E37850" w:rsidP="0058245B">
            <w:pPr>
              <w:jc w:val="center"/>
              <w:rPr>
                <w:rFonts w:ascii="Calibri" w:hAnsi="Calibri" w:cs="Calibri"/>
                <w:b w:val="0"/>
                <w:bCs w:val="0"/>
                <w:i/>
                <w:iCs/>
              </w:rPr>
            </w:pPr>
            <w:r w:rsidRPr="00E37850">
              <w:rPr>
                <w:rFonts w:ascii="Calibri" w:hAnsi="Calibri" w:cs="Calibri"/>
                <w:b w:val="0"/>
                <w:bCs w:val="0"/>
                <w:i/>
                <w:iCs/>
              </w:rPr>
              <w:t>Paraphaeosphaeria sporulosa</w:t>
            </w:r>
          </w:p>
        </w:tc>
        <w:tc>
          <w:tcPr>
            <w:tcW w:w="4081" w:type="dxa"/>
          </w:tcPr>
          <w:p w:rsidR="00E37850" w:rsidRPr="00E37850" w:rsidRDefault="00E37850" w:rsidP="005824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E37850">
              <w:rPr>
                <w:rFonts w:ascii="Calibri" w:hAnsi="Calibri" w:cs="Calibri"/>
              </w:rPr>
              <w:t>1</w:t>
            </w:r>
          </w:p>
        </w:tc>
      </w:tr>
      <w:tr w:rsidR="00E37850" w:rsidRPr="00C836CF" w:rsidTr="005824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81" w:type="dxa"/>
            <w:vAlign w:val="center"/>
          </w:tcPr>
          <w:p w:rsidR="00E37850" w:rsidRPr="00E37850" w:rsidRDefault="00E37850" w:rsidP="0058245B">
            <w:pPr>
              <w:jc w:val="center"/>
              <w:rPr>
                <w:rFonts w:ascii="Calibri" w:hAnsi="Calibri" w:cs="Calibri"/>
                <w:b w:val="0"/>
                <w:bCs w:val="0"/>
                <w:i/>
                <w:iCs/>
              </w:rPr>
            </w:pPr>
            <w:r w:rsidRPr="00E37850">
              <w:rPr>
                <w:rFonts w:ascii="Calibri" w:hAnsi="Calibri" w:cs="Calibri"/>
                <w:b w:val="0"/>
                <w:bCs w:val="0"/>
                <w:i/>
                <w:iCs/>
              </w:rPr>
              <w:t>Neonectria ditissima</w:t>
            </w:r>
          </w:p>
        </w:tc>
        <w:tc>
          <w:tcPr>
            <w:tcW w:w="4081" w:type="dxa"/>
          </w:tcPr>
          <w:p w:rsidR="00E37850" w:rsidRPr="00E37850" w:rsidRDefault="00E37850" w:rsidP="005824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E37850">
              <w:rPr>
                <w:rFonts w:ascii="Calibri" w:hAnsi="Calibri" w:cs="Calibri"/>
              </w:rPr>
              <w:t>1</w:t>
            </w:r>
          </w:p>
        </w:tc>
      </w:tr>
      <w:tr w:rsidR="00E37850" w:rsidRPr="00C836CF" w:rsidTr="005824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81" w:type="dxa"/>
            <w:vAlign w:val="center"/>
          </w:tcPr>
          <w:p w:rsidR="00E37850" w:rsidRPr="00E37850" w:rsidRDefault="00E37850" w:rsidP="0058245B">
            <w:pPr>
              <w:jc w:val="center"/>
              <w:rPr>
                <w:rFonts w:ascii="Calibri" w:hAnsi="Calibri" w:cs="Calibri"/>
                <w:b w:val="0"/>
                <w:bCs w:val="0"/>
                <w:i/>
                <w:iCs/>
              </w:rPr>
            </w:pPr>
            <w:r w:rsidRPr="00E37850">
              <w:rPr>
                <w:rFonts w:ascii="Calibri" w:hAnsi="Calibri" w:cs="Calibri"/>
                <w:b w:val="0"/>
                <w:bCs w:val="0"/>
                <w:i/>
                <w:iCs/>
              </w:rPr>
              <w:t>Phialocephala scopiformis</w:t>
            </w:r>
          </w:p>
        </w:tc>
        <w:tc>
          <w:tcPr>
            <w:tcW w:w="4081" w:type="dxa"/>
          </w:tcPr>
          <w:p w:rsidR="00E37850" w:rsidRPr="00E37850" w:rsidRDefault="00E37850" w:rsidP="005824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E37850">
              <w:rPr>
                <w:rFonts w:ascii="Calibri" w:hAnsi="Calibri" w:cs="Calibri"/>
              </w:rPr>
              <w:t>1</w:t>
            </w:r>
          </w:p>
        </w:tc>
      </w:tr>
      <w:tr w:rsidR="00E37850" w:rsidRPr="00C836CF" w:rsidTr="005824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81" w:type="dxa"/>
            <w:vAlign w:val="center"/>
          </w:tcPr>
          <w:p w:rsidR="00E37850" w:rsidRPr="00E37850" w:rsidRDefault="00E37850" w:rsidP="0058245B">
            <w:pPr>
              <w:jc w:val="center"/>
              <w:rPr>
                <w:rFonts w:ascii="Calibri" w:hAnsi="Calibri" w:cs="Calibri"/>
                <w:b w:val="0"/>
                <w:bCs w:val="0"/>
                <w:i/>
                <w:iCs/>
              </w:rPr>
            </w:pPr>
            <w:r w:rsidRPr="00E37850">
              <w:rPr>
                <w:rFonts w:ascii="Calibri" w:hAnsi="Calibri" w:cs="Calibri"/>
                <w:b w:val="0"/>
                <w:bCs w:val="0"/>
                <w:i/>
                <w:iCs/>
              </w:rPr>
              <w:t>Tilletia walkeri</w:t>
            </w:r>
          </w:p>
        </w:tc>
        <w:tc>
          <w:tcPr>
            <w:tcW w:w="4081" w:type="dxa"/>
          </w:tcPr>
          <w:p w:rsidR="00E37850" w:rsidRPr="00E37850" w:rsidRDefault="00E37850" w:rsidP="005824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E37850">
              <w:rPr>
                <w:rFonts w:ascii="Calibri" w:hAnsi="Calibri" w:cs="Calibri"/>
              </w:rPr>
              <w:t>2</w:t>
            </w:r>
          </w:p>
        </w:tc>
      </w:tr>
      <w:tr w:rsidR="00E37850" w:rsidRPr="00C836CF" w:rsidTr="005824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81" w:type="dxa"/>
            <w:vAlign w:val="center"/>
          </w:tcPr>
          <w:p w:rsidR="00E37850" w:rsidRPr="00E37850" w:rsidRDefault="00E37850" w:rsidP="0058245B">
            <w:pPr>
              <w:jc w:val="center"/>
              <w:rPr>
                <w:rFonts w:ascii="Calibri" w:hAnsi="Calibri" w:cs="Calibri"/>
                <w:b w:val="0"/>
                <w:bCs w:val="0"/>
                <w:i/>
                <w:iCs/>
              </w:rPr>
            </w:pPr>
            <w:r w:rsidRPr="00E37850">
              <w:rPr>
                <w:rFonts w:ascii="Calibri" w:hAnsi="Calibri" w:cs="Calibri"/>
                <w:b w:val="0"/>
                <w:bCs w:val="0"/>
                <w:i/>
                <w:iCs/>
              </w:rPr>
              <w:t>Aureobasidium namibiae cbs147.97</w:t>
            </w:r>
          </w:p>
        </w:tc>
        <w:tc>
          <w:tcPr>
            <w:tcW w:w="4081" w:type="dxa"/>
          </w:tcPr>
          <w:p w:rsidR="00E37850" w:rsidRPr="00E37850" w:rsidRDefault="00E37850" w:rsidP="005824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E37850">
              <w:rPr>
                <w:rFonts w:ascii="Calibri" w:hAnsi="Calibri" w:cs="Calibri"/>
              </w:rPr>
              <w:t>1</w:t>
            </w:r>
          </w:p>
        </w:tc>
      </w:tr>
      <w:tr w:rsidR="00E37850" w:rsidRPr="00C836CF" w:rsidTr="005824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81" w:type="dxa"/>
            <w:vAlign w:val="center"/>
          </w:tcPr>
          <w:p w:rsidR="00E37850" w:rsidRPr="00E37850" w:rsidRDefault="00E37850" w:rsidP="0058245B">
            <w:pPr>
              <w:jc w:val="center"/>
              <w:rPr>
                <w:rFonts w:ascii="Calibri" w:hAnsi="Calibri" w:cs="Calibri"/>
                <w:b w:val="0"/>
                <w:bCs w:val="0"/>
                <w:i/>
                <w:iCs/>
              </w:rPr>
            </w:pPr>
            <w:r w:rsidRPr="00E37850">
              <w:rPr>
                <w:rFonts w:ascii="Calibri" w:hAnsi="Calibri" w:cs="Calibri"/>
                <w:b w:val="0"/>
                <w:bCs w:val="0"/>
                <w:i/>
                <w:iCs/>
              </w:rPr>
              <w:t>Moesziomyces antarcticus</w:t>
            </w:r>
          </w:p>
        </w:tc>
        <w:tc>
          <w:tcPr>
            <w:tcW w:w="4081" w:type="dxa"/>
          </w:tcPr>
          <w:p w:rsidR="00E37850" w:rsidRPr="00E37850" w:rsidRDefault="00E37850" w:rsidP="005824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E37850">
              <w:rPr>
                <w:rFonts w:ascii="Calibri" w:hAnsi="Calibri" w:cs="Calibri"/>
              </w:rPr>
              <w:t>1</w:t>
            </w:r>
          </w:p>
        </w:tc>
      </w:tr>
      <w:tr w:rsidR="00E37850" w:rsidRPr="00C836CF" w:rsidTr="005824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81" w:type="dxa"/>
            <w:vAlign w:val="center"/>
          </w:tcPr>
          <w:p w:rsidR="00E37850" w:rsidRPr="00E37850" w:rsidRDefault="00E37850" w:rsidP="0058245B">
            <w:pPr>
              <w:jc w:val="center"/>
              <w:rPr>
                <w:rFonts w:ascii="Calibri" w:hAnsi="Calibri" w:cs="Calibri"/>
                <w:b w:val="0"/>
                <w:bCs w:val="0"/>
                <w:i/>
                <w:iCs/>
              </w:rPr>
            </w:pPr>
            <w:r w:rsidRPr="00E37850">
              <w:rPr>
                <w:rFonts w:ascii="Calibri" w:hAnsi="Calibri" w:cs="Calibri"/>
                <w:b w:val="0"/>
                <w:bCs w:val="0"/>
                <w:i/>
                <w:iCs/>
              </w:rPr>
              <w:t>Acidomyces richmondensis</w:t>
            </w:r>
          </w:p>
        </w:tc>
        <w:tc>
          <w:tcPr>
            <w:tcW w:w="4081" w:type="dxa"/>
          </w:tcPr>
          <w:p w:rsidR="00E37850" w:rsidRPr="00E37850" w:rsidRDefault="00E37850" w:rsidP="005824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E37850">
              <w:rPr>
                <w:rFonts w:ascii="Calibri" w:hAnsi="Calibri" w:cs="Calibri"/>
              </w:rPr>
              <w:t>1</w:t>
            </w:r>
          </w:p>
        </w:tc>
      </w:tr>
      <w:tr w:rsidR="00E37850" w:rsidRPr="00C836CF" w:rsidTr="005824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81" w:type="dxa"/>
            <w:vAlign w:val="center"/>
          </w:tcPr>
          <w:p w:rsidR="00E37850" w:rsidRPr="00E37850" w:rsidRDefault="00E37850" w:rsidP="0058245B">
            <w:pPr>
              <w:jc w:val="center"/>
              <w:rPr>
                <w:rFonts w:ascii="Calibri" w:hAnsi="Calibri" w:cs="Calibri"/>
                <w:b w:val="0"/>
                <w:bCs w:val="0"/>
                <w:i/>
                <w:iCs/>
              </w:rPr>
            </w:pPr>
            <w:r w:rsidRPr="00E37850">
              <w:rPr>
                <w:rFonts w:ascii="Calibri" w:hAnsi="Calibri" w:cs="Calibri"/>
                <w:b w:val="0"/>
                <w:bCs w:val="0"/>
                <w:i/>
                <w:iCs/>
              </w:rPr>
              <w:t>Tilletia controversa</w:t>
            </w:r>
          </w:p>
        </w:tc>
        <w:tc>
          <w:tcPr>
            <w:tcW w:w="4081" w:type="dxa"/>
          </w:tcPr>
          <w:p w:rsidR="00E37850" w:rsidRPr="00E37850" w:rsidRDefault="00E37850" w:rsidP="005824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E37850">
              <w:rPr>
                <w:rFonts w:ascii="Calibri" w:hAnsi="Calibri" w:cs="Calibri"/>
              </w:rPr>
              <w:t>1</w:t>
            </w:r>
          </w:p>
        </w:tc>
      </w:tr>
      <w:tr w:rsidR="00E37850" w:rsidRPr="00C836CF" w:rsidTr="005824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81" w:type="dxa"/>
            <w:vAlign w:val="center"/>
          </w:tcPr>
          <w:p w:rsidR="00E37850" w:rsidRPr="00E37850" w:rsidRDefault="00E37850" w:rsidP="0058245B">
            <w:pPr>
              <w:jc w:val="center"/>
              <w:rPr>
                <w:rFonts w:ascii="Calibri" w:hAnsi="Calibri" w:cs="Calibri"/>
                <w:b w:val="0"/>
                <w:bCs w:val="0"/>
                <w:i/>
                <w:iCs/>
              </w:rPr>
            </w:pPr>
            <w:r w:rsidRPr="00E37850">
              <w:rPr>
                <w:rFonts w:ascii="Calibri" w:hAnsi="Calibri" w:cs="Calibri"/>
                <w:b w:val="0"/>
                <w:bCs w:val="0"/>
                <w:i/>
                <w:iCs/>
              </w:rPr>
              <w:t>Phialocephala subalpina</w:t>
            </w:r>
          </w:p>
        </w:tc>
        <w:tc>
          <w:tcPr>
            <w:tcW w:w="4081" w:type="dxa"/>
          </w:tcPr>
          <w:p w:rsidR="00E37850" w:rsidRPr="00E37850" w:rsidRDefault="00E37850" w:rsidP="005824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E37850">
              <w:rPr>
                <w:rFonts w:ascii="Calibri" w:hAnsi="Calibri" w:cs="Calibri"/>
              </w:rPr>
              <w:t>1</w:t>
            </w:r>
          </w:p>
        </w:tc>
      </w:tr>
      <w:tr w:rsidR="00363B05" w:rsidRPr="00C836CF" w:rsidTr="005824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81" w:type="dxa"/>
            <w:vAlign w:val="center"/>
          </w:tcPr>
          <w:p w:rsidR="00363B05" w:rsidRPr="00E37850" w:rsidRDefault="00363B05" w:rsidP="0058245B">
            <w:pPr>
              <w:jc w:val="center"/>
              <w:rPr>
                <w:rFonts w:ascii="Calibri" w:hAnsi="Calibri" w:cs="Calibri"/>
                <w:b w:val="0"/>
                <w:bCs w:val="0"/>
                <w:i/>
                <w:iCs/>
              </w:rPr>
            </w:pPr>
            <w:r w:rsidRPr="0047680A">
              <w:rPr>
                <w:rFonts w:ascii="Calibri" w:hAnsi="Calibri" w:cs="Calibri"/>
                <w:b w:val="0"/>
                <w:bCs w:val="0"/>
                <w:i/>
                <w:iCs/>
              </w:rPr>
              <w:t>Sphaerulina_musiva_so2202</w:t>
            </w:r>
          </w:p>
        </w:tc>
        <w:tc>
          <w:tcPr>
            <w:tcW w:w="4081" w:type="dxa"/>
          </w:tcPr>
          <w:p w:rsidR="00363B05" w:rsidRPr="00E37850" w:rsidRDefault="00363B05" w:rsidP="005824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</w:tr>
      <w:tr w:rsidR="00363B05" w:rsidRPr="00C836CF" w:rsidTr="005824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81" w:type="dxa"/>
            <w:vAlign w:val="center"/>
          </w:tcPr>
          <w:p w:rsidR="00363B05" w:rsidRPr="0047680A" w:rsidRDefault="00363B05" w:rsidP="0058245B">
            <w:pPr>
              <w:jc w:val="center"/>
              <w:rPr>
                <w:rFonts w:ascii="Calibri" w:hAnsi="Calibri" w:cs="Calibri"/>
                <w:b w:val="0"/>
                <w:bCs w:val="0"/>
                <w:i/>
                <w:iCs/>
              </w:rPr>
            </w:pPr>
            <w:r w:rsidRPr="0047680A">
              <w:rPr>
                <w:rFonts w:ascii="Calibri" w:hAnsi="Calibri" w:cs="Calibri"/>
                <w:b w:val="0"/>
                <w:bCs w:val="0"/>
                <w:i/>
                <w:iCs/>
              </w:rPr>
              <w:t>Sistotremastrum_suecicum_hhb10207ss3</w:t>
            </w:r>
          </w:p>
        </w:tc>
        <w:tc>
          <w:tcPr>
            <w:tcW w:w="4081" w:type="dxa"/>
          </w:tcPr>
          <w:p w:rsidR="00363B05" w:rsidRDefault="00363B05" w:rsidP="005824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</w:tr>
    </w:tbl>
    <w:p w:rsidR="004A6E0D" w:rsidRDefault="0058245B" w:rsidP="0058245B">
      <w:pPr>
        <w:jc w:val="center"/>
      </w:pPr>
      <w:r>
        <w:rPr>
          <w:rFonts w:ascii="Times New Roman" w:hAnsi="Times New Roman" w:cs="Times New Roman"/>
          <w:b/>
          <w:bCs/>
          <w:sz w:val="24"/>
          <w:szCs w:val="24"/>
        </w:rPr>
        <w:t>Additional</w:t>
      </w:r>
      <w:r w:rsidRPr="009B29E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 w:rsidR="009E181C">
        <w:rPr>
          <w:rFonts w:ascii="Times New Roman" w:hAnsi="Times New Roman" w:cs="Times New Roman"/>
          <w:b/>
          <w:bCs/>
          <w:sz w:val="24"/>
          <w:szCs w:val="24"/>
        </w:rPr>
        <w:t>S</w:t>
      </w:r>
      <w:bookmarkStart w:id="0" w:name="_GoBack"/>
      <w:bookmarkEnd w:id="0"/>
      <w:r>
        <w:rPr>
          <w:rFonts w:ascii="Times New Roman" w:hAnsi="Times New Roman" w:cs="Times New Roman"/>
          <w:b/>
          <w:bCs/>
          <w:sz w:val="24"/>
          <w:szCs w:val="24"/>
        </w:rPr>
        <w:t xml:space="preserve">1 </w:t>
      </w:r>
      <w:r w:rsidRPr="002D5A98">
        <w:rPr>
          <w:rFonts w:ascii="Times New Roman" w:hAnsi="Times New Roman" w:cs="Times New Roman"/>
          <w:sz w:val="24"/>
          <w:szCs w:val="24"/>
        </w:rPr>
        <w:t xml:space="preserve">Number of putative sequences obtained in 35 different fungal species using the </w:t>
      </w:r>
      <w:r w:rsidRPr="002D5A98">
        <w:rPr>
          <w:rFonts w:ascii="Times New Roman" w:hAnsi="Times New Roman" w:cs="Times New Roman"/>
          <w:noProof/>
          <w:sz w:val="24"/>
          <w:szCs w:val="24"/>
        </w:rPr>
        <w:t>pipeline</w:t>
      </w:r>
      <w:r w:rsidRPr="002D5A98">
        <w:rPr>
          <w:rFonts w:ascii="Times New Roman" w:hAnsi="Times New Roman" w:cs="Times New Roman"/>
          <w:sz w:val="24"/>
          <w:szCs w:val="24"/>
        </w:rPr>
        <w:t>.</w:t>
      </w:r>
    </w:p>
    <w:sectPr w:rsidR="004A6E0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0N7EwMTAytjS0tDAyMzNR0lEKTi0uzszPAykwqgUA0aZNESwAAAA="/>
    <w:docVar w:name="Total_Editing_Time" w:val="13"/>
  </w:docVars>
  <w:rsids>
    <w:rsidRoot w:val="006D7016"/>
    <w:rsid w:val="00363B05"/>
    <w:rsid w:val="004A6E0D"/>
    <w:rsid w:val="0058245B"/>
    <w:rsid w:val="00662B2E"/>
    <w:rsid w:val="006D7016"/>
    <w:rsid w:val="009E181C"/>
    <w:rsid w:val="00E37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785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PlainTable4">
    <w:name w:val="Plain Table 4"/>
    <w:basedOn w:val="TableNormal"/>
    <w:uiPriority w:val="44"/>
    <w:rsid w:val="00E3785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785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PlainTable4">
    <w:name w:val="Plain Table 4"/>
    <w:basedOn w:val="TableNormal"/>
    <w:uiPriority w:val="44"/>
    <w:rsid w:val="00E3785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155</Words>
  <Characters>1087</Characters>
  <Application>Microsoft Office Word</Application>
  <DocSecurity>0</DocSecurity>
  <Lines>77</Lines>
  <Paragraphs>82</Paragraphs>
  <ScaleCrop>false</ScaleCrop>
  <Company/>
  <LinksUpToDate>false</LinksUpToDate>
  <CharactersWithSpaces>1160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Muniba Faiza</dc:creator>
  <cp:keywords/>
  <dc:description/>
  <cp:lastModifiedBy>GCREDO</cp:lastModifiedBy>
  <cp:revision>6</cp:revision>
  <dcterms:created xsi:type="dcterms:W3CDTF">2018-06-29T06:00:00Z</dcterms:created>
  <dcterms:modified xsi:type="dcterms:W3CDTF">2019-02-22T13:54:00Z</dcterms:modified>
</cp:coreProperties>
</file>