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BAC80" w14:textId="778BE9FA" w:rsidR="00727B6F" w:rsidRPr="00E3115A" w:rsidRDefault="000330F6" w:rsidP="00EA4D25">
      <w:pPr>
        <w:snapToGrid w:val="0"/>
        <w:jc w:val="left"/>
        <w:rPr>
          <w:color w:val="000000" w:themeColor="text1"/>
        </w:rPr>
      </w:pPr>
      <w:bookmarkStart w:id="0" w:name="_GoBack"/>
      <w:r w:rsidRPr="00E3115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Table</w:t>
      </w:r>
      <w:r w:rsidR="00E92186" w:rsidRPr="00E3115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S3</w:t>
      </w:r>
      <w:r w:rsidRPr="00E3115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E3115A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N</w:t>
      </w:r>
      <w:r w:rsidRPr="00E3115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ewly designed primers for </w:t>
      </w:r>
      <w:r w:rsidRPr="00E3115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rbcS</w:t>
      </w:r>
      <w:r w:rsidRPr="00E3115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of the </w:t>
      </w:r>
      <w:r w:rsidRPr="00E3115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Reticulata</w:t>
      </w:r>
      <w:r w:rsidRPr="00E3115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group in </w:t>
      </w:r>
      <w:r w:rsidRPr="00E3115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Chloromonas</w:t>
      </w:r>
      <w:r w:rsidRPr="00E3115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</w:p>
    <w:tbl>
      <w:tblPr>
        <w:tblStyle w:val="TableGrid"/>
        <w:tblpPr w:leftFromText="142" w:rightFromText="142" w:vertAnchor="text" w:horzAnchor="margin" w:tblpX="108" w:tblpY="159"/>
        <w:tblW w:w="86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77"/>
        <w:gridCol w:w="1843"/>
        <w:gridCol w:w="4893"/>
      </w:tblGrid>
      <w:tr w:rsidR="00E3115A" w:rsidRPr="00E3115A" w14:paraId="2CCA6245" w14:textId="77777777" w:rsidTr="00A62EA6">
        <w:trPr>
          <w:trHeight w:val="418"/>
        </w:trPr>
        <w:tc>
          <w:tcPr>
            <w:tcW w:w="1877" w:type="dxa"/>
          </w:tcPr>
          <w:p w14:paraId="1565A190" w14:textId="3C4E932F" w:rsidR="00727B6F" w:rsidRPr="00E3115A" w:rsidRDefault="00727B6F" w:rsidP="00836E0D">
            <w:pPr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</w:rPr>
            </w:pPr>
            <w:r w:rsidRPr="00E311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</w:rPr>
              <w:t>Designation</w:t>
            </w:r>
          </w:p>
        </w:tc>
        <w:tc>
          <w:tcPr>
            <w:tcW w:w="1843" w:type="dxa"/>
          </w:tcPr>
          <w:p w14:paraId="76F3DCEA" w14:textId="77777777" w:rsidR="00727B6F" w:rsidRPr="00E3115A" w:rsidRDefault="00727B6F" w:rsidP="00836E0D">
            <w:pPr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</w:rPr>
            </w:pPr>
            <w:r w:rsidRPr="00E311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</w:rPr>
              <w:t>Positions</w:t>
            </w:r>
            <w:r w:rsidRPr="00E311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4893" w:type="dxa"/>
          </w:tcPr>
          <w:p w14:paraId="046EE16A" w14:textId="78BACC6F" w:rsidR="00727B6F" w:rsidRPr="00E3115A" w:rsidRDefault="00727B6F" w:rsidP="00836E0D">
            <w:pPr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</w:rPr>
            </w:pPr>
            <w:r w:rsidRPr="00E311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</w:rPr>
              <w:t>Sequence</w:t>
            </w:r>
            <w:r w:rsidR="00B9325B" w:rsidRPr="00E311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</w:rPr>
              <w:t xml:space="preserve"> </w:t>
            </w:r>
            <w:r w:rsidRPr="00E311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</w:rPr>
              <w:t>(5</w:t>
            </w:r>
            <w:r w:rsidR="00836E0D" w:rsidRPr="00E3115A">
              <w:rPr>
                <w:rFonts w:ascii="Times New Roman" w:hAnsi="Times New Roman" w:cs="Times New Roman" w:hint="eastAsia"/>
                <w:b/>
                <w:color w:val="000000" w:themeColor="text1"/>
                <w:sz w:val="22"/>
                <w:szCs w:val="24"/>
                <w:shd w:val="clear" w:color="auto" w:fill="FFFFFF"/>
              </w:rPr>
              <w:t>'</w:t>
            </w:r>
            <w:r w:rsidR="00003FE0" w:rsidRPr="00E311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</w:rPr>
              <w:t>–</w:t>
            </w:r>
            <w:r w:rsidRPr="00E311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</w:rPr>
              <w:t>3</w:t>
            </w:r>
            <w:r w:rsidR="00836E0D" w:rsidRPr="00E311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</w:rPr>
              <w:t>'</w:t>
            </w:r>
            <w:r w:rsidRPr="00E311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</w:rPr>
              <w:t>)</w:t>
            </w:r>
          </w:p>
        </w:tc>
      </w:tr>
      <w:tr w:rsidR="00E3115A" w:rsidRPr="00E3115A" w14:paraId="5E93F194" w14:textId="77777777" w:rsidTr="00A62EA6">
        <w:trPr>
          <w:trHeight w:val="418"/>
        </w:trPr>
        <w:tc>
          <w:tcPr>
            <w:tcW w:w="1877" w:type="dxa"/>
          </w:tcPr>
          <w:p w14:paraId="6B28C4D5" w14:textId="77777777" w:rsidR="00727B6F" w:rsidRPr="00E3115A" w:rsidRDefault="00727B6F" w:rsidP="00836E0D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shd w:val="clear" w:color="auto" w:fill="FFFFFF"/>
              </w:rPr>
            </w:pPr>
            <w:r w:rsidRPr="00E3115A"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shd w:val="clear" w:color="auto" w:fill="FFFFFF"/>
              </w:rPr>
              <w:t>rbcS_F</w:t>
            </w:r>
          </w:p>
        </w:tc>
        <w:tc>
          <w:tcPr>
            <w:tcW w:w="1843" w:type="dxa"/>
          </w:tcPr>
          <w:p w14:paraId="1614226E" w14:textId="58AEEDE9" w:rsidR="00727B6F" w:rsidRPr="00E3115A" w:rsidRDefault="005228A6" w:rsidP="00836E0D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shd w:val="clear" w:color="auto" w:fill="FFFFFF"/>
              </w:rPr>
            </w:pPr>
            <w:r w:rsidRPr="00E3115A"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shd w:val="clear" w:color="auto" w:fill="FFFFFF"/>
              </w:rPr>
              <w:t>128</w:t>
            </w:r>
            <w:r w:rsidR="00003FE0" w:rsidRPr="00E3115A"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shd w:val="clear" w:color="auto" w:fill="FFFFFF"/>
              </w:rPr>
              <w:t>–</w:t>
            </w:r>
            <w:r w:rsidRPr="00E3115A"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shd w:val="clear" w:color="auto" w:fill="FFFFFF"/>
              </w:rPr>
              <w:t>155</w:t>
            </w:r>
          </w:p>
        </w:tc>
        <w:tc>
          <w:tcPr>
            <w:tcW w:w="4893" w:type="dxa"/>
          </w:tcPr>
          <w:p w14:paraId="1D79A3F7" w14:textId="77777777" w:rsidR="00727B6F" w:rsidRPr="00E3115A" w:rsidRDefault="00727B6F" w:rsidP="00836E0D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shd w:val="clear" w:color="auto" w:fill="FFFFFF"/>
              </w:rPr>
            </w:pPr>
            <w:r w:rsidRPr="00E3115A"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shd w:val="clear" w:color="auto" w:fill="FFFFFF"/>
              </w:rPr>
              <w:t>CCAACCTSTTYAAGGTCTGGAAGGAGGC</w:t>
            </w:r>
          </w:p>
        </w:tc>
      </w:tr>
      <w:tr w:rsidR="00E3115A" w:rsidRPr="00E3115A" w14:paraId="5F5CB663" w14:textId="77777777" w:rsidTr="00A62EA6">
        <w:trPr>
          <w:trHeight w:val="418"/>
        </w:trPr>
        <w:tc>
          <w:tcPr>
            <w:tcW w:w="1877" w:type="dxa"/>
          </w:tcPr>
          <w:p w14:paraId="6CA7931B" w14:textId="70294E47" w:rsidR="00727B6F" w:rsidRPr="00E3115A" w:rsidRDefault="00727B6F" w:rsidP="00836E0D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shd w:val="clear" w:color="auto" w:fill="FFFFFF"/>
              </w:rPr>
            </w:pPr>
            <w:r w:rsidRPr="00E3115A"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shd w:val="clear" w:color="auto" w:fill="FFFFFF"/>
              </w:rPr>
              <w:t>rbcS_R</w:t>
            </w:r>
            <w:r w:rsidR="000330F6" w:rsidRPr="00E3115A"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73C35290" w14:textId="2F60A780" w:rsidR="00727B6F" w:rsidRPr="00E3115A" w:rsidRDefault="005228A6" w:rsidP="00836E0D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shd w:val="clear" w:color="auto" w:fill="FFFFFF"/>
              </w:rPr>
            </w:pPr>
            <w:r w:rsidRPr="00E3115A"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shd w:val="clear" w:color="auto" w:fill="FFFFFF"/>
              </w:rPr>
              <w:t>491</w:t>
            </w:r>
            <w:r w:rsidR="00003FE0" w:rsidRPr="00E3115A"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shd w:val="clear" w:color="auto" w:fill="FFFFFF"/>
              </w:rPr>
              <w:t>–</w:t>
            </w:r>
            <w:r w:rsidRPr="00E3115A"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shd w:val="clear" w:color="auto" w:fill="FFFFFF"/>
              </w:rPr>
              <w:t>466</w:t>
            </w:r>
          </w:p>
        </w:tc>
        <w:tc>
          <w:tcPr>
            <w:tcW w:w="4893" w:type="dxa"/>
          </w:tcPr>
          <w:p w14:paraId="274363E9" w14:textId="77777777" w:rsidR="00727B6F" w:rsidRPr="00E3115A" w:rsidRDefault="00727B6F" w:rsidP="00836E0D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shd w:val="clear" w:color="auto" w:fill="FFFFFF"/>
              </w:rPr>
            </w:pPr>
            <w:r w:rsidRPr="00E3115A"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shd w:val="clear" w:color="auto" w:fill="FFFFFF"/>
              </w:rPr>
              <w:t>CARATCTGSACCTGRCGRATGTTGTC</w:t>
            </w:r>
          </w:p>
        </w:tc>
      </w:tr>
    </w:tbl>
    <w:p w14:paraId="02CDDE84" w14:textId="2A06A33B" w:rsidR="00727B6F" w:rsidRPr="00E3115A" w:rsidRDefault="00727B6F" w:rsidP="00E574B8">
      <w:pPr>
        <w:snapToGrid w:val="0"/>
        <w:ind w:left="105" w:hangingChars="50" w:hanging="105"/>
        <w:jc w:val="left"/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r w:rsidRPr="00E3115A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 w:rsidRPr="00E3115A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Corresponding to the </w:t>
      </w:r>
      <w:r w:rsidR="005228A6" w:rsidRPr="00E3115A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coding</w:t>
      </w:r>
      <w:r w:rsidRPr="00E3115A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sequence of </w:t>
      </w:r>
      <w:r w:rsidRPr="00E3115A">
        <w:rPr>
          <w:rFonts w:ascii="Times New Roman" w:hAnsi="Times New Roman" w:cs="Times New Roman"/>
          <w:i/>
          <w:color w:val="000000" w:themeColor="text1"/>
          <w:szCs w:val="21"/>
          <w:shd w:val="clear" w:color="auto" w:fill="FFFFFF"/>
        </w:rPr>
        <w:t>Chlamydomonas reinhardtii</w:t>
      </w:r>
      <w:r w:rsidRPr="00E3115A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</w:t>
      </w:r>
      <w:r w:rsidRPr="00E3115A">
        <w:rPr>
          <w:rFonts w:ascii="Times New Roman" w:hAnsi="Times New Roman" w:cs="Times New Roman"/>
          <w:i/>
          <w:color w:val="000000" w:themeColor="text1"/>
          <w:szCs w:val="21"/>
          <w:shd w:val="clear" w:color="auto" w:fill="FFFFFF"/>
        </w:rPr>
        <w:t>rbcS</w:t>
      </w:r>
      <w:r w:rsidRPr="00E3115A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1 </w:t>
      </w:r>
      <w:r w:rsidR="00E574B8" w:rsidRPr="00E3115A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mRNA </w:t>
      </w:r>
      <w:r w:rsidRPr="00E3115A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(XM_001702357).</w:t>
      </w:r>
    </w:p>
    <w:p w14:paraId="7BACF532" w14:textId="7490EEF3" w:rsidR="000330F6" w:rsidRPr="00E3115A" w:rsidRDefault="000330F6" w:rsidP="00EA4D25">
      <w:pPr>
        <w:snapToGrid w:val="0"/>
        <w:jc w:val="left"/>
        <w:rPr>
          <w:color w:val="000000" w:themeColor="text1"/>
          <w:szCs w:val="21"/>
        </w:rPr>
      </w:pPr>
      <w:r w:rsidRPr="00E3115A">
        <w:rPr>
          <w:rFonts w:ascii="Times New Roman" w:hAnsi="Times New Roman" w:cs="Times New Roman"/>
          <w:color w:val="000000" w:themeColor="text1"/>
          <w:szCs w:val="21"/>
          <w:shd w:val="clear" w:color="auto" w:fill="FFFFFF"/>
          <w:vertAlign w:val="superscript"/>
        </w:rPr>
        <w:t>2</w:t>
      </w:r>
      <w:r w:rsidRPr="00E3115A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Reverse primer.</w:t>
      </w:r>
      <w:bookmarkEnd w:id="0"/>
    </w:p>
    <w:sectPr w:rsidR="000330F6" w:rsidRPr="00E3115A" w:rsidSect="00E311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5C3747" w14:textId="77777777" w:rsidR="0054324E" w:rsidRDefault="0054324E" w:rsidP="00727B6F">
      <w:r>
        <w:separator/>
      </w:r>
    </w:p>
  </w:endnote>
  <w:endnote w:type="continuationSeparator" w:id="0">
    <w:p w14:paraId="26A47DD4" w14:textId="77777777" w:rsidR="0054324E" w:rsidRDefault="0054324E" w:rsidP="00727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A9554" w14:textId="77777777" w:rsidR="0054324E" w:rsidRDefault="0054324E" w:rsidP="00727B6F">
      <w:r>
        <w:separator/>
      </w:r>
    </w:p>
  </w:footnote>
  <w:footnote w:type="continuationSeparator" w:id="0">
    <w:p w14:paraId="6463C252" w14:textId="77777777" w:rsidR="0054324E" w:rsidRDefault="0054324E" w:rsidP="00727B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9E"/>
    <w:rsid w:val="00003FE0"/>
    <w:rsid w:val="000330F6"/>
    <w:rsid w:val="000D7A9C"/>
    <w:rsid w:val="00122BAF"/>
    <w:rsid w:val="001C0B2C"/>
    <w:rsid w:val="002531FE"/>
    <w:rsid w:val="00276A87"/>
    <w:rsid w:val="004314C7"/>
    <w:rsid w:val="004518C9"/>
    <w:rsid w:val="00460F6C"/>
    <w:rsid w:val="004B632C"/>
    <w:rsid w:val="004F6ED3"/>
    <w:rsid w:val="005228A6"/>
    <w:rsid w:val="0054324E"/>
    <w:rsid w:val="005A16D6"/>
    <w:rsid w:val="00636326"/>
    <w:rsid w:val="00642777"/>
    <w:rsid w:val="00690BBA"/>
    <w:rsid w:val="006B3E70"/>
    <w:rsid w:val="00727B6F"/>
    <w:rsid w:val="008128E6"/>
    <w:rsid w:val="00836E0D"/>
    <w:rsid w:val="00954378"/>
    <w:rsid w:val="009632D1"/>
    <w:rsid w:val="00A62EA6"/>
    <w:rsid w:val="00B03F50"/>
    <w:rsid w:val="00B9325B"/>
    <w:rsid w:val="00C44EA0"/>
    <w:rsid w:val="00C85464"/>
    <w:rsid w:val="00CC02F3"/>
    <w:rsid w:val="00CD4148"/>
    <w:rsid w:val="00D03A9E"/>
    <w:rsid w:val="00D46DB9"/>
    <w:rsid w:val="00E15D2B"/>
    <w:rsid w:val="00E3115A"/>
    <w:rsid w:val="00E574B8"/>
    <w:rsid w:val="00E92186"/>
    <w:rsid w:val="00EA4D25"/>
    <w:rsid w:val="00F3068C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4825D0"/>
  <w15:docId w15:val="{67233BB2-0F45-DB40-B91E-6394F99F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B6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7B6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27B6F"/>
  </w:style>
  <w:style w:type="paragraph" w:styleId="Footer">
    <w:name w:val="footer"/>
    <w:basedOn w:val="Normal"/>
    <w:link w:val="FooterChar"/>
    <w:uiPriority w:val="99"/>
    <w:unhideWhenUsed/>
    <w:rsid w:val="00727B6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27B6F"/>
  </w:style>
  <w:style w:type="table" w:styleId="TableGrid">
    <w:name w:val="Table Grid"/>
    <w:basedOn w:val="TableNormal"/>
    <w:uiPriority w:val="39"/>
    <w:rsid w:val="00727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18C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8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CD16C1-75F7-49F7-AC62-C36B77DF8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48</Words>
  <Characters>275</Characters>
  <Application>Microsoft Office Word</Application>
  <DocSecurity>0</DocSecurity>
  <Lines>2</Lines>
  <Paragraphs>1</Paragraphs>
  <ScaleCrop>false</ScaleCrop>
  <Company>University of Tokyo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T</dc:creator>
  <cp:keywords/>
  <dc:description/>
  <cp:lastModifiedBy>Radha S</cp:lastModifiedBy>
  <cp:revision>28</cp:revision>
  <dcterms:created xsi:type="dcterms:W3CDTF">2019-03-03T21:46:00Z</dcterms:created>
  <dcterms:modified xsi:type="dcterms:W3CDTF">2020-12-12T06:58:00Z</dcterms:modified>
</cp:coreProperties>
</file>