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A4AC4" w14:textId="1F7A2540" w:rsidR="002F3293" w:rsidRPr="0095204D" w:rsidRDefault="00D514A3" w:rsidP="00B81637">
      <w:pPr>
        <w:tabs>
          <w:tab w:val="left" w:pos="870"/>
        </w:tabs>
        <w:jc w:val="left"/>
        <w:rPr>
          <w:rFonts w:ascii="Times New Roman" w:hAnsi="Times New Roman" w:cs="Times New Roman"/>
          <w:color w:val="000000" w:themeColor="text1"/>
          <w:sz w:val="24"/>
          <w:szCs w:val="24"/>
        </w:rPr>
      </w:pPr>
      <w:bookmarkStart w:id="0" w:name="_GoBack"/>
      <w:r w:rsidRPr="0095204D">
        <w:rPr>
          <w:rFonts w:ascii="Times New Roman" w:hAnsi="Times New Roman" w:cs="Times New Roman"/>
          <w:noProof/>
          <w:color w:val="000000" w:themeColor="text1"/>
          <w:sz w:val="24"/>
          <w:szCs w:val="24"/>
          <w:lang w:val="en-IN" w:eastAsia="en-IN"/>
        </w:rPr>
        <w:drawing>
          <wp:inline distT="0" distB="0" distL="0" distR="0" wp14:anchorId="2837C286" wp14:editId="12FF8638">
            <wp:extent cx="5372735" cy="4603166"/>
            <wp:effectExtent l="0" t="0" r="12065" b="0"/>
            <wp:docPr id="2" name="図 2" descr="Macintosh HD:Users:nozakihisayoshi:Documents:2017-2018 previous G4:Ms-submission:20181001-  Pyrenoid Makino ms:PLOS ONE 投稿へ:20200221 投稿用原稿:Suppl:S1 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ozakihisayoshi:Documents:2017-2018 previous G4:Ms-submission:20181001-  Pyrenoid Makino ms:PLOS ONE 投稿へ:20200221 投稿用原稿:Suppl:S1 Fig.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735" cy="4603166"/>
                    </a:xfrm>
                    <a:prstGeom prst="rect">
                      <a:avLst/>
                    </a:prstGeom>
                    <a:noFill/>
                    <a:ln>
                      <a:noFill/>
                    </a:ln>
                  </pic:spPr>
                </pic:pic>
              </a:graphicData>
            </a:graphic>
          </wp:inline>
        </w:drawing>
      </w:r>
    </w:p>
    <w:p w14:paraId="34E36497" w14:textId="6AC59113" w:rsidR="00EF5F8B" w:rsidRPr="0095204D" w:rsidRDefault="00EF5F8B" w:rsidP="00B81637">
      <w:pPr>
        <w:pStyle w:val="presidoi"/>
        <w:shd w:val="clear" w:color="auto" w:fill="FFFFFF"/>
        <w:spacing w:before="0" w:beforeAutospacing="0" w:after="0" w:afterAutospacing="0" w:line="270" w:lineRule="atLeast"/>
        <w:rPr>
          <w:rFonts w:ascii="Times New Roman" w:eastAsiaTheme="minorEastAsia" w:hAnsi="Times New Roman" w:cs="Times New Roman"/>
          <w:b/>
          <w:iCs/>
          <w:color w:val="000000" w:themeColor="text1"/>
          <w:kern w:val="2"/>
        </w:rPr>
      </w:pPr>
    </w:p>
    <w:p w14:paraId="5C7F9305" w14:textId="4C26AF10" w:rsidR="00D514A3" w:rsidRPr="0095204D" w:rsidRDefault="00D514A3" w:rsidP="00B81637">
      <w:pPr>
        <w:tabs>
          <w:tab w:val="left" w:pos="870"/>
        </w:tabs>
        <w:jc w:val="left"/>
        <w:rPr>
          <w:rFonts w:ascii="Times New Roman" w:hAnsi="Times New Roman" w:cs="Times New Roman"/>
          <w:b/>
          <w:iCs/>
          <w:color w:val="000000" w:themeColor="text1"/>
          <w:sz w:val="24"/>
          <w:szCs w:val="24"/>
        </w:rPr>
      </w:pPr>
      <w:r w:rsidRPr="0095204D">
        <w:rPr>
          <w:rFonts w:ascii="Times New Roman" w:hAnsi="Times New Roman" w:cs="Times New Roman"/>
          <w:b/>
          <w:iCs/>
          <w:color w:val="000000" w:themeColor="text1"/>
          <w:sz w:val="24"/>
          <w:szCs w:val="24"/>
        </w:rPr>
        <w:t xml:space="preserve">Fig. </w:t>
      </w:r>
      <w:r w:rsidR="009540EE" w:rsidRPr="0095204D">
        <w:rPr>
          <w:rFonts w:ascii="Times New Roman" w:hAnsi="Times New Roman" w:cs="Times New Roman"/>
          <w:b/>
          <w:iCs/>
          <w:color w:val="000000" w:themeColor="text1"/>
          <w:sz w:val="24"/>
          <w:szCs w:val="24"/>
        </w:rPr>
        <w:t>S</w:t>
      </w:r>
      <w:r w:rsidR="00B81637" w:rsidRPr="0095204D">
        <w:rPr>
          <w:rFonts w:ascii="Times New Roman" w:hAnsi="Times New Roman" w:cs="Times New Roman"/>
          <w:b/>
          <w:iCs/>
          <w:color w:val="000000" w:themeColor="text1"/>
          <w:sz w:val="24"/>
          <w:szCs w:val="24"/>
        </w:rPr>
        <w:t>2</w:t>
      </w:r>
      <w:r w:rsidR="009540EE" w:rsidRPr="0095204D">
        <w:rPr>
          <w:rFonts w:ascii="Times New Roman" w:hAnsi="Times New Roman" w:cs="Times New Roman"/>
          <w:b/>
          <w:iCs/>
          <w:color w:val="000000" w:themeColor="text1"/>
          <w:sz w:val="24"/>
          <w:szCs w:val="24"/>
        </w:rPr>
        <w:t>.</w:t>
      </w:r>
      <w:r w:rsidRPr="0095204D">
        <w:rPr>
          <w:rFonts w:ascii="Times New Roman" w:hAnsi="Times New Roman" w:cs="Times New Roman"/>
          <w:b/>
          <w:iCs/>
          <w:color w:val="000000" w:themeColor="text1"/>
          <w:sz w:val="24"/>
          <w:szCs w:val="24"/>
        </w:rPr>
        <w:t xml:space="preserve"> </w:t>
      </w:r>
      <w:r w:rsidR="00BC1475" w:rsidRPr="0095204D">
        <w:rPr>
          <w:rFonts w:ascii="Times New Roman" w:hAnsi="Times New Roman" w:cs="Times New Roman"/>
          <w:b/>
          <w:iCs/>
          <w:color w:val="000000" w:themeColor="text1"/>
          <w:sz w:val="24"/>
          <w:szCs w:val="24"/>
        </w:rPr>
        <w:t xml:space="preserve">3D </w:t>
      </w:r>
      <w:r w:rsidRPr="0095204D">
        <w:rPr>
          <w:rFonts w:ascii="Times New Roman" w:hAnsi="Times New Roman" w:cs="Times New Roman"/>
          <w:b/>
          <w:iCs/>
          <w:color w:val="000000" w:themeColor="text1"/>
          <w:sz w:val="24"/>
          <w:szCs w:val="24"/>
        </w:rPr>
        <w:t xml:space="preserve">structure of RBCS showing the exposed and embedded amino acids of helices A and B. </w:t>
      </w:r>
    </w:p>
    <w:p w14:paraId="25381B55" w14:textId="41302599" w:rsidR="00D514A3" w:rsidRPr="0095204D" w:rsidRDefault="00D514A3" w:rsidP="00B81637">
      <w:pPr>
        <w:tabs>
          <w:tab w:val="left" w:pos="870"/>
        </w:tabs>
        <w:jc w:val="left"/>
        <w:rPr>
          <w:rFonts w:ascii="Times New Roman" w:hAnsi="Times New Roman" w:cs="Times New Roman"/>
          <w:iCs/>
          <w:color w:val="000000" w:themeColor="text1"/>
          <w:sz w:val="24"/>
          <w:szCs w:val="24"/>
        </w:rPr>
      </w:pPr>
      <w:r w:rsidRPr="0095204D">
        <w:rPr>
          <w:rFonts w:ascii="Times New Roman" w:hAnsi="Times New Roman" w:cs="Times New Roman"/>
          <w:iCs/>
          <w:color w:val="000000" w:themeColor="text1"/>
          <w:sz w:val="24"/>
          <w:szCs w:val="24"/>
        </w:rPr>
        <w:t xml:space="preserve">Orange-colored amino acid sites in helices A and B were considered to be embedded. Only exposed amino acid sites in the helices (blue) were considered in the present hydrophobicity analysis of the RBCS helices. 3D structure was constructed based on </w:t>
      </w:r>
      <w:r w:rsidRPr="0095204D">
        <w:rPr>
          <w:rFonts w:ascii="Times New Roman" w:hAnsi="Times New Roman" w:cs="Times New Roman"/>
          <w:i/>
          <w:iCs/>
          <w:color w:val="000000" w:themeColor="text1"/>
          <w:sz w:val="24"/>
          <w:szCs w:val="24"/>
        </w:rPr>
        <w:t xml:space="preserve">Chlamydomonas reinhardtii </w:t>
      </w:r>
      <w:r w:rsidRPr="0095204D">
        <w:rPr>
          <w:rFonts w:ascii="Times New Roman" w:hAnsi="Times New Roman" w:cs="Times New Roman"/>
          <w:iCs/>
          <w:color w:val="000000" w:themeColor="text1"/>
          <w:sz w:val="24"/>
          <w:szCs w:val="24"/>
        </w:rPr>
        <w:t>RBCS 3D structure [</w:t>
      </w:r>
      <w:r w:rsidR="009540EE" w:rsidRPr="0095204D">
        <w:rPr>
          <w:rFonts w:ascii="Times New Roman" w:hAnsi="Times New Roman" w:cs="Times New Roman"/>
          <w:iCs/>
          <w:color w:val="000000" w:themeColor="text1"/>
          <w:sz w:val="24"/>
          <w:szCs w:val="24"/>
        </w:rPr>
        <w:t>1</w:t>
      </w:r>
      <w:r w:rsidRPr="0095204D">
        <w:rPr>
          <w:rFonts w:ascii="Times New Roman" w:hAnsi="Times New Roman" w:cs="Times New Roman"/>
          <w:iCs/>
          <w:color w:val="000000" w:themeColor="text1"/>
          <w:sz w:val="24"/>
          <w:szCs w:val="24"/>
        </w:rPr>
        <w:t>]. The 3D structure was visualized by PyMOL [</w:t>
      </w:r>
      <w:r w:rsidR="009540EE" w:rsidRPr="0095204D">
        <w:rPr>
          <w:rFonts w:ascii="Times New Roman" w:hAnsi="Times New Roman" w:cs="Times New Roman"/>
          <w:iCs/>
          <w:color w:val="000000" w:themeColor="text1"/>
          <w:sz w:val="24"/>
          <w:szCs w:val="24"/>
        </w:rPr>
        <w:t>2</w:t>
      </w:r>
      <w:r w:rsidRPr="0095204D">
        <w:rPr>
          <w:rFonts w:ascii="Times New Roman" w:hAnsi="Times New Roman" w:cs="Times New Roman"/>
          <w:iCs/>
          <w:color w:val="000000" w:themeColor="text1"/>
          <w:sz w:val="24"/>
          <w:szCs w:val="24"/>
        </w:rPr>
        <w:t>].</w:t>
      </w:r>
    </w:p>
    <w:p w14:paraId="60AEDA3D" w14:textId="2E6AE9D3" w:rsidR="009540EE" w:rsidRPr="0095204D" w:rsidRDefault="009540EE" w:rsidP="00B81637">
      <w:pPr>
        <w:tabs>
          <w:tab w:val="left" w:pos="870"/>
        </w:tabs>
        <w:jc w:val="left"/>
        <w:rPr>
          <w:rFonts w:ascii="Times New Roman" w:hAnsi="Times New Roman" w:cs="Times New Roman"/>
          <w:iCs/>
          <w:color w:val="000000" w:themeColor="text1"/>
          <w:sz w:val="24"/>
          <w:szCs w:val="24"/>
        </w:rPr>
      </w:pPr>
    </w:p>
    <w:p w14:paraId="56990D9B" w14:textId="1D79D24F" w:rsidR="009540EE" w:rsidRPr="0095204D" w:rsidRDefault="009540EE" w:rsidP="00B81637">
      <w:pPr>
        <w:tabs>
          <w:tab w:val="left" w:pos="870"/>
        </w:tabs>
        <w:jc w:val="left"/>
        <w:rPr>
          <w:rFonts w:ascii="Times New Roman" w:hAnsi="Times New Roman" w:cs="Times New Roman"/>
          <w:b/>
          <w:bCs/>
          <w:iCs/>
          <w:color w:val="000000" w:themeColor="text1"/>
          <w:sz w:val="24"/>
          <w:szCs w:val="24"/>
        </w:rPr>
      </w:pPr>
      <w:r w:rsidRPr="0095204D">
        <w:rPr>
          <w:rFonts w:ascii="Times New Roman" w:hAnsi="Times New Roman" w:cs="Times New Roman" w:hint="eastAsia"/>
          <w:b/>
          <w:bCs/>
          <w:iCs/>
          <w:color w:val="000000" w:themeColor="text1"/>
          <w:sz w:val="24"/>
          <w:szCs w:val="24"/>
        </w:rPr>
        <w:t>R</w:t>
      </w:r>
      <w:r w:rsidRPr="0095204D">
        <w:rPr>
          <w:rFonts w:ascii="Times New Roman" w:hAnsi="Times New Roman" w:cs="Times New Roman"/>
          <w:b/>
          <w:bCs/>
          <w:iCs/>
          <w:color w:val="000000" w:themeColor="text1"/>
          <w:sz w:val="24"/>
          <w:szCs w:val="24"/>
        </w:rPr>
        <w:t>eferences</w:t>
      </w:r>
    </w:p>
    <w:p w14:paraId="2E0F77FD" w14:textId="77777777" w:rsidR="009540EE" w:rsidRPr="0095204D" w:rsidRDefault="009540EE" w:rsidP="00B81637">
      <w:pPr>
        <w:pStyle w:val="ListParagraph"/>
        <w:numPr>
          <w:ilvl w:val="0"/>
          <w:numId w:val="1"/>
        </w:numPr>
        <w:tabs>
          <w:tab w:val="left" w:pos="870"/>
        </w:tabs>
        <w:ind w:leftChars="0"/>
        <w:jc w:val="left"/>
        <w:rPr>
          <w:rFonts w:ascii="Times New Roman" w:hAnsi="Times New Roman" w:cs="Times New Roman"/>
          <w:iCs/>
          <w:color w:val="000000" w:themeColor="text1"/>
          <w:sz w:val="24"/>
          <w:szCs w:val="24"/>
        </w:rPr>
      </w:pPr>
      <w:r w:rsidRPr="0095204D">
        <w:rPr>
          <w:rFonts w:ascii="Times New Roman" w:eastAsia="Meiryo UI" w:hAnsi="Times New Roman"/>
          <w:color w:val="000000" w:themeColor="text1"/>
          <w:sz w:val="24"/>
          <w:szCs w:val="24"/>
        </w:rPr>
        <w:t xml:space="preserve">Taylor TC, Backlund A, Bjorhall K, Spreitzer RJ, Andersson I. First crystal structure of Rubisco from a green alga </w:t>
      </w:r>
      <w:r w:rsidRPr="0095204D">
        <w:rPr>
          <w:rFonts w:ascii="Times New Roman" w:eastAsia="Meiryo UI" w:hAnsi="Times New Roman"/>
          <w:i/>
          <w:color w:val="000000" w:themeColor="text1"/>
          <w:sz w:val="24"/>
          <w:szCs w:val="24"/>
        </w:rPr>
        <w:t>Chlamydomonas reinhardtii</w:t>
      </w:r>
      <w:r w:rsidRPr="0095204D">
        <w:rPr>
          <w:rFonts w:ascii="Times New Roman" w:eastAsia="Meiryo UI" w:hAnsi="Times New Roman"/>
          <w:iCs/>
          <w:color w:val="000000" w:themeColor="text1"/>
          <w:sz w:val="24"/>
          <w:szCs w:val="24"/>
        </w:rPr>
        <w:t>.</w:t>
      </w:r>
      <w:r w:rsidRPr="0095204D">
        <w:rPr>
          <w:rFonts w:ascii="Times New Roman" w:eastAsia="Meiryo UI" w:hAnsi="Times New Roman"/>
          <w:color w:val="000000" w:themeColor="text1"/>
          <w:sz w:val="24"/>
          <w:szCs w:val="24"/>
        </w:rPr>
        <w:t xml:space="preserve"> J Biol Chem. 2001;276: 48159–48164. doi: 10.1074/jbc.M107765200.</w:t>
      </w:r>
    </w:p>
    <w:p w14:paraId="1ADDBDE7" w14:textId="61F9393B" w:rsidR="009540EE" w:rsidRPr="0095204D" w:rsidRDefault="009540EE" w:rsidP="00B81637">
      <w:pPr>
        <w:pStyle w:val="ListParagraph"/>
        <w:numPr>
          <w:ilvl w:val="0"/>
          <w:numId w:val="1"/>
        </w:numPr>
        <w:tabs>
          <w:tab w:val="left" w:pos="870"/>
        </w:tabs>
        <w:ind w:leftChars="0"/>
        <w:jc w:val="left"/>
        <w:rPr>
          <w:rFonts w:ascii="Times New Roman" w:hAnsi="Times New Roman" w:cs="Times New Roman"/>
          <w:iCs/>
          <w:color w:val="000000" w:themeColor="text1"/>
          <w:sz w:val="24"/>
          <w:szCs w:val="24"/>
        </w:rPr>
      </w:pPr>
      <w:r w:rsidRPr="0095204D">
        <w:rPr>
          <w:rFonts w:ascii="Times New Roman" w:eastAsia="Meiryo UI" w:hAnsi="Times New Roman"/>
          <w:color w:val="000000" w:themeColor="text1"/>
          <w:sz w:val="24"/>
          <w:szCs w:val="24"/>
        </w:rPr>
        <w:t>The PyMOL Molecular Graphics System, Version 2.0 [software]. Schrödinger, LLC. 2017 [cited 2019 March 13]. Available from: https://pymol.org/2/#page-top.</w:t>
      </w:r>
      <w:bookmarkEnd w:id="0"/>
    </w:p>
    <w:sectPr w:rsidR="009540EE" w:rsidRPr="0095204D" w:rsidSect="009520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2CCD9" w14:textId="77777777" w:rsidR="00455243" w:rsidRDefault="00455243" w:rsidP="0052364E">
      <w:r>
        <w:separator/>
      </w:r>
    </w:p>
  </w:endnote>
  <w:endnote w:type="continuationSeparator" w:id="0">
    <w:p w14:paraId="36BECC27" w14:textId="77777777" w:rsidR="00455243" w:rsidRDefault="00455243" w:rsidP="0052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Mincho">
    <w:altName w:val="MS Mincho"/>
    <w:charset w:val="80"/>
    <w:family w:val="roman"/>
    <w:pitch w:val="variable"/>
    <w:sig w:usb0="00000000"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iryo UI">
    <w:altName w:val="MS UI Gothic"/>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1D171" w14:textId="77777777" w:rsidR="00455243" w:rsidRDefault="00455243" w:rsidP="0052364E">
      <w:r>
        <w:separator/>
      </w:r>
    </w:p>
  </w:footnote>
  <w:footnote w:type="continuationSeparator" w:id="0">
    <w:p w14:paraId="3A5EA26E" w14:textId="77777777" w:rsidR="00455243" w:rsidRDefault="00455243" w:rsidP="00523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183D9E"/>
    <w:multiLevelType w:val="hybridMultilevel"/>
    <w:tmpl w:val="C70EE88C"/>
    <w:lvl w:ilvl="0" w:tplc="63AE8E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DB9"/>
    <w:rsid w:val="00010E20"/>
    <w:rsid w:val="00031107"/>
    <w:rsid w:val="00031A52"/>
    <w:rsid w:val="00056EAF"/>
    <w:rsid w:val="00074418"/>
    <w:rsid w:val="000751C4"/>
    <w:rsid w:val="00085594"/>
    <w:rsid w:val="00092F27"/>
    <w:rsid w:val="000A33BA"/>
    <w:rsid w:val="000B2D82"/>
    <w:rsid w:val="000B5DA5"/>
    <w:rsid w:val="000C12A7"/>
    <w:rsid w:val="000C2B77"/>
    <w:rsid w:val="000C34E8"/>
    <w:rsid w:val="000C4A48"/>
    <w:rsid w:val="000D0275"/>
    <w:rsid w:val="000D3B75"/>
    <w:rsid w:val="000D58B8"/>
    <w:rsid w:val="000E0C68"/>
    <w:rsid w:val="000F0452"/>
    <w:rsid w:val="00104130"/>
    <w:rsid w:val="00121CA1"/>
    <w:rsid w:val="00126B36"/>
    <w:rsid w:val="00133462"/>
    <w:rsid w:val="0013568B"/>
    <w:rsid w:val="001414E2"/>
    <w:rsid w:val="001446BB"/>
    <w:rsid w:val="00144F94"/>
    <w:rsid w:val="00145F94"/>
    <w:rsid w:val="00146273"/>
    <w:rsid w:val="001664C0"/>
    <w:rsid w:val="00174FF9"/>
    <w:rsid w:val="0018415A"/>
    <w:rsid w:val="0018449B"/>
    <w:rsid w:val="0019183E"/>
    <w:rsid w:val="001943D0"/>
    <w:rsid w:val="001975C5"/>
    <w:rsid w:val="001A6991"/>
    <w:rsid w:val="001B0825"/>
    <w:rsid w:val="001B66E1"/>
    <w:rsid w:val="001B7269"/>
    <w:rsid w:val="001B74B7"/>
    <w:rsid w:val="001C0F7B"/>
    <w:rsid w:val="001C1F1B"/>
    <w:rsid w:val="001C6DE8"/>
    <w:rsid w:val="001E692A"/>
    <w:rsid w:val="001F0F2A"/>
    <w:rsid w:val="001F338A"/>
    <w:rsid w:val="001F63FC"/>
    <w:rsid w:val="00200B98"/>
    <w:rsid w:val="00210BAC"/>
    <w:rsid w:val="0021400A"/>
    <w:rsid w:val="002164B8"/>
    <w:rsid w:val="00216AFB"/>
    <w:rsid w:val="002252F5"/>
    <w:rsid w:val="00234B85"/>
    <w:rsid w:val="00235645"/>
    <w:rsid w:val="00237428"/>
    <w:rsid w:val="0024744D"/>
    <w:rsid w:val="00256492"/>
    <w:rsid w:val="00264251"/>
    <w:rsid w:val="00264EA1"/>
    <w:rsid w:val="00272643"/>
    <w:rsid w:val="00273B0A"/>
    <w:rsid w:val="00274EAE"/>
    <w:rsid w:val="002821B9"/>
    <w:rsid w:val="00286FB4"/>
    <w:rsid w:val="002A570B"/>
    <w:rsid w:val="002B3ECB"/>
    <w:rsid w:val="002C49AB"/>
    <w:rsid w:val="002D236D"/>
    <w:rsid w:val="002F3293"/>
    <w:rsid w:val="002F6854"/>
    <w:rsid w:val="00300ECD"/>
    <w:rsid w:val="003044FC"/>
    <w:rsid w:val="00305C7A"/>
    <w:rsid w:val="00307247"/>
    <w:rsid w:val="00310016"/>
    <w:rsid w:val="00313638"/>
    <w:rsid w:val="00341E29"/>
    <w:rsid w:val="00344501"/>
    <w:rsid w:val="00344A51"/>
    <w:rsid w:val="003537F3"/>
    <w:rsid w:val="00361195"/>
    <w:rsid w:val="00362962"/>
    <w:rsid w:val="00362A24"/>
    <w:rsid w:val="00365D12"/>
    <w:rsid w:val="0037372E"/>
    <w:rsid w:val="00376317"/>
    <w:rsid w:val="00383015"/>
    <w:rsid w:val="00391F64"/>
    <w:rsid w:val="00397319"/>
    <w:rsid w:val="003A27EC"/>
    <w:rsid w:val="003B4C4D"/>
    <w:rsid w:val="003D263C"/>
    <w:rsid w:val="003D5F92"/>
    <w:rsid w:val="003D72B3"/>
    <w:rsid w:val="003F328A"/>
    <w:rsid w:val="0040441F"/>
    <w:rsid w:val="00406BA2"/>
    <w:rsid w:val="00416B9F"/>
    <w:rsid w:val="00420BB9"/>
    <w:rsid w:val="00420DAC"/>
    <w:rsid w:val="004347F1"/>
    <w:rsid w:val="004415BF"/>
    <w:rsid w:val="00441FB5"/>
    <w:rsid w:val="00450B23"/>
    <w:rsid w:val="00451A94"/>
    <w:rsid w:val="00455243"/>
    <w:rsid w:val="00456944"/>
    <w:rsid w:val="0047522B"/>
    <w:rsid w:val="00475A42"/>
    <w:rsid w:val="00487730"/>
    <w:rsid w:val="0049267F"/>
    <w:rsid w:val="004A28E0"/>
    <w:rsid w:val="004A609F"/>
    <w:rsid w:val="004B3068"/>
    <w:rsid w:val="004D0D11"/>
    <w:rsid w:val="004E1323"/>
    <w:rsid w:val="004E40F4"/>
    <w:rsid w:val="004F1555"/>
    <w:rsid w:val="00507B37"/>
    <w:rsid w:val="00507C3F"/>
    <w:rsid w:val="005216D6"/>
    <w:rsid w:val="0052364E"/>
    <w:rsid w:val="0053173C"/>
    <w:rsid w:val="005375E0"/>
    <w:rsid w:val="0054406D"/>
    <w:rsid w:val="00552AF1"/>
    <w:rsid w:val="00556704"/>
    <w:rsid w:val="00560B42"/>
    <w:rsid w:val="00566F36"/>
    <w:rsid w:val="00571963"/>
    <w:rsid w:val="005915EC"/>
    <w:rsid w:val="005A0E23"/>
    <w:rsid w:val="005A1EF6"/>
    <w:rsid w:val="005A7D07"/>
    <w:rsid w:val="005B2CB3"/>
    <w:rsid w:val="005B4A4F"/>
    <w:rsid w:val="005B5D6D"/>
    <w:rsid w:val="005E0E39"/>
    <w:rsid w:val="005E58A2"/>
    <w:rsid w:val="005F04C2"/>
    <w:rsid w:val="005F18E6"/>
    <w:rsid w:val="00615482"/>
    <w:rsid w:val="00626D4F"/>
    <w:rsid w:val="00631BB7"/>
    <w:rsid w:val="00642C51"/>
    <w:rsid w:val="006431B5"/>
    <w:rsid w:val="00644560"/>
    <w:rsid w:val="00646395"/>
    <w:rsid w:val="0066074D"/>
    <w:rsid w:val="00663766"/>
    <w:rsid w:val="006759EC"/>
    <w:rsid w:val="00683710"/>
    <w:rsid w:val="00691B0F"/>
    <w:rsid w:val="00697F80"/>
    <w:rsid w:val="006A2892"/>
    <w:rsid w:val="006F1269"/>
    <w:rsid w:val="007042E5"/>
    <w:rsid w:val="00712E34"/>
    <w:rsid w:val="0072087A"/>
    <w:rsid w:val="00743F18"/>
    <w:rsid w:val="00744409"/>
    <w:rsid w:val="00751D0E"/>
    <w:rsid w:val="00753962"/>
    <w:rsid w:val="0075523D"/>
    <w:rsid w:val="0075771C"/>
    <w:rsid w:val="007653FC"/>
    <w:rsid w:val="00765CA3"/>
    <w:rsid w:val="00776109"/>
    <w:rsid w:val="007829BD"/>
    <w:rsid w:val="00793550"/>
    <w:rsid w:val="00795730"/>
    <w:rsid w:val="0079658F"/>
    <w:rsid w:val="007A049C"/>
    <w:rsid w:val="007A0699"/>
    <w:rsid w:val="007B05D6"/>
    <w:rsid w:val="007B755C"/>
    <w:rsid w:val="007C55E3"/>
    <w:rsid w:val="007C5D81"/>
    <w:rsid w:val="007C5FB5"/>
    <w:rsid w:val="007C7E90"/>
    <w:rsid w:val="007F2353"/>
    <w:rsid w:val="00805AE5"/>
    <w:rsid w:val="00814561"/>
    <w:rsid w:val="00826189"/>
    <w:rsid w:val="00833AA3"/>
    <w:rsid w:val="00844BD7"/>
    <w:rsid w:val="0084503E"/>
    <w:rsid w:val="0084731F"/>
    <w:rsid w:val="00854BE8"/>
    <w:rsid w:val="00855248"/>
    <w:rsid w:val="00857FB6"/>
    <w:rsid w:val="00862B1D"/>
    <w:rsid w:val="00865943"/>
    <w:rsid w:val="0087259B"/>
    <w:rsid w:val="00872DB9"/>
    <w:rsid w:val="00875449"/>
    <w:rsid w:val="008823D1"/>
    <w:rsid w:val="008A06D1"/>
    <w:rsid w:val="008A52FE"/>
    <w:rsid w:val="008A604F"/>
    <w:rsid w:val="008A734C"/>
    <w:rsid w:val="008B1E95"/>
    <w:rsid w:val="008C00EF"/>
    <w:rsid w:val="008C0FCB"/>
    <w:rsid w:val="008C28C2"/>
    <w:rsid w:val="008D313B"/>
    <w:rsid w:val="008E1A64"/>
    <w:rsid w:val="00901DD5"/>
    <w:rsid w:val="00902AA4"/>
    <w:rsid w:val="00910D8A"/>
    <w:rsid w:val="00915DA7"/>
    <w:rsid w:val="00922E77"/>
    <w:rsid w:val="00930196"/>
    <w:rsid w:val="00941A43"/>
    <w:rsid w:val="00941D5B"/>
    <w:rsid w:val="009509B0"/>
    <w:rsid w:val="0095204D"/>
    <w:rsid w:val="009540EE"/>
    <w:rsid w:val="00954E92"/>
    <w:rsid w:val="00962095"/>
    <w:rsid w:val="0096495C"/>
    <w:rsid w:val="00970935"/>
    <w:rsid w:val="00984825"/>
    <w:rsid w:val="00986C3A"/>
    <w:rsid w:val="00987524"/>
    <w:rsid w:val="009A15EF"/>
    <w:rsid w:val="009A27F7"/>
    <w:rsid w:val="009A2B3E"/>
    <w:rsid w:val="009B6791"/>
    <w:rsid w:val="009C2BB0"/>
    <w:rsid w:val="009D1CF9"/>
    <w:rsid w:val="009D74FC"/>
    <w:rsid w:val="009E104E"/>
    <w:rsid w:val="00A035F4"/>
    <w:rsid w:val="00A04B20"/>
    <w:rsid w:val="00A1302F"/>
    <w:rsid w:val="00A218DA"/>
    <w:rsid w:val="00A263A8"/>
    <w:rsid w:val="00A32023"/>
    <w:rsid w:val="00A33108"/>
    <w:rsid w:val="00A36DB6"/>
    <w:rsid w:val="00A413ED"/>
    <w:rsid w:val="00A41E65"/>
    <w:rsid w:val="00A605E1"/>
    <w:rsid w:val="00A6551F"/>
    <w:rsid w:val="00AA313C"/>
    <w:rsid w:val="00AC1E13"/>
    <w:rsid w:val="00AD12E5"/>
    <w:rsid w:val="00AD38CD"/>
    <w:rsid w:val="00AD4A38"/>
    <w:rsid w:val="00AD545B"/>
    <w:rsid w:val="00AE2412"/>
    <w:rsid w:val="00B031CF"/>
    <w:rsid w:val="00B03420"/>
    <w:rsid w:val="00B0411B"/>
    <w:rsid w:val="00B11B78"/>
    <w:rsid w:val="00B12D13"/>
    <w:rsid w:val="00B147AB"/>
    <w:rsid w:val="00B23731"/>
    <w:rsid w:val="00B24487"/>
    <w:rsid w:val="00B32B9E"/>
    <w:rsid w:val="00B33FAD"/>
    <w:rsid w:val="00B56651"/>
    <w:rsid w:val="00B61A58"/>
    <w:rsid w:val="00B6296D"/>
    <w:rsid w:val="00B81637"/>
    <w:rsid w:val="00B84DDB"/>
    <w:rsid w:val="00B91355"/>
    <w:rsid w:val="00B91D36"/>
    <w:rsid w:val="00BA1445"/>
    <w:rsid w:val="00BA392D"/>
    <w:rsid w:val="00BA7855"/>
    <w:rsid w:val="00BB0CFF"/>
    <w:rsid w:val="00BB7197"/>
    <w:rsid w:val="00BC1475"/>
    <w:rsid w:val="00BC6709"/>
    <w:rsid w:val="00BD186F"/>
    <w:rsid w:val="00BD3293"/>
    <w:rsid w:val="00BE4761"/>
    <w:rsid w:val="00C02DDF"/>
    <w:rsid w:val="00C04265"/>
    <w:rsid w:val="00C154A7"/>
    <w:rsid w:val="00C35BD0"/>
    <w:rsid w:val="00C40125"/>
    <w:rsid w:val="00C445B4"/>
    <w:rsid w:val="00C466FF"/>
    <w:rsid w:val="00C46F72"/>
    <w:rsid w:val="00C531AB"/>
    <w:rsid w:val="00C73240"/>
    <w:rsid w:val="00C82107"/>
    <w:rsid w:val="00C82B32"/>
    <w:rsid w:val="00C85BA9"/>
    <w:rsid w:val="00CB18F7"/>
    <w:rsid w:val="00CB5263"/>
    <w:rsid w:val="00CD7C40"/>
    <w:rsid w:val="00CF3E93"/>
    <w:rsid w:val="00D0583E"/>
    <w:rsid w:val="00D12F68"/>
    <w:rsid w:val="00D134DA"/>
    <w:rsid w:val="00D35D62"/>
    <w:rsid w:val="00D42E9D"/>
    <w:rsid w:val="00D43349"/>
    <w:rsid w:val="00D45177"/>
    <w:rsid w:val="00D459F3"/>
    <w:rsid w:val="00D505CC"/>
    <w:rsid w:val="00D514A3"/>
    <w:rsid w:val="00D56F54"/>
    <w:rsid w:val="00D701DF"/>
    <w:rsid w:val="00D77BC8"/>
    <w:rsid w:val="00D872CD"/>
    <w:rsid w:val="00D951BE"/>
    <w:rsid w:val="00D95AA4"/>
    <w:rsid w:val="00DA786E"/>
    <w:rsid w:val="00DB7EFA"/>
    <w:rsid w:val="00DC0AD1"/>
    <w:rsid w:val="00DC1759"/>
    <w:rsid w:val="00DC7C4B"/>
    <w:rsid w:val="00DD0FCE"/>
    <w:rsid w:val="00DD50BD"/>
    <w:rsid w:val="00DD60FB"/>
    <w:rsid w:val="00DD7C8F"/>
    <w:rsid w:val="00DE28F0"/>
    <w:rsid w:val="00DE7F0F"/>
    <w:rsid w:val="00E0257C"/>
    <w:rsid w:val="00E11A27"/>
    <w:rsid w:val="00E24375"/>
    <w:rsid w:val="00E352ED"/>
    <w:rsid w:val="00E370A6"/>
    <w:rsid w:val="00E6789C"/>
    <w:rsid w:val="00E817C7"/>
    <w:rsid w:val="00E85F9C"/>
    <w:rsid w:val="00E869A0"/>
    <w:rsid w:val="00E86F8C"/>
    <w:rsid w:val="00E9426D"/>
    <w:rsid w:val="00EA25D9"/>
    <w:rsid w:val="00EA40CD"/>
    <w:rsid w:val="00EA7468"/>
    <w:rsid w:val="00EB3B6E"/>
    <w:rsid w:val="00EF029D"/>
    <w:rsid w:val="00EF055F"/>
    <w:rsid w:val="00EF5F8B"/>
    <w:rsid w:val="00F0052F"/>
    <w:rsid w:val="00F01B2C"/>
    <w:rsid w:val="00F300F8"/>
    <w:rsid w:val="00F30BC2"/>
    <w:rsid w:val="00F3480B"/>
    <w:rsid w:val="00F36FD9"/>
    <w:rsid w:val="00F378A1"/>
    <w:rsid w:val="00F50097"/>
    <w:rsid w:val="00F5357A"/>
    <w:rsid w:val="00F63900"/>
    <w:rsid w:val="00F65830"/>
    <w:rsid w:val="00F736D0"/>
    <w:rsid w:val="00F8343A"/>
    <w:rsid w:val="00F87F13"/>
    <w:rsid w:val="00F9586B"/>
    <w:rsid w:val="00F95CDF"/>
    <w:rsid w:val="00FB027F"/>
    <w:rsid w:val="00FB166E"/>
    <w:rsid w:val="00FB5461"/>
    <w:rsid w:val="00FC5675"/>
    <w:rsid w:val="00FD31E0"/>
    <w:rsid w:val="00FD3DFD"/>
    <w:rsid w:val="00FD5A12"/>
    <w:rsid w:val="00FD6782"/>
    <w:rsid w:val="00FE3F74"/>
    <w:rsid w:val="00FE6B11"/>
    <w:rsid w:val="00FF45CF"/>
    <w:rsid w:val="00F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1B15E7D"/>
  <w15:docId w15:val="{C62984EB-46F5-7E43-B359-62C795ED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743F18"/>
    <w:pPr>
      <w:keepNext/>
      <w:outlineLvl w:val="0"/>
    </w:pPr>
    <w:rPr>
      <w:rFonts w:asciiTheme="majorHAnsi" w:eastAsiaTheme="majorEastAsia" w:hAnsiTheme="majorHAnsi" w:cstheme="majorBidi"/>
      <w:sz w:val="24"/>
      <w:szCs w:val="24"/>
    </w:rPr>
  </w:style>
  <w:style w:type="paragraph" w:styleId="Heading2">
    <w:name w:val="heading 2"/>
    <w:basedOn w:val="Normal"/>
    <w:link w:val="Heading2Char"/>
    <w:uiPriority w:val="9"/>
    <w:qFormat/>
    <w:rsid w:val="00751D0E"/>
    <w:pPr>
      <w:widowControl/>
      <w:spacing w:before="100" w:beforeAutospacing="1" w:after="100" w:afterAutospacing="1"/>
      <w:jc w:val="left"/>
      <w:outlineLvl w:val="1"/>
    </w:pPr>
    <w:rPr>
      <w:rFonts w:ascii="MS PGothic" w:eastAsia="MS PGothic" w:hAnsi="MS PGothic" w:cs="MS PGothic"/>
      <w:b/>
      <w:bCs/>
      <w:kern w:val="0"/>
      <w:sz w:val="36"/>
      <w:szCs w:val="36"/>
    </w:rPr>
  </w:style>
  <w:style w:type="paragraph" w:styleId="Heading3">
    <w:name w:val="heading 3"/>
    <w:basedOn w:val="Normal"/>
    <w:link w:val="Heading3Char"/>
    <w:uiPriority w:val="9"/>
    <w:qFormat/>
    <w:rsid w:val="00751D0E"/>
    <w:pPr>
      <w:widowControl/>
      <w:spacing w:before="100" w:beforeAutospacing="1" w:after="100" w:afterAutospacing="1"/>
      <w:jc w:val="left"/>
      <w:outlineLvl w:val="2"/>
    </w:pPr>
    <w:rPr>
      <w:rFonts w:ascii="MS PGothic" w:eastAsia="MS PGothic" w:hAnsi="MS PGothic" w:cs="MS PGothic"/>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72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cs="MS Gothic"/>
      <w:kern w:val="0"/>
      <w:sz w:val="24"/>
      <w:szCs w:val="24"/>
    </w:rPr>
  </w:style>
  <w:style w:type="character" w:customStyle="1" w:styleId="HTMLPreformattedChar">
    <w:name w:val="HTML Preformatted Char"/>
    <w:basedOn w:val="DefaultParagraphFont"/>
    <w:link w:val="HTMLPreformatted"/>
    <w:uiPriority w:val="99"/>
    <w:semiHidden/>
    <w:rsid w:val="00872DB9"/>
    <w:rPr>
      <w:rFonts w:ascii="MS Gothic" w:eastAsia="MS Gothic" w:hAnsi="MS Gothic" w:cs="MS Gothic"/>
      <w:kern w:val="0"/>
      <w:sz w:val="24"/>
      <w:szCs w:val="24"/>
    </w:rPr>
  </w:style>
  <w:style w:type="paragraph" w:styleId="BalloonText">
    <w:name w:val="Balloon Text"/>
    <w:basedOn w:val="Normal"/>
    <w:link w:val="BalloonTextChar"/>
    <w:uiPriority w:val="99"/>
    <w:semiHidden/>
    <w:unhideWhenUsed/>
    <w:rsid w:val="00C4012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40125"/>
    <w:rPr>
      <w:rFonts w:asciiTheme="majorHAnsi" w:eastAsiaTheme="majorEastAsia" w:hAnsiTheme="majorHAnsi" w:cstheme="majorBidi"/>
      <w:sz w:val="18"/>
      <w:szCs w:val="18"/>
    </w:rPr>
  </w:style>
  <w:style w:type="character" w:customStyle="1" w:styleId="Heading2Char">
    <w:name w:val="Heading 2 Char"/>
    <w:basedOn w:val="DefaultParagraphFont"/>
    <w:link w:val="Heading2"/>
    <w:uiPriority w:val="9"/>
    <w:rsid w:val="00751D0E"/>
    <w:rPr>
      <w:rFonts w:ascii="MS PGothic" w:eastAsia="MS PGothic" w:hAnsi="MS PGothic" w:cs="MS PGothic"/>
      <w:b/>
      <w:bCs/>
      <w:kern w:val="0"/>
      <w:sz w:val="36"/>
      <w:szCs w:val="36"/>
    </w:rPr>
  </w:style>
  <w:style w:type="character" w:customStyle="1" w:styleId="Heading3Char">
    <w:name w:val="Heading 3 Char"/>
    <w:basedOn w:val="DefaultParagraphFont"/>
    <w:link w:val="Heading3"/>
    <w:uiPriority w:val="9"/>
    <w:rsid w:val="00751D0E"/>
    <w:rPr>
      <w:rFonts w:ascii="MS PGothic" w:eastAsia="MS PGothic" w:hAnsi="MS PGothic" w:cs="MS PGothic"/>
      <w:b/>
      <w:bCs/>
      <w:kern w:val="0"/>
      <w:sz w:val="27"/>
      <w:szCs w:val="27"/>
    </w:rPr>
  </w:style>
  <w:style w:type="paragraph" w:styleId="NormalWeb">
    <w:name w:val="Normal (Web)"/>
    <w:basedOn w:val="Normal"/>
    <w:uiPriority w:val="99"/>
    <w:semiHidden/>
    <w:unhideWhenUsed/>
    <w:rsid w:val="00751D0E"/>
    <w:pPr>
      <w:widowControl/>
      <w:spacing w:before="100" w:beforeAutospacing="1" w:after="100" w:afterAutospacing="1"/>
      <w:jc w:val="left"/>
    </w:pPr>
    <w:rPr>
      <w:rFonts w:ascii="MS PGothic" w:eastAsia="MS PGothic" w:hAnsi="MS PGothic" w:cs="MS PGothic"/>
      <w:kern w:val="0"/>
      <w:sz w:val="24"/>
      <w:szCs w:val="24"/>
    </w:rPr>
  </w:style>
  <w:style w:type="character" w:styleId="Emphasis">
    <w:name w:val="Emphasis"/>
    <w:basedOn w:val="DefaultParagraphFont"/>
    <w:uiPriority w:val="20"/>
    <w:qFormat/>
    <w:rsid w:val="00751D0E"/>
    <w:rPr>
      <w:i/>
      <w:iCs/>
    </w:rPr>
  </w:style>
  <w:style w:type="character" w:styleId="Hyperlink">
    <w:name w:val="Hyperlink"/>
    <w:basedOn w:val="DefaultParagraphFont"/>
    <w:uiPriority w:val="99"/>
    <w:unhideWhenUsed/>
    <w:rsid w:val="00751D0E"/>
    <w:rPr>
      <w:color w:val="0000FF"/>
      <w:u w:val="single"/>
    </w:rPr>
  </w:style>
  <w:style w:type="paragraph" w:styleId="Header">
    <w:name w:val="header"/>
    <w:basedOn w:val="Normal"/>
    <w:link w:val="HeaderChar"/>
    <w:uiPriority w:val="99"/>
    <w:unhideWhenUsed/>
    <w:rsid w:val="0052364E"/>
    <w:pPr>
      <w:tabs>
        <w:tab w:val="center" w:pos="4252"/>
        <w:tab w:val="right" w:pos="8504"/>
      </w:tabs>
      <w:snapToGrid w:val="0"/>
    </w:pPr>
  </w:style>
  <w:style w:type="character" w:customStyle="1" w:styleId="HeaderChar">
    <w:name w:val="Header Char"/>
    <w:basedOn w:val="DefaultParagraphFont"/>
    <w:link w:val="Header"/>
    <w:uiPriority w:val="99"/>
    <w:rsid w:val="0052364E"/>
  </w:style>
  <w:style w:type="paragraph" w:styleId="Footer">
    <w:name w:val="footer"/>
    <w:basedOn w:val="Normal"/>
    <w:link w:val="FooterChar"/>
    <w:uiPriority w:val="99"/>
    <w:unhideWhenUsed/>
    <w:rsid w:val="0052364E"/>
    <w:pPr>
      <w:tabs>
        <w:tab w:val="center" w:pos="4252"/>
        <w:tab w:val="right" w:pos="8504"/>
      </w:tabs>
      <w:snapToGrid w:val="0"/>
    </w:pPr>
  </w:style>
  <w:style w:type="character" w:customStyle="1" w:styleId="FooterChar">
    <w:name w:val="Footer Char"/>
    <w:basedOn w:val="DefaultParagraphFont"/>
    <w:link w:val="Footer"/>
    <w:uiPriority w:val="99"/>
    <w:rsid w:val="0052364E"/>
  </w:style>
  <w:style w:type="character" w:customStyle="1" w:styleId="Heading1Char">
    <w:name w:val="Heading 1 Char"/>
    <w:basedOn w:val="DefaultParagraphFont"/>
    <w:link w:val="Heading1"/>
    <w:uiPriority w:val="9"/>
    <w:rsid w:val="00743F18"/>
    <w:rPr>
      <w:rFonts w:asciiTheme="majorHAnsi" w:eastAsiaTheme="majorEastAsia" w:hAnsiTheme="majorHAnsi" w:cstheme="majorBidi"/>
      <w:sz w:val="24"/>
      <w:szCs w:val="24"/>
    </w:rPr>
  </w:style>
  <w:style w:type="character" w:customStyle="1" w:styleId="fs2">
    <w:name w:val="fs2"/>
    <w:basedOn w:val="DefaultParagraphFont"/>
    <w:rsid w:val="00743F18"/>
  </w:style>
  <w:style w:type="character" w:styleId="Strong">
    <w:name w:val="Strong"/>
    <w:basedOn w:val="DefaultParagraphFont"/>
    <w:uiPriority w:val="22"/>
    <w:qFormat/>
    <w:rsid w:val="00E24375"/>
    <w:rPr>
      <w:b/>
      <w:bCs/>
    </w:rPr>
  </w:style>
  <w:style w:type="paragraph" w:customStyle="1" w:styleId="presidoi">
    <w:name w:val="presidoi"/>
    <w:basedOn w:val="Normal"/>
    <w:rsid w:val="00744409"/>
    <w:pPr>
      <w:widowControl/>
      <w:spacing w:before="100" w:beforeAutospacing="1" w:after="100" w:afterAutospacing="1"/>
      <w:jc w:val="left"/>
    </w:pPr>
    <w:rPr>
      <w:rFonts w:ascii="MS PGothic" w:eastAsia="MS PGothic" w:hAnsi="MS PGothic" w:cs="MS PGothic"/>
      <w:kern w:val="0"/>
      <w:sz w:val="24"/>
      <w:szCs w:val="24"/>
    </w:rPr>
  </w:style>
  <w:style w:type="paragraph" w:styleId="ListParagraph">
    <w:name w:val="List Paragraph"/>
    <w:basedOn w:val="Normal"/>
    <w:uiPriority w:val="34"/>
    <w:qFormat/>
    <w:rsid w:val="009540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71722">
      <w:bodyDiv w:val="1"/>
      <w:marLeft w:val="0"/>
      <w:marRight w:val="0"/>
      <w:marTop w:val="0"/>
      <w:marBottom w:val="0"/>
      <w:divBdr>
        <w:top w:val="none" w:sz="0" w:space="0" w:color="auto"/>
        <w:left w:val="none" w:sz="0" w:space="0" w:color="auto"/>
        <w:bottom w:val="none" w:sz="0" w:space="0" w:color="auto"/>
        <w:right w:val="none" w:sz="0" w:space="0" w:color="auto"/>
      </w:divBdr>
    </w:div>
    <w:div w:id="770859615">
      <w:bodyDiv w:val="1"/>
      <w:marLeft w:val="0"/>
      <w:marRight w:val="0"/>
      <w:marTop w:val="0"/>
      <w:marBottom w:val="0"/>
      <w:divBdr>
        <w:top w:val="none" w:sz="0" w:space="0" w:color="auto"/>
        <w:left w:val="none" w:sz="0" w:space="0" w:color="auto"/>
        <w:bottom w:val="none" w:sz="0" w:space="0" w:color="auto"/>
        <w:right w:val="none" w:sz="0" w:space="0" w:color="auto"/>
      </w:divBdr>
    </w:div>
    <w:div w:id="1091971348">
      <w:bodyDiv w:val="1"/>
      <w:marLeft w:val="0"/>
      <w:marRight w:val="0"/>
      <w:marTop w:val="0"/>
      <w:marBottom w:val="0"/>
      <w:divBdr>
        <w:top w:val="none" w:sz="0" w:space="0" w:color="auto"/>
        <w:left w:val="none" w:sz="0" w:space="0" w:color="auto"/>
        <w:bottom w:val="none" w:sz="0" w:space="0" w:color="auto"/>
        <w:right w:val="none" w:sz="0" w:space="0" w:color="auto"/>
      </w:divBdr>
      <w:divsChild>
        <w:div w:id="133060675">
          <w:marLeft w:val="0"/>
          <w:marRight w:val="0"/>
          <w:marTop w:val="270"/>
          <w:marBottom w:val="270"/>
          <w:divBdr>
            <w:top w:val="none" w:sz="0" w:space="0" w:color="auto"/>
            <w:left w:val="none" w:sz="0" w:space="0" w:color="auto"/>
            <w:bottom w:val="none" w:sz="0" w:space="0" w:color="auto"/>
            <w:right w:val="none" w:sz="0" w:space="0" w:color="auto"/>
          </w:divBdr>
        </w:div>
        <w:div w:id="700940195">
          <w:marLeft w:val="0"/>
          <w:marRight w:val="0"/>
          <w:marTop w:val="270"/>
          <w:marBottom w:val="270"/>
          <w:divBdr>
            <w:top w:val="none" w:sz="0" w:space="0" w:color="auto"/>
            <w:left w:val="none" w:sz="0" w:space="0" w:color="auto"/>
            <w:bottom w:val="none" w:sz="0" w:space="0" w:color="auto"/>
            <w:right w:val="none" w:sz="0" w:space="0" w:color="auto"/>
          </w:divBdr>
        </w:div>
      </w:divsChild>
    </w:div>
    <w:div w:id="1349479861">
      <w:bodyDiv w:val="1"/>
      <w:marLeft w:val="0"/>
      <w:marRight w:val="0"/>
      <w:marTop w:val="0"/>
      <w:marBottom w:val="0"/>
      <w:divBdr>
        <w:top w:val="none" w:sz="0" w:space="0" w:color="auto"/>
        <w:left w:val="none" w:sz="0" w:space="0" w:color="auto"/>
        <w:bottom w:val="none" w:sz="0" w:space="0" w:color="auto"/>
        <w:right w:val="none" w:sz="0" w:space="0" w:color="auto"/>
      </w:divBdr>
      <w:divsChild>
        <w:div w:id="854995620">
          <w:marLeft w:val="0"/>
          <w:marRight w:val="0"/>
          <w:marTop w:val="270"/>
          <w:marBottom w:val="270"/>
          <w:divBdr>
            <w:top w:val="none" w:sz="0" w:space="0" w:color="auto"/>
            <w:left w:val="none" w:sz="0" w:space="0" w:color="auto"/>
            <w:bottom w:val="none" w:sz="0" w:space="0" w:color="auto"/>
            <w:right w:val="none" w:sz="0" w:space="0" w:color="auto"/>
          </w:divBdr>
        </w:div>
      </w:divsChild>
    </w:div>
    <w:div w:id="1559705044">
      <w:bodyDiv w:val="1"/>
      <w:marLeft w:val="0"/>
      <w:marRight w:val="0"/>
      <w:marTop w:val="0"/>
      <w:marBottom w:val="0"/>
      <w:divBdr>
        <w:top w:val="none" w:sz="0" w:space="0" w:color="auto"/>
        <w:left w:val="none" w:sz="0" w:space="0" w:color="auto"/>
        <w:bottom w:val="none" w:sz="0" w:space="0" w:color="auto"/>
        <w:right w:val="none" w:sz="0" w:space="0" w:color="auto"/>
      </w:divBdr>
      <w:divsChild>
        <w:div w:id="1816751848">
          <w:marLeft w:val="0"/>
          <w:marRight w:val="0"/>
          <w:marTop w:val="0"/>
          <w:marBottom w:val="0"/>
          <w:divBdr>
            <w:top w:val="none" w:sz="0" w:space="0" w:color="auto"/>
            <w:left w:val="none" w:sz="0" w:space="0" w:color="auto"/>
            <w:bottom w:val="none" w:sz="0" w:space="0" w:color="auto"/>
            <w:right w:val="none" w:sz="0" w:space="0" w:color="auto"/>
          </w:divBdr>
        </w:div>
      </w:divsChild>
    </w:div>
    <w:div w:id="1640568531">
      <w:bodyDiv w:val="1"/>
      <w:marLeft w:val="0"/>
      <w:marRight w:val="0"/>
      <w:marTop w:val="0"/>
      <w:marBottom w:val="0"/>
      <w:divBdr>
        <w:top w:val="none" w:sz="0" w:space="0" w:color="auto"/>
        <w:left w:val="none" w:sz="0" w:space="0" w:color="auto"/>
        <w:bottom w:val="none" w:sz="0" w:space="0" w:color="auto"/>
        <w:right w:val="none" w:sz="0" w:space="0" w:color="auto"/>
      </w:divBdr>
    </w:div>
    <w:div w:id="1694455775">
      <w:bodyDiv w:val="1"/>
      <w:marLeft w:val="0"/>
      <w:marRight w:val="0"/>
      <w:marTop w:val="0"/>
      <w:marBottom w:val="0"/>
      <w:divBdr>
        <w:top w:val="none" w:sz="0" w:space="0" w:color="auto"/>
        <w:left w:val="none" w:sz="0" w:space="0" w:color="auto"/>
        <w:bottom w:val="none" w:sz="0" w:space="0" w:color="auto"/>
        <w:right w:val="none" w:sz="0" w:space="0" w:color="auto"/>
      </w:divBdr>
    </w:div>
    <w:div w:id="1711344267">
      <w:bodyDiv w:val="1"/>
      <w:marLeft w:val="0"/>
      <w:marRight w:val="0"/>
      <w:marTop w:val="0"/>
      <w:marBottom w:val="0"/>
      <w:divBdr>
        <w:top w:val="none" w:sz="0" w:space="0" w:color="auto"/>
        <w:left w:val="none" w:sz="0" w:space="0" w:color="auto"/>
        <w:bottom w:val="none" w:sz="0" w:space="0" w:color="auto"/>
        <w:right w:val="none" w:sz="0" w:space="0" w:color="auto"/>
      </w:divBdr>
    </w:div>
    <w:div w:id="1863006020">
      <w:bodyDiv w:val="1"/>
      <w:marLeft w:val="0"/>
      <w:marRight w:val="0"/>
      <w:marTop w:val="0"/>
      <w:marBottom w:val="0"/>
      <w:divBdr>
        <w:top w:val="none" w:sz="0" w:space="0" w:color="auto"/>
        <w:left w:val="none" w:sz="0" w:space="0" w:color="auto"/>
        <w:bottom w:val="none" w:sz="0" w:space="0" w:color="auto"/>
        <w:right w:val="none" w:sz="0" w:space="0" w:color="auto"/>
      </w:divBdr>
    </w:div>
    <w:div w:id="19082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968C5-4CCB-4B57-BB72-106475D04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d_seikyo178</dc:creator>
  <cp:keywords/>
  <dc:description/>
  <cp:lastModifiedBy>Radha S</cp:lastModifiedBy>
  <cp:revision>13</cp:revision>
  <dcterms:created xsi:type="dcterms:W3CDTF">2019-09-09T12:33:00Z</dcterms:created>
  <dcterms:modified xsi:type="dcterms:W3CDTF">2020-12-12T06:59:00Z</dcterms:modified>
</cp:coreProperties>
</file>