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908" w:rsidRPr="008A0908" w:rsidRDefault="00F87A8F" w:rsidP="00C3242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2"/>
          <w:szCs w:val="24"/>
        </w:rPr>
      </w:pPr>
      <w:bookmarkStart w:id="0" w:name="_Toc509261488"/>
      <w:bookmarkStart w:id="1" w:name="_Toc512070079"/>
      <w:r>
        <w:rPr>
          <w:rFonts w:ascii="Times New Roman" w:hAnsi="Times New Roman" w:cs="Times New Roman"/>
          <w:b/>
          <w:color w:val="auto"/>
          <w:sz w:val="22"/>
          <w:szCs w:val="24"/>
        </w:rPr>
        <w:t>Additional file 1</w:t>
      </w:r>
      <w:r w:rsidR="008A0908" w:rsidRPr="008A0908">
        <w:rPr>
          <w:rFonts w:ascii="Times New Roman" w:hAnsi="Times New Roman" w:cs="Times New Roman"/>
          <w:b/>
          <w:color w:val="auto"/>
          <w:sz w:val="22"/>
          <w:szCs w:val="24"/>
        </w:rPr>
        <w:t xml:space="preserve">. Dominant families with their </w:t>
      </w:r>
      <w:r w:rsidR="00C32429" w:rsidRPr="008A0908">
        <w:rPr>
          <w:rFonts w:ascii="Times New Roman" w:hAnsi="Times New Roman" w:cs="Times New Roman"/>
          <w:b/>
          <w:color w:val="auto"/>
          <w:sz w:val="22"/>
          <w:szCs w:val="24"/>
        </w:rPr>
        <w:t>respective</w:t>
      </w:r>
      <w:r w:rsidR="008A0908" w:rsidRPr="008A0908">
        <w:rPr>
          <w:rFonts w:ascii="Times New Roman" w:hAnsi="Times New Roman" w:cs="Times New Roman"/>
          <w:b/>
          <w:color w:val="auto"/>
          <w:sz w:val="22"/>
          <w:szCs w:val="24"/>
        </w:rPr>
        <w:t xml:space="preserve"> species number of </w:t>
      </w:r>
      <w:proofErr w:type="spellStart"/>
      <w:r w:rsidR="008A0908" w:rsidRPr="008A0908">
        <w:rPr>
          <w:rFonts w:ascii="Times New Roman" w:hAnsi="Times New Roman" w:cs="Times New Roman"/>
          <w:b/>
          <w:color w:val="auto"/>
          <w:sz w:val="22"/>
          <w:szCs w:val="24"/>
        </w:rPr>
        <w:t>Gerba</w:t>
      </w:r>
      <w:proofErr w:type="spellEnd"/>
      <w:r w:rsidR="008A0908" w:rsidRPr="008A0908">
        <w:rPr>
          <w:rFonts w:ascii="Times New Roman" w:hAnsi="Times New Roman" w:cs="Times New Roman"/>
          <w:b/>
          <w:color w:val="auto"/>
          <w:sz w:val="22"/>
          <w:szCs w:val="24"/>
        </w:rPr>
        <w:t xml:space="preserve"> </w:t>
      </w:r>
      <w:proofErr w:type="spellStart"/>
      <w:r w:rsidR="008A0908" w:rsidRPr="008A0908">
        <w:rPr>
          <w:rFonts w:ascii="Times New Roman" w:hAnsi="Times New Roman" w:cs="Times New Roman"/>
          <w:b/>
          <w:color w:val="auto"/>
          <w:sz w:val="22"/>
          <w:szCs w:val="24"/>
        </w:rPr>
        <w:t>Dima</w:t>
      </w:r>
      <w:proofErr w:type="spellEnd"/>
      <w:r w:rsidR="008A0908" w:rsidRPr="008A0908">
        <w:rPr>
          <w:rFonts w:ascii="Times New Roman" w:hAnsi="Times New Roman" w:cs="Times New Roman"/>
          <w:b/>
          <w:color w:val="auto"/>
          <w:sz w:val="22"/>
          <w:szCs w:val="24"/>
        </w:rPr>
        <w:t xml:space="preserve"> Forest</w:t>
      </w:r>
      <w:bookmarkEnd w:id="0"/>
      <w:bookmarkEnd w:id="1"/>
    </w:p>
    <w:tbl>
      <w:tblPr>
        <w:tblW w:w="8134" w:type="dxa"/>
        <w:tblInd w:w="254" w:type="dxa"/>
        <w:tblLook w:val="04A0" w:firstRow="1" w:lastRow="0" w:firstColumn="1" w:lastColumn="0" w:noHBand="0" w:noVBand="1"/>
      </w:tblPr>
      <w:tblGrid>
        <w:gridCol w:w="1728"/>
        <w:gridCol w:w="742"/>
        <w:gridCol w:w="742"/>
        <w:gridCol w:w="692"/>
        <w:gridCol w:w="1890"/>
        <w:gridCol w:w="742"/>
        <w:gridCol w:w="788"/>
        <w:gridCol w:w="810"/>
      </w:tblGrid>
      <w:tr w:rsidR="008A0908" w:rsidRPr="00ED1010" w:rsidTr="00F42A12">
        <w:trPr>
          <w:cantSplit/>
          <w:trHeight w:val="1340"/>
          <w:tblHeader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Familiies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Number of</w:t>
            </w:r>
          </w:p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Genera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Number of </w:t>
            </w:r>
          </w:p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species 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%  Richness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Familiies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Number of</w:t>
            </w:r>
          </w:p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genera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Number of </w:t>
            </w:r>
          </w:p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species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908" w:rsidRPr="00ED1010" w:rsidRDefault="008A0908" w:rsidP="008A09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%  Richness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Acanthaceae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6.11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Marattiaceae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Adiantaceae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Melianthaceae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Alengeaceae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Melistostomaceae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Amaranthaceae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Menispermaceae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Amaryllidaceae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Moraceae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2.78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Apocynaceae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Musaceae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Aquifoliaceae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Myrsinaceae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Araceae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Myrtaceae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162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Araliaceae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2.22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Oleaceae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2.22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Asclepidiaceae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Orchidaceae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Asparagaceae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Piperaceae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Aspleniaceae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3.33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Pittosporaceae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243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Asteracea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6.11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Poaceae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Boraginaceae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Polypodiaceae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Capparidaceae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Pteridaceae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Caryophyllaceae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Ranuaculaceae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Celastraceae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2.78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Rhaminaceae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Combreataceae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Rhizophoraceae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Commelinaceae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Roseaceae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2.22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Convolvulaceae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  <w:bookmarkStart w:id="2" w:name="_GoBack"/>
            <w:bookmarkEnd w:id="2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Rubiaceae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Crassulaceae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Rutaceae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Cucurbitaceae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2.22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Sapindaceae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Cyatheaceae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Sapotaceae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Cyperaceae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Simaroubaceae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Dracenaceae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Solanaceae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Dryopteridaceae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1.67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Sterculiaceae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Euphorbiaceae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3.89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Tectariaceae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Fabaceae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5.00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Tilaceae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Flacourtiaceae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Ulmaceae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Hemionitidaceae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Urticaceae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2.22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Icaccinaceae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Verbenaceae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Lamiaceae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2.22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Vitaceae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Lobeliaceae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Vittariaceae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0.56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Malvaceae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Zingiberaceae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1.11</w:t>
            </w:r>
          </w:p>
        </w:tc>
      </w:tr>
      <w:tr w:rsidR="008A0908" w:rsidRPr="00ED1010" w:rsidTr="00F42A12">
        <w:trPr>
          <w:trHeight w:val="315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Meliaceae</w:t>
            </w:r>
            <w:proofErr w:type="spellEnd"/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D101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2.22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908" w:rsidRPr="00ED1010" w:rsidRDefault="008A0908" w:rsidP="008A090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8A0908" w:rsidRDefault="008A0908" w:rsidP="006D4FC2"/>
    <w:sectPr w:rsidR="008A0908" w:rsidSect="00017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6E10"/>
    <w:multiLevelType w:val="hybridMultilevel"/>
    <w:tmpl w:val="D3AE7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575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C074C6"/>
    <w:multiLevelType w:val="hybridMultilevel"/>
    <w:tmpl w:val="6F685A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92F57C7"/>
    <w:multiLevelType w:val="multilevel"/>
    <w:tmpl w:val="4D2C078E"/>
    <w:lvl w:ilvl="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4" w15:restartNumberingAfterBreak="0">
    <w:nsid w:val="4CDD0A46"/>
    <w:multiLevelType w:val="multilevel"/>
    <w:tmpl w:val="AF68DCCE"/>
    <w:lvl w:ilvl="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5" w15:restartNumberingAfterBreak="0">
    <w:nsid w:val="51DD5092"/>
    <w:multiLevelType w:val="multilevel"/>
    <w:tmpl w:val="C0AAF632"/>
    <w:styleLink w:val="Style1"/>
    <w:lvl w:ilvl="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633378EF"/>
    <w:multiLevelType w:val="multilevel"/>
    <w:tmpl w:val="7C682C20"/>
    <w:lvl w:ilvl="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7" w15:restartNumberingAfterBreak="0">
    <w:nsid w:val="75993764"/>
    <w:multiLevelType w:val="multilevel"/>
    <w:tmpl w:val="7C682C20"/>
    <w:lvl w:ilvl="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8" w15:restartNumberingAfterBreak="0">
    <w:nsid w:val="79505642"/>
    <w:multiLevelType w:val="hybridMultilevel"/>
    <w:tmpl w:val="D43CA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08"/>
    <w:rsid w:val="00017366"/>
    <w:rsid w:val="003944E9"/>
    <w:rsid w:val="00696111"/>
    <w:rsid w:val="006D4FC2"/>
    <w:rsid w:val="007D40CA"/>
    <w:rsid w:val="008A0908"/>
    <w:rsid w:val="00AA73FA"/>
    <w:rsid w:val="00C32429"/>
    <w:rsid w:val="00DC649E"/>
    <w:rsid w:val="00F8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7AFDD1-1C4A-4FA2-8ECB-B01336C2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908"/>
    <w:pPr>
      <w:spacing w:after="160" w:line="288" w:lineRule="auto"/>
      <w:ind w:left="2160"/>
    </w:pPr>
    <w:rPr>
      <w:color w:val="5A5A5A" w:themeColor="text1" w:themeTint="A5"/>
      <w:sz w:val="20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49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49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49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649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49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49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49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49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49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49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49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49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DC649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49E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49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49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49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49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DC649E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DC649E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DC649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paragraph" w:styleId="Subtitle">
    <w:name w:val="Subtitle"/>
    <w:next w:val="Normal"/>
    <w:link w:val="SubtitleChar"/>
    <w:uiPriority w:val="11"/>
    <w:qFormat/>
    <w:rsid w:val="00DC649E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DC649E"/>
    <w:rPr>
      <w:smallCaps/>
      <w:color w:val="938953" w:themeColor="background2" w:themeShade="7F"/>
      <w:spacing w:val="5"/>
      <w:sz w:val="28"/>
      <w:szCs w:val="28"/>
      <w:lang w:bidi="en-US"/>
    </w:rPr>
  </w:style>
  <w:style w:type="character" w:styleId="Strong">
    <w:name w:val="Strong"/>
    <w:uiPriority w:val="22"/>
    <w:qFormat/>
    <w:rsid w:val="00DC649E"/>
    <w:rPr>
      <w:b/>
      <w:bCs/>
      <w:spacing w:val="0"/>
    </w:rPr>
  </w:style>
  <w:style w:type="character" w:styleId="Emphasis">
    <w:name w:val="Emphasis"/>
    <w:uiPriority w:val="20"/>
    <w:qFormat/>
    <w:rsid w:val="00DC649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DC64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649E"/>
    <w:rPr>
      <w:color w:val="5A5A5A" w:themeColor="text1" w:themeTint="A5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DC649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649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C649E"/>
    <w:rPr>
      <w:i/>
      <w:iCs/>
      <w:color w:val="5A5A5A" w:themeColor="text1" w:themeTint="A5"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49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49E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bidi="en-US"/>
    </w:rPr>
  </w:style>
  <w:style w:type="character" w:styleId="SubtleEmphasis">
    <w:name w:val="Subtle Emphasis"/>
    <w:uiPriority w:val="19"/>
    <w:qFormat/>
    <w:rsid w:val="00DC649E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DC649E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DC649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DC649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DC649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649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9E"/>
    <w:rPr>
      <w:rFonts w:ascii="Tahoma" w:hAnsi="Tahoma" w:cs="Tahoma"/>
      <w:color w:val="5A5A5A" w:themeColor="text1" w:themeTint="A5"/>
      <w:sz w:val="16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DC649E"/>
    <w:rPr>
      <w:color w:val="808080"/>
    </w:rPr>
  </w:style>
  <w:style w:type="paragraph" w:customStyle="1" w:styleId="Default">
    <w:name w:val="Default"/>
    <w:rsid w:val="00DC649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C649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DC649E"/>
    <w:pPr>
      <w:spacing w:after="0" w:line="240" w:lineRule="auto"/>
      <w:ind w:left="2160"/>
    </w:pPr>
    <w:rPr>
      <w:sz w:val="20"/>
      <w:szCs w:val="20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64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49E"/>
    <w:rPr>
      <w:color w:val="5A5A5A" w:themeColor="text1" w:themeTint="A5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C64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49E"/>
    <w:rPr>
      <w:color w:val="5A5A5A" w:themeColor="text1" w:themeTint="A5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DC649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649E"/>
    <w:rPr>
      <w:color w:val="800080"/>
      <w:u w:val="single"/>
    </w:rPr>
  </w:style>
  <w:style w:type="paragraph" w:customStyle="1" w:styleId="xl65">
    <w:name w:val="xl65"/>
    <w:basedOn w:val="Normal"/>
    <w:rsid w:val="00DC6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customStyle="1" w:styleId="xl66">
    <w:name w:val="xl66"/>
    <w:basedOn w:val="Normal"/>
    <w:rsid w:val="00DC64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C649E"/>
    <w:pPr>
      <w:spacing w:after="100" w:line="276" w:lineRule="auto"/>
      <w:ind w:left="220"/>
    </w:pPr>
    <w:rPr>
      <w:rFonts w:eastAsiaTheme="minorEastAsia"/>
      <w:color w:val="auto"/>
      <w:sz w:val="22"/>
      <w:szCs w:val="2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C649E"/>
    <w:pPr>
      <w:spacing w:after="100" w:line="276" w:lineRule="auto"/>
      <w:ind w:left="0"/>
    </w:pPr>
    <w:rPr>
      <w:rFonts w:eastAsiaTheme="minorEastAsia"/>
      <w:color w:val="auto"/>
      <w:sz w:val="22"/>
      <w:szCs w:val="22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C649E"/>
    <w:pPr>
      <w:tabs>
        <w:tab w:val="left" w:pos="1320"/>
        <w:tab w:val="right" w:leader="dot" w:pos="8630"/>
      </w:tabs>
      <w:spacing w:after="100" w:line="276" w:lineRule="auto"/>
      <w:ind w:left="440"/>
      <w:jc w:val="both"/>
    </w:pPr>
    <w:rPr>
      <w:rFonts w:eastAsiaTheme="minorEastAsia"/>
      <w:color w:val="auto"/>
      <w:sz w:val="22"/>
      <w:szCs w:val="22"/>
      <w:lang w:bidi="ar-SA"/>
    </w:rPr>
  </w:style>
  <w:style w:type="paragraph" w:styleId="TOC4">
    <w:name w:val="toc 4"/>
    <w:basedOn w:val="Normal"/>
    <w:next w:val="Normal"/>
    <w:autoRedefine/>
    <w:uiPriority w:val="39"/>
    <w:unhideWhenUsed/>
    <w:rsid w:val="00DC649E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DC649E"/>
    <w:pPr>
      <w:spacing w:after="100"/>
      <w:ind w:left="800"/>
    </w:pPr>
  </w:style>
  <w:style w:type="paragraph" w:styleId="TableofFigures">
    <w:name w:val="table of figures"/>
    <w:basedOn w:val="Normal"/>
    <w:next w:val="Normal"/>
    <w:uiPriority w:val="99"/>
    <w:unhideWhenUsed/>
    <w:rsid w:val="00DC649E"/>
    <w:pPr>
      <w:spacing w:after="0"/>
      <w:ind w:left="0"/>
    </w:pPr>
  </w:style>
  <w:style w:type="paragraph" w:styleId="TOC6">
    <w:name w:val="toc 6"/>
    <w:basedOn w:val="Normal"/>
    <w:next w:val="Normal"/>
    <w:autoRedefine/>
    <w:uiPriority w:val="39"/>
    <w:unhideWhenUsed/>
    <w:rsid w:val="00DC649E"/>
    <w:pPr>
      <w:spacing w:after="100" w:line="276" w:lineRule="auto"/>
      <w:ind w:left="1100"/>
    </w:pPr>
    <w:rPr>
      <w:rFonts w:eastAsiaTheme="minorEastAsia"/>
      <w:color w:val="auto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DC649E"/>
    <w:pPr>
      <w:spacing w:after="100" w:line="276" w:lineRule="auto"/>
      <w:ind w:left="1320"/>
    </w:pPr>
    <w:rPr>
      <w:rFonts w:eastAsiaTheme="minorEastAsia"/>
      <w:color w:val="auto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DC649E"/>
    <w:pPr>
      <w:spacing w:after="100" w:line="276" w:lineRule="auto"/>
      <w:ind w:left="1540"/>
    </w:pPr>
    <w:rPr>
      <w:rFonts w:eastAsiaTheme="minorEastAsia"/>
      <w:color w:val="auto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DC649E"/>
    <w:pPr>
      <w:spacing w:after="100" w:line="276" w:lineRule="auto"/>
      <w:ind w:left="1760"/>
    </w:pPr>
    <w:rPr>
      <w:rFonts w:eastAsiaTheme="minorEastAsia"/>
      <w:color w:val="auto"/>
      <w:sz w:val="22"/>
      <w:szCs w:val="22"/>
      <w:lang w:bidi="ar-SA"/>
    </w:rPr>
  </w:style>
  <w:style w:type="numbering" w:customStyle="1" w:styleId="Style1">
    <w:name w:val="Style1"/>
    <w:uiPriority w:val="99"/>
    <w:rsid w:val="00DC649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Pon Abirami A.</cp:lastModifiedBy>
  <cp:revision>3</cp:revision>
  <dcterms:created xsi:type="dcterms:W3CDTF">2022-01-27T21:50:00Z</dcterms:created>
  <dcterms:modified xsi:type="dcterms:W3CDTF">2022-01-28T06:30:00Z</dcterms:modified>
</cp:coreProperties>
</file>