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C6AB" w14:textId="77777777" w:rsidR="006904D9" w:rsidRPr="00B75A4C" w:rsidRDefault="006904D9" w:rsidP="00867958">
      <w:pPr>
        <w:ind w:left="708" w:hanging="708"/>
        <w:rPr>
          <w:rFonts w:ascii="Times New Roman" w:hAnsi="Times New Roman" w:cs="Times New Roman"/>
          <w:lang w:val="en-US"/>
        </w:rPr>
      </w:pPr>
      <w:r w:rsidRPr="00B75A4C">
        <w:rPr>
          <w:rFonts w:ascii="Times New Roman" w:hAnsi="Times New Roman" w:cs="Times New Roman"/>
          <w:lang w:val="en-US"/>
        </w:rPr>
        <w:t xml:space="preserve">Supplementary Material </w:t>
      </w:r>
    </w:p>
    <w:p w14:paraId="57A16943" w14:textId="33022242" w:rsidR="00932F5F" w:rsidRPr="00B75A4C" w:rsidRDefault="006904D9" w:rsidP="00932F5F">
      <w:pPr>
        <w:rPr>
          <w:rFonts w:ascii="Times New Roman" w:hAnsi="Times New Roman" w:cs="Times New Roman"/>
          <w:lang w:val="en-US"/>
        </w:rPr>
      </w:pPr>
      <w:r w:rsidRPr="00B75A4C">
        <w:rPr>
          <w:rFonts w:ascii="Times New Roman" w:hAnsi="Times New Roman" w:cs="Times New Roman"/>
          <w:b/>
          <w:bCs/>
          <w:lang w:val="en-US"/>
        </w:rPr>
        <w:t>Table 1:</w:t>
      </w:r>
      <w:r w:rsidR="00932F5F" w:rsidRPr="00B75A4C">
        <w:rPr>
          <w:rFonts w:ascii="Times New Roman" w:hAnsi="Times New Roman" w:cs="Times New Roman"/>
          <w:lang w:val="en-US"/>
        </w:rPr>
        <w:t xml:space="preserve"> Model selection according to their </w:t>
      </w:r>
      <w:proofErr w:type="spellStart"/>
      <w:r w:rsidR="00932F5F" w:rsidRPr="00B75A4C">
        <w:rPr>
          <w:rFonts w:ascii="Times New Roman" w:hAnsi="Times New Roman" w:cs="Times New Roman"/>
          <w:lang w:val="en-US"/>
        </w:rPr>
        <w:t>AICc</w:t>
      </w:r>
      <w:proofErr w:type="spellEnd"/>
      <w:r w:rsidR="00932F5F" w:rsidRPr="00B75A4C">
        <w:rPr>
          <w:rFonts w:ascii="Times New Roman" w:hAnsi="Times New Roman" w:cs="Times New Roman"/>
          <w:lang w:val="en-US"/>
        </w:rPr>
        <w:t xml:space="preserve"> and weight for the scaling of each echolocation parameter. Peak frequency (PF) bandwidth (Band) and call duration (Call Dur). </w:t>
      </w:r>
      <w:proofErr w:type="spellStart"/>
      <w:r w:rsidR="00932F5F" w:rsidRPr="00B75A4C">
        <w:rPr>
          <w:rFonts w:ascii="Times New Roman" w:hAnsi="Times New Roman" w:cs="Times New Roman"/>
          <w:lang w:val="en-US"/>
        </w:rPr>
        <w:t>Ech</w:t>
      </w:r>
      <w:proofErr w:type="spellEnd"/>
      <w:r w:rsidR="00932F5F" w:rsidRPr="00B75A4C">
        <w:rPr>
          <w:rFonts w:ascii="Times New Roman" w:hAnsi="Times New Roman" w:cs="Times New Roman"/>
          <w:lang w:val="en-US"/>
        </w:rPr>
        <w:t>. Type is the type of echolocation (</w:t>
      </w:r>
      <w:proofErr w:type="gramStart"/>
      <w:r w:rsidR="00932F5F" w:rsidRPr="00B75A4C">
        <w:rPr>
          <w:rFonts w:ascii="Times New Roman" w:hAnsi="Times New Roman" w:cs="Times New Roman"/>
          <w:lang w:val="en-US"/>
        </w:rPr>
        <w:t>i.e.</w:t>
      </w:r>
      <w:proofErr w:type="gramEnd"/>
      <w:r w:rsidR="00932F5F" w:rsidRPr="00B75A4C">
        <w:rPr>
          <w:rFonts w:ascii="Times New Roman" w:hAnsi="Times New Roman" w:cs="Times New Roman"/>
          <w:lang w:val="en-US"/>
        </w:rPr>
        <w:t xml:space="preserve"> nasal or oral) BM is body mass and </w:t>
      </w:r>
      <w:proofErr w:type="spellStart"/>
      <w:r w:rsidR="00932F5F" w:rsidRPr="00B75A4C">
        <w:rPr>
          <w:rFonts w:ascii="Times New Roman" w:hAnsi="Times New Roman" w:cs="Times New Roman"/>
          <w:lang w:val="en-US"/>
        </w:rPr>
        <w:t>Ech</w:t>
      </w:r>
      <w:proofErr w:type="spellEnd"/>
      <w:r w:rsidR="00932F5F" w:rsidRPr="00B75A4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932F5F" w:rsidRPr="00B75A4C">
        <w:rPr>
          <w:rFonts w:ascii="Times New Roman" w:hAnsi="Times New Roman" w:cs="Times New Roman"/>
          <w:lang w:val="en-US"/>
        </w:rPr>
        <w:t>Type:BM</w:t>
      </w:r>
      <w:proofErr w:type="spellEnd"/>
      <w:r w:rsidR="00932F5F" w:rsidRPr="00B75A4C">
        <w:rPr>
          <w:rFonts w:ascii="Times New Roman" w:hAnsi="Times New Roman" w:cs="Times New Roman"/>
          <w:lang w:val="en-US"/>
        </w:rPr>
        <w:t xml:space="preserve">  is the interaction between echolocation type body mass. Analyses done for 314 bat species. Signif</w:t>
      </w:r>
      <w:r w:rsidR="00DF69BB" w:rsidRPr="00B75A4C">
        <w:rPr>
          <w:rFonts w:ascii="Times New Roman" w:hAnsi="Times New Roman" w:cs="Times New Roman"/>
          <w:lang w:val="en-US"/>
        </w:rPr>
        <w:t xml:space="preserve">icancy </w:t>
      </w:r>
      <w:r w:rsidR="00DF69BB" w:rsidRPr="00B75A4C">
        <w:rPr>
          <w:rFonts w:ascii="Times New Roman" w:hAnsi="Times New Roman" w:cs="Times New Roman"/>
          <w:i/>
          <w:iCs/>
          <w:lang w:val="en-US"/>
        </w:rPr>
        <w:t xml:space="preserve">P </w:t>
      </w:r>
      <w:r w:rsidR="00932F5F" w:rsidRPr="00B75A4C">
        <w:rPr>
          <w:rFonts w:ascii="Times New Roman" w:hAnsi="Times New Roman" w:cs="Times New Roman"/>
          <w:lang w:val="en-US"/>
        </w:rPr>
        <w:t>codes:  0 ‘***’ 0.001 ‘**’ 0.01 ‘*’ 0.05 ‘.’ 0.1 ‘ ’ 1</w:t>
      </w:r>
    </w:p>
    <w:p w14:paraId="4E47F032" w14:textId="66500368" w:rsidR="006904D9" w:rsidRPr="00B75A4C" w:rsidRDefault="006904D9" w:rsidP="003C4D3B">
      <w:pPr>
        <w:rPr>
          <w:lang w:val="en-US"/>
        </w:rPr>
      </w:pPr>
    </w:p>
    <w:tbl>
      <w:tblPr>
        <w:tblStyle w:val="Tablanormal2"/>
        <w:tblpPr w:leftFromText="141" w:rightFromText="141" w:vertAnchor="page" w:horzAnchor="page" w:tblpX="1246" w:tblpY="3796"/>
        <w:tblW w:w="0" w:type="auto"/>
        <w:tblLook w:val="06A0" w:firstRow="1" w:lastRow="0" w:firstColumn="1" w:lastColumn="0" w:noHBand="1" w:noVBand="1"/>
      </w:tblPr>
      <w:tblGrid>
        <w:gridCol w:w="1215"/>
        <w:gridCol w:w="718"/>
        <w:gridCol w:w="1025"/>
        <w:gridCol w:w="1047"/>
        <w:gridCol w:w="842"/>
        <w:gridCol w:w="455"/>
        <w:gridCol w:w="830"/>
        <w:gridCol w:w="986"/>
        <w:gridCol w:w="840"/>
      </w:tblGrid>
      <w:tr w:rsidR="00021279" w:rsidRPr="00B75A4C" w14:paraId="39D74C23" w14:textId="77777777" w:rsidTr="000212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tcBorders>
              <w:top w:val="thinThickSmallGap" w:sz="12" w:space="0" w:color="auto"/>
            </w:tcBorders>
            <w:noWrap/>
            <w:hideMark/>
          </w:tcPr>
          <w:p w14:paraId="701FB495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Model</w:t>
            </w:r>
            <w:proofErr w:type="spellEnd"/>
          </w:p>
        </w:tc>
        <w:tc>
          <w:tcPr>
            <w:tcW w:w="718" w:type="dxa"/>
            <w:tcBorders>
              <w:top w:val="thinThickSmallGap" w:sz="12" w:space="0" w:color="auto"/>
            </w:tcBorders>
            <w:noWrap/>
            <w:hideMark/>
          </w:tcPr>
          <w:p w14:paraId="0B5FB005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1025" w:type="dxa"/>
            <w:tcBorders>
              <w:top w:val="thinThickSmallGap" w:sz="12" w:space="0" w:color="auto"/>
            </w:tcBorders>
            <w:noWrap/>
            <w:hideMark/>
          </w:tcPr>
          <w:p w14:paraId="70F054E7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Ech.T</w:t>
            </w:r>
            <w:proofErr w:type="spellEnd"/>
          </w:p>
        </w:tc>
        <w:tc>
          <w:tcPr>
            <w:tcW w:w="1047" w:type="dxa"/>
            <w:tcBorders>
              <w:top w:val="thinThickSmallGap" w:sz="12" w:space="0" w:color="auto"/>
            </w:tcBorders>
            <w:noWrap/>
            <w:hideMark/>
          </w:tcPr>
          <w:p w14:paraId="4EF61EBF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BM</w:t>
            </w:r>
          </w:p>
        </w:tc>
        <w:tc>
          <w:tcPr>
            <w:tcW w:w="842" w:type="dxa"/>
            <w:tcBorders>
              <w:top w:val="thinThickSmallGap" w:sz="12" w:space="0" w:color="auto"/>
            </w:tcBorders>
            <w:noWrap/>
            <w:hideMark/>
          </w:tcPr>
          <w:p w14:paraId="530676E7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Ech.T</w:t>
            </w:r>
            <w:proofErr w:type="spellEnd"/>
            <w:r w:rsidRPr="00B75A4C">
              <w:rPr>
                <w:rFonts w:ascii="Times New Roman" w:hAnsi="Times New Roman" w:cs="Times New Roman"/>
              </w:rPr>
              <w:t>: BM</w:t>
            </w:r>
          </w:p>
        </w:tc>
        <w:tc>
          <w:tcPr>
            <w:tcW w:w="455" w:type="dxa"/>
            <w:tcBorders>
              <w:top w:val="thinThickSmallGap" w:sz="12" w:space="0" w:color="auto"/>
            </w:tcBorders>
            <w:noWrap/>
            <w:hideMark/>
          </w:tcPr>
          <w:p w14:paraId="3A0C5CE0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30" w:type="dxa"/>
            <w:tcBorders>
              <w:top w:val="thinThickSmallGap" w:sz="12" w:space="0" w:color="auto"/>
            </w:tcBorders>
            <w:noWrap/>
            <w:hideMark/>
          </w:tcPr>
          <w:p w14:paraId="0753D8DE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logLik</w:t>
            </w:r>
            <w:proofErr w:type="spellEnd"/>
          </w:p>
        </w:tc>
        <w:tc>
          <w:tcPr>
            <w:tcW w:w="986" w:type="dxa"/>
            <w:tcBorders>
              <w:top w:val="thinThickSmallGap" w:sz="12" w:space="0" w:color="auto"/>
            </w:tcBorders>
            <w:noWrap/>
            <w:hideMark/>
          </w:tcPr>
          <w:p w14:paraId="36B367CF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AICc</w:t>
            </w:r>
            <w:proofErr w:type="spellEnd"/>
          </w:p>
        </w:tc>
        <w:tc>
          <w:tcPr>
            <w:tcW w:w="840" w:type="dxa"/>
            <w:tcBorders>
              <w:top w:val="thinThickSmallGap" w:sz="12" w:space="0" w:color="auto"/>
            </w:tcBorders>
            <w:noWrap/>
            <w:hideMark/>
          </w:tcPr>
          <w:p w14:paraId="1BA23BA8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weight</w:t>
            </w:r>
            <w:proofErr w:type="spellEnd"/>
          </w:p>
        </w:tc>
      </w:tr>
      <w:tr w:rsidR="00021279" w:rsidRPr="00B75A4C" w14:paraId="359A679F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1390A5B9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PF</w:t>
            </w:r>
          </w:p>
        </w:tc>
        <w:tc>
          <w:tcPr>
            <w:tcW w:w="718" w:type="dxa"/>
            <w:noWrap/>
            <w:hideMark/>
          </w:tcPr>
          <w:p w14:paraId="2F3256D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5" w:type="dxa"/>
            <w:noWrap/>
            <w:hideMark/>
          </w:tcPr>
          <w:p w14:paraId="393B400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noWrap/>
            <w:hideMark/>
          </w:tcPr>
          <w:p w14:paraId="3113AA3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noWrap/>
            <w:hideMark/>
          </w:tcPr>
          <w:p w14:paraId="5A76459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noWrap/>
            <w:hideMark/>
          </w:tcPr>
          <w:p w14:paraId="0657A4F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noWrap/>
            <w:hideMark/>
          </w:tcPr>
          <w:p w14:paraId="6B616B8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noWrap/>
            <w:hideMark/>
          </w:tcPr>
          <w:p w14:paraId="1367104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73E865E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65DDCF5B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7F861FCA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577E913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2.094</w:t>
            </w:r>
          </w:p>
        </w:tc>
        <w:tc>
          <w:tcPr>
            <w:tcW w:w="1025" w:type="dxa"/>
            <w:noWrap/>
            <w:hideMark/>
          </w:tcPr>
          <w:p w14:paraId="2D95457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47" w:type="dxa"/>
            <w:noWrap/>
            <w:hideMark/>
          </w:tcPr>
          <w:p w14:paraId="5295D9D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-0.293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42" w:type="dxa"/>
            <w:noWrap/>
            <w:hideMark/>
          </w:tcPr>
          <w:p w14:paraId="59D1F1A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662F8AF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0" w:type="dxa"/>
            <w:noWrap/>
            <w:hideMark/>
          </w:tcPr>
          <w:p w14:paraId="48F44CD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202.62</w:t>
            </w:r>
          </w:p>
        </w:tc>
        <w:tc>
          <w:tcPr>
            <w:tcW w:w="986" w:type="dxa"/>
            <w:noWrap/>
            <w:hideMark/>
          </w:tcPr>
          <w:p w14:paraId="5F35167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-395.00</w:t>
            </w:r>
          </w:p>
        </w:tc>
        <w:tc>
          <w:tcPr>
            <w:tcW w:w="840" w:type="dxa"/>
            <w:noWrap/>
            <w:hideMark/>
          </w:tcPr>
          <w:p w14:paraId="12ABDA2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0.54</w:t>
            </w:r>
          </w:p>
        </w:tc>
      </w:tr>
      <w:tr w:rsidR="00021279" w:rsidRPr="00B75A4C" w14:paraId="18DDC5F3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0968BC31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1208470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1.999</w:t>
            </w:r>
          </w:p>
        </w:tc>
        <w:tc>
          <w:tcPr>
            <w:tcW w:w="1025" w:type="dxa"/>
            <w:noWrap/>
            <w:hideMark/>
          </w:tcPr>
          <w:p w14:paraId="62994C8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47" w:type="dxa"/>
            <w:noWrap/>
            <w:hideMark/>
          </w:tcPr>
          <w:p w14:paraId="2E19BC5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-0.284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42" w:type="dxa"/>
            <w:noWrap/>
            <w:hideMark/>
          </w:tcPr>
          <w:p w14:paraId="2C5B6BF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4A4A919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dxa"/>
            <w:noWrap/>
            <w:hideMark/>
          </w:tcPr>
          <w:p w14:paraId="29C02F0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201.36</w:t>
            </w:r>
          </w:p>
        </w:tc>
        <w:tc>
          <w:tcPr>
            <w:tcW w:w="986" w:type="dxa"/>
            <w:noWrap/>
            <w:hideMark/>
          </w:tcPr>
          <w:p w14:paraId="4CD95CA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-394.60</w:t>
            </w:r>
          </w:p>
        </w:tc>
        <w:tc>
          <w:tcPr>
            <w:tcW w:w="840" w:type="dxa"/>
            <w:noWrap/>
            <w:hideMark/>
          </w:tcPr>
          <w:p w14:paraId="49C4AAE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0.43</w:t>
            </w:r>
          </w:p>
        </w:tc>
      </w:tr>
      <w:tr w:rsidR="00021279" w:rsidRPr="00B75A4C" w14:paraId="0C563403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0EFFC72F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8" w:type="dxa"/>
            <w:noWrap/>
            <w:hideMark/>
          </w:tcPr>
          <w:p w14:paraId="058909A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2.107</w:t>
            </w:r>
          </w:p>
        </w:tc>
        <w:tc>
          <w:tcPr>
            <w:tcW w:w="1025" w:type="dxa"/>
            <w:noWrap/>
            <w:hideMark/>
          </w:tcPr>
          <w:p w14:paraId="754317C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047" w:type="dxa"/>
            <w:noWrap/>
            <w:hideMark/>
          </w:tcPr>
          <w:p w14:paraId="29F38F7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-0.303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42" w:type="dxa"/>
            <w:noWrap/>
            <w:hideMark/>
          </w:tcPr>
          <w:p w14:paraId="7FD3E3B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5" w:type="dxa"/>
            <w:noWrap/>
            <w:hideMark/>
          </w:tcPr>
          <w:p w14:paraId="7ED36CE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0" w:type="dxa"/>
            <w:noWrap/>
            <w:hideMark/>
          </w:tcPr>
          <w:p w14:paraId="10066F6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200.63</w:t>
            </w:r>
          </w:p>
        </w:tc>
        <w:tc>
          <w:tcPr>
            <w:tcW w:w="986" w:type="dxa"/>
            <w:noWrap/>
            <w:hideMark/>
          </w:tcPr>
          <w:p w14:paraId="61EBA76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-389.00</w:t>
            </w:r>
          </w:p>
        </w:tc>
        <w:tc>
          <w:tcPr>
            <w:tcW w:w="840" w:type="dxa"/>
            <w:noWrap/>
            <w:hideMark/>
          </w:tcPr>
          <w:p w14:paraId="2881884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0.03</w:t>
            </w:r>
          </w:p>
        </w:tc>
      </w:tr>
      <w:tr w:rsidR="00021279" w:rsidRPr="00B75A4C" w14:paraId="1B2611F0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6216023F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1611CB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1.682</w:t>
            </w:r>
          </w:p>
        </w:tc>
        <w:tc>
          <w:tcPr>
            <w:tcW w:w="1025" w:type="dxa"/>
            <w:noWrap/>
            <w:hideMark/>
          </w:tcPr>
          <w:p w14:paraId="0596FBD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47" w:type="dxa"/>
            <w:noWrap/>
            <w:hideMark/>
          </w:tcPr>
          <w:p w14:paraId="0C48F1E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42" w:type="dxa"/>
            <w:noWrap/>
            <w:hideMark/>
          </w:tcPr>
          <w:p w14:paraId="6575EF9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787644C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" w:type="dxa"/>
            <w:noWrap/>
            <w:hideMark/>
          </w:tcPr>
          <w:p w14:paraId="6C39D4D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151.36</w:t>
            </w:r>
          </w:p>
        </w:tc>
        <w:tc>
          <w:tcPr>
            <w:tcW w:w="986" w:type="dxa"/>
            <w:noWrap/>
            <w:hideMark/>
          </w:tcPr>
          <w:p w14:paraId="01A8409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-296.60</w:t>
            </w:r>
          </w:p>
        </w:tc>
        <w:tc>
          <w:tcPr>
            <w:tcW w:w="840" w:type="dxa"/>
            <w:noWrap/>
            <w:hideMark/>
          </w:tcPr>
          <w:p w14:paraId="2EC3732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  <w:tr w:rsidR="00021279" w:rsidRPr="00B75A4C" w14:paraId="64E34B77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1E8AF6F3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8" w:type="dxa"/>
            <w:noWrap/>
            <w:hideMark/>
          </w:tcPr>
          <w:p w14:paraId="5430806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1.718</w:t>
            </w:r>
          </w:p>
        </w:tc>
        <w:tc>
          <w:tcPr>
            <w:tcW w:w="1025" w:type="dxa"/>
            <w:noWrap/>
            <w:hideMark/>
          </w:tcPr>
          <w:p w14:paraId="63BC14B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7" w:type="dxa"/>
            <w:noWrap/>
            <w:hideMark/>
          </w:tcPr>
          <w:p w14:paraId="41730E9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42" w:type="dxa"/>
            <w:noWrap/>
            <w:hideMark/>
          </w:tcPr>
          <w:p w14:paraId="760472F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23BBC7C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dxa"/>
            <w:noWrap/>
            <w:hideMark/>
          </w:tcPr>
          <w:p w14:paraId="75EBC09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150.00</w:t>
            </w:r>
          </w:p>
        </w:tc>
        <w:tc>
          <w:tcPr>
            <w:tcW w:w="986" w:type="dxa"/>
            <w:noWrap/>
            <w:hideMark/>
          </w:tcPr>
          <w:p w14:paraId="7048032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-292.00</w:t>
            </w:r>
          </w:p>
        </w:tc>
        <w:tc>
          <w:tcPr>
            <w:tcW w:w="840" w:type="dxa"/>
            <w:noWrap/>
            <w:hideMark/>
          </w:tcPr>
          <w:p w14:paraId="15AE905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  <w:tr w:rsidR="00021279" w:rsidRPr="00B75A4C" w14:paraId="64F0B6EE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7ED2FE7A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7F797DE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noWrap/>
            <w:hideMark/>
          </w:tcPr>
          <w:p w14:paraId="72DF592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noWrap/>
            <w:hideMark/>
          </w:tcPr>
          <w:p w14:paraId="7D6B6E4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noWrap/>
            <w:hideMark/>
          </w:tcPr>
          <w:p w14:paraId="1D73710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noWrap/>
            <w:hideMark/>
          </w:tcPr>
          <w:p w14:paraId="70C46A3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noWrap/>
            <w:hideMark/>
          </w:tcPr>
          <w:p w14:paraId="3A2BBB2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noWrap/>
            <w:hideMark/>
          </w:tcPr>
          <w:p w14:paraId="3AB8056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40B46E1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431571AE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01A6C05A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752DE1C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noWrap/>
            <w:hideMark/>
          </w:tcPr>
          <w:p w14:paraId="7C3BB27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noWrap/>
            <w:hideMark/>
          </w:tcPr>
          <w:p w14:paraId="193B3BF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noWrap/>
            <w:hideMark/>
          </w:tcPr>
          <w:p w14:paraId="1077D1B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noWrap/>
            <w:hideMark/>
          </w:tcPr>
          <w:p w14:paraId="5FB422C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noWrap/>
            <w:hideMark/>
          </w:tcPr>
          <w:p w14:paraId="1CA818D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noWrap/>
            <w:hideMark/>
          </w:tcPr>
          <w:p w14:paraId="77CCFDE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0E35DAB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78738EE8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8B70511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Band</w:t>
            </w:r>
          </w:p>
        </w:tc>
        <w:tc>
          <w:tcPr>
            <w:tcW w:w="718" w:type="dxa"/>
            <w:noWrap/>
            <w:hideMark/>
          </w:tcPr>
          <w:p w14:paraId="104A236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5" w:type="dxa"/>
            <w:noWrap/>
            <w:hideMark/>
          </w:tcPr>
          <w:p w14:paraId="073C480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noWrap/>
            <w:hideMark/>
          </w:tcPr>
          <w:p w14:paraId="2EA353A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noWrap/>
            <w:hideMark/>
          </w:tcPr>
          <w:p w14:paraId="4ACD598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noWrap/>
            <w:hideMark/>
          </w:tcPr>
          <w:p w14:paraId="42F16A4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noWrap/>
            <w:hideMark/>
          </w:tcPr>
          <w:p w14:paraId="42875A3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noWrap/>
            <w:hideMark/>
          </w:tcPr>
          <w:p w14:paraId="5D9CFF2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6AF5F2E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148D1F4F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043E4D26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65226FD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1.256</w:t>
            </w:r>
          </w:p>
        </w:tc>
        <w:tc>
          <w:tcPr>
            <w:tcW w:w="1025" w:type="dxa"/>
            <w:noWrap/>
            <w:hideMark/>
          </w:tcPr>
          <w:p w14:paraId="7528639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47" w:type="dxa"/>
            <w:noWrap/>
            <w:hideMark/>
          </w:tcPr>
          <w:p w14:paraId="298085D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-0.176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42" w:type="dxa"/>
            <w:noWrap/>
            <w:hideMark/>
          </w:tcPr>
          <w:p w14:paraId="429AA28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4159FBB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dxa"/>
            <w:noWrap/>
            <w:hideMark/>
          </w:tcPr>
          <w:p w14:paraId="3419AFA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-1.87</w:t>
            </w:r>
          </w:p>
        </w:tc>
        <w:tc>
          <w:tcPr>
            <w:tcW w:w="986" w:type="dxa"/>
            <w:noWrap/>
            <w:hideMark/>
          </w:tcPr>
          <w:p w14:paraId="5874B19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11.90</w:t>
            </w:r>
          </w:p>
        </w:tc>
        <w:tc>
          <w:tcPr>
            <w:tcW w:w="840" w:type="dxa"/>
            <w:noWrap/>
            <w:hideMark/>
          </w:tcPr>
          <w:p w14:paraId="0FCF08B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0.72</w:t>
            </w:r>
          </w:p>
        </w:tc>
      </w:tr>
      <w:tr w:rsidR="00021279" w:rsidRPr="00B75A4C" w14:paraId="031F9142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04F6C53D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09F956B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1.364</w:t>
            </w:r>
          </w:p>
        </w:tc>
        <w:tc>
          <w:tcPr>
            <w:tcW w:w="1025" w:type="dxa"/>
            <w:noWrap/>
            <w:hideMark/>
          </w:tcPr>
          <w:p w14:paraId="3D8105C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7" w:type="dxa"/>
            <w:noWrap/>
            <w:hideMark/>
          </w:tcPr>
          <w:p w14:paraId="19C82FF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-0.185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42" w:type="dxa"/>
            <w:noWrap/>
            <w:hideMark/>
          </w:tcPr>
          <w:p w14:paraId="2FE5BE5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1BC33F9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0" w:type="dxa"/>
            <w:noWrap/>
            <w:hideMark/>
          </w:tcPr>
          <w:p w14:paraId="2C6B114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-1.99</w:t>
            </w:r>
          </w:p>
        </w:tc>
        <w:tc>
          <w:tcPr>
            <w:tcW w:w="986" w:type="dxa"/>
            <w:noWrap/>
            <w:hideMark/>
          </w:tcPr>
          <w:p w14:paraId="22824B4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840" w:type="dxa"/>
            <w:noWrap/>
            <w:hideMark/>
          </w:tcPr>
          <w:p w14:paraId="7B8D9F2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0.23</w:t>
            </w:r>
          </w:p>
        </w:tc>
      </w:tr>
      <w:tr w:rsidR="00021279" w:rsidRPr="00B75A4C" w14:paraId="77E625A7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6D144EA4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F19D63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1.059</w:t>
            </w:r>
          </w:p>
        </w:tc>
        <w:tc>
          <w:tcPr>
            <w:tcW w:w="1025" w:type="dxa"/>
            <w:noWrap/>
            <w:hideMark/>
          </w:tcPr>
          <w:p w14:paraId="5D3C482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47" w:type="dxa"/>
            <w:noWrap/>
            <w:hideMark/>
          </w:tcPr>
          <w:p w14:paraId="6CA9259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42" w:type="dxa"/>
            <w:noWrap/>
            <w:hideMark/>
          </w:tcPr>
          <w:p w14:paraId="3014ADE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24608E3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" w:type="dxa"/>
            <w:noWrap/>
            <w:hideMark/>
          </w:tcPr>
          <w:p w14:paraId="273C0A1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-6.10</w:t>
            </w:r>
          </w:p>
        </w:tc>
        <w:tc>
          <w:tcPr>
            <w:tcW w:w="986" w:type="dxa"/>
            <w:noWrap/>
            <w:hideMark/>
          </w:tcPr>
          <w:p w14:paraId="455C5D8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18.30</w:t>
            </w:r>
          </w:p>
        </w:tc>
        <w:tc>
          <w:tcPr>
            <w:tcW w:w="840" w:type="dxa"/>
            <w:noWrap/>
            <w:hideMark/>
          </w:tcPr>
          <w:p w14:paraId="037D45A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0.03</w:t>
            </w:r>
          </w:p>
        </w:tc>
      </w:tr>
      <w:tr w:rsidR="00021279" w:rsidRPr="00B75A4C" w14:paraId="1C6233D4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533F7FE3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8" w:type="dxa"/>
            <w:noWrap/>
            <w:hideMark/>
          </w:tcPr>
          <w:p w14:paraId="461A09F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1.393</w:t>
            </w:r>
          </w:p>
        </w:tc>
        <w:tc>
          <w:tcPr>
            <w:tcW w:w="1025" w:type="dxa"/>
            <w:noWrap/>
            <w:hideMark/>
          </w:tcPr>
          <w:p w14:paraId="6FFE500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7" w:type="dxa"/>
            <w:noWrap/>
            <w:hideMark/>
          </w:tcPr>
          <w:p w14:paraId="0A50247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-0.208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2" w:type="dxa"/>
            <w:noWrap/>
            <w:hideMark/>
          </w:tcPr>
          <w:p w14:paraId="3F9289B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5" w:type="dxa"/>
            <w:noWrap/>
            <w:hideMark/>
          </w:tcPr>
          <w:p w14:paraId="73BA380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0" w:type="dxa"/>
            <w:noWrap/>
            <w:hideMark/>
          </w:tcPr>
          <w:p w14:paraId="4A052D4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-3.29</w:t>
            </w:r>
          </w:p>
        </w:tc>
        <w:tc>
          <w:tcPr>
            <w:tcW w:w="986" w:type="dxa"/>
            <w:noWrap/>
            <w:hideMark/>
          </w:tcPr>
          <w:p w14:paraId="43A5EB0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18.90</w:t>
            </w:r>
          </w:p>
        </w:tc>
        <w:tc>
          <w:tcPr>
            <w:tcW w:w="840" w:type="dxa"/>
            <w:noWrap/>
            <w:hideMark/>
          </w:tcPr>
          <w:p w14:paraId="4F376D2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0.02</w:t>
            </w:r>
          </w:p>
        </w:tc>
      </w:tr>
      <w:tr w:rsidR="00021279" w:rsidRPr="00B75A4C" w14:paraId="76762CB1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7E6AFF43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8" w:type="dxa"/>
            <w:noWrap/>
            <w:hideMark/>
          </w:tcPr>
          <w:p w14:paraId="69CFB6D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1.129</w:t>
            </w:r>
          </w:p>
        </w:tc>
        <w:tc>
          <w:tcPr>
            <w:tcW w:w="1025" w:type="dxa"/>
            <w:noWrap/>
            <w:hideMark/>
          </w:tcPr>
          <w:p w14:paraId="60A5EF3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7" w:type="dxa"/>
            <w:noWrap/>
            <w:hideMark/>
          </w:tcPr>
          <w:p w14:paraId="58D6985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42" w:type="dxa"/>
            <w:noWrap/>
            <w:hideMark/>
          </w:tcPr>
          <w:p w14:paraId="3B9E7A5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49C88C2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dxa"/>
            <w:noWrap/>
            <w:hideMark/>
          </w:tcPr>
          <w:p w14:paraId="2DB4F27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-6.75</w:t>
            </w:r>
          </w:p>
        </w:tc>
        <w:tc>
          <w:tcPr>
            <w:tcW w:w="986" w:type="dxa"/>
            <w:noWrap/>
            <w:hideMark/>
          </w:tcPr>
          <w:p w14:paraId="11C640E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21.60</w:t>
            </w:r>
          </w:p>
        </w:tc>
        <w:tc>
          <w:tcPr>
            <w:tcW w:w="840" w:type="dxa"/>
            <w:noWrap/>
            <w:hideMark/>
          </w:tcPr>
          <w:p w14:paraId="7DB3D16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0.01</w:t>
            </w:r>
          </w:p>
        </w:tc>
      </w:tr>
      <w:tr w:rsidR="00021279" w:rsidRPr="00B75A4C" w14:paraId="3D32D74F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E9D8A4C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6CCF532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noWrap/>
            <w:hideMark/>
          </w:tcPr>
          <w:p w14:paraId="68B625A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noWrap/>
            <w:hideMark/>
          </w:tcPr>
          <w:p w14:paraId="2ECF8F4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noWrap/>
            <w:hideMark/>
          </w:tcPr>
          <w:p w14:paraId="6BB74F5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noWrap/>
            <w:hideMark/>
          </w:tcPr>
          <w:p w14:paraId="726B5BD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noWrap/>
            <w:hideMark/>
          </w:tcPr>
          <w:p w14:paraId="1BAF8A4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noWrap/>
            <w:hideMark/>
          </w:tcPr>
          <w:p w14:paraId="38593FD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52F2870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6B57A418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627ABB47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196F7AD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noWrap/>
            <w:hideMark/>
          </w:tcPr>
          <w:p w14:paraId="64C97BF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noWrap/>
            <w:hideMark/>
          </w:tcPr>
          <w:p w14:paraId="20A5094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noWrap/>
            <w:hideMark/>
          </w:tcPr>
          <w:p w14:paraId="7662714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noWrap/>
            <w:hideMark/>
          </w:tcPr>
          <w:p w14:paraId="39A1051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noWrap/>
            <w:hideMark/>
          </w:tcPr>
          <w:p w14:paraId="714C274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noWrap/>
            <w:hideMark/>
          </w:tcPr>
          <w:p w14:paraId="118BC14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3982D5F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160BCED3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1C3F297A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Call</w:t>
            </w:r>
            <w:proofErr w:type="spellEnd"/>
            <w:r w:rsidRPr="00B75A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5A4C">
              <w:rPr>
                <w:rFonts w:ascii="Times New Roman" w:hAnsi="Times New Roman" w:cs="Times New Roman"/>
              </w:rPr>
              <w:t>Dur</w:t>
            </w:r>
            <w:proofErr w:type="spellEnd"/>
          </w:p>
        </w:tc>
        <w:tc>
          <w:tcPr>
            <w:tcW w:w="718" w:type="dxa"/>
            <w:noWrap/>
            <w:hideMark/>
          </w:tcPr>
          <w:p w14:paraId="3E26F16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5" w:type="dxa"/>
            <w:noWrap/>
            <w:hideMark/>
          </w:tcPr>
          <w:p w14:paraId="7708E71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noWrap/>
            <w:hideMark/>
          </w:tcPr>
          <w:p w14:paraId="2B957CC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noWrap/>
            <w:hideMark/>
          </w:tcPr>
          <w:p w14:paraId="20E08CA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noWrap/>
            <w:hideMark/>
          </w:tcPr>
          <w:p w14:paraId="61818D0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noWrap/>
            <w:hideMark/>
          </w:tcPr>
          <w:p w14:paraId="420C50F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noWrap/>
            <w:hideMark/>
          </w:tcPr>
          <w:p w14:paraId="6D8BAEA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22B85E7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04D1E3BA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5E0A29DA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46F468A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1025" w:type="dxa"/>
            <w:noWrap/>
            <w:hideMark/>
          </w:tcPr>
          <w:p w14:paraId="2960EF4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47" w:type="dxa"/>
            <w:noWrap/>
            <w:hideMark/>
          </w:tcPr>
          <w:p w14:paraId="06C800E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0.189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42" w:type="dxa"/>
            <w:noWrap/>
            <w:hideMark/>
          </w:tcPr>
          <w:p w14:paraId="41D7B22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0AD95A6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0" w:type="dxa"/>
            <w:noWrap/>
            <w:hideMark/>
          </w:tcPr>
          <w:p w14:paraId="4F6E070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12.23</w:t>
            </w:r>
          </w:p>
        </w:tc>
        <w:tc>
          <w:tcPr>
            <w:tcW w:w="986" w:type="dxa"/>
            <w:noWrap/>
            <w:hideMark/>
          </w:tcPr>
          <w:p w14:paraId="4B10305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-14.30</w:t>
            </w:r>
          </w:p>
        </w:tc>
        <w:tc>
          <w:tcPr>
            <w:tcW w:w="840" w:type="dxa"/>
            <w:noWrap/>
            <w:hideMark/>
          </w:tcPr>
          <w:p w14:paraId="471B7E8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0.75</w:t>
            </w:r>
          </w:p>
        </w:tc>
      </w:tr>
      <w:tr w:rsidR="00021279" w:rsidRPr="00B75A4C" w14:paraId="2E1717F9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031A1284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8" w:type="dxa"/>
            <w:noWrap/>
            <w:hideMark/>
          </w:tcPr>
          <w:p w14:paraId="1A45116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0.403</w:t>
            </w:r>
          </w:p>
        </w:tc>
        <w:tc>
          <w:tcPr>
            <w:tcW w:w="1025" w:type="dxa"/>
            <w:noWrap/>
            <w:hideMark/>
          </w:tcPr>
          <w:p w14:paraId="66BA09F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7" w:type="dxa"/>
            <w:noWrap/>
            <w:hideMark/>
          </w:tcPr>
          <w:p w14:paraId="0A1C4BC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0.115</w:t>
            </w:r>
          </w:p>
        </w:tc>
        <w:tc>
          <w:tcPr>
            <w:tcW w:w="842" w:type="dxa"/>
            <w:noWrap/>
            <w:hideMark/>
          </w:tcPr>
          <w:p w14:paraId="7A92DF7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5" w:type="dxa"/>
            <w:noWrap/>
            <w:hideMark/>
          </w:tcPr>
          <w:p w14:paraId="6F9496F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0" w:type="dxa"/>
            <w:noWrap/>
            <w:hideMark/>
          </w:tcPr>
          <w:p w14:paraId="3270C34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11.79</w:t>
            </w:r>
          </w:p>
        </w:tc>
        <w:tc>
          <w:tcPr>
            <w:tcW w:w="986" w:type="dxa"/>
            <w:noWrap/>
            <w:hideMark/>
          </w:tcPr>
          <w:p w14:paraId="2B000EC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-11.30</w:t>
            </w:r>
          </w:p>
        </w:tc>
        <w:tc>
          <w:tcPr>
            <w:tcW w:w="840" w:type="dxa"/>
            <w:noWrap/>
            <w:hideMark/>
          </w:tcPr>
          <w:p w14:paraId="3C44950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0.17</w:t>
            </w:r>
          </w:p>
        </w:tc>
      </w:tr>
      <w:tr w:rsidR="00021279" w:rsidRPr="00B75A4C" w14:paraId="78FD3705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46FF75C9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5156810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0.524</w:t>
            </w:r>
          </w:p>
        </w:tc>
        <w:tc>
          <w:tcPr>
            <w:tcW w:w="1025" w:type="dxa"/>
            <w:noWrap/>
            <w:hideMark/>
          </w:tcPr>
          <w:p w14:paraId="7EA1B22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47" w:type="dxa"/>
            <w:noWrap/>
            <w:hideMark/>
          </w:tcPr>
          <w:p w14:paraId="1C3D5C1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0.172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42" w:type="dxa"/>
            <w:noWrap/>
            <w:hideMark/>
          </w:tcPr>
          <w:p w14:paraId="7903906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18C8F29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dxa"/>
            <w:noWrap/>
            <w:hideMark/>
          </w:tcPr>
          <w:p w14:paraId="700FD69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8.89</w:t>
            </w:r>
          </w:p>
        </w:tc>
        <w:tc>
          <w:tcPr>
            <w:tcW w:w="986" w:type="dxa"/>
            <w:noWrap/>
            <w:hideMark/>
          </w:tcPr>
          <w:p w14:paraId="2AA80DC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-9.70</w:t>
            </w:r>
          </w:p>
        </w:tc>
        <w:tc>
          <w:tcPr>
            <w:tcW w:w="840" w:type="dxa"/>
            <w:noWrap/>
            <w:hideMark/>
          </w:tcPr>
          <w:p w14:paraId="0C24C09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0.07</w:t>
            </w:r>
          </w:p>
        </w:tc>
      </w:tr>
      <w:tr w:rsidR="00021279" w:rsidRPr="00B75A4C" w14:paraId="0A70307F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534B6AD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8" w:type="dxa"/>
            <w:noWrap/>
            <w:hideMark/>
          </w:tcPr>
          <w:p w14:paraId="7250C81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0.551</w:t>
            </w:r>
          </w:p>
        </w:tc>
        <w:tc>
          <w:tcPr>
            <w:tcW w:w="1025" w:type="dxa"/>
            <w:noWrap/>
            <w:hideMark/>
          </w:tcPr>
          <w:p w14:paraId="2017F70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7" w:type="dxa"/>
            <w:noWrap/>
            <w:hideMark/>
          </w:tcPr>
          <w:p w14:paraId="526C08D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42" w:type="dxa"/>
            <w:noWrap/>
            <w:hideMark/>
          </w:tcPr>
          <w:p w14:paraId="159B859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noWrap/>
            <w:hideMark/>
          </w:tcPr>
          <w:p w14:paraId="0A60736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dxa"/>
            <w:noWrap/>
            <w:hideMark/>
          </w:tcPr>
          <w:p w14:paraId="313915A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6.35</w:t>
            </w:r>
          </w:p>
        </w:tc>
        <w:tc>
          <w:tcPr>
            <w:tcW w:w="986" w:type="dxa"/>
            <w:noWrap/>
            <w:hideMark/>
          </w:tcPr>
          <w:p w14:paraId="7601A26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-4.60</w:t>
            </w:r>
          </w:p>
        </w:tc>
        <w:tc>
          <w:tcPr>
            <w:tcW w:w="840" w:type="dxa"/>
            <w:noWrap/>
            <w:hideMark/>
          </w:tcPr>
          <w:p w14:paraId="37C1373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0.01</w:t>
            </w:r>
          </w:p>
        </w:tc>
      </w:tr>
      <w:tr w:rsidR="00021279" w:rsidRPr="00B75A4C" w14:paraId="0529C616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tcBorders>
              <w:bottom w:val="single" w:sz="12" w:space="0" w:color="auto"/>
            </w:tcBorders>
            <w:noWrap/>
            <w:hideMark/>
          </w:tcPr>
          <w:p w14:paraId="0D0120C0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noWrap/>
            <w:hideMark/>
          </w:tcPr>
          <w:p w14:paraId="7F522A7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0.715</w:t>
            </w:r>
          </w:p>
        </w:tc>
        <w:tc>
          <w:tcPr>
            <w:tcW w:w="1025" w:type="dxa"/>
            <w:tcBorders>
              <w:bottom w:val="single" w:sz="12" w:space="0" w:color="auto"/>
            </w:tcBorders>
            <w:noWrap/>
            <w:hideMark/>
          </w:tcPr>
          <w:p w14:paraId="0E33BA0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47" w:type="dxa"/>
            <w:tcBorders>
              <w:bottom w:val="single" w:sz="12" w:space="0" w:color="auto"/>
            </w:tcBorders>
            <w:noWrap/>
            <w:hideMark/>
          </w:tcPr>
          <w:p w14:paraId="7173504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42" w:type="dxa"/>
            <w:tcBorders>
              <w:bottom w:val="single" w:sz="12" w:space="0" w:color="auto"/>
            </w:tcBorders>
            <w:noWrap/>
            <w:hideMark/>
          </w:tcPr>
          <w:p w14:paraId="6FDB185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55" w:type="dxa"/>
            <w:tcBorders>
              <w:bottom w:val="single" w:sz="12" w:space="0" w:color="auto"/>
            </w:tcBorders>
            <w:noWrap/>
            <w:hideMark/>
          </w:tcPr>
          <w:p w14:paraId="4342BC1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" w:type="dxa"/>
            <w:tcBorders>
              <w:bottom w:val="single" w:sz="12" w:space="0" w:color="auto"/>
            </w:tcBorders>
            <w:noWrap/>
            <w:hideMark/>
          </w:tcPr>
          <w:p w14:paraId="7235C3F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4.44</w:t>
            </w:r>
          </w:p>
        </w:tc>
        <w:tc>
          <w:tcPr>
            <w:tcW w:w="986" w:type="dxa"/>
            <w:tcBorders>
              <w:bottom w:val="single" w:sz="12" w:space="0" w:color="auto"/>
            </w:tcBorders>
            <w:noWrap/>
            <w:hideMark/>
          </w:tcPr>
          <w:p w14:paraId="13ACF61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-2.80</w:t>
            </w:r>
          </w:p>
        </w:tc>
        <w:tc>
          <w:tcPr>
            <w:tcW w:w="840" w:type="dxa"/>
            <w:tcBorders>
              <w:bottom w:val="single" w:sz="12" w:space="0" w:color="auto"/>
            </w:tcBorders>
            <w:noWrap/>
            <w:hideMark/>
          </w:tcPr>
          <w:p w14:paraId="6D698BE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</w:tbl>
    <w:p w14:paraId="0DB347AE" w14:textId="77777777" w:rsidR="006904D9" w:rsidRPr="00B75A4C" w:rsidRDefault="006904D9" w:rsidP="003C4D3B">
      <w:pPr>
        <w:rPr>
          <w:lang w:val="en-US"/>
        </w:rPr>
      </w:pPr>
    </w:p>
    <w:p w14:paraId="66A7C8E2" w14:textId="77777777" w:rsidR="0089408A" w:rsidRPr="00B75A4C" w:rsidRDefault="0089408A">
      <w:pPr>
        <w:rPr>
          <w:lang w:val="en-US"/>
        </w:rPr>
      </w:pPr>
    </w:p>
    <w:p w14:paraId="1E7ECDE7" w14:textId="77777777" w:rsidR="006904D9" w:rsidRPr="00B75A4C" w:rsidRDefault="006904D9" w:rsidP="006904D9">
      <w:pPr>
        <w:rPr>
          <w:lang w:val="en-US"/>
        </w:rPr>
      </w:pPr>
    </w:p>
    <w:p w14:paraId="040F0CCC" w14:textId="77777777" w:rsidR="006904D9" w:rsidRPr="00B75A4C" w:rsidRDefault="006904D9" w:rsidP="006904D9">
      <w:pPr>
        <w:rPr>
          <w:lang w:val="en-US"/>
        </w:rPr>
      </w:pPr>
    </w:p>
    <w:p w14:paraId="1C4A6DFA" w14:textId="77777777" w:rsidR="006904D9" w:rsidRPr="00B75A4C" w:rsidRDefault="006904D9" w:rsidP="006904D9">
      <w:pPr>
        <w:rPr>
          <w:lang w:val="en-US"/>
        </w:rPr>
      </w:pPr>
    </w:p>
    <w:p w14:paraId="5D50FBBE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6E1B6EA3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48195A48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6D5514D1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1F503F89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3F0F7347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25B71E5F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280DE6C9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265225A3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528735B6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187453FD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0043A8D5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19AD74DB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024BB760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3356174E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1CD92EDC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145657C9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767D34AC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7D169679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5FA650B6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7FB03F6C" w14:textId="77777777" w:rsidR="00021279" w:rsidRPr="00B75A4C" w:rsidRDefault="00021279" w:rsidP="00DF69BB">
      <w:pPr>
        <w:rPr>
          <w:rFonts w:ascii="Times New Roman" w:hAnsi="Times New Roman" w:cs="Times New Roman"/>
          <w:b/>
          <w:bCs/>
          <w:lang w:val="en-US"/>
        </w:rPr>
      </w:pPr>
    </w:p>
    <w:p w14:paraId="4EDC2EC3" w14:textId="0A732DC9" w:rsidR="00DF69BB" w:rsidRPr="00B75A4C" w:rsidRDefault="00DF69BB" w:rsidP="00DF69BB">
      <w:pPr>
        <w:rPr>
          <w:rFonts w:ascii="Times New Roman" w:hAnsi="Times New Roman" w:cs="Times New Roman"/>
          <w:lang w:val="en-US"/>
        </w:rPr>
      </w:pPr>
      <w:r w:rsidRPr="00B75A4C">
        <w:rPr>
          <w:rFonts w:ascii="Times New Roman" w:hAnsi="Times New Roman" w:cs="Times New Roman"/>
          <w:b/>
          <w:bCs/>
          <w:lang w:val="en-US"/>
        </w:rPr>
        <w:lastRenderedPageBreak/>
        <w:t>Table 2:</w:t>
      </w:r>
      <w:r w:rsidRPr="00B75A4C">
        <w:rPr>
          <w:rFonts w:ascii="Times New Roman" w:hAnsi="Times New Roman" w:cs="Times New Roman"/>
          <w:lang w:val="en-US"/>
        </w:rPr>
        <w:t xml:space="preserve"> Model selection according to their </w:t>
      </w:r>
      <w:proofErr w:type="spellStart"/>
      <w:r w:rsidRPr="00B75A4C">
        <w:rPr>
          <w:rFonts w:ascii="Times New Roman" w:hAnsi="Times New Roman" w:cs="Times New Roman"/>
          <w:lang w:val="en-US"/>
        </w:rPr>
        <w:t>AICc</w:t>
      </w:r>
      <w:proofErr w:type="spellEnd"/>
      <w:r w:rsidRPr="00B75A4C">
        <w:rPr>
          <w:rFonts w:ascii="Times New Roman" w:hAnsi="Times New Roman" w:cs="Times New Roman"/>
          <w:lang w:val="en-US"/>
        </w:rPr>
        <w:t xml:space="preserve"> and weight for the scaling of each echolocation parameter. Peak frequency (PF) bandwidth (Band) and call duration (Call Dur). Fam is  </w:t>
      </w:r>
      <w:proofErr w:type="gramStart"/>
      <w:r w:rsidRPr="00B75A4C">
        <w:rPr>
          <w:rFonts w:ascii="Times New Roman" w:hAnsi="Times New Roman" w:cs="Times New Roman"/>
          <w:lang w:val="en-US"/>
        </w:rPr>
        <w:t>bat</w:t>
      </w:r>
      <w:proofErr w:type="gramEnd"/>
      <w:r w:rsidRPr="00B75A4C">
        <w:rPr>
          <w:rFonts w:ascii="Times New Roman" w:hAnsi="Times New Roman" w:cs="Times New Roman"/>
          <w:lang w:val="en-US"/>
        </w:rPr>
        <w:t xml:space="preserve"> taxonomic family  analyses were run for families with at least 20 species within the database ( Hipposideridae, </w:t>
      </w:r>
      <w:proofErr w:type="spellStart"/>
      <w:r w:rsidRPr="00B75A4C">
        <w:rPr>
          <w:rFonts w:ascii="Times New Roman" w:hAnsi="Times New Roman" w:cs="Times New Roman"/>
          <w:lang w:val="en-US"/>
        </w:rPr>
        <w:t>Molossidae</w:t>
      </w:r>
      <w:proofErr w:type="spellEnd"/>
      <w:r w:rsidRPr="00B75A4C">
        <w:rPr>
          <w:rFonts w:ascii="Times New Roman" w:hAnsi="Times New Roman" w:cs="Times New Roman"/>
          <w:lang w:val="en-US"/>
        </w:rPr>
        <w:t xml:space="preserve">, Phyllostomidae, Rhinolophidae and </w:t>
      </w:r>
      <w:proofErr w:type="spellStart"/>
      <w:r w:rsidRPr="00B75A4C">
        <w:rPr>
          <w:rFonts w:ascii="Times New Roman" w:hAnsi="Times New Roman" w:cs="Times New Roman"/>
          <w:lang w:val="en-US"/>
        </w:rPr>
        <w:t>Vespertilionidae</w:t>
      </w:r>
      <w:proofErr w:type="spellEnd"/>
      <w:r w:rsidRPr="00B75A4C">
        <w:rPr>
          <w:rFonts w:ascii="Times New Roman" w:hAnsi="Times New Roman" w:cs="Times New Roman"/>
          <w:lang w:val="en-US"/>
        </w:rPr>
        <w:t xml:space="preserve">). BM is body mass and </w:t>
      </w:r>
      <w:proofErr w:type="spellStart"/>
      <w:r w:rsidRPr="00B75A4C">
        <w:rPr>
          <w:rFonts w:ascii="Times New Roman" w:hAnsi="Times New Roman" w:cs="Times New Roman"/>
          <w:lang w:val="en-US"/>
        </w:rPr>
        <w:t>Fam:BM</w:t>
      </w:r>
      <w:proofErr w:type="spellEnd"/>
      <w:r w:rsidRPr="00B75A4C">
        <w:rPr>
          <w:rFonts w:ascii="Times New Roman" w:hAnsi="Times New Roman" w:cs="Times New Roman"/>
          <w:lang w:val="en-US"/>
        </w:rPr>
        <w:t xml:space="preserve">  is the interaction between taxonomic family and body mass. Analyses done for 265 bat species. Significancy </w:t>
      </w:r>
      <w:r w:rsidRPr="00B75A4C">
        <w:rPr>
          <w:rFonts w:ascii="Times New Roman" w:hAnsi="Times New Roman" w:cs="Times New Roman"/>
          <w:i/>
          <w:iCs/>
          <w:lang w:val="en-US"/>
        </w:rPr>
        <w:t xml:space="preserve">P </w:t>
      </w:r>
      <w:r w:rsidRPr="00B75A4C">
        <w:rPr>
          <w:rFonts w:ascii="Times New Roman" w:hAnsi="Times New Roman" w:cs="Times New Roman"/>
          <w:lang w:val="en-US"/>
        </w:rPr>
        <w:t>codes:  0 ‘***’ 0.001 ‘**’ 0.01 ‘*’ 0.05 ‘.’ 0.1 ‘ ’ 1</w:t>
      </w:r>
    </w:p>
    <w:tbl>
      <w:tblPr>
        <w:tblStyle w:val="Tabladelista1clara"/>
        <w:tblpPr w:leftFromText="141" w:rightFromText="141" w:vertAnchor="page" w:horzAnchor="margin" w:tblpY="3646"/>
        <w:tblW w:w="0" w:type="auto"/>
        <w:tblLook w:val="06A0" w:firstRow="1" w:lastRow="0" w:firstColumn="1" w:lastColumn="0" w:noHBand="1" w:noVBand="1"/>
      </w:tblPr>
      <w:tblGrid>
        <w:gridCol w:w="1215"/>
        <w:gridCol w:w="718"/>
        <w:gridCol w:w="1111"/>
        <w:gridCol w:w="1015"/>
        <w:gridCol w:w="876"/>
        <w:gridCol w:w="481"/>
        <w:gridCol w:w="828"/>
        <w:gridCol w:w="914"/>
        <w:gridCol w:w="840"/>
      </w:tblGrid>
      <w:tr w:rsidR="00021279" w:rsidRPr="00B75A4C" w14:paraId="28B87A11" w14:textId="77777777" w:rsidTr="000212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tcBorders>
              <w:top w:val="single" w:sz="12" w:space="0" w:color="auto"/>
            </w:tcBorders>
            <w:noWrap/>
            <w:hideMark/>
          </w:tcPr>
          <w:p w14:paraId="2A1BFB43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Model</w:t>
            </w:r>
            <w:proofErr w:type="spellEnd"/>
          </w:p>
        </w:tc>
        <w:tc>
          <w:tcPr>
            <w:tcW w:w="718" w:type="dxa"/>
            <w:tcBorders>
              <w:top w:val="single" w:sz="12" w:space="0" w:color="auto"/>
            </w:tcBorders>
            <w:noWrap/>
            <w:hideMark/>
          </w:tcPr>
          <w:p w14:paraId="0E830147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Int</w:t>
            </w:r>
            <w:proofErr w:type="spellEnd"/>
          </w:p>
        </w:tc>
        <w:tc>
          <w:tcPr>
            <w:tcW w:w="1111" w:type="dxa"/>
            <w:tcBorders>
              <w:top w:val="single" w:sz="12" w:space="0" w:color="auto"/>
            </w:tcBorders>
            <w:noWrap/>
            <w:hideMark/>
          </w:tcPr>
          <w:p w14:paraId="52D4B34B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Fam</w:t>
            </w:r>
            <w:proofErr w:type="spellEnd"/>
          </w:p>
        </w:tc>
        <w:tc>
          <w:tcPr>
            <w:tcW w:w="1015" w:type="dxa"/>
            <w:tcBorders>
              <w:top w:val="single" w:sz="12" w:space="0" w:color="auto"/>
            </w:tcBorders>
            <w:noWrap/>
            <w:hideMark/>
          </w:tcPr>
          <w:p w14:paraId="44EF2E6B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BM</w:t>
            </w:r>
          </w:p>
        </w:tc>
        <w:tc>
          <w:tcPr>
            <w:tcW w:w="876" w:type="dxa"/>
            <w:tcBorders>
              <w:top w:val="single" w:sz="12" w:space="0" w:color="auto"/>
            </w:tcBorders>
            <w:noWrap/>
            <w:hideMark/>
          </w:tcPr>
          <w:p w14:paraId="26D4A779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Fam</w:t>
            </w:r>
            <w:proofErr w:type="spellEnd"/>
            <w:r w:rsidRPr="00B75A4C">
              <w:rPr>
                <w:rFonts w:ascii="Times New Roman" w:hAnsi="Times New Roman" w:cs="Times New Roman"/>
              </w:rPr>
              <w:t>: BM</w:t>
            </w:r>
          </w:p>
        </w:tc>
        <w:tc>
          <w:tcPr>
            <w:tcW w:w="481" w:type="dxa"/>
            <w:tcBorders>
              <w:top w:val="single" w:sz="12" w:space="0" w:color="auto"/>
            </w:tcBorders>
            <w:noWrap/>
            <w:hideMark/>
          </w:tcPr>
          <w:p w14:paraId="47299650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28" w:type="dxa"/>
            <w:tcBorders>
              <w:top w:val="single" w:sz="12" w:space="0" w:color="auto"/>
            </w:tcBorders>
            <w:noWrap/>
            <w:hideMark/>
          </w:tcPr>
          <w:p w14:paraId="21784E3C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logLik</w:t>
            </w:r>
            <w:proofErr w:type="spellEnd"/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hideMark/>
          </w:tcPr>
          <w:p w14:paraId="1F5E1F1A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AICc</w:t>
            </w:r>
            <w:proofErr w:type="spellEnd"/>
          </w:p>
        </w:tc>
        <w:tc>
          <w:tcPr>
            <w:tcW w:w="840" w:type="dxa"/>
            <w:tcBorders>
              <w:top w:val="single" w:sz="12" w:space="0" w:color="auto"/>
            </w:tcBorders>
            <w:noWrap/>
            <w:hideMark/>
          </w:tcPr>
          <w:p w14:paraId="78DBF0F9" w14:textId="77777777" w:rsidR="00021279" w:rsidRPr="00B75A4C" w:rsidRDefault="00021279" w:rsidP="00021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weight</w:t>
            </w:r>
            <w:proofErr w:type="spellEnd"/>
          </w:p>
        </w:tc>
      </w:tr>
      <w:tr w:rsidR="00021279" w:rsidRPr="00B75A4C" w14:paraId="0FFDAF17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482FB086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PF</w:t>
            </w:r>
          </w:p>
        </w:tc>
        <w:tc>
          <w:tcPr>
            <w:tcW w:w="718" w:type="dxa"/>
            <w:noWrap/>
            <w:hideMark/>
          </w:tcPr>
          <w:p w14:paraId="6893D00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1" w:type="dxa"/>
            <w:noWrap/>
            <w:hideMark/>
          </w:tcPr>
          <w:p w14:paraId="09A19EF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noWrap/>
            <w:hideMark/>
          </w:tcPr>
          <w:p w14:paraId="185B9F6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noWrap/>
            <w:hideMark/>
          </w:tcPr>
          <w:p w14:paraId="0DFF051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noWrap/>
            <w:hideMark/>
          </w:tcPr>
          <w:p w14:paraId="0B721E1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noWrap/>
            <w:hideMark/>
          </w:tcPr>
          <w:p w14:paraId="33F8313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noWrap/>
            <w:hideMark/>
          </w:tcPr>
          <w:p w14:paraId="5383F56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086B1B2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4C435144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1232CBDE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41C3B434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2.018</w:t>
            </w:r>
          </w:p>
        </w:tc>
        <w:tc>
          <w:tcPr>
            <w:tcW w:w="1111" w:type="dxa"/>
            <w:noWrap/>
            <w:hideMark/>
          </w:tcPr>
          <w:p w14:paraId="0BE4FD58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15" w:type="dxa"/>
            <w:noWrap/>
            <w:hideMark/>
          </w:tcPr>
          <w:p w14:paraId="6AD7D34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-0.269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76" w:type="dxa"/>
            <w:noWrap/>
            <w:hideMark/>
          </w:tcPr>
          <w:p w14:paraId="74D0975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0149E08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8" w:type="dxa"/>
            <w:noWrap/>
            <w:hideMark/>
          </w:tcPr>
          <w:p w14:paraId="0A36AC3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88.14</w:t>
            </w:r>
          </w:p>
        </w:tc>
        <w:tc>
          <w:tcPr>
            <w:tcW w:w="914" w:type="dxa"/>
            <w:noWrap/>
            <w:hideMark/>
          </w:tcPr>
          <w:p w14:paraId="6E79EE1B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-170.20</w:t>
            </w:r>
          </w:p>
        </w:tc>
        <w:tc>
          <w:tcPr>
            <w:tcW w:w="840" w:type="dxa"/>
            <w:noWrap/>
            <w:hideMark/>
          </w:tcPr>
          <w:p w14:paraId="56B080A0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0.96</w:t>
            </w:r>
          </w:p>
        </w:tc>
      </w:tr>
      <w:tr w:rsidR="00021279" w:rsidRPr="00B75A4C" w14:paraId="7563ABEC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4D91810F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6210F0BE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2.263</w:t>
            </w:r>
          </w:p>
        </w:tc>
        <w:tc>
          <w:tcPr>
            <w:tcW w:w="1111" w:type="dxa"/>
            <w:noWrap/>
            <w:hideMark/>
          </w:tcPr>
          <w:p w14:paraId="3EF09020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15" w:type="dxa"/>
            <w:noWrap/>
            <w:hideMark/>
          </w:tcPr>
          <w:p w14:paraId="2DD5F31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-0.268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76" w:type="dxa"/>
            <w:noWrap/>
            <w:hideMark/>
          </w:tcPr>
          <w:p w14:paraId="03DAAC0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7706E5C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8" w:type="dxa"/>
            <w:noWrap/>
            <w:hideMark/>
          </w:tcPr>
          <w:p w14:paraId="5EAAF86F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88.71</w:t>
            </w:r>
          </w:p>
        </w:tc>
        <w:tc>
          <w:tcPr>
            <w:tcW w:w="914" w:type="dxa"/>
            <w:noWrap/>
            <w:hideMark/>
          </w:tcPr>
          <w:p w14:paraId="6009AA0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-163.00</w:t>
            </w:r>
          </w:p>
        </w:tc>
        <w:tc>
          <w:tcPr>
            <w:tcW w:w="840" w:type="dxa"/>
            <w:noWrap/>
            <w:hideMark/>
          </w:tcPr>
          <w:p w14:paraId="6DCD3B2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0.03</w:t>
            </w:r>
          </w:p>
        </w:tc>
      </w:tr>
      <w:tr w:rsidR="00021279" w:rsidRPr="00B75A4C" w14:paraId="43E80651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0BC76BB5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8" w:type="dxa"/>
            <w:noWrap/>
            <w:hideMark/>
          </w:tcPr>
          <w:p w14:paraId="7C7BB2AD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2.184</w:t>
            </w:r>
          </w:p>
        </w:tc>
        <w:tc>
          <w:tcPr>
            <w:tcW w:w="1111" w:type="dxa"/>
            <w:noWrap/>
            <w:hideMark/>
          </w:tcPr>
          <w:p w14:paraId="30829255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15" w:type="dxa"/>
            <w:noWrap/>
            <w:hideMark/>
          </w:tcPr>
          <w:p w14:paraId="1C34878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-0.194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76" w:type="dxa"/>
            <w:noWrap/>
            <w:hideMark/>
          </w:tcPr>
          <w:p w14:paraId="2640AFF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481" w:type="dxa"/>
            <w:noWrap/>
            <w:hideMark/>
          </w:tcPr>
          <w:p w14:paraId="1AAB9A1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8" w:type="dxa"/>
            <w:noWrap/>
            <w:hideMark/>
          </w:tcPr>
          <w:p w14:paraId="4442DB10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92.69</w:t>
            </w:r>
          </w:p>
        </w:tc>
        <w:tc>
          <w:tcPr>
            <w:tcW w:w="914" w:type="dxa"/>
            <w:noWrap/>
            <w:hideMark/>
          </w:tcPr>
          <w:p w14:paraId="53DAE0EF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-162.30</w:t>
            </w:r>
          </w:p>
        </w:tc>
        <w:tc>
          <w:tcPr>
            <w:tcW w:w="840" w:type="dxa"/>
            <w:noWrap/>
            <w:hideMark/>
          </w:tcPr>
          <w:p w14:paraId="0EF40EC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0.02</w:t>
            </w:r>
          </w:p>
        </w:tc>
      </w:tr>
      <w:tr w:rsidR="00021279" w:rsidRPr="00B75A4C" w14:paraId="1EAE9460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37472E56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0C97C13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1.703</w:t>
            </w:r>
          </w:p>
        </w:tc>
        <w:tc>
          <w:tcPr>
            <w:tcW w:w="1111" w:type="dxa"/>
            <w:noWrap/>
            <w:hideMark/>
          </w:tcPr>
          <w:p w14:paraId="0CA9AEC9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15" w:type="dxa"/>
            <w:noWrap/>
            <w:hideMark/>
          </w:tcPr>
          <w:p w14:paraId="64A30C3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76" w:type="dxa"/>
            <w:noWrap/>
            <w:hideMark/>
          </w:tcPr>
          <w:p w14:paraId="5E197B5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129DAA2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dxa"/>
            <w:noWrap/>
            <w:hideMark/>
          </w:tcPr>
          <w:p w14:paraId="45944838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54.42</w:t>
            </w:r>
          </w:p>
        </w:tc>
        <w:tc>
          <w:tcPr>
            <w:tcW w:w="914" w:type="dxa"/>
            <w:noWrap/>
            <w:hideMark/>
          </w:tcPr>
          <w:p w14:paraId="64A367D4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-104.80</w:t>
            </w:r>
          </w:p>
        </w:tc>
        <w:tc>
          <w:tcPr>
            <w:tcW w:w="840" w:type="dxa"/>
            <w:noWrap/>
            <w:hideMark/>
          </w:tcPr>
          <w:p w14:paraId="6BD327E6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  <w:tr w:rsidR="00021279" w:rsidRPr="00B75A4C" w14:paraId="454B3DB4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A7ED70E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8" w:type="dxa"/>
            <w:noWrap/>
            <w:hideMark/>
          </w:tcPr>
          <w:p w14:paraId="5F0D060E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1.976</w:t>
            </w:r>
          </w:p>
        </w:tc>
        <w:tc>
          <w:tcPr>
            <w:tcW w:w="1111" w:type="dxa"/>
            <w:noWrap/>
            <w:hideMark/>
          </w:tcPr>
          <w:p w14:paraId="11AE3C5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15" w:type="dxa"/>
            <w:noWrap/>
            <w:hideMark/>
          </w:tcPr>
          <w:p w14:paraId="644E066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76" w:type="dxa"/>
            <w:noWrap/>
            <w:hideMark/>
          </w:tcPr>
          <w:p w14:paraId="2059C3F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2EBEB27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8" w:type="dxa"/>
            <w:noWrap/>
            <w:hideMark/>
          </w:tcPr>
          <w:p w14:paraId="64D0743D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55.67</w:t>
            </w:r>
          </w:p>
        </w:tc>
        <w:tc>
          <w:tcPr>
            <w:tcW w:w="914" w:type="dxa"/>
            <w:noWrap/>
            <w:hideMark/>
          </w:tcPr>
          <w:p w14:paraId="2C08242C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-99.00</w:t>
            </w:r>
          </w:p>
        </w:tc>
        <w:tc>
          <w:tcPr>
            <w:tcW w:w="840" w:type="dxa"/>
            <w:noWrap/>
            <w:hideMark/>
          </w:tcPr>
          <w:p w14:paraId="4F6087EC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  <w:tr w:rsidR="00021279" w:rsidRPr="00B75A4C" w14:paraId="60F188BB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728AFB7A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58DE766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noWrap/>
            <w:hideMark/>
          </w:tcPr>
          <w:p w14:paraId="6971034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noWrap/>
            <w:hideMark/>
          </w:tcPr>
          <w:p w14:paraId="2F981EB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noWrap/>
            <w:hideMark/>
          </w:tcPr>
          <w:p w14:paraId="79DF8E2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noWrap/>
            <w:hideMark/>
          </w:tcPr>
          <w:p w14:paraId="105E2E9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noWrap/>
            <w:hideMark/>
          </w:tcPr>
          <w:p w14:paraId="082D187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noWrap/>
            <w:hideMark/>
          </w:tcPr>
          <w:p w14:paraId="4510520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1E27338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65E3735E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D1745FA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70E44BB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noWrap/>
            <w:hideMark/>
          </w:tcPr>
          <w:p w14:paraId="013927F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noWrap/>
            <w:hideMark/>
          </w:tcPr>
          <w:p w14:paraId="08BECDA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noWrap/>
            <w:hideMark/>
          </w:tcPr>
          <w:p w14:paraId="1AE5405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noWrap/>
            <w:hideMark/>
          </w:tcPr>
          <w:p w14:paraId="67E2FEF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noWrap/>
            <w:hideMark/>
          </w:tcPr>
          <w:p w14:paraId="0A5B733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noWrap/>
            <w:hideMark/>
          </w:tcPr>
          <w:p w14:paraId="71604A0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160556E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3A09F1F8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61CDD7BB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Band</w:t>
            </w:r>
          </w:p>
        </w:tc>
        <w:tc>
          <w:tcPr>
            <w:tcW w:w="718" w:type="dxa"/>
            <w:noWrap/>
            <w:hideMark/>
          </w:tcPr>
          <w:p w14:paraId="30DA011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1" w:type="dxa"/>
            <w:noWrap/>
            <w:hideMark/>
          </w:tcPr>
          <w:p w14:paraId="3667C4B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noWrap/>
            <w:hideMark/>
          </w:tcPr>
          <w:p w14:paraId="45F35F2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noWrap/>
            <w:hideMark/>
          </w:tcPr>
          <w:p w14:paraId="2496228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noWrap/>
            <w:hideMark/>
          </w:tcPr>
          <w:p w14:paraId="2EB65F5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noWrap/>
            <w:hideMark/>
          </w:tcPr>
          <w:p w14:paraId="25747A7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noWrap/>
            <w:hideMark/>
          </w:tcPr>
          <w:p w14:paraId="008A728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5A59973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63B5F4CC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A947AC1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1D3618C7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1.288</w:t>
            </w:r>
          </w:p>
        </w:tc>
        <w:tc>
          <w:tcPr>
            <w:tcW w:w="1111" w:type="dxa"/>
            <w:noWrap/>
            <w:hideMark/>
          </w:tcPr>
          <w:p w14:paraId="3F615BE4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1015" w:type="dxa"/>
            <w:noWrap/>
            <w:hideMark/>
          </w:tcPr>
          <w:p w14:paraId="150F0C41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-0.193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76" w:type="dxa"/>
            <w:noWrap/>
            <w:hideMark/>
          </w:tcPr>
          <w:p w14:paraId="7D55C59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5E8A49F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8" w:type="dxa"/>
            <w:noWrap/>
            <w:hideMark/>
          </w:tcPr>
          <w:p w14:paraId="7A443203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13.88</w:t>
            </w:r>
          </w:p>
        </w:tc>
        <w:tc>
          <w:tcPr>
            <w:tcW w:w="914" w:type="dxa"/>
            <w:noWrap/>
            <w:hideMark/>
          </w:tcPr>
          <w:p w14:paraId="253FA084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-11.20</w:t>
            </w:r>
          </w:p>
        </w:tc>
        <w:tc>
          <w:tcPr>
            <w:tcW w:w="840" w:type="dxa"/>
            <w:noWrap/>
            <w:hideMark/>
          </w:tcPr>
          <w:p w14:paraId="14FDB282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0.51</w:t>
            </w:r>
          </w:p>
        </w:tc>
      </w:tr>
      <w:tr w:rsidR="00021279" w:rsidRPr="00B75A4C" w14:paraId="1049D3DD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567D3290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1C09B334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1.394</w:t>
            </w:r>
          </w:p>
        </w:tc>
        <w:tc>
          <w:tcPr>
            <w:tcW w:w="1111" w:type="dxa"/>
            <w:noWrap/>
            <w:hideMark/>
          </w:tcPr>
          <w:p w14:paraId="3B2C9327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15" w:type="dxa"/>
            <w:noWrap/>
            <w:hideMark/>
          </w:tcPr>
          <w:p w14:paraId="3816210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-0.205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76" w:type="dxa"/>
            <w:noWrap/>
            <w:hideMark/>
          </w:tcPr>
          <w:p w14:paraId="43FDC59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7990EBB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8" w:type="dxa"/>
            <w:noWrap/>
            <w:hideMark/>
          </w:tcPr>
          <w:p w14:paraId="47B0CE56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8.96</w:t>
            </w:r>
          </w:p>
        </w:tc>
        <w:tc>
          <w:tcPr>
            <w:tcW w:w="914" w:type="dxa"/>
            <w:noWrap/>
            <w:hideMark/>
          </w:tcPr>
          <w:p w14:paraId="64E88BE3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-9.80</w:t>
            </w:r>
          </w:p>
        </w:tc>
        <w:tc>
          <w:tcPr>
            <w:tcW w:w="840" w:type="dxa"/>
            <w:noWrap/>
            <w:hideMark/>
          </w:tcPr>
          <w:p w14:paraId="484B6AB7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0.25</w:t>
            </w:r>
          </w:p>
        </w:tc>
      </w:tr>
      <w:tr w:rsidR="00021279" w:rsidRPr="00B75A4C" w14:paraId="0B08D11B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7B516F8B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8" w:type="dxa"/>
            <w:noWrap/>
            <w:hideMark/>
          </w:tcPr>
          <w:p w14:paraId="7E31126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1.177</w:t>
            </w:r>
          </w:p>
        </w:tc>
        <w:tc>
          <w:tcPr>
            <w:tcW w:w="1111" w:type="dxa"/>
            <w:noWrap/>
            <w:hideMark/>
          </w:tcPr>
          <w:p w14:paraId="3B9C7481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15" w:type="dxa"/>
            <w:noWrap/>
            <w:hideMark/>
          </w:tcPr>
          <w:p w14:paraId="7C2E466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-0.091</w:t>
            </w:r>
          </w:p>
        </w:tc>
        <w:tc>
          <w:tcPr>
            <w:tcW w:w="876" w:type="dxa"/>
            <w:noWrap/>
            <w:hideMark/>
          </w:tcPr>
          <w:p w14:paraId="16502A4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481" w:type="dxa"/>
            <w:noWrap/>
            <w:hideMark/>
          </w:tcPr>
          <w:p w14:paraId="1C728A4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28" w:type="dxa"/>
            <w:noWrap/>
            <w:hideMark/>
          </w:tcPr>
          <w:p w14:paraId="712FD79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17.38</w:t>
            </w:r>
          </w:p>
        </w:tc>
        <w:tc>
          <w:tcPr>
            <w:tcW w:w="914" w:type="dxa"/>
            <w:noWrap/>
            <w:hideMark/>
          </w:tcPr>
          <w:p w14:paraId="536F1AEB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-9.50</w:t>
            </w:r>
          </w:p>
        </w:tc>
        <w:tc>
          <w:tcPr>
            <w:tcW w:w="840" w:type="dxa"/>
            <w:noWrap/>
            <w:hideMark/>
          </w:tcPr>
          <w:p w14:paraId="68687978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0.22</w:t>
            </w:r>
          </w:p>
        </w:tc>
      </w:tr>
      <w:tr w:rsidR="00021279" w:rsidRPr="00B75A4C" w14:paraId="7D46FAC1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6C4AAA7C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8" w:type="dxa"/>
            <w:noWrap/>
            <w:hideMark/>
          </w:tcPr>
          <w:p w14:paraId="077B414D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1.079</w:t>
            </w:r>
          </w:p>
        </w:tc>
        <w:tc>
          <w:tcPr>
            <w:tcW w:w="1111" w:type="dxa"/>
            <w:noWrap/>
            <w:hideMark/>
          </w:tcPr>
          <w:p w14:paraId="1E84C9F7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15" w:type="dxa"/>
            <w:noWrap/>
            <w:hideMark/>
          </w:tcPr>
          <w:p w14:paraId="6744DBE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76" w:type="dxa"/>
            <w:noWrap/>
            <w:hideMark/>
          </w:tcPr>
          <w:p w14:paraId="57B4F83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54A36B3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8" w:type="dxa"/>
            <w:noWrap/>
            <w:hideMark/>
          </w:tcPr>
          <w:p w14:paraId="1C55D668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8.88</w:t>
            </w:r>
          </w:p>
        </w:tc>
        <w:tc>
          <w:tcPr>
            <w:tcW w:w="914" w:type="dxa"/>
            <w:noWrap/>
            <w:hideMark/>
          </w:tcPr>
          <w:p w14:paraId="240F260E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-3.30</w:t>
            </w:r>
          </w:p>
        </w:tc>
        <w:tc>
          <w:tcPr>
            <w:tcW w:w="840" w:type="dxa"/>
            <w:noWrap/>
            <w:hideMark/>
          </w:tcPr>
          <w:p w14:paraId="7433AB7E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0.01</w:t>
            </w:r>
          </w:p>
        </w:tc>
      </w:tr>
      <w:tr w:rsidR="00021279" w:rsidRPr="00B75A4C" w14:paraId="480089F9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70EB33A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9FE8E4F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1.156</w:t>
            </w:r>
          </w:p>
        </w:tc>
        <w:tc>
          <w:tcPr>
            <w:tcW w:w="1111" w:type="dxa"/>
            <w:noWrap/>
            <w:hideMark/>
          </w:tcPr>
          <w:p w14:paraId="35A66F86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15" w:type="dxa"/>
            <w:noWrap/>
            <w:hideMark/>
          </w:tcPr>
          <w:p w14:paraId="4D11473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76" w:type="dxa"/>
            <w:noWrap/>
            <w:hideMark/>
          </w:tcPr>
          <w:p w14:paraId="2AE5D329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4DE29EF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8" w:type="dxa"/>
            <w:noWrap/>
            <w:hideMark/>
          </w:tcPr>
          <w:p w14:paraId="09FA3A9D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3.53</w:t>
            </w:r>
          </w:p>
        </w:tc>
        <w:tc>
          <w:tcPr>
            <w:tcW w:w="914" w:type="dxa"/>
            <w:noWrap/>
            <w:hideMark/>
          </w:tcPr>
          <w:p w14:paraId="5FA73F52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-1.00</w:t>
            </w:r>
          </w:p>
        </w:tc>
        <w:tc>
          <w:tcPr>
            <w:tcW w:w="840" w:type="dxa"/>
            <w:noWrap/>
            <w:hideMark/>
          </w:tcPr>
          <w:p w14:paraId="2E352606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  <w:tr w:rsidR="00021279" w:rsidRPr="00B75A4C" w14:paraId="7E623DA5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57B9EE79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12FE69B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noWrap/>
            <w:hideMark/>
          </w:tcPr>
          <w:p w14:paraId="4529FEC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noWrap/>
            <w:hideMark/>
          </w:tcPr>
          <w:p w14:paraId="771ED5D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noWrap/>
            <w:hideMark/>
          </w:tcPr>
          <w:p w14:paraId="74FEFEA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noWrap/>
            <w:hideMark/>
          </w:tcPr>
          <w:p w14:paraId="757D6E6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noWrap/>
            <w:hideMark/>
          </w:tcPr>
          <w:p w14:paraId="6800E50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noWrap/>
            <w:hideMark/>
          </w:tcPr>
          <w:p w14:paraId="055FB47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4399CD3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68069272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19E3E984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noWrap/>
            <w:hideMark/>
          </w:tcPr>
          <w:p w14:paraId="5782291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noWrap/>
            <w:hideMark/>
          </w:tcPr>
          <w:p w14:paraId="37705EA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noWrap/>
            <w:hideMark/>
          </w:tcPr>
          <w:p w14:paraId="6CEB348E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noWrap/>
            <w:hideMark/>
          </w:tcPr>
          <w:p w14:paraId="164C254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noWrap/>
            <w:hideMark/>
          </w:tcPr>
          <w:p w14:paraId="023EA14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noWrap/>
            <w:hideMark/>
          </w:tcPr>
          <w:p w14:paraId="37BF13FD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noWrap/>
            <w:hideMark/>
          </w:tcPr>
          <w:p w14:paraId="386EA4E8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07B93A8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0B996C42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5F2D1DF7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proofErr w:type="spellStart"/>
            <w:r w:rsidRPr="00B75A4C">
              <w:rPr>
                <w:rFonts w:ascii="Times New Roman" w:hAnsi="Times New Roman" w:cs="Times New Roman"/>
              </w:rPr>
              <w:t>Call</w:t>
            </w:r>
            <w:proofErr w:type="spellEnd"/>
            <w:r w:rsidRPr="00B75A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5A4C">
              <w:rPr>
                <w:rFonts w:ascii="Times New Roman" w:hAnsi="Times New Roman" w:cs="Times New Roman"/>
              </w:rPr>
              <w:t>Dur</w:t>
            </w:r>
            <w:proofErr w:type="spellEnd"/>
          </w:p>
        </w:tc>
        <w:tc>
          <w:tcPr>
            <w:tcW w:w="718" w:type="dxa"/>
            <w:noWrap/>
            <w:hideMark/>
          </w:tcPr>
          <w:p w14:paraId="60E384E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1" w:type="dxa"/>
            <w:noWrap/>
            <w:hideMark/>
          </w:tcPr>
          <w:p w14:paraId="136EEC5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noWrap/>
            <w:hideMark/>
          </w:tcPr>
          <w:p w14:paraId="216D653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noWrap/>
            <w:hideMark/>
          </w:tcPr>
          <w:p w14:paraId="7CD12E9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noWrap/>
            <w:hideMark/>
          </w:tcPr>
          <w:p w14:paraId="7FF4825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noWrap/>
            <w:hideMark/>
          </w:tcPr>
          <w:p w14:paraId="6238FB4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noWrap/>
            <w:hideMark/>
          </w:tcPr>
          <w:p w14:paraId="3F0CAB22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noWrap/>
            <w:hideMark/>
          </w:tcPr>
          <w:p w14:paraId="640E171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21279" w:rsidRPr="00B75A4C" w14:paraId="459B32DE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17DAE6B6" w14:textId="77777777" w:rsidR="00021279" w:rsidRPr="00B75A4C" w:rsidRDefault="00021279" w:rsidP="00021279">
            <w:pPr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43D19993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0.671</w:t>
            </w:r>
          </w:p>
        </w:tc>
        <w:tc>
          <w:tcPr>
            <w:tcW w:w="1111" w:type="dxa"/>
            <w:noWrap/>
            <w:hideMark/>
          </w:tcPr>
          <w:p w14:paraId="5AFD84D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1015" w:type="dxa"/>
            <w:noWrap/>
            <w:hideMark/>
          </w:tcPr>
          <w:p w14:paraId="4ADE80FA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0.184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76" w:type="dxa"/>
            <w:noWrap/>
            <w:hideMark/>
          </w:tcPr>
          <w:p w14:paraId="5506D23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01BC125B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8" w:type="dxa"/>
            <w:noWrap/>
            <w:hideMark/>
          </w:tcPr>
          <w:p w14:paraId="2718D645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31.13</w:t>
            </w:r>
          </w:p>
        </w:tc>
        <w:tc>
          <w:tcPr>
            <w:tcW w:w="914" w:type="dxa"/>
            <w:noWrap/>
            <w:hideMark/>
          </w:tcPr>
          <w:p w14:paraId="7EE0EB28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-45.70</w:t>
            </w:r>
          </w:p>
        </w:tc>
        <w:tc>
          <w:tcPr>
            <w:tcW w:w="840" w:type="dxa"/>
            <w:noWrap/>
            <w:hideMark/>
          </w:tcPr>
          <w:p w14:paraId="15AA696D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0.98</w:t>
            </w:r>
          </w:p>
        </w:tc>
      </w:tr>
      <w:tr w:rsidR="00021279" w:rsidRPr="00B75A4C" w14:paraId="44CBC75A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6DFB584B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8" w:type="dxa"/>
            <w:noWrap/>
            <w:hideMark/>
          </w:tcPr>
          <w:p w14:paraId="5E7739CB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0.870</w:t>
            </w:r>
          </w:p>
        </w:tc>
        <w:tc>
          <w:tcPr>
            <w:tcW w:w="1111" w:type="dxa"/>
            <w:noWrap/>
            <w:hideMark/>
          </w:tcPr>
          <w:p w14:paraId="1EF10707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1015" w:type="dxa"/>
            <w:noWrap/>
            <w:hideMark/>
          </w:tcPr>
          <w:p w14:paraId="1FA748B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76" w:type="dxa"/>
            <w:noWrap/>
            <w:hideMark/>
          </w:tcPr>
          <w:p w14:paraId="6F9CB47F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69C55230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8" w:type="dxa"/>
            <w:noWrap/>
            <w:hideMark/>
          </w:tcPr>
          <w:p w14:paraId="51EEE490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25.91</w:t>
            </w:r>
          </w:p>
        </w:tc>
        <w:tc>
          <w:tcPr>
            <w:tcW w:w="914" w:type="dxa"/>
            <w:noWrap/>
            <w:hideMark/>
          </w:tcPr>
          <w:p w14:paraId="54C33C15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-37.40</w:t>
            </w:r>
          </w:p>
        </w:tc>
        <w:tc>
          <w:tcPr>
            <w:tcW w:w="840" w:type="dxa"/>
            <w:noWrap/>
            <w:hideMark/>
          </w:tcPr>
          <w:p w14:paraId="60E4CE50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0.02</w:t>
            </w:r>
          </w:p>
        </w:tc>
      </w:tr>
      <w:tr w:rsidR="00021279" w:rsidRPr="00B75A4C" w14:paraId="2F889FA5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58AB9DF0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8" w:type="dxa"/>
            <w:noWrap/>
            <w:hideMark/>
          </w:tcPr>
          <w:p w14:paraId="4AD6DCA6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0.645</w:t>
            </w:r>
          </w:p>
        </w:tc>
        <w:tc>
          <w:tcPr>
            <w:tcW w:w="1111" w:type="dxa"/>
            <w:noWrap/>
            <w:hideMark/>
          </w:tcPr>
          <w:p w14:paraId="2FDBABB1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015" w:type="dxa"/>
            <w:noWrap/>
            <w:hideMark/>
          </w:tcPr>
          <w:p w14:paraId="1956618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0.207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876" w:type="dxa"/>
            <w:noWrap/>
            <w:hideMark/>
          </w:tcPr>
          <w:p w14:paraId="21E8ECD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81" w:type="dxa"/>
            <w:noWrap/>
            <w:hideMark/>
          </w:tcPr>
          <w:p w14:paraId="7FD29153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28" w:type="dxa"/>
            <w:noWrap/>
            <w:hideMark/>
          </w:tcPr>
          <w:p w14:paraId="4C1E1736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28.84</w:t>
            </w:r>
          </w:p>
        </w:tc>
        <w:tc>
          <w:tcPr>
            <w:tcW w:w="914" w:type="dxa"/>
            <w:noWrap/>
            <w:hideMark/>
          </w:tcPr>
          <w:p w14:paraId="396D4869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-32.40</w:t>
            </w:r>
          </w:p>
        </w:tc>
        <w:tc>
          <w:tcPr>
            <w:tcW w:w="840" w:type="dxa"/>
            <w:noWrap/>
            <w:hideMark/>
          </w:tcPr>
          <w:p w14:paraId="307FBD29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  <w:tr w:rsidR="00021279" w:rsidRPr="00B75A4C" w14:paraId="082A4E90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noWrap/>
            <w:hideMark/>
          </w:tcPr>
          <w:p w14:paraId="276136F0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57855F4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0.585</w:t>
            </w:r>
          </w:p>
        </w:tc>
        <w:tc>
          <w:tcPr>
            <w:tcW w:w="1111" w:type="dxa"/>
            <w:noWrap/>
            <w:hideMark/>
          </w:tcPr>
          <w:p w14:paraId="32A58C60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15" w:type="dxa"/>
            <w:noWrap/>
            <w:hideMark/>
          </w:tcPr>
          <w:p w14:paraId="14070755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0.183</w:t>
            </w:r>
            <w:r w:rsidRPr="00B75A4C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876" w:type="dxa"/>
            <w:noWrap/>
            <w:hideMark/>
          </w:tcPr>
          <w:p w14:paraId="6CB1142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noWrap/>
            <w:hideMark/>
          </w:tcPr>
          <w:p w14:paraId="605F18EC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8" w:type="dxa"/>
            <w:noWrap/>
            <w:hideMark/>
          </w:tcPr>
          <w:p w14:paraId="3B4C0035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17.41</w:t>
            </w:r>
          </w:p>
        </w:tc>
        <w:tc>
          <w:tcPr>
            <w:tcW w:w="914" w:type="dxa"/>
            <w:noWrap/>
            <w:hideMark/>
          </w:tcPr>
          <w:p w14:paraId="6DB0CF5D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-26.70</w:t>
            </w:r>
          </w:p>
        </w:tc>
        <w:tc>
          <w:tcPr>
            <w:tcW w:w="840" w:type="dxa"/>
            <w:noWrap/>
            <w:hideMark/>
          </w:tcPr>
          <w:p w14:paraId="33100205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  <w:tr w:rsidR="00021279" w:rsidRPr="00B75A4C" w14:paraId="3F3C3A8A" w14:textId="77777777" w:rsidTr="0002127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tcBorders>
              <w:bottom w:val="single" w:sz="12" w:space="0" w:color="auto"/>
            </w:tcBorders>
            <w:noWrap/>
            <w:hideMark/>
          </w:tcPr>
          <w:p w14:paraId="5A14AE7F" w14:textId="77777777" w:rsidR="00021279" w:rsidRPr="00B75A4C" w:rsidRDefault="00021279" w:rsidP="0002127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8" w:type="dxa"/>
            <w:tcBorders>
              <w:bottom w:val="single" w:sz="12" w:space="0" w:color="auto"/>
            </w:tcBorders>
            <w:noWrap/>
            <w:hideMark/>
          </w:tcPr>
          <w:p w14:paraId="66772337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0.797</w:t>
            </w:r>
          </w:p>
        </w:tc>
        <w:tc>
          <w:tcPr>
            <w:tcW w:w="1111" w:type="dxa"/>
            <w:tcBorders>
              <w:bottom w:val="single" w:sz="12" w:space="0" w:color="auto"/>
            </w:tcBorders>
            <w:noWrap/>
            <w:hideMark/>
          </w:tcPr>
          <w:p w14:paraId="038ED019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15" w:type="dxa"/>
            <w:tcBorders>
              <w:bottom w:val="single" w:sz="12" w:space="0" w:color="auto"/>
            </w:tcBorders>
            <w:noWrap/>
            <w:hideMark/>
          </w:tcPr>
          <w:p w14:paraId="18D1FDC4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876" w:type="dxa"/>
            <w:tcBorders>
              <w:bottom w:val="single" w:sz="12" w:space="0" w:color="auto"/>
            </w:tcBorders>
            <w:noWrap/>
            <w:hideMark/>
          </w:tcPr>
          <w:p w14:paraId="4B0101E6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81" w:type="dxa"/>
            <w:tcBorders>
              <w:bottom w:val="single" w:sz="12" w:space="0" w:color="auto"/>
            </w:tcBorders>
            <w:noWrap/>
            <w:hideMark/>
          </w:tcPr>
          <w:p w14:paraId="00B2A927" w14:textId="77777777" w:rsidR="00021279" w:rsidRPr="00B75A4C" w:rsidRDefault="00021279" w:rsidP="000212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noWrap/>
            <w:hideMark/>
          </w:tcPr>
          <w:p w14:paraId="610FF36A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12.97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hideMark/>
          </w:tcPr>
          <w:p w14:paraId="3BFA16D4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-19.90</w:t>
            </w:r>
          </w:p>
        </w:tc>
        <w:tc>
          <w:tcPr>
            <w:tcW w:w="840" w:type="dxa"/>
            <w:tcBorders>
              <w:bottom w:val="single" w:sz="12" w:space="0" w:color="auto"/>
            </w:tcBorders>
            <w:noWrap/>
            <w:hideMark/>
          </w:tcPr>
          <w:p w14:paraId="044AA8D9" w14:textId="77777777" w:rsidR="00021279" w:rsidRPr="00B75A4C" w:rsidRDefault="00021279" w:rsidP="0002127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A4C">
              <w:rPr>
                <w:rFonts w:ascii="Times New Roman" w:hAnsi="Times New Roman" w:cs="Times New Roman"/>
              </w:rPr>
              <w:t>0.00</w:t>
            </w:r>
          </w:p>
        </w:tc>
      </w:tr>
    </w:tbl>
    <w:p w14:paraId="3BB1962D" w14:textId="77777777" w:rsidR="00357A26" w:rsidRDefault="00357A26">
      <w:pPr>
        <w:rPr>
          <w:lang w:val="en-US"/>
        </w:rPr>
      </w:pPr>
    </w:p>
    <w:p w14:paraId="3D79266A" w14:textId="77777777" w:rsidR="00357A26" w:rsidRDefault="00357A26">
      <w:pPr>
        <w:rPr>
          <w:lang w:val="en-US"/>
        </w:rPr>
      </w:pPr>
      <w:r>
        <w:rPr>
          <w:lang w:val="en-US"/>
        </w:rPr>
        <w:br w:type="page"/>
      </w:r>
    </w:p>
    <w:p w14:paraId="1488E121" w14:textId="77777777" w:rsidR="00357A26" w:rsidRDefault="00357A26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D5C3DD5" wp14:editId="70CA107F">
            <wp:extent cx="6256255" cy="3108230"/>
            <wp:effectExtent l="0" t="0" r="0" b="0"/>
            <wp:docPr id="1394543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4342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6255" cy="310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1E708" w14:textId="6E55E89F" w:rsidR="00453862" w:rsidRPr="00B75A4C" w:rsidRDefault="00357A26">
      <w:pPr>
        <w:rPr>
          <w:lang w:val="en-US"/>
        </w:rPr>
      </w:pPr>
      <w:r w:rsidRPr="00357A26">
        <w:rPr>
          <w:rFonts w:ascii="Times New Roman" w:hAnsi="Times New Roman"/>
          <w:b/>
          <w:bCs/>
          <w:sz w:val="20"/>
          <w:szCs w:val="20"/>
          <w:lang w:val="en-US"/>
        </w:rPr>
        <w:t>Figure 1</w:t>
      </w:r>
      <w:r w:rsidRPr="00357A26">
        <w:rPr>
          <w:rFonts w:ascii="Times New Roman" w:hAnsi="Times New Roman"/>
          <w:b/>
          <w:bCs/>
          <w:sz w:val="20"/>
          <w:szCs w:val="20"/>
          <w:lang w:val="en-US"/>
        </w:rPr>
        <w:t xml:space="preserve">: </w:t>
      </w:r>
      <w:r w:rsidRPr="00357A26">
        <w:rPr>
          <w:rFonts w:ascii="Times New Roman" w:hAnsi="Times New Roman"/>
          <w:sz w:val="20"/>
          <w:szCs w:val="20"/>
          <w:lang w:val="en-US"/>
        </w:rPr>
        <w:t>Regression fits according to the best PGLS models between body mass and peak frequency (a), bandwidth (</w:t>
      </w:r>
      <w:r>
        <w:rPr>
          <w:rFonts w:ascii="Times New Roman" w:hAnsi="Times New Roman"/>
          <w:sz w:val="20"/>
          <w:szCs w:val="20"/>
          <w:lang w:val="en-US"/>
        </w:rPr>
        <w:t>b</w:t>
      </w:r>
      <w:r w:rsidRPr="00357A26">
        <w:rPr>
          <w:rFonts w:ascii="Times New Roman" w:hAnsi="Times New Roman"/>
          <w:sz w:val="20"/>
          <w:szCs w:val="20"/>
          <w:lang w:val="en-US"/>
        </w:rPr>
        <w:t>), and call duration (</w:t>
      </w:r>
      <w:r>
        <w:rPr>
          <w:rFonts w:ascii="Times New Roman" w:hAnsi="Times New Roman"/>
          <w:sz w:val="20"/>
          <w:szCs w:val="20"/>
          <w:lang w:val="en-US"/>
        </w:rPr>
        <w:t>c</w:t>
      </w:r>
      <w:r w:rsidRPr="00357A26">
        <w:rPr>
          <w:rFonts w:ascii="Times New Roman" w:hAnsi="Times New Roman"/>
          <w:sz w:val="20"/>
          <w:szCs w:val="20"/>
          <w:lang w:val="en-US"/>
        </w:rPr>
        <w:t xml:space="preserve">). Comparing slopes (left) between </w:t>
      </w:r>
      <w:r w:rsidR="000339AB">
        <w:rPr>
          <w:rFonts w:ascii="Times New Roman" w:hAnsi="Times New Roman"/>
          <w:sz w:val="20"/>
          <w:szCs w:val="20"/>
          <w:lang w:val="en-US"/>
        </w:rPr>
        <w:t>six</w:t>
      </w:r>
      <w:r w:rsidRPr="00357A26">
        <w:rPr>
          <w:rFonts w:ascii="Times New Roman" w:hAnsi="Times New Roman"/>
          <w:sz w:val="20"/>
          <w:szCs w:val="20"/>
          <w:lang w:val="en-US"/>
        </w:rPr>
        <w:t xml:space="preserve"> taxonomic families of bats (</w:t>
      </w:r>
      <w:r w:rsidR="000339AB">
        <w:rPr>
          <w:rFonts w:ascii="Times New Roman" w:hAnsi="Times New Roman"/>
          <w:sz w:val="20"/>
          <w:szCs w:val="20"/>
          <w:lang w:val="en-US"/>
        </w:rPr>
        <w:t>brown</w:t>
      </w:r>
      <w:r w:rsidRPr="00357A26">
        <w:rPr>
          <w:rFonts w:ascii="Times New Roman" w:hAnsi="Times New Roman"/>
          <w:sz w:val="20"/>
          <w:szCs w:val="20"/>
          <w:lang w:val="en-US"/>
        </w:rPr>
        <w:t xml:space="preserve"> dots: </w:t>
      </w:r>
      <w:r w:rsidR="000339AB">
        <w:rPr>
          <w:rFonts w:ascii="Times New Roman" w:hAnsi="Times New Roman"/>
          <w:sz w:val="20"/>
          <w:szCs w:val="20"/>
          <w:lang w:val="en-US"/>
        </w:rPr>
        <w:t xml:space="preserve">Emballonuridae; </w:t>
      </w:r>
      <w:r w:rsidR="000339AB">
        <w:rPr>
          <w:rFonts w:ascii="Times New Roman" w:hAnsi="Times New Roman"/>
          <w:sz w:val="20"/>
          <w:szCs w:val="20"/>
          <w:lang w:val="en-US"/>
        </w:rPr>
        <w:t>yellow</w:t>
      </w:r>
      <w:r w:rsidR="000339AB" w:rsidRPr="00357A26">
        <w:rPr>
          <w:rFonts w:ascii="Times New Roman" w:hAnsi="Times New Roman"/>
          <w:sz w:val="20"/>
          <w:szCs w:val="20"/>
          <w:lang w:val="en-US"/>
        </w:rPr>
        <w:t xml:space="preserve"> triangles: </w:t>
      </w:r>
      <w:r w:rsidRPr="00357A26">
        <w:rPr>
          <w:rFonts w:ascii="Times New Roman" w:hAnsi="Times New Roman"/>
          <w:sz w:val="20"/>
          <w:szCs w:val="20"/>
          <w:lang w:val="en-US"/>
        </w:rPr>
        <w:t>Hipposideridae;</w:t>
      </w:r>
      <w:r w:rsidR="000339AB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339AB">
        <w:rPr>
          <w:rFonts w:ascii="Times New Roman" w:hAnsi="Times New Roman"/>
          <w:sz w:val="20"/>
          <w:szCs w:val="20"/>
          <w:lang w:val="en-US"/>
        </w:rPr>
        <w:t>purple</w:t>
      </w:r>
      <w:r w:rsidR="000339AB" w:rsidRPr="00357A26">
        <w:rPr>
          <w:rFonts w:ascii="Times New Roman" w:hAnsi="Times New Roman"/>
          <w:sz w:val="20"/>
          <w:szCs w:val="20"/>
          <w:lang w:val="en-US"/>
        </w:rPr>
        <w:t xml:space="preserve"> squares: </w:t>
      </w:r>
      <w:proofErr w:type="spellStart"/>
      <w:r w:rsidRPr="00357A26">
        <w:rPr>
          <w:rFonts w:ascii="Times New Roman" w:hAnsi="Times New Roman"/>
          <w:sz w:val="20"/>
          <w:szCs w:val="20"/>
          <w:lang w:val="en-US"/>
        </w:rPr>
        <w:t>Molossidae</w:t>
      </w:r>
      <w:proofErr w:type="spellEnd"/>
      <w:r w:rsidRPr="00357A26">
        <w:rPr>
          <w:rFonts w:ascii="Times New Roman" w:hAnsi="Times New Roman"/>
          <w:sz w:val="20"/>
          <w:szCs w:val="20"/>
          <w:lang w:val="en-US"/>
        </w:rPr>
        <w:t xml:space="preserve">; </w:t>
      </w:r>
      <w:r w:rsidR="000339AB">
        <w:rPr>
          <w:rFonts w:ascii="Times New Roman" w:hAnsi="Times New Roman"/>
          <w:sz w:val="20"/>
          <w:szCs w:val="20"/>
          <w:lang w:val="en-US"/>
        </w:rPr>
        <w:t>red</w:t>
      </w:r>
      <w:r w:rsidR="000339AB" w:rsidRPr="00357A26">
        <w:rPr>
          <w:rFonts w:ascii="Times New Roman" w:hAnsi="Times New Roman"/>
          <w:sz w:val="20"/>
          <w:szCs w:val="20"/>
          <w:lang w:val="en-US"/>
        </w:rPr>
        <w:t xml:space="preserve"> crosses: </w:t>
      </w:r>
      <w:r w:rsidRPr="00357A26">
        <w:rPr>
          <w:rFonts w:ascii="Times New Roman" w:hAnsi="Times New Roman"/>
          <w:sz w:val="20"/>
          <w:szCs w:val="20"/>
          <w:lang w:val="en-US"/>
        </w:rPr>
        <w:t xml:space="preserve">Phyllostomidae; </w:t>
      </w:r>
      <w:r w:rsidR="000339AB" w:rsidRPr="00357A26">
        <w:rPr>
          <w:rFonts w:ascii="Times New Roman" w:hAnsi="Times New Roman"/>
          <w:sz w:val="20"/>
          <w:szCs w:val="20"/>
          <w:lang w:val="en-US"/>
        </w:rPr>
        <w:t xml:space="preserve">crossed squares: </w:t>
      </w:r>
      <w:r w:rsidRPr="00357A26">
        <w:rPr>
          <w:rFonts w:ascii="Times New Roman" w:hAnsi="Times New Roman"/>
          <w:sz w:val="20"/>
          <w:szCs w:val="20"/>
          <w:lang w:val="en-US"/>
        </w:rPr>
        <w:t>Rhinolophidae; and bl</w:t>
      </w:r>
      <w:r w:rsidR="000339AB">
        <w:rPr>
          <w:rFonts w:ascii="Times New Roman" w:hAnsi="Times New Roman"/>
          <w:sz w:val="20"/>
          <w:szCs w:val="20"/>
          <w:lang w:val="en-US"/>
        </w:rPr>
        <w:t>ack stars:</w:t>
      </w:r>
      <w:r w:rsidRPr="00357A26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357A26">
        <w:rPr>
          <w:rFonts w:ascii="Times New Roman" w:hAnsi="Times New Roman"/>
          <w:sz w:val="20"/>
          <w:szCs w:val="20"/>
          <w:lang w:val="en-US"/>
        </w:rPr>
        <w:t>Vespertilionidae</w:t>
      </w:r>
      <w:proofErr w:type="spellEnd"/>
      <w:r w:rsidRPr="00357A26">
        <w:rPr>
          <w:rFonts w:ascii="Times New Roman" w:hAnsi="Times New Roman"/>
          <w:sz w:val="20"/>
          <w:szCs w:val="20"/>
          <w:lang w:val="en-US"/>
        </w:rPr>
        <w:t>) for 281 species</w:t>
      </w:r>
      <w:r w:rsidR="000339AB">
        <w:rPr>
          <w:rFonts w:ascii="Times New Roman" w:hAnsi="Times New Roman"/>
          <w:sz w:val="20"/>
          <w:szCs w:val="20"/>
          <w:lang w:val="en-US"/>
        </w:rPr>
        <w:t>. See details of this model in Supplementary material</w:t>
      </w:r>
      <w:r w:rsidRPr="00357A26">
        <w:rPr>
          <w:rFonts w:ascii="Times New Roman" w:eastAsia="Times New Roman" w:hAnsi="Times New Roman" w:cs="Times New Roman"/>
          <w:sz w:val="20"/>
          <w:szCs w:val="20"/>
          <w:lang w:val="en-US"/>
        </w:rPr>
        <w:br/>
      </w:r>
      <w:r w:rsidR="00453862" w:rsidRPr="00B75A4C">
        <w:rPr>
          <w:lang w:val="en-US"/>
        </w:rPr>
        <w:br w:type="page"/>
      </w:r>
    </w:p>
    <w:p w14:paraId="454BD2F3" w14:textId="171229AA" w:rsidR="00453862" w:rsidRPr="00AF63CB" w:rsidRDefault="00FF64DE" w:rsidP="006904D9">
      <w:pPr>
        <w:rPr>
          <w:rFonts w:ascii="Times New Roman" w:hAnsi="Times New Roman" w:cs="Times New Roman"/>
          <w:lang w:val="en-US"/>
        </w:rPr>
      </w:pPr>
      <w:r w:rsidRPr="00AF63CB">
        <w:rPr>
          <w:rFonts w:ascii="Times New Roman" w:hAnsi="Times New Roman" w:cs="Times New Roman"/>
          <w:b/>
          <w:bCs/>
          <w:lang w:val="en-US"/>
        </w:rPr>
        <w:lastRenderedPageBreak/>
        <w:t>Table 3:</w:t>
      </w:r>
      <w:r w:rsidRPr="00AF63CB">
        <w:rPr>
          <w:rFonts w:ascii="Times New Roman" w:hAnsi="Times New Roman" w:cs="Times New Roman"/>
          <w:lang w:val="en-US"/>
        </w:rPr>
        <w:t xml:space="preserve"> Main database used in the study. (Band) Bandwidth (</w:t>
      </w:r>
      <w:proofErr w:type="spellStart"/>
      <w:r w:rsidRPr="00AF63CB">
        <w:rPr>
          <w:rFonts w:ascii="Times New Roman" w:hAnsi="Times New Roman" w:cs="Times New Roman"/>
          <w:lang w:val="en-US"/>
        </w:rPr>
        <w:t>KHz</w:t>
      </w:r>
      <w:proofErr w:type="spellEnd"/>
      <w:r w:rsidRPr="00AF63CB">
        <w:rPr>
          <w:rFonts w:ascii="Times New Roman" w:hAnsi="Times New Roman" w:cs="Times New Roman"/>
          <w:lang w:val="en-US"/>
        </w:rPr>
        <w:t>); (BM) body mass (g); (Call Dur); call duration (</w:t>
      </w:r>
      <w:proofErr w:type="spellStart"/>
      <w:r w:rsidRPr="00AF63CB">
        <w:rPr>
          <w:rFonts w:ascii="Times New Roman" w:hAnsi="Times New Roman" w:cs="Times New Roman"/>
          <w:lang w:val="en-US"/>
        </w:rPr>
        <w:t>ms</w:t>
      </w:r>
      <w:proofErr w:type="spellEnd"/>
      <w:r w:rsidRPr="00AF63CB">
        <w:rPr>
          <w:rFonts w:ascii="Times New Roman" w:hAnsi="Times New Roman" w:cs="Times New Roman"/>
          <w:lang w:val="en-US"/>
        </w:rPr>
        <w:t>); (PF) peak frequency and (</w:t>
      </w:r>
      <w:proofErr w:type="spellStart"/>
      <w:r w:rsidRPr="00AF63CB">
        <w:rPr>
          <w:rFonts w:ascii="Times New Roman" w:hAnsi="Times New Roman" w:cs="Times New Roman"/>
          <w:lang w:val="en-US"/>
        </w:rPr>
        <w:t>Ech</w:t>
      </w:r>
      <w:proofErr w:type="spellEnd"/>
      <w:r w:rsidRPr="00AF63CB">
        <w:rPr>
          <w:rFonts w:ascii="Times New Roman" w:hAnsi="Times New Roman" w:cs="Times New Roman"/>
          <w:lang w:val="en-US"/>
        </w:rPr>
        <w:t>. T) echolocation type (</w:t>
      </w:r>
      <w:proofErr w:type="spellStart"/>
      <w:r w:rsidRPr="00AF63CB">
        <w:rPr>
          <w:rFonts w:ascii="Times New Roman" w:hAnsi="Times New Roman" w:cs="Times New Roman"/>
          <w:lang w:val="en-US"/>
        </w:rPr>
        <w:t>i.e</w:t>
      </w:r>
      <w:proofErr w:type="spellEnd"/>
      <w:r w:rsidRPr="00AF63CB">
        <w:rPr>
          <w:rFonts w:ascii="Times New Roman" w:hAnsi="Times New Roman" w:cs="Times New Roman"/>
          <w:lang w:val="en-US"/>
        </w:rPr>
        <w:t xml:space="preserve"> nasal and oral). Taken from measured data in Collen (2012), bat species were classified as oral or nasal according to </w:t>
      </w:r>
      <w:proofErr w:type="spellStart"/>
      <w:r w:rsidRPr="00AF63CB">
        <w:rPr>
          <w:rFonts w:ascii="Times New Roman" w:hAnsi="Times New Roman" w:cs="Times New Roman"/>
          <w:sz w:val="24"/>
          <w:szCs w:val="24"/>
          <w:lang w:val="en-US"/>
        </w:rPr>
        <w:t>Arbour</w:t>
      </w:r>
      <w:proofErr w:type="spellEnd"/>
      <w:r w:rsidRPr="00AF63CB">
        <w:rPr>
          <w:rFonts w:ascii="Times New Roman" w:hAnsi="Times New Roman" w:cs="Times New Roman"/>
          <w:sz w:val="24"/>
          <w:szCs w:val="24"/>
          <w:lang w:val="en-US"/>
        </w:rPr>
        <w:t xml:space="preserve"> et al. </w:t>
      </w:r>
      <w:r w:rsidRPr="00AF63CB">
        <w:rPr>
          <w:rFonts w:ascii="Times New Roman" w:hAnsi="Times New Roman" w:cs="Times New Roman"/>
          <w:sz w:val="24"/>
          <w:szCs w:val="24"/>
        </w:rPr>
        <w:t>(2021)</w:t>
      </w:r>
      <w:r w:rsidR="00AF63CB" w:rsidRPr="00AF63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F63CB" w:rsidRPr="00AF63CB">
        <w:rPr>
          <w:rFonts w:ascii="Times New Roman" w:hAnsi="Times New Roman" w:cs="Times New Roman"/>
          <w:sz w:val="24"/>
          <w:szCs w:val="24"/>
        </w:rPr>
        <w:t>Taxonomy</w:t>
      </w:r>
      <w:proofErr w:type="spellEnd"/>
      <w:r w:rsidR="00AF63CB" w:rsidRPr="00AF6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63CB" w:rsidRPr="00AF63CB">
        <w:rPr>
          <w:rFonts w:ascii="Times New Roman" w:hAnsi="Times New Roman" w:cs="Times New Roman"/>
          <w:sz w:val="24"/>
          <w:szCs w:val="24"/>
        </w:rPr>
        <w:t>validated</w:t>
      </w:r>
      <w:proofErr w:type="spellEnd"/>
      <w:r w:rsidR="00AF63CB" w:rsidRPr="00AF63CB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AF63CB" w:rsidRPr="00AF63CB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="00AF63CB" w:rsidRPr="00AF6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63CB" w:rsidRPr="00AF63CB">
        <w:rPr>
          <w:rFonts w:ascii="Times New Roman" w:hAnsi="Times New Roman" w:cs="Times New Roman"/>
          <w:sz w:val="24"/>
          <w:szCs w:val="24"/>
        </w:rPr>
        <w:t>Taxonomic</w:t>
      </w:r>
      <w:proofErr w:type="spellEnd"/>
      <w:r w:rsidR="00AF63CB" w:rsidRPr="00AF6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63CB" w:rsidRPr="00AF63CB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="00AF63CB" w:rsidRPr="00AF6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63CB" w:rsidRPr="00AF63C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AF63CB" w:rsidRPr="00AF63CB">
        <w:rPr>
          <w:rFonts w:ascii="Times New Roman" w:hAnsi="Times New Roman" w:cs="Times New Roman"/>
          <w:sz w:val="24"/>
          <w:szCs w:val="24"/>
        </w:rPr>
        <w:t xml:space="preserve"> (itis.gov) </w:t>
      </w:r>
    </w:p>
    <w:tbl>
      <w:tblPr>
        <w:tblW w:w="84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2"/>
        <w:gridCol w:w="1251"/>
        <w:gridCol w:w="1937"/>
        <w:gridCol w:w="800"/>
        <w:gridCol w:w="600"/>
        <w:gridCol w:w="760"/>
        <w:gridCol w:w="735"/>
        <w:gridCol w:w="837"/>
      </w:tblGrid>
      <w:tr w:rsidR="005F234F" w:rsidRPr="005F234F" w14:paraId="61AA9AF6" w14:textId="77777777" w:rsidTr="00591735">
        <w:trPr>
          <w:trHeight w:val="315"/>
        </w:trPr>
        <w:tc>
          <w:tcPr>
            <w:tcW w:w="1562" w:type="dxa"/>
            <w:tcBorders>
              <w:top w:val="single" w:sz="8" w:space="0" w:color="A5A5A5"/>
              <w:left w:val="single" w:sz="8" w:space="0" w:color="A5A5A5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C8BC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Suborder</w:t>
            </w:r>
            <w:proofErr w:type="spellEnd"/>
          </w:p>
        </w:tc>
        <w:tc>
          <w:tcPr>
            <w:tcW w:w="1251" w:type="dxa"/>
            <w:tcBorders>
              <w:top w:val="single" w:sz="8" w:space="0" w:color="A5A5A5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C08B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Family</w:t>
            </w:r>
            <w:proofErr w:type="spellEnd"/>
          </w:p>
        </w:tc>
        <w:tc>
          <w:tcPr>
            <w:tcW w:w="1937" w:type="dxa"/>
            <w:tcBorders>
              <w:top w:val="single" w:sz="8" w:space="0" w:color="A5A5A5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66A9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Species</w:t>
            </w:r>
            <w:proofErr w:type="spellEnd"/>
          </w:p>
        </w:tc>
        <w:tc>
          <w:tcPr>
            <w:tcW w:w="800" w:type="dxa"/>
            <w:tcBorders>
              <w:top w:val="single" w:sz="8" w:space="0" w:color="A5A5A5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4A34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Band</w:t>
            </w:r>
          </w:p>
        </w:tc>
        <w:tc>
          <w:tcPr>
            <w:tcW w:w="600" w:type="dxa"/>
            <w:tcBorders>
              <w:top w:val="single" w:sz="8" w:space="0" w:color="A5A5A5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80AD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BM</w:t>
            </w:r>
          </w:p>
        </w:tc>
        <w:tc>
          <w:tcPr>
            <w:tcW w:w="760" w:type="dxa"/>
            <w:tcBorders>
              <w:top w:val="single" w:sz="8" w:space="0" w:color="A5A5A5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4E19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Call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Dur</w:t>
            </w:r>
            <w:proofErr w:type="spellEnd"/>
          </w:p>
        </w:tc>
        <w:tc>
          <w:tcPr>
            <w:tcW w:w="735" w:type="dxa"/>
            <w:tcBorders>
              <w:top w:val="single" w:sz="8" w:space="0" w:color="A5A5A5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EAD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PF</w:t>
            </w:r>
          </w:p>
        </w:tc>
        <w:tc>
          <w:tcPr>
            <w:tcW w:w="837" w:type="dxa"/>
            <w:tcBorders>
              <w:top w:val="single" w:sz="8" w:space="0" w:color="A5A5A5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F674B" w14:textId="77777777" w:rsidR="005F234F" w:rsidRPr="005F234F" w:rsidRDefault="005F234F" w:rsidP="00591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Ech.T</w:t>
            </w:r>
            <w:proofErr w:type="spellEnd"/>
          </w:p>
        </w:tc>
      </w:tr>
      <w:tr w:rsidR="005F234F" w:rsidRPr="005F234F" w14:paraId="340BB72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7ACC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21B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Craseonycteridae</w:t>
            </w:r>
            <w:proofErr w:type="spellEnd"/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633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Craseonycteris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thonglongyai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FB5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6.64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27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12A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85C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78.17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1FD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2A9234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DEA0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AB0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933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Balantiopteryx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infusca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975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BF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717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03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9B6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4690AC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BD78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235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B86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Balantiopteryx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io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EB9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692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D59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9BD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7FB8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FCA07C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FA95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82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648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Balantiopteryx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plicata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990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6.66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9E8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539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4.93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C58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40.57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3239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929C34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8B9D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BD4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578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Centronycteris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maximiliani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CBF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324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9C5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5.29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B70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4F9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9CC218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60EF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7AE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50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Coleura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afra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9B0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DBA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434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AC3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087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7DC928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E4A2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758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B0D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Cormura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brevirostris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E87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F87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B6A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4B8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8DF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369AC4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ED49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E3C2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B72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dianae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21B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8.38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0910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4C5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E2E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7E7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92CE44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385E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9B6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7A6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furax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275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2CB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48D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3.08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2A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25B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949097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F6EF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990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5EB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monticola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67E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BF1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BBB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ED3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50.76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18E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FFF6AF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BF32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83A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1DE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Peropteryx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C8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0B1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F37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AC5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878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6066D8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8574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4A2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DB0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Rhynchonycteris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naso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5E7C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5CF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6F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4.25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2FC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89.69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409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D5DC06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57B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E5A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C51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Saccolaimus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flaviventris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7D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5D7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945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CB7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0DC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87DC15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ABD8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DD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5C3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Saccopteryx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bilineata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3CE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E18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C4B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8.27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3B38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45.76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649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848807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E854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3BB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0C2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Taphozous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hilli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407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77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6C5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B5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E72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392221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61EC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197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043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Taphozous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kapalgensis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6F9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3FC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D26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6F1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74E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1F2D83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2052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53C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0D1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Taphozous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mauritianus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46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2F8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E35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13.27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D74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25.29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81A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1BB584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E01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988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D2A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Taphozous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melanopogon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FEB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20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514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DE7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4B5B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3E92B0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6D49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95A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968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Taphozous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perforatus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08A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6E7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F67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28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872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C1F80F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5435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AA6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Emballonuridae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31A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Taphozous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troughtoni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988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44A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F0B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361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884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006EA9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31D6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EA6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Furipteridae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BC4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Furipterus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horrens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B1A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54.39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20D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B5A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2.74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F60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162.68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380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E80FF0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357D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700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C0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Asellia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tridens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1C2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7C5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932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5.57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596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114.22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1E1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D3CFE6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4322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55CC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4C1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Aselliscus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stoliczkanus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CE7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A43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E5A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5F0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127.19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6DF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19BC27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7E0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F6E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2174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Aselliscus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tricuspidatus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4DF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060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FED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3.31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A44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112.82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CCC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E07CD9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041F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BE4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69B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Cloeotis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percivali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1C4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62E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F79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2.67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DE4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209.31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5C5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90B88F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8406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872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D85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armiger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D22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E30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BBB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21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98C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96FDAD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17B6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60A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F97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646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0F5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739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4.72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52C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165.4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7DD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EE434C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BC20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32E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B5D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bicolor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E49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512C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3BD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5.51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B7F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142.18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9CE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17E2A4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91DC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BF5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9C6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caffer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86D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CDB5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8894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7.38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4F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139.32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B59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FA4847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8519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DE50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37D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calcaratus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3E0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62F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B3D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4.72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05B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112.71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C89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EDE90E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B0F9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FFF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D1B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cervinus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20A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BC9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FF1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0C4D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130.37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0BE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44A171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9F50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610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C742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cineraceus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ECD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94F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371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4.85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87A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153.59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2B9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8F6E08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51DF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0DD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59D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commersoni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20F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5C6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89.99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B50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9.94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B0F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66.43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7F5A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E2CFA7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F857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D0F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9BA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diadema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1C2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C14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1C2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11.12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E4D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58A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14E17D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2A41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EAE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BD7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fulvus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643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4D5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63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5.98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49A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138.99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4690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4A53D2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4AAE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609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4FF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gigas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690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00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115.4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78B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F7EB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0C9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A32169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8657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BE6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616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halophyllus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095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9B3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28F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28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186.92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0C7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3991DD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8A86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FDD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D29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inornatus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B36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CBB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A61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0D8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1AC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20290C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B76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0C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A64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larvatus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E4E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B20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D29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5.87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DEF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93.57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EB2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E9718A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84EE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A10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615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lekaguli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DB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C3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470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28B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50.71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E04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E652F1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9558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B88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7AB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lylei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B0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02F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F71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9.65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62B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56B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31F251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DC28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ADA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8A8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maggietaylorae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32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D48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FC0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937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114.26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4C0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BAFC2A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EFC4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4BF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4B1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pomona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C84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3F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E38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5.27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242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134.3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E1C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3DB11E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AEE6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8198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B6B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pratti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7B8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875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84.38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155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601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000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C5812B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B242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1C4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515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ridleyi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9C1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0E6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418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0C5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62.36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E09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A9A26F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3CFA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F2B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52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ruber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103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792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BA1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7.22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0E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131.51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9C1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B9F25B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6D0E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77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6E7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semoni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2F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C08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35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51.43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063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67.46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2D05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5409EA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7D43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6AD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8A6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speoris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6D0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CD7D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45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6.29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074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135.74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C32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1BFE15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2780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9F5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E84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Doryrhina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stenotis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BD5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97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693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E14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740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5CE6A0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5A3E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673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1BB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turpis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45C0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889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478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6.89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AA4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72.07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B57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4DCB7C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55EB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53D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1B8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Doryrhina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wollastoni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E69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A2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376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18.39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866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92.03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715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8850CE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23F1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C58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593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Rhinonicteris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aurantia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4B4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79A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BE3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DC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2EA5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325162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DF3E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D9C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E1A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Paratriaenops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furculus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DA4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B32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EB8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E25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98.98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782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EB5EEA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FD9E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E61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715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Triaenops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persicus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5CF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7.48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159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778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8.43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6EC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39.82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D39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FE7CBB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1F36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BC1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Megadermatidae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99F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Lavia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frons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84C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C36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335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2E9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B06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BE3E2A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00DD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E3F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Megadermatidae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664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Macroderma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gigas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520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411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124.4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17B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1.13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DE6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08D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DBA87D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A92C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D1E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Megadermatidae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BE4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Lyroderma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lyra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17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CA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A0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1.39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492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68.25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FA9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2BF32B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ACE1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08FD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Megadermatidae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C66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Megaderma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spasma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7BA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1A9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4FD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1.69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E9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117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8C7CF0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85AB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CA9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C25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australis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BDF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098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D88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A3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0A0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EE250D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E8F5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0AB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E4B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fraterculus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69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A4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CB7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95E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61.92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B56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FB4EEB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41D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F9B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1DE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inflatus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BA2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1DF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BA3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B06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7D7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A56564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7A9B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CDD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38B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manavi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E59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4C9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27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D8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54.97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496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5699C8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7C0E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F84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072E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natalensis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2F5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BB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E4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4A0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076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45DE73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619D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300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DA0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pusillus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3C0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F7BB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EF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3.38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660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59.79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185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68D6FF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B535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F2D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11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Miniopterus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schreibersii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9ED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CFF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B28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05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53.41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3CB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C8326A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DC3E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647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AE8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Chaerephon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ansorgei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2D1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AB5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F63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162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364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F227CE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E748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B29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EF8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Chaerephon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bivittatus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D46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3C7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CB9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483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207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5ABCD5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F681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113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52C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Chaerephon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chapini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CB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F3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6E4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22A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8B5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18C9C4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1427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DFF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C45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Chaerephon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jobensis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637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B8B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920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39C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8C7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E0DAD9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3FF5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C67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8CB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Chaerephon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johorensis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E96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FD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10D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41D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06F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093E62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A13E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B99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A72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Chaerephon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nigeriae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862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C269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67B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8AB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E4F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B71D89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1E4E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21C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B1C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Chaerephon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pumilus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99E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097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EB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4.19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FC7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A73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A33D4E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F183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878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BFD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Cheiromeles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torquatus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FED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4BA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169.4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1FB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14.14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8096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1D3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311898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B301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55C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2CA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Eumops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glaucinus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C99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B36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081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A23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F61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FD674C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4AFA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978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168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temminckii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064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296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584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3031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AA55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B1CDA2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B565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B2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E3C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02E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4.62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728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FB3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9.29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F3F5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FEA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282340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B24C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EA8C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D26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condylurus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73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8CB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311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5.57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E21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EA1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283353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1B95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3A8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2846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midas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DDC6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25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8B1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E7B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177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D6C513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DDBB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0B8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2F0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mops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27F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BFB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986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8.57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03C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F15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2E1E45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5132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C83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C80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niveiventer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124F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AD3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B5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C6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4A9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12724C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0C05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4C9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93F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jugularis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A42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41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F9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652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32.04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82B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2BEC41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B1F9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C54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7A4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Ozimops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loriae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AE9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A48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C34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B05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FE4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99CA8B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654D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A0D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03D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Micronomus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norfolkensis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EC0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A6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D3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374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C3C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4103E7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15A0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DD4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1C3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Nyctinomops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B2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7B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745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5665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482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7DB864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8DCF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5D4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129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Otomops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martiensseni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E67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86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3F4B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21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780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CC7C6F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B3FC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F4B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ADA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Sauromys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petrophilus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EC4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25.87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6A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9F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3.74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D4B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27.99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53E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770B03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8BE9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281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9D6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Tadarida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aegyptiaca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126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8B40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6C5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4.93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AEC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23.57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12A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321B3D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53CB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39A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C19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Austronomus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australis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A1D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21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EE5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15.52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58C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835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C3EA29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D160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B2A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AB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Tadarida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brasiliensis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906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3A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93B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11.25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D1D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26.72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8F4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577E79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FEC2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16B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712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Tadarida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fulminans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E8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7A4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7F5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D62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D0A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09FBA9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B8F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213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Molossidae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D05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Tadarida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ventralis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442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DF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5A6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DC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92E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DBA60D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5C55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557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Mormoopidae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26B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blainvillei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4A0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62B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9E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529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57.5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173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CEABCF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1D30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782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Mormoopidae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18C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Pteronotus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davyi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755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604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686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CEE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66.22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3B5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67CCDE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0131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3E8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Mormoopidae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E34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Pteronotus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macleayii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1EA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9A3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413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4.03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892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FF7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7E83A6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3B25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A00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Mormoopidae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000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Pteronotus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parnellii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5A4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C11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4A4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25.81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705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9ED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3E89D7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671D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23D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Mormoopidae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D32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Pteronotus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personatus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65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438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19F5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4.75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2F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65.45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E1C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296A29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D9AD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4EA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Mormoopidae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0BA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Pteronotus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quadridens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B4E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B97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A82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E5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64D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0E43D0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8640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47D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Mystacinidae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7423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Mystacina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tuberculata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2CA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19.97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188A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A99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CD4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873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BAB0B9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4FCE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ADF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Myzopodidae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D55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Myzopoda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aurita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81C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6.72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AB1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8D47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B30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651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00C960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9461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128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Natalidae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E95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Natalus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stramineus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55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4DA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4F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1.58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0FD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116.48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372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F40FD7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538E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E68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Natalidae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C9B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Nyctiellus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lepidus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E40A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42.7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730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784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7C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83.4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089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909A67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9CD2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06B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Noctilionidae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7C1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Noctilio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leporinus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783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6A8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1AA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6.46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6A7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33B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189FF7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3DDA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03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39D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grandis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F7F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A8C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F4D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DE4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771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2BE2D5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9EB4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7FA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C50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0FC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4F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AB0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1.18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506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B0D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3AEA40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F817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742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65F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thebaica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F35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20.43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54A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3A0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1.41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F05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71.32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4D5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F54E34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7547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054C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910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Ametrida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centurio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12C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463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D27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2.49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109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74.59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6A8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1F01D0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003E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223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47BB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Anoura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geoffroyi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C5F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6E3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49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1.86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160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81.69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E37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1EA896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73BA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B3B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ECC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Ardops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nichollsi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014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039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7D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2.39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AD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72.59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EAD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35E958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60BB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C100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686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cinereus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6B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E62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7D0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1.11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5B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60.46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5FD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944625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BD8A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57E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1FD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concolor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517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14.73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5F8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0E1E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78B0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37.21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534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64E4B8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DE51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BD3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442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gnomus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074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161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432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1.34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FDF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0D66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BED00E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3EAF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8BD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2C8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jamaicensis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92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25.98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BF6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509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2.32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AF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59.25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A66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E65963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89A4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438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7DC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lituratus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8F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F72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C77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1.66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616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62.06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43E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D19C61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1359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E2B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53C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obscurus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37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9E0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0F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1.46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45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68.88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7BF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C51138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1054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4FD2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215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phaeotis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3F8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FDC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733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BA4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89.39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552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4861F5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6479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D5E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F66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toltecus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4EF2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34.38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BE6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57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89D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F53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4FF386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D16D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CFF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DD2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Artibeus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watsoni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E1A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930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E80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494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62.83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50E3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FA6705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2F0B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E36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3D3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Brachyphylla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cavernarum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1DE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2C5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1F1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161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5A0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C9DEA2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0048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A4B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ADE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Brachyphylla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nana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BA2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381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C6F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2.38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A7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4F6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62745D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CE2E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9F17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4BF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Carollia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castanea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6E9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B77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6E0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F0E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95.4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09D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289D4B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FF11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2BD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901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Carollia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perspicillata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D82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946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02A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2.08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FAC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63.83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0FB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31834E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3612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FC3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946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Chiroderma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improvisum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81D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257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2D7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3.67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F34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59.65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09F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66F4B6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2270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4E4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7F0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Chiroderma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trinitatum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888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6E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AC3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3.68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75E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86.92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490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C7BAED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D1D9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FBE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A2C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Chiroderma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villosum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D92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23.66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88B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466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8A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83.29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A34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20A593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E6CB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267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A3F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Choeronycteris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mexicana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F04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AFB9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24C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2.36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AED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50.96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CDF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533657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DB25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0E0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C22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Desmodus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rotundus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91C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26.72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AAD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2BD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84E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61.56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E8A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91D82D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8858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A38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165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Diaemus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youngii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7D15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9FE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CAF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2.22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371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51.84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C45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BB614E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2228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E23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7EE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Ectophylla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alba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CBC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F1D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207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1.27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7BF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74.58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2FD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BD0571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D055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94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62D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Erophylla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sezekorni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1D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CA6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E5C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F5B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2EB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C36475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A64A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225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6A1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Glossophaga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soricina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431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5C1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A19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2.28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0EE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86.48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2B2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ED656A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BBC1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458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F67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Lampronycteris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brachyotis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B8C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94C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278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5D8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98.89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25C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B98954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80FB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329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F8F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Leptonycteris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curasoae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E0D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58.31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9DA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F73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D4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73.5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0B6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D9E4F8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3D8B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3A4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455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Lionycteris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spurrelli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B1E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FDE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557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DDD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111.54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8DF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E03134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D4E6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6C6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D68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Hsunycteris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thomasi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DA5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B31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E51E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1.56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72F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97.35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5C9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787C85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75F6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359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35B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Lophostoma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silvicola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D49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C12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CB8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1.15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F14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66.75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0242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62EF66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D286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510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5FE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Macrophyllum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macrophyllum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D8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D6F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433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FA3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CF6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0CB059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F2EE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F05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C4D4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waterhousii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EA4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4EF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89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85A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F715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80B326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36C6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2B0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225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Micronycteris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hirsuta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E35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31C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BF4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1FC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80.8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F1B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86A114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97E5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0E98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FD8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Micronycteris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megalotis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756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B45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4D8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879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98.1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508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EE7C85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4A5A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FCF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6EE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Micronycteris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minuta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EEA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587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6DA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4987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82.26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264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FC5EC4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E3A1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D8A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629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Gardnerycteris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crenulatum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2D6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57B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966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7F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69.66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3C1F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4BCD3C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6A38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76C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DEA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Monophyllus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plethodon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7A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47.43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B03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E2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2.62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BAA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96.62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9CF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B4437C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5F17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DFC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EF9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poeyi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479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E80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70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4.69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A44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0A9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BD2A3C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C81B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358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792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falcatus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BA1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A25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3D2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5.57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6D7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509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E5DE3B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16EE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099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70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discolor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50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96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B77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2.25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10E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63.16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F1A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BB2635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6D9D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396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4F1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hastatus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901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38B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91.44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ECD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2FB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D02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D4E7F7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A3ED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EBC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7FD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Platyrrhinus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brachycephalus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5F8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D6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1F4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0AC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91.38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D59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366D7B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DB2A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AA9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715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Platyrrhinus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helleri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55C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24.67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22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C20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2.83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5B5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50.87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102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C2CBF8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EC47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4D5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BD9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Sturnira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lilium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AE7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C5D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0B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359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88.06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206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795709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C42D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C65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ACE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Sturnira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ludovici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133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35.62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5D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F40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B0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41F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576AE3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DB5E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900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057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Sturnira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mordax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39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E39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CBF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1.65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729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72.07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A72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740853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7250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3F7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DBB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Sturnira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angeli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BF3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5C8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2A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5.46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858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56.48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9AE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2C0C30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33FE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989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0B7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Sturnira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tildae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48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08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848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106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55.93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C49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BA8AB4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6D76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9D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20E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Tonatia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bidens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34D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46B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F16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1.38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5C2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78.18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2C8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EF7F2D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0D53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28F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D1E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Trachops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cirrhosus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AE8B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346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4C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1.02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787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64.87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1FE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5B30AD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C4F3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6D50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54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Trinycteris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nicefori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1C6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AA8A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F7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B44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82.96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7C2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36686F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4399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35D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6C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Uroderma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bilobatum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B91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6F8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85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4E6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92.35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AD1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7CCEB0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3D20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DF1E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Phyllostomidae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C36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Vampyrodes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caraccioli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20F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ACE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511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1.03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CA0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71.74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8DF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5D9A87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19BD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BD0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B6A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acuminatus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B0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8.63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39A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82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48.86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74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89.56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3E1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10106C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1A7F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7F6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6A7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affinis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1AD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BDB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E8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27.88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B99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80.55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6BA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1856AD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D551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01B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4DC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blasii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A62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F31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B4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E34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E8C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6607C9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17AF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8DD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9CC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capensis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107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23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64C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42.67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F6E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84.36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33D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654963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9BE7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F23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DBA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coelophyllus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88F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3A2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B1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BE3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78.46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4FF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AB9C81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3BF1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43B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228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cornutus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D86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A97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9E1D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43.58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DE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105.97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764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F6B8EB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E462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A65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B68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darlingi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CE6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273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AAF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AA1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86.01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9D6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3B3043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E113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519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61C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denti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F6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19.98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B18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2C6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22.28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89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110.6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EB6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107832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678B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2F00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490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euryale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A7E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F7C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6E7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21.82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085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105.67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29D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878E63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EA19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045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49B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euryotis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53A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48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26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50.82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F06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51.99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C27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41A6CB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4367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BB3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FF1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ferrumequinum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65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57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28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48.09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B7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82.18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71E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00A264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A47C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A0B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572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fumigatus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5D7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6.64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7AF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C88D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41.27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057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53.24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59C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DDF03C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C06F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943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9FB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hildebrandtii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180A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727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541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46.62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8D3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138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3550A2D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FB13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99D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9C4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hipposideros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360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6E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7B6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40.83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D21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109.32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F5B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222636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4625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283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034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landeri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A7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3BE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16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41.85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A5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105.41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D5F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D27E6C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C532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550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F72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lepidus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FF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18.37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539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C68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35.34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15C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103.2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92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4DF363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CCD1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983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74A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luctus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173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779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F1E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64.97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314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CB5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65CF7D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0FBD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F84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130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FAF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AB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A65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49C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EA0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6C00DE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D14B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F5B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642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malayanus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6E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13.95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5D1A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334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32.04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5100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85.55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9EF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E242CF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2E64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3AC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E4C4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megaphyllus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0DAB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9A2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D2E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217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68.8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BC0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88C068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D8E7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494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B40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mehelyi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A0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B54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78A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2A08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DFD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6A1BAE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4726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3DD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8D6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monoceros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3F6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E31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761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40.39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4BE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106.45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17A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369F35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D19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739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593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pearsonii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8CA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08E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6EE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42.3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0D0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56.68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841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D75720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97A9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1DEB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A16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philippinensis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58C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009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9E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81.84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D28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39.78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045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3FBBC1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33A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311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6D7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pusillus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0D4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31B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B8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36.08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FC4C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109.85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FAB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F24AC4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C78C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643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A08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rex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14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6C4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2A1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43.52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5EB6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26.01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C4F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641E093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18EA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C64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5B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sedulus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93F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A92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F92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46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67.87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D129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721EB3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5245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7D9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FAA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shameli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478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7.66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55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72F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34.87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A79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69.59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281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C01441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8CC2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0E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7EC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simulator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399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15A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F81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29.37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7D2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80.71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FED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2AC1507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F18F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0B4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828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stheno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14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4B0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75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26.53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074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93.89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E94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09C854C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9A37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5D0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9EC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swinnyi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F0F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C71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C28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A01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104.36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41F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3D15A1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91FC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B63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456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thomasi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700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E20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82F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33.89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99C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89.53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C6D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BEADDE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9BD0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C65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2F4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trifoliatus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B22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087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A0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19.51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74C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52.41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CA6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17EC57F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FFD3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72C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654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Rhinolophus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yunanensis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5F8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B3F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7A6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49.34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2840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12D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5866B6A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839E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7D0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Rhinopomatidae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2F6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Rhinopoma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hardwickii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F19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FFE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16C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9.42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FD0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32.33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DCF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4BEE615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99E8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YingPterochiroptera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589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Rhinopomatidae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7D1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Rhinopoma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microphyllum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504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1F0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906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9.88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D4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30.72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247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nasal</w:t>
            </w:r>
          </w:p>
        </w:tc>
      </w:tr>
      <w:tr w:rsidR="005F234F" w:rsidRPr="005F234F" w14:paraId="73A6308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84A1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991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Thyropteridae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C73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Thyroptera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tricolor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99B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BF1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FB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597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54.39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77C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97D8AA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0B03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191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B0F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Antrozous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pallidus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E31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4C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D98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2.59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BE8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44.76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FFA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F239C5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BF79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139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620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Barbastella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barbastellus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E5E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007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CE9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40C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35.33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6FF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4A50FC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0A8B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484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C21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Barbastella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leucomelas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6586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618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14D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2.52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662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34.49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946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AA45E3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A707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BA7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E98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Chalinolobus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dwyeri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FE7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C8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D8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E1E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24.44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FF05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40CA5C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F8D0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CA4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573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Chalinolobus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gouldii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A70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822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A88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9.19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15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095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86FDF7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176B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7B7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390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Chalinolobus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morio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AA1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5D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5DC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C14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52.92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E7A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42FB8F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D634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65C5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E66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Chalinolobus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picatus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B57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91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014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A32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2A3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9ECD6B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83AC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4DD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37F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Chalinolobus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tuberculatus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49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672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CC3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6.54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390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E1D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EE720B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5B80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531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Cistugidae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669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Cistugo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lesueuri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72D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45E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6880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47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09C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E38742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EC4E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A32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Cistugidae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720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Cistugo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seabrae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10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1F1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D6A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615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1C6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1130F4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D3EB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87B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E7B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Corynorhinus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townsendii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A4E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1AD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A92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3.28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26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34.73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FF2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0106F3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CD7C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AD3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C80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bottae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068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B02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AD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FEE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E1A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7DC592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6E5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918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41D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brasiliensis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554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F6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18A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9.45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10A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34.86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0F5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9A63FE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5C68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DED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C7F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furinalis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B4E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26.97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287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EEB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E23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42.84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E60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8323BB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F7FC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BC5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C39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fuscus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DA6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B9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99B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7.93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214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32.55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4B9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C4D55A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AACB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716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473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guadeloupensis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53B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13.82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411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070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6.73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BB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351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6BFC4E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ACF0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8C6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EFE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hottentotus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82B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32.65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3058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758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48D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30.88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E41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606114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1139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E9D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8A4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nilssonii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DA9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EFB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807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11.72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5E6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28.55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8BC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8BEB30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1D5A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DD04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8D4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Eptesicus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serotinus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F52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B0E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A9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6.39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FE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84F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877E0E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5D47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1F1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90B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Falsistrellus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mackenziei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E65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8F5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3E07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D3D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639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A62F3B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B4B6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118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30B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Falsistrellus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tasmaniensis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0A6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F685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569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5EB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11C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7EAD1F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B775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F44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75E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Glauconycteris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variegata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7BE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618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CCE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2.26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086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40.63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E1C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023275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57A1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DF9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24E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Glischropus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tylopus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C6A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E39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04A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3.43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4A9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620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FD6C7D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8612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483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514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Hypsugo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ariel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EED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13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89F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EC1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279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66C9D6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C7A9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A84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993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Hypsugo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bodenheimeri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A7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088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2C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294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DA8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88830A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E6EC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884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510A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Hypsugo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savii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3F5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16.7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C02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860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2BF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5FA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1E6C45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E7BB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CCC3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037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Idionycteris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phyllotis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9E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416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B71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CE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887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6203BC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76DF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4CB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DF2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Kerivoula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argentata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7AE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69D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8EB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BC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B8D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FAE176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1AD5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967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FAC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Kerivoula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hardwickii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5A3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95.09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A7E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29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6C0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148.17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24A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3AF937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44E8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DD9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0BC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Kerivoula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intermedia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98E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887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81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2.74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E1E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83.82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8E8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2C4101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8E05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7EF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97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Kerivoula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lanosa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189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5DE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179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2.13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0B2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45.57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893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216BF1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95D9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C4E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302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Kerivoula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minuta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3EA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86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0BCA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1.16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231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105.05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3F4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1B8977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EB57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9E3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BE7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Kerivoula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papillosa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3D4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64.8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0B0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132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1.62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DD3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108.1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377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D3E314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6AC8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C4A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375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Kerivoula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pellucida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0EA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93B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5B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1.86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C16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147.27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24F7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DD4A97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4AC4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2BC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BD1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Laephotis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botswanae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445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C84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C7A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EEBB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002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29D5D2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73D3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5076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F34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Laephotis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namibensis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9E0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C90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7202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854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C9B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45FCAA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B7BC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8C1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BE5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Laephotis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wintoni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54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5.85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F30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EAE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10.95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2CF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23.08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A3C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364417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E91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1EB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4DE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Lasionycteris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noctivagans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8DD8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324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840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9.21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60F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30.19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4B0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D11CF4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FBBC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D94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E79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Lasiurus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borealis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616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13.84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56B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475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A8A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0D4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405C73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AC8D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A4D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D52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Dasiypterus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intermedius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F5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18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E91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353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C17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F94BE9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7C89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2E1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EAC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Murina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florium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786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44.82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1CB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CBF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90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F2E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58F745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F7AD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A25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5AC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Murina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leucogaster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DA6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B37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43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47B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2BF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6823AC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E9B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6C9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190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Murina puta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AC7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70.19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1EA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B27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1.49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03A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65.99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ECA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CC42CF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6A18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07A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118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Murina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suilla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0D5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92.5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8DC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E6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1.25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7F4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124.14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BD6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06F8FA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D808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A15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C4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Murina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ussuriensis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5A9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3A8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335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1.84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A84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982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B9611A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7A29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60E7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E1E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albescens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A9D5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6D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FDF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1.49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5D4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73.02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3CA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5CC15A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F343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2FCF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970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auriculus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83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E9B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01C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3.46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19E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EBF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A85E10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8A1D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384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E13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bechsteinii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DF6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9BB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025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A07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EAE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DEE652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5E70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3D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4DB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blythii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5EC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53.72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220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23F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98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A9D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397CC2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CB23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92C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5E4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bocagii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65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DA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614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867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048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CE207F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063A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522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CE1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brandtii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769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52.67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58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110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2.89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BAF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80E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7ACF6F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93CF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AC1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198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californicus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854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76F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EB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3.29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D47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51.44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AC4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2FAEFD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BCBF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488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2FE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capaccinii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0C0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41.38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40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441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BA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081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FFBCB5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EF00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A305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CC4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chinensis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9D7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787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102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741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E20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888786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582E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BDA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82C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dasycneme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175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494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143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4.45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542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39.43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6C6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8FFE74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056A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C7F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4E7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daubentonii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FF8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42.78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78B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D1B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3.26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BF7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AA6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07BF22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8F2C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721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EC5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dominicensis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F68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8D9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91D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3FC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50.78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173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C62A8E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6320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877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9D8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elegans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0D9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BB0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158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2.61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199A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66.28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E7A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AF4ED5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7C16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3BF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D2D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emarginatus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41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54.29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0CE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84B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2.15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19A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60.75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0BF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4D4A0E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15BA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C89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430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evotis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E6C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BFC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EF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2.72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D41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532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97B715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CF44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3996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40A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formosus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991D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E3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7D1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2.35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FA7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54.26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E36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563CC4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6E40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A65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DC0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goudotii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9C78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58.34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FE0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1B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7A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64.37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823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833A11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15D6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BB9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9B5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hasseltii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6D9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42.67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31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12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5.63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FCA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47.72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CDC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AC1489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87EE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FB3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7FF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ikonnikovi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F54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CC5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B86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2.18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84B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48.34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270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733ABE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B2EF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663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07F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keaysi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F4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45.62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A2C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8C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ACC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62.93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F40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F42638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6AF8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D75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0F0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keenii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708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E8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80A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1.14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D45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59.67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FED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A38E87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082C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5B8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A74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leibii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1D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B3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7DD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3.77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799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55.78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83D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9C4918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A89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3BC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BF6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longipes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575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AA6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DB1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67C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44.64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25F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F72AAB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F1B5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CC4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41E6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lucifugus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224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58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6E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2.52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FFF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3B0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36D641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C6EF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125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2D6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macrodactylus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F4C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3614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165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4.68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E6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51.29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95D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0B0E70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5EAC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8F2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CF5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martiniquensis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265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49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075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2.14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E6A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8DA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D690A9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AF91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C3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227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muricola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692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E36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3DD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5.07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1CF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48.69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5B5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386A54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9213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48A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B47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2C3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38.52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3FC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CB4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5.24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EF1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35.45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CA5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474C27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098D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8BE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28C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nattereri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45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67.57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6FC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5FF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1FC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48A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9F3DFD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5B3E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D99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8D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pilosus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A0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FB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7C4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3.65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89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40.52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C48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9738CF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FF32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1A0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809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riparius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EDB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06B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B3D8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FE0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57.68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0D2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279B3D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448E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D05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535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siligorensis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3F5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EDD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D11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4.45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18D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79.76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F67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95CD02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5DD5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DAA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075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thysanodes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641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66.97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08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0F51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4.01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B2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36.52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92F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994FC5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A0C4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2C1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632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tricolor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8F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56.91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094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B2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2.16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0ED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620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F7F40B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2252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E07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483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velifer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348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469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A1A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C1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43.44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6A2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408C2E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3AC6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A2DD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123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volans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76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6A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A6F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3.71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9BB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701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577260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A04D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702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126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welwitschii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47F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AD1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32F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82F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629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C57E5E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AEA8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27C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96C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Laephotis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capensis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D4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407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E11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3.81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F57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096D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3C71E9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B14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6C3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47A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Afronycteris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C5E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647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2DD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4.63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F15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69.41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6FA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AE8157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DD7F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907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649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Neoromicia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somalica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3F1F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115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AEB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2.15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5FB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3EF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EDB1B5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D707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827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CA2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Neoromicia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zuluensis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B86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06A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408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8C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44.89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3A0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8A3468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4431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114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628D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Nyctalus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aviator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3A8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27.72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B57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819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1.89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AFD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40.29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3B0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0E5A3E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63BF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EA5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D84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Nyctalus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lasiopterus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2ED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10C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62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22.03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419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B86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B0E5F6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ED11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C50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D38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Nyctalus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leisleri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371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03F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F5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7.97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0F7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30.67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B22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E6A316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F9E5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E70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7C1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Nyctalus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noctula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41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AC3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2D40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13.13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483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22.86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877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6EAFC5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6021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767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7C1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Nycticeinops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schlieffenii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F45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BA5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BA4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2.82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EB2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43.73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AA8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74B55D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E872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4AF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F25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arnhemensis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444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2CE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A79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AB9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822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54B18E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95D9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678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914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geoffroyi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DAD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45.96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2A5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7EE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4.44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7DA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49.77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FED5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DE1112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83D5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65D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88C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Nyctophilus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walkeri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F3F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5A1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E4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48C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E87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3B99DF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B923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C5F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258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Otonycteris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hemprichii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06C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DC1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FEC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4.28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111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37.46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B86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87F96F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E954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931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F88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Phoniscus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papuensis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654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2A6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1C1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749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C7F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DDEB80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015F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7FF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5C7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abramus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8DE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ECF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326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8.33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19F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44.6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316C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10C5FD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69A3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25B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98B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hesperus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11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3D6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422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3.83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8C9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43.04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0A7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0F8698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65D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5ED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61DB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kuhlii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241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82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F4D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5.18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9C6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C8C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CEF547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6890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024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0A4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maderensis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47F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9B3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C7E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B05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46.44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640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CA848D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90C5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142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7AE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nathusii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D70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D86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AB1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6.66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C2A8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41.4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34A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79D8FB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0964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515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B39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EBF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1DB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35A1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5.22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DEF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47.61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EBC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30FC17B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F9E0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E22A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054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Vansonia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rueppellii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7AB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CC89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803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6.71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F0B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56.01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271A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205CDB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E580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2EA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BCC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rusticus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82B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AC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4EE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4.86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B6A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55.19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050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2AC59A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2BBD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8AA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41C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stenopterus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BD38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A02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0E9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7.91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DFC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38.83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8BFF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7C0DFBF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929D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482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7E6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Perimyotis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subflavus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F4B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96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B44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6.81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99F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D12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F12039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471A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40F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95E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tenuis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AC0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DAE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051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4B8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48E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CB965B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F7AE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2C8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387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Pipistrellus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westralis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F6D1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AF2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8E1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8B1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865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3CB863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EEB1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955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3AB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Plecotus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auritus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7D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5AD5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F47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2.51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989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0D1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878F8C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9022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D2D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E2B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Plecotus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austriacus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5B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18.98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892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B41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2.94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361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29.66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F8B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9E3719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B96E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A5E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D54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Rhogeessa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tumida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F0E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0F90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3CB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5.12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E52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48.65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798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05111D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958C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1A4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921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Scoteanax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rueppellii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D32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1B7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7D9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683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CA7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9B25737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56FE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60E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2F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Scotoecus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albofuscus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E61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97B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D48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2.68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E31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39.08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AAB9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42AD23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8DB4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2E3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3A9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dinganii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611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659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B24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B51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294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0299C7A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08BB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84D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DE1E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leucogaster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044C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EC7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B7C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1.73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6DED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46.27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57E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B3BBF3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4C07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C43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FE1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nigrita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F54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28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191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3.92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1DF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F20D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9EEB51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32BB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249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192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robustus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7255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19.38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669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0BC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4.24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1DE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36.54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C2E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E5D9DA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5256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9AE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05C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Scotophilus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viridis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5BBE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008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228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3.67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425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40.1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78E4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377F129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57C1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2EC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D57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Scotorepens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balstoni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5D2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090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4B21A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77B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BAE3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EF29A88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BA90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06A8D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8A7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Scotorepens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greyii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295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98D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413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8.57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6FC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36.08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4513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897D4D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F28D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033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D2EC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Scotorepens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orion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D9D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F5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B0D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45A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59FC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772C3B4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E049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FAB0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DFA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Scotorepens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sanborni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8F24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158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670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78D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39.3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105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52E624C1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AB206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C5DA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C8D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Tylonycteris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pachypus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3BD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43.73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843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26E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205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795AE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B40ED1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CD33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82F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974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Tylonycteris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robustula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EB1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B3B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665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3.78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032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D8F57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028D7B6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3BE1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E13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82F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baverstocki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A16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F9A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8AE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B1B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95FD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7EC30BB3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841EC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EEA7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301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caurinus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ED3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410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C42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A88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59.6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705A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042AA74D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4DE8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5DF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E22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darlingtoni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E39E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18.6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F69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9DA7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5.02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DC3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45.71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28C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F742070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0E73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578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5811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douglasorum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5A5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B77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0D6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D7B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52.8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072E2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FB3EFCC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D6EC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DA6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A8FE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finlaysoni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FC0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832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A85C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B8C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963BB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11A71CD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3507B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63C3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0AF5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regulus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07B0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A4A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AF7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6.4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850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48.62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248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20F0AD65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B265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ED6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F2B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troughtoni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566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C9C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27B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6436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1F18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4AD0D2B2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8AEB8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9712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594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Vespadelus</w:t>
            </w:r>
            <w:proofErr w:type="spellEnd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vulturnus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5E39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31.28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91B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E231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4.61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462B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CDB1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640BBE6E" w14:textId="77777777" w:rsidTr="00591735">
        <w:trPr>
          <w:trHeight w:val="300"/>
        </w:trPr>
        <w:tc>
          <w:tcPr>
            <w:tcW w:w="1562" w:type="dxa"/>
            <w:tcBorders>
              <w:top w:val="nil"/>
              <w:left w:val="single" w:sz="8" w:space="0" w:color="A5A5A5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FD6D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0B8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A7DF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Vespertilio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murinus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B78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B11F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DA43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14.07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1AAD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2CA0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  <w:tr w:rsidR="005F234F" w:rsidRPr="005F234F" w14:paraId="32F27868" w14:textId="77777777" w:rsidTr="00591735">
        <w:trPr>
          <w:trHeight w:val="315"/>
        </w:trPr>
        <w:tc>
          <w:tcPr>
            <w:tcW w:w="1562" w:type="dxa"/>
            <w:tcBorders>
              <w:top w:val="nil"/>
              <w:left w:val="single" w:sz="8" w:space="0" w:color="A5A5A5"/>
              <w:bottom w:val="single" w:sz="8" w:space="0" w:color="A5A5A5"/>
              <w:right w:val="nil"/>
            </w:tcBorders>
            <w:shd w:val="clear" w:color="000000" w:fill="FFFFFF"/>
            <w:noWrap/>
            <w:vAlign w:val="center"/>
            <w:hideMark/>
          </w:tcPr>
          <w:p w14:paraId="319566AA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s-ES"/>
                <w14:ligatures w14:val="none"/>
              </w:rPr>
              <w:t>Yangochiroptera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B906664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Vespertilionidae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DB4F3F9" w14:textId="77777777" w:rsidR="005F234F" w:rsidRPr="005F234F" w:rsidRDefault="005F234F" w:rsidP="005F2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Vespertilio </w:t>
            </w:r>
            <w:proofErr w:type="spellStart"/>
            <w:r w:rsidRPr="005F23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sinensis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2009C02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27.17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C6DB8A5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24.3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8514318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1.95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087CF8E" w14:textId="77777777" w:rsidR="005F234F" w:rsidRPr="005F234F" w:rsidRDefault="005F234F" w:rsidP="005F23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25.71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5323A46" w14:textId="77777777" w:rsidR="005F234F" w:rsidRPr="005F234F" w:rsidRDefault="005F234F" w:rsidP="0059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F234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oral</w:t>
            </w:r>
          </w:p>
        </w:tc>
      </w:tr>
    </w:tbl>
    <w:p w14:paraId="0752A143" w14:textId="7C4C39E4" w:rsidR="001C300E" w:rsidRPr="006904D9" w:rsidRDefault="001C300E" w:rsidP="00AF63CB">
      <w:pPr>
        <w:rPr>
          <w:lang w:val="en-US"/>
        </w:rPr>
      </w:pPr>
    </w:p>
    <w:sectPr w:rsidR="001C300E" w:rsidRPr="006904D9" w:rsidSect="00464C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D3B"/>
    <w:rsid w:val="0001021D"/>
    <w:rsid w:val="00021279"/>
    <w:rsid w:val="000339AB"/>
    <w:rsid w:val="000458A2"/>
    <w:rsid w:val="000642C8"/>
    <w:rsid w:val="0009599D"/>
    <w:rsid w:val="000D164B"/>
    <w:rsid w:val="000D7F91"/>
    <w:rsid w:val="00155363"/>
    <w:rsid w:val="001B597E"/>
    <w:rsid w:val="001C300E"/>
    <w:rsid w:val="001D08E0"/>
    <w:rsid w:val="00240BEB"/>
    <w:rsid w:val="002D4D67"/>
    <w:rsid w:val="002F4614"/>
    <w:rsid w:val="00357A26"/>
    <w:rsid w:val="003C4D3B"/>
    <w:rsid w:val="003E175D"/>
    <w:rsid w:val="004173E3"/>
    <w:rsid w:val="00453862"/>
    <w:rsid w:val="00453B24"/>
    <w:rsid w:val="00464C2C"/>
    <w:rsid w:val="004C37A8"/>
    <w:rsid w:val="00544A5A"/>
    <w:rsid w:val="00591735"/>
    <w:rsid w:val="005F234F"/>
    <w:rsid w:val="006904D9"/>
    <w:rsid w:val="006C5BBA"/>
    <w:rsid w:val="00741A36"/>
    <w:rsid w:val="00747ACF"/>
    <w:rsid w:val="0082247E"/>
    <w:rsid w:val="00867958"/>
    <w:rsid w:val="0089408A"/>
    <w:rsid w:val="008D6B41"/>
    <w:rsid w:val="00932F5F"/>
    <w:rsid w:val="009500A1"/>
    <w:rsid w:val="00A352DE"/>
    <w:rsid w:val="00A747BF"/>
    <w:rsid w:val="00A92E6A"/>
    <w:rsid w:val="00AF63CB"/>
    <w:rsid w:val="00B06417"/>
    <w:rsid w:val="00B75A4C"/>
    <w:rsid w:val="00C149AA"/>
    <w:rsid w:val="00C245AF"/>
    <w:rsid w:val="00CB68A9"/>
    <w:rsid w:val="00D422F8"/>
    <w:rsid w:val="00D93CB9"/>
    <w:rsid w:val="00DF69BB"/>
    <w:rsid w:val="00E637D2"/>
    <w:rsid w:val="00F012F9"/>
    <w:rsid w:val="00F20ACF"/>
    <w:rsid w:val="00F30EA3"/>
    <w:rsid w:val="00F947E1"/>
    <w:rsid w:val="00FF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1C74A"/>
  <w15:chartTrackingRefBased/>
  <w15:docId w15:val="{B1C2BE38-500E-4415-9311-F9D3B296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C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5">
    <w:name w:val="Plain Table 5"/>
    <w:basedOn w:val="Tablanormal"/>
    <w:uiPriority w:val="45"/>
    <w:rsid w:val="003C4D3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3">
    <w:name w:val="Plain Table 3"/>
    <w:basedOn w:val="Tablanormal"/>
    <w:uiPriority w:val="43"/>
    <w:rsid w:val="003C4D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delista1clara">
    <w:name w:val="List Table 1 Light"/>
    <w:basedOn w:val="Tablanormal"/>
    <w:uiPriority w:val="46"/>
    <w:rsid w:val="003C4D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2">
    <w:name w:val="Plain Table 2"/>
    <w:basedOn w:val="Tablanormal"/>
    <w:uiPriority w:val="42"/>
    <w:rsid w:val="006904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464C2C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64C2C"/>
    <w:rPr>
      <w:color w:val="954F72"/>
      <w:u w:val="single"/>
    </w:rPr>
  </w:style>
  <w:style w:type="paragraph" w:customStyle="1" w:styleId="msonormal0">
    <w:name w:val="msonormal"/>
    <w:basedOn w:val="Normal"/>
    <w:rsid w:val="00464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adelista4-nfasis6">
    <w:name w:val="List Table 4 Accent 6"/>
    <w:basedOn w:val="Tablanormal"/>
    <w:uiPriority w:val="49"/>
    <w:rsid w:val="00464C2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-nfasis3">
    <w:name w:val="List Table 3 Accent 3"/>
    <w:basedOn w:val="Tablanormal"/>
    <w:uiPriority w:val="48"/>
    <w:rsid w:val="00FF64D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xl63">
    <w:name w:val="xl63"/>
    <w:basedOn w:val="Normal"/>
    <w:rsid w:val="000642C8"/>
    <w:pPr>
      <w:pBdr>
        <w:top w:val="single" w:sz="8" w:space="0" w:color="A5A5A5"/>
        <w:left w:val="single" w:sz="8" w:space="0" w:color="A5A5A5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s-ES"/>
      <w14:ligatures w14:val="none"/>
    </w:rPr>
  </w:style>
  <w:style w:type="paragraph" w:customStyle="1" w:styleId="xl64">
    <w:name w:val="xl64"/>
    <w:basedOn w:val="Normal"/>
    <w:rsid w:val="000642C8"/>
    <w:pPr>
      <w:pBdr>
        <w:top w:val="single" w:sz="8" w:space="0" w:color="A5A5A5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s-ES"/>
      <w14:ligatures w14:val="none"/>
    </w:rPr>
  </w:style>
  <w:style w:type="paragraph" w:customStyle="1" w:styleId="xl65">
    <w:name w:val="xl65"/>
    <w:basedOn w:val="Normal"/>
    <w:rsid w:val="000642C8"/>
    <w:pPr>
      <w:pBdr>
        <w:left w:val="single" w:sz="8" w:space="0" w:color="A5A5A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es-ES"/>
      <w14:ligatures w14:val="none"/>
    </w:rPr>
  </w:style>
  <w:style w:type="paragraph" w:customStyle="1" w:styleId="xl66">
    <w:name w:val="xl66"/>
    <w:basedOn w:val="Normal"/>
    <w:rsid w:val="000642C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s-ES"/>
      <w14:ligatures w14:val="none"/>
    </w:rPr>
  </w:style>
  <w:style w:type="paragraph" w:customStyle="1" w:styleId="xl67">
    <w:name w:val="xl67"/>
    <w:basedOn w:val="Normal"/>
    <w:rsid w:val="000642C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68">
    <w:name w:val="xl68"/>
    <w:basedOn w:val="Normal"/>
    <w:rsid w:val="000642C8"/>
    <w:pPr>
      <w:pBdr>
        <w:left w:val="single" w:sz="8" w:space="0" w:color="A5A5A5"/>
        <w:bottom w:val="single" w:sz="8" w:space="0" w:color="A5A5A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es-ES"/>
      <w14:ligatures w14:val="none"/>
    </w:rPr>
  </w:style>
  <w:style w:type="paragraph" w:customStyle="1" w:styleId="xl69">
    <w:name w:val="xl69"/>
    <w:basedOn w:val="Normal"/>
    <w:rsid w:val="000642C8"/>
    <w:pPr>
      <w:pBdr>
        <w:bottom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s-ES"/>
      <w14:ligatures w14:val="none"/>
    </w:rPr>
  </w:style>
  <w:style w:type="paragraph" w:customStyle="1" w:styleId="xl70">
    <w:name w:val="xl70"/>
    <w:basedOn w:val="Normal"/>
    <w:rsid w:val="000642C8"/>
    <w:pPr>
      <w:pBdr>
        <w:top w:val="single" w:sz="8" w:space="0" w:color="A5A5A5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16"/>
      <w:szCs w:val="16"/>
      <w:lang w:eastAsia="es-ES"/>
      <w14:ligatures w14:val="none"/>
    </w:rPr>
  </w:style>
  <w:style w:type="paragraph" w:customStyle="1" w:styleId="xl71">
    <w:name w:val="xl71"/>
    <w:basedOn w:val="Normal"/>
    <w:rsid w:val="000642C8"/>
    <w:pPr>
      <w:pBdr>
        <w:top w:val="single" w:sz="8" w:space="0" w:color="A5A5A5"/>
        <w:bottom w:val="single" w:sz="8" w:space="0" w:color="auto"/>
        <w:right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s-ES"/>
      <w14:ligatures w14:val="none"/>
    </w:rPr>
  </w:style>
  <w:style w:type="paragraph" w:customStyle="1" w:styleId="xl72">
    <w:name w:val="xl72"/>
    <w:basedOn w:val="Normal"/>
    <w:rsid w:val="000642C8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s-ES"/>
      <w14:ligatures w14:val="none"/>
    </w:rPr>
  </w:style>
  <w:style w:type="paragraph" w:customStyle="1" w:styleId="xl73">
    <w:name w:val="xl73"/>
    <w:basedOn w:val="Normal"/>
    <w:rsid w:val="000642C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kern w:val="0"/>
      <w:sz w:val="16"/>
      <w:szCs w:val="16"/>
      <w:lang w:eastAsia="es-ES"/>
      <w14:ligatures w14:val="none"/>
    </w:rPr>
  </w:style>
  <w:style w:type="paragraph" w:customStyle="1" w:styleId="xl74">
    <w:name w:val="xl74"/>
    <w:basedOn w:val="Normal"/>
    <w:rsid w:val="000642C8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kern w:val="0"/>
      <w:sz w:val="16"/>
      <w:szCs w:val="16"/>
      <w:lang w:eastAsia="es-ES"/>
      <w14:ligatures w14:val="none"/>
    </w:rPr>
  </w:style>
  <w:style w:type="paragraph" w:customStyle="1" w:styleId="xl75">
    <w:name w:val="xl75"/>
    <w:basedOn w:val="Normal"/>
    <w:rsid w:val="000642C8"/>
    <w:pPr>
      <w:pBdr>
        <w:top w:val="single" w:sz="8" w:space="0" w:color="auto"/>
        <w:right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s-ES"/>
      <w14:ligatures w14:val="none"/>
    </w:rPr>
  </w:style>
  <w:style w:type="paragraph" w:customStyle="1" w:styleId="xl76">
    <w:name w:val="xl76"/>
    <w:basedOn w:val="Normal"/>
    <w:rsid w:val="000642C8"/>
    <w:pPr>
      <w:pBdr>
        <w:right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s-ES"/>
      <w14:ligatures w14:val="none"/>
    </w:rPr>
  </w:style>
  <w:style w:type="paragraph" w:customStyle="1" w:styleId="xl77">
    <w:name w:val="xl77"/>
    <w:basedOn w:val="Normal"/>
    <w:rsid w:val="000642C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6"/>
      <w:szCs w:val="16"/>
      <w:lang w:eastAsia="es-ES"/>
      <w14:ligatures w14:val="none"/>
    </w:rPr>
  </w:style>
  <w:style w:type="paragraph" w:customStyle="1" w:styleId="xl78">
    <w:name w:val="xl78"/>
    <w:basedOn w:val="Normal"/>
    <w:rsid w:val="000642C8"/>
    <w:pPr>
      <w:pBdr>
        <w:bottom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kern w:val="0"/>
      <w:sz w:val="16"/>
      <w:szCs w:val="16"/>
      <w:lang w:eastAsia="es-ES"/>
      <w14:ligatures w14:val="none"/>
    </w:rPr>
  </w:style>
  <w:style w:type="paragraph" w:customStyle="1" w:styleId="xl79">
    <w:name w:val="xl79"/>
    <w:basedOn w:val="Normal"/>
    <w:rsid w:val="000642C8"/>
    <w:pPr>
      <w:pBdr>
        <w:bottom w:val="single" w:sz="8" w:space="0" w:color="A5A5A5"/>
        <w:right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s-ES"/>
      <w14:ligatures w14:val="none"/>
    </w:rPr>
  </w:style>
  <w:style w:type="paragraph" w:customStyle="1" w:styleId="xl80">
    <w:name w:val="xl80"/>
    <w:basedOn w:val="Normal"/>
    <w:rsid w:val="000642C8"/>
    <w:pPr>
      <w:pBdr>
        <w:bottom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kern w:val="0"/>
      <w:sz w:val="16"/>
      <w:szCs w:val="16"/>
      <w:lang w:eastAsia="es-ES"/>
      <w14:ligatures w14:val="none"/>
    </w:rPr>
  </w:style>
  <w:style w:type="paragraph" w:customStyle="1" w:styleId="xl81">
    <w:name w:val="xl81"/>
    <w:basedOn w:val="Normal"/>
    <w:rsid w:val="000642C8"/>
    <w:pPr>
      <w:pBdr>
        <w:bottom w:val="single" w:sz="8" w:space="0" w:color="A5A5A5"/>
        <w:right w:val="single" w:sz="8" w:space="0" w:color="A5A5A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4541</Words>
  <Characters>24976</Characters>
  <Application>Microsoft Office Word</Application>
  <DocSecurity>0</DocSecurity>
  <Lines>208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dc:description/>
  <cp:lastModifiedBy>Mario Gil Castro</cp:lastModifiedBy>
  <cp:revision>17</cp:revision>
  <dcterms:created xsi:type="dcterms:W3CDTF">2023-04-20T07:16:00Z</dcterms:created>
  <dcterms:modified xsi:type="dcterms:W3CDTF">2023-11-29T14:50:00Z</dcterms:modified>
</cp:coreProperties>
</file>