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79" w:rsidRDefault="00457A9C" w:rsidP="00A25979">
      <w:pPr>
        <w:spacing w:line="480" w:lineRule="auto"/>
        <w:rPr>
          <w:szCs w:val="24"/>
        </w:rPr>
      </w:pPr>
      <w:r>
        <w:rPr>
          <w:b/>
          <w:szCs w:val="24"/>
        </w:rPr>
        <w:t>Additional file 1</w:t>
      </w:r>
      <w:r w:rsidR="00A25979" w:rsidRPr="00862A05">
        <w:rPr>
          <w:b/>
          <w:szCs w:val="24"/>
        </w:rPr>
        <w:t xml:space="preserve"> </w:t>
      </w:r>
      <w:r w:rsidR="00A25979">
        <w:rPr>
          <w:b/>
          <w:szCs w:val="24"/>
        </w:rPr>
        <w:t>T</w:t>
      </w:r>
      <w:r w:rsidR="00A25979" w:rsidRPr="00862A05">
        <w:rPr>
          <w:b/>
          <w:szCs w:val="24"/>
        </w:rPr>
        <w:t xml:space="preserve">able </w:t>
      </w:r>
      <w:r>
        <w:rPr>
          <w:b/>
          <w:szCs w:val="24"/>
        </w:rPr>
        <w:t>S</w:t>
      </w:r>
      <w:r w:rsidR="00A25979" w:rsidRPr="00862A05">
        <w:rPr>
          <w:b/>
          <w:szCs w:val="24"/>
        </w:rPr>
        <w:t>1</w:t>
      </w:r>
      <w:r w:rsidR="00A25979" w:rsidRPr="00270BCA">
        <w:rPr>
          <w:szCs w:val="24"/>
        </w:rPr>
        <w:t xml:space="preserve"> All one </w:t>
      </w:r>
      <w:proofErr w:type="spellStart"/>
      <w:r w:rsidR="00A25979" w:rsidRPr="00270BCA">
        <w:rPr>
          <w:szCs w:val="24"/>
        </w:rPr>
        <w:t>megabase</w:t>
      </w:r>
      <w:proofErr w:type="spellEnd"/>
      <w:r w:rsidR="00A25979" w:rsidRPr="00270BCA">
        <w:rPr>
          <w:szCs w:val="24"/>
        </w:rPr>
        <w:t xml:space="preserve"> window associations explaining more than 0.4</w:t>
      </w:r>
      <w:r w:rsidR="00A25979">
        <w:rPr>
          <w:szCs w:val="24"/>
        </w:rPr>
        <w:t xml:space="preserve"> %</w:t>
      </w:r>
      <w:r w:rsidR="00A25979" w:rsidRPr="00270BCA">
        <w:rPr>
          <w:szCs w:val="24"/>
        </w:rPr>
        <w:t xml:space="preserve"> of the genomic variation for a trait, the most significant SNP and parameters associated with the most significant SNP such as location (build 10.2) effect, standard error, model frequency and allele frequency of the B allele.</w:t>
      </w:r>
    </w:p>
    <w:p w:rsidR="00A25979" w:rsidRDefault="00A25979" w:rsidP="00A25979">
      <w:pPr>
        <w:spacing w:line="480" w:lineRule="auto"/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881"/>
        <w:gridCol w:w="612"/>
        <w:gridCol w:w="631"/>
        <w:gridCol w:w="852"/>
        <w:gridCol w:w="1885"/>
        <w:gridCol w:w="1393"/>
        <w:gridCol w:w="1226"/>
        <w:gridCol w:w="1148"/>
        <w:gridCol w:w="1188"/>
        <w:gridCol w:w="948"/>
      </w:tblGrid>
      <w:tr w:rsidR="00A25979" w:rsidRPr="00D55AB2" w:rsidTr="00A25979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Trait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SSC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Pos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%</w:t>
            </w: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Var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SNP Name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Location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effect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se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ModFreq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D55AB2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f(B)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2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96</w:t>
            </w:r>
          </w:p>
        </w:tc>
        <w:tc>
          <w:tcPr>
            <w:tcW w:w="3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0.91</w:t>
            </w: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H3GA0002203</w:t>
            </w:r>
          </w:p>
        </w:tc>
        <w:tc>
          <w:tcPr>
            <w:tcW w:w="5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96833336</w:t>
            </w:r>
          </w:p>
        </w:tc>
        <w:tc>
          <w:tcPr>
            <w:tcW w:w="5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-3.77E-03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2.28E-04</w:t>
            </w:r>
          </w:p>
        </w:tc>
        <w:tc>
          <w:tcPr>
            <w:tcW w:w="5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0.0603</w:t>
            </w:r>
          </w:p>
        </w:tc>
        <w:tc>
          <w:tcPr>
            <w:tcW w:w="40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H3GA0002223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97978461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7.54E-05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0.0211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0.612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253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ALGA0008231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253406113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-4.25E-03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3.22E-04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0.0787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0.518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ASGA0006294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267326452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-2.55E-03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0.0375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0.855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276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ALGA0008956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276338465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-7.83E-03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6.43E-04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0.0931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0.381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287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ALGA0009617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287460902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1.28E-02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9.19E-04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0.1298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0.738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293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MARC0105290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293916851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4.73E-03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2.72E-04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0.0862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DIAS0001270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1643104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-4.27E-02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3.16E-03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0.4543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4.01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ASGA0008834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7058677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4.57E-02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2.43E-03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0.3356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0.1370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2.02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ALGA0119337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12304082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3.02E-02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2.36E-03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0.3208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0.386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MARC0059442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105758550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-6.12E-03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3.63E-04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0.1205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0.673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ASGA0011576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124525211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-1.87E-03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0.0261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SIRI0001195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5864908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-3.83E-03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2.48E-04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0.0758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M1GA0004133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17841090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6.76E-03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4.59E-04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0.1245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0.655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ASGA0013855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21596232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-4.70E-03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3.02E-04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0.0980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0.607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MARC0101263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26425966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-2.46E-03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0.0313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0.901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MARC0081581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27964942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-2.22E-03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1.51E-04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0.0485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0.449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ALGA0020906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117127099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-5.62E-03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3.99E-04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0.1033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0.378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H3GA0011992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12332932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6.71E-03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5.33E-04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0.0774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0.307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DIAS0000481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16391213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1.66E-03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0.0212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0.619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ASGA0096955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61457866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-8.35E-03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5.62E-04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0.0753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0.199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ALGA0025247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62303926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2.14E-03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0.0248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0.712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MARC0054025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71995864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-5.68E-03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4.68E-04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0.0647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0.395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H3GA0013916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114089519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-1.27E-02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6.12E-04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0.1784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0.865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H3GA0014008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116430410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1.12E-02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9.44E-04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0.1375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ASGA0106073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1046915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3.17E-02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1.27E-03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0.3691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0.914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ASGA0085630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19332280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6.05E-04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0.1596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DIAS0002299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20616342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-5.79E-03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3.79E-04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0.1037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0.337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MARC0081195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23777569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4.14E-03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2.76E-04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0.0855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0.365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M1GA0007918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69333042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7.91E-04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0.2068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0.854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ALGA0032638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70775116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-7.68E-03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4.78E-04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0.1481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0.345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MARC0071620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70181543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3.72E-03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2.14E-04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0.0536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0.858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1.96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H3GA0016710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71310644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1.15E-02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7.07E-04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0.2183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0.653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72</w:t>
            </w:r>
          </w:p>
        </w:tc>
        <w:tc>
          <w:tcPr>
            <w:tcW w:w="36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1.93</w:t>
            </w: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ALGA0032754</w:t>
            </w:r>
          </w:p>
        </w:tc>
        <w:tc>
          <w:tcPr>
            <w:tcW w:w="5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72528496</w:t>
            </w:r>
          </w:p>
        </w:tc>
        <w:tc>
          <w:tcPr>
            <w:tcW w:w="5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2.76E-02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1.87E-03</w:t>
            </w:r>
          </w:p>
        </w:tc>
        <w:tc>
          <w:tcPr>
            <w:tcW w:w="5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0.2584</w:t>
            </w:r>
          </w:p>
        </w:tc>
        <w:tc>
          <w:tcPr>
            <w:tcW w:w="40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0.735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lastRenderedPageBreak/>
              <w:t>Trait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SSC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Pos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%</w:t>
            </w: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Var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SNP Name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Location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effect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se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ModFreq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f(B)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73</w:t>
            </w:r>
          </w:p>
        </w:tc>
        <w:tc>
          <w:tcPr>
            <w:tcW w:w="3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2.28</w:t>
            </w: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ASGA0088507</w:t>
            </w:r>
          </w:p>
        </w:tc>
        <w:tc>
          <w:tcPr>
            <w:tcW w:w="5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73096221</w:t>
            </w:r>
          </w:p>
        </w:tc>
        <w:tc>
          <w:tcPr>
            <w:tcW w:w="5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-3.44E-02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2.57E-03</w:t>
            </w:r>
          </w:p>
        </w:tc>
        <w:tc>
          <w:tcPr>
            <w:tcW w:w="5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0.352</w:t>
            </w:r>
          </w:p>
        </w:tc>
        <w:tc>
          <w:tcPr>
            <w:tcW w:w="40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ASGA0026725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94030528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1.63E-02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1.25E-03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0.1804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0.672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ALGA0033839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102574608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5.77E-03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3.46E-04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0.1082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ASGA0027165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106682107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4.75E-03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2.62E-04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0.0651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ASGA0103561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60202083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1.29E-03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0.1743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2.35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ASGA0028790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81833437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-1.62E-02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9.39E-04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0.2927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0.625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MARC0006639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82245852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9.80E-05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0.0308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0.376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ALGA0035933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83877858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-6.20E-03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2.44E-04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0.0699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0.925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ASGA0084308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93699966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2.95E-03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1.99E-04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0.0548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0.399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ASGA0084308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93699966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1.14E-02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4.90E-04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0.1404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0.399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ASGA0085561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94295946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-2.52E-03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0.0461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MARC0051654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96559074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-2.91E-02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1.15E-03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0.2498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0.907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4.29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ALGA0036710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98518507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-4.46E-02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1.57E-03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0.3688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0.813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8.99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ASGA0029138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99847064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-5.40E-02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2.51E-03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0.7724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0.543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2.38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ASGA0029138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99847064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-1.90E-02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6.89E-04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0.192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0.543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ASGA0098402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100318405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7.77E-05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ASGA0029171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102763903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9.46E-03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3.77E-04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0.1021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0.397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ASGA0029176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103223108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8.73E-05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0.0267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0.784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2.68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MARC0040275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103322842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2.13E-02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8.28E-04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0.2232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0.398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ALGA00366380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104960363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-1.04E-03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7.11E-05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0.0199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0.604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ALGA0120579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105960772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-2.15E-02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1.55E-03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0.2173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0.704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ASGA0029220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105589839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-3.60E-03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0.0524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MARC0020494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107035144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-1.05E-02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7.82E-04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0.1095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0.726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MARC0026081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142661416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3.35E-03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0.0691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2.86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ASGA0030060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146548402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-2.23E-02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1.35E-03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0.412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0.328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H3GA0019664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5171639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-1.57E-02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9.44E-04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0.2406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ASGA0031604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20097822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-2.18E-03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0.0405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0.353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ALGA0039930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31270305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4.06E-03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3.00E-04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0.0752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0.363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H3GA0021152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41569941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7.00E-03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4.66E-04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0.1208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ALGA0041544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53357762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-1.62E-02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1.06E-03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0.1413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0.867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INRA0025809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54417391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-8.11E-03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4.66E-04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0.1429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0.728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H3GA0021998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69284159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-3.57E-03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2.40E-04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0.0747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0.484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M1GA0010637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101888771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-3.84E-03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3.20E-04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0.0437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0.761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H3GA0022664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103910821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-1.54E-03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1.08E-03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0.0306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MARC0059131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113908824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6.82E-03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4.21E-04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0.1097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0.721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MARC0049988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119379640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-2.68E-02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1.64E-03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0.4112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0.685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4.04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H3GA0023474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125047630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-5.80E-02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4.30E-03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0.6073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0.541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MARC0011781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6756275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3.41E-03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0.0506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MARC0095252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89162152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4.59E-03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2.19E-04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0.0577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0.898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89</w:t>
            </w:r>
          </w:p>
        </w:tc>
        <w:tc>
          <w:tcPr>
            <w:tcW w:w="36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0.78</w:t>
            </w: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MARC0095252</w:t>
            </w:r>
          </w:p>
        </w:tc>
        <w:tc>
          <w:tcPr>
            <w:tcW w:w="5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89162152</w:t>
            </w:r>
          </w:p>
        </w:tc>
        <w:tc>
          <w:tcPr>
            <w:tcW w:w="5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1.20E-02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5.68E-04</w:t>
            </w:r>
          </w:p>
        </w:tc>
        <w:tc>
          <w:tcPr>
            <w:tcW w:w="5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0.1406</w:t>
            </w:r>
          </w:p>
        </w:tc>
        <w:tc>
          <w:tcPr>
            <w:tcW w:w="40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0.898</w:t>
            </w:r>
          </w:p>
        </w:tc>
      </w:tr>
    </w:tbl>
    <w:p w:rsidR="00A25979" w:rsidRDefault="00A25979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br w:type="page"/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879"/>
        <w:gridCol w:w="614"/>
        <w:gridCol w:w="631"/>
        <w:gridCol w:w="852"/>
        <w:gridCol w:w="1885"/>
        <w:gridCol w:w="1393"/>
        <w:gridCol w:w="1226"/>
        <w:gridCol w:w="1148"/>
        <w:gridCol w:w="1188"/>
        <w:gridCol w:w="948"/>
      </w:tblGrid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lastRenderedPageBreak/>
              <w:t>Trait</w:t>
            </w: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SSC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Pos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%</w:t>
            </w: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Var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SNP Name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Location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effect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se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ModFreq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f(B)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93</w:t>
            </w:r>
          </w:p>
        </w:tc>
        <w:tc>
          <w:tcPr>
            <w:tcW w:w="3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1.01</w:t>
            </w: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ASGA0039327</w:t>
            </w:r>
          </w:p>
        </w:tc>
        <w:tc>
          <w:tcPr>
            <w:tcW w:w="5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93900503</w:t>
            </w:r>
          </w:p>
        </w:tc>
        <w:tc>
          <w:tcPr>
            <w:tcW w:w="5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-1.25E-02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6.57E-04</w:t>
            </w:r>
          </w:p>
        </w:tc>
        <w:tc>
          <w:tcPr>
            <w:tcW w:w="5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0.1684</w:t>
            </w:r>
          </w:p>
        </w:tc>
        <w:tc>
          <w:tcPr>
            <w:tcW w:w="40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0.841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INRA0030111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96557136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-4.67E-02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2.63E-03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0.3486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0.878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ALGA0048677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98667343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1.97E-02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1.05E-03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0.2647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0.173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H3GA0056457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125450903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1.35E-02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9.06E-04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0.1286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0.821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130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ALGA0049463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130653806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2.63E-03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0.0446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MARC0070952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14861213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9.50E-04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0.2429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0.618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ALGA0120009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18939110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0.0458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MARC0048836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22280834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4.53E-03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3.17E-04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0.082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0.577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DRGA0009334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39034059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-2.01E-03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0.0365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0.357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DRGA0009334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39034059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-6.42E-03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4.16E-04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0.1105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0.357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DRGA0009996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41344444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-2.42E-03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0.0429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0.355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ASGA0044277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121149973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3.62E-03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0.0617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0.401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6.03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ALGA0054715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124513811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-2.23E-02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1.22E-03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0.3372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0.284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H3GA0028483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144214338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9.40E-04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0.1329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0.249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H3GA0028940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3301458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-1.16E-02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5.49E-04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0.1434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0.883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DRGA0010240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9888697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3.08E-03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2.09E-04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0.0592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0.599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MARC0022071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10036397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4.98E-03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2.98E-04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0.0914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H3GA0029351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15992149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-7.01E-04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5.08E-05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0.0144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MARC0079978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39272859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4.13E-03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3.80E-04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0.05226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0.578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M1GA0026237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25783002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9.06E-03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6.24E-04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0.1576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0.561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DRGA0011059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31515288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5.72E-03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2.94E-04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0.0865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0.844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MARC0115079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54595809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-5.61E-03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5.06E-04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0.0698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0.532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ASGA0051058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66142455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5.86E-03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5.24E-04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0.0737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0.482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ASGA0051657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76165093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1.20E-02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5.92E-04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0.1499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ALGA0064900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10698900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-5.48E-03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4.04E-04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0.0996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H3GA0033824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19499414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8.27E-03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5.09E-04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0.1281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0.771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H3GA0033801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19352812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6.90E-04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0.2069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0.585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10.26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MARC0013292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24901249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-7.40E-03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3.20E-03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0.8077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8.59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DIAS0000635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26289830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-4.86E-02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2.54E-03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0.7069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0.443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4.76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H3GA0033984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26969612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2.78E-02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1.28E-03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0.317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0.653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3.66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ALGA0065768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27013251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2.91E-02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1.43E-03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0.3599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0.418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6.21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M1GA0016584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34552177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8.33E-02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2.99E-03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0.7523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ALGA0066234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37268596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-1.53E-03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9.64E-05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0.0263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0.374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MARC0021670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37005248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6.20E-03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3.65E-04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0.0928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0.464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ASGA0054989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51375066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-7.37E-03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3.93E-04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0.1178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0.834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ASGA0054989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51375066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-1.53E-02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8.64E-04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0.2111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0.834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ALGA0072090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145096895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3.52E-02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2.20E-03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0.2934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0.163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CASI0007727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187574046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5.40E-03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4.08E-04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0.0569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0.241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13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DRGA0013310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194386412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-8.88E-03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7.27E-04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0.1046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48</w:t>
            </w:r>
          </w:p>
        </w:tc>
        <w:tc>
          <w:tcPr>
            <w:tcW w:w="36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0.86</w:t>
            </w: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MARC0021603</w:t>
            </w:r>
          </w:p>
        </w:tc>
        <w:tc>
          <w:tcPr>
            <w:tcW w:w="5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48171457</w:t>
            </w:r>
          </w:p>
        </w:tc>
        <w:tc>
          <w:tcPr>
            <w:tcW w:w="5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6.92E-04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4.57E-05</w:t>
            </w:r>
          </w:p>
        </w:tc>
        <w:tc>
          <w:tcPr>
            <w:tcW w:w="5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0.0135</w:t>
            </w:r>
          </w:p>
        </w:tc>
        <w:tc>
          <w:tcPr>
            <w:tcW w:w="40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0.469</w:t>
            </w:r>
          </w:p>
        </w:tc>
      </w:tr>
    </w:tbl>
    <w:p w:rsidR="00A25979" w:rsidRDefault="00A25979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br w:type="page"/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879"/>
        <w:gridCol w:w="614"/>
        <w:gridCol w:w="631"/>
        <w:gridCol w:w="852"/>
        <w:gridCol w:w="1885"/>
        <w:gridCol w:w="1393"/>
        <w:gridCol w:w="1226"/>
        <w:gridCol w:w="1148"/>
        <w:gridCol w:w="1188"/>
        <w:gridCol w:w="948"/>
      </w:tblGrid>
      <w:tr w:rsidR="00A25979" w:rsidRPr="00A25979" w:rsidTr="00F1058E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Trait</w:t>
            </w: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SSC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Pos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%</w:t>
            </w: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Var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SNP Name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Location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effect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se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ModFreq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F1058E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D55AB2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f(B)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49</w:t>
            </w:r>
          </w:p>
        </w:tc>
        <w:tc>
          <w:tcPr>
            <w:tcW w:w="3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1.18</w:t>
            </w: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DRGA0013810</w:t>
            </w:r>
          </w:p>
        </w:tc>
        <w:tc>
          <w:tcPr>
            <w:tcW w:w="5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49925754</w:t>
            </w:r>
          </w:p>
        </w:tc>
        <w:tc>
          <w:tcPr>
            <w:tcW w:w="5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-9.21E-04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5.90E-05</w:t>
            </w:r>
          </w:p>
        </w:tc>
        <w:tc>
          <w:tcPr>
            <w:tcW w:w="5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0.0172</w:t>
            </w:r>
          </w:p>
        </w:tc>
        <w:tc>
          <w:tcPr>
            <w:tcW w:w="40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0.531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MARC0006678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50044442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-6.64E-04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4.34E-05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0.0131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0.531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1.38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DRGA0014070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75381575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6.67E-03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3.27E-04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0.1019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0.325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ALGA0079525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77679226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4.88E-03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0.0684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0.273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H3GA0041315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78194962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7.89E-03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6.33E-04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0.0878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0.6540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INRA0045518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78271405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-5.17E-03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2.44E-04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0.0725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0.727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ALGA0078815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79501142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-3.12E-03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1.85E-04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0.0587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0.527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ASGA0064482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80166032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-8.32E-03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5.59E-04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MARC0029597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89073094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-2.68E-03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1.39E-04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0.0437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0.786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ALGA0079375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90925232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7.08E-05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0.0222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0.247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CASI0007888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119514048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6.77E-03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4.82E-04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0.1195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0.601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0.44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H3GA0042070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121721589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1.38E-03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6.75E-05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0.0199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INRA0046735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122482603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8.39E-05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0.0262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INRA0046735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122482603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4.15E-03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2.55E-04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0.0643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ASGA0098906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30264712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7.56E-03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4.48E-04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0.1308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0.668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0.43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MARC0001306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52840350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-1.98E-03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0.0354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15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1.39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ASGA0071235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143284148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9.24E-03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8.04E-04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0.1144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0.501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H3GA0046086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18134235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-3.09E-02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1.54E-03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0.4623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0.363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ASGA0072459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19022068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-6.76E-02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3.04E-03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0.7667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8.26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H3GA0046366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29952113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1.95E-02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8.01E-04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0.1736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0.289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1.08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MARC0032144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30669418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-2.87E-03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0.0314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0.293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3.27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ALGA0090017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31103652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6.86E-03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3.61E-04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0.0729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0.707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42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ASGA0073187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42826393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4.28E-03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3.17E-04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0.0797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0.497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ALGA0090526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45678949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3.60E-03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2.18E-04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0.065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0.554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16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63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ASGA0073682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63799514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-2.07E-02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1.64E-03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0.2333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0.622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ASGA0075923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29886296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-1.70E-03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1.13E-04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0.0358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0.273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ASGA0091572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49835922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2.96E-03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2.06E-04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0.0587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proofErr w:type="spellStart"/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Thoracolumbar</w:t>
            </w:r>
            <w:proofErr w:type="spellEnd"/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17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1.99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ASGA0091572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49835922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2.60E-02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1.74E-03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0.4535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0.55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2.01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MARC0112998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8380737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5.95E-03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3.45E-04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0.1037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0.309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48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2.36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ALGA0098387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48388657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-1.12E-02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6.74E-04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0.1803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ASGA0080066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50072344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9.72E-03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5.19E-04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0.1428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0.223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17.35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ASGA0080066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50072344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-8.24E-02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2.38E-03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0.8261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0.223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M1GA0023299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51227632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2.94E-02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1.22E-03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0.367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0.883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18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54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H3GA0051131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54138712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3.31E-02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1.46E-03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0.432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0.872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X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2.27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MARC0074494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5496341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2.58E-02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1.79E-03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0.252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0.659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X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3.47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ASGA0081055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39658724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-4.12E-02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3.21E-03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0.4541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X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41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4.72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ASGA0081099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41189836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-3.26E-02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1.67E-03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0.5191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0.28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X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117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0.48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INRA0057031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117611622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-2.77E-03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1.77E-04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0.0525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0.61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Lumbar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X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120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0.92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CASI0005068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120937826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4.23E-03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2.66E-04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0.0758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0.642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Kyphosis</w:t>
            </w:r>
          </w:p>
        </w:tc>
        <w:tc>
          <w:tcPr>
            <w:tcW w:w="26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X</w:t>
            </w:r>
          </w:p>
        </w:tc>
        <w:tc>
          <w:tcPr>
            <w:tcW w:w="26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136</w:t>
            </w:r>
          </w:p>
        </w:tc>
        <w:tc>
          <w:tcPr>
            <w:tcW w:w="3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5.45</w:t>
            </w:r>
          </w:p>
        </w:tc>
        <w:tc>
          <w:tcPr>
            <w:tcW w:w="80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ASGA0081547</w:t>
            </w:r>
          </w:p>
        </w:tc>
        <w:tc>
          <w:tcPr>
            <w:tcW w:w="59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136433302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8.21E-02</w:t>
            </w:r>
          </w:p>
        </w:tc>
        <w:tc>
          <w:tcPr>
            <w:tcW w:w="48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5.34E-03</w:t>
            </w:r>
          </w:p>
        </w:tc>
        <w:tc>
          <w:tcPr>
            <w:tcW w:w="5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0.7428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0.26</w:t>
            </w:r>
          </w:p>
        </w:tc>
      </w:tr>
      <w:tr w:rsidR="00A25979" w:rsidRPr="00A25979" w:rsidTr="00A25979">
        <w:trPr>
          <w:trHeight w:val="300"/>
          <w:tblHeader/>
        </w:trPr>
        <w:tc>
          <w:tcPr>
            <w:tcW w:w="7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Thoracic/Rib</w:t>
            </w:r>
          </w:p>
        </w:tc>
        <w:tc>
          <w:tcPr>
            <w:tcW w:w="2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X</w:t>
            </w:r>
          </w:p>
        </w:tc>
        <w:tc>
          <w:tcPr>
            <w:tcW w:w="2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140</w:t>
            </w:r>
          </w:p>
        </w:tc>
        <w:tc>
          <w:tcPr>
            <w:tcW w:w="36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1.58</w:t>
            </w: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MARC0001310</w:t>
            </w:r>
          </w:p>
        </w:tc>
        <w:tc>
          <w:tcPr>
            <w:tcW w:w="5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140124323</w:t>
            </w:r>
          </w:p>
        </w:tc>
        <w:tc>
          <w:tcPr>
            <w:tcW w:w="5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-1.29E-02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5.11E-04</w:t>
            </w:r>
          </w:p>
        </w:tc>
        <w:tc>
          <w:tcPr>
            <w:tcW w:w="5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0.1457</w:t>
            </w:r>
          </w:p>
        </w:tc>
        <w:tc>
          <w:tcPr>
            <w:tcW w:w="40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979" w:rsidRPr="00A25979" w:rsidRDefault="00A25979" w:rsidP="00A25979">
            <w:pPr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</w:pPr>
            <w:r w:rsidRPr="00A25979">
              <w:rPr>
                <w:rFonts w:ascii="Calibri" w:eastAsia="Times New Roman" w:hAnsi="Calibri" w:cs="Times New Roman"/>
                <w:color w:val="000000"/>
                <w:sz w:val="22"/>
                <w:lang w:bidi="ar-SA"/>
              </w:rPr>
              <w:t>0.928</w:t>
            </w:r>
          </w:p>
        </w:tc>
      </w:tr>
    </w:tbl>
    <w:p w:rsidR="00AD7713" w:rsidRPr="00D55AB2" w:rsidRDefault="00AD7713" w:rsidP="003F798E">
      <w:pPr>
        <w:spacing w:after="200" w:line="276" w:lineRule="auto"/>
        <w:rPr>
          <w:rFonts w:asciiTheme="minorHAnsi" w:hAnsiTheme="minorHAnsi"/>
        </w:rPr>
      </w:pPr>
    </w:p>
    <w:sectPr w:rsidR="00AD7713" w:rsidRPr="00D55AB2" w:rsidSect="003F798E">
      <w:headerReference w:type="default" r:id="rId8"/>
      <w:pgSz w:w="12240" w:h="15840"/>
      <w:pgMar w:top="1440" w:right="346" w:bottom="1440" w:left="346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627" w:rsidRPr="00505D03" w:rsidRDefault="00F31627" w:rsidP="00EB6743">
      <w:pPr>
        <w:rPr>
          <w:rFonts w:ascii="Trebuchet MS" w:hAnsi="Trebuchet MS"/>
          <w:sz w:val="20"/>
        </w:rPr>
      </w:pPr>
      <w:r>
        <w:separator/>
      </w:r>
    </w:p>
  </w:endnote>
  <w:endnote w:type="continuationSeparator" w:id="0">
    <w:p w:rsidR="00F31627" w:rsidRPr="00505D03" w:rsidRDefault="00F31627" w:rsidP="00EB6743">
      <w:pPr>
        <w:rPr>
          <w:rFonts w:ascii="Trebuchet MS" w:hAnsi="Trebuchet MS"/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627" w:rsidRPr="00505D03" w:rsidRDefault="00F31627" w:rsidP="00EB6743">
      <w:pPr>
        <w:rPr>
          <w:rFonts w:ascii="Trebuchet MS" w:hAnsi="Trebuchet MS"/>
          <w:sz w:val="20"/>
        </w:rPr>
      </w:pPr>
      <w:r>
        <w:separator/>
      </w:r>
    </w:p>
  </w:footnote>
  <w:footnote w:type="continuationSeparator" w:id="0">
    <w:p w:rsidR="00F31627" w:rsidRPr="00505D03" w:rsidRDefault="00F31627" w:rsidP="00EB6743">
      <w:pPr>
        <w:rPr>
          <w:rFonts w:ascii="Trebuchet MS" w:hAnsi="Trebuchet MS"/>
          <w:sz w:val="2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6C0" w:rsidRDefault="000E36C0" w:rsidP="00EB6743">
    <w:pPr>
      <w:pStyle w:val="Header"/>
      <w:tabs>
        <w:tab w:val="clear" w:pos="9360"/>
        <w:tab w:val="right" w:pos="12960"/>
      </w:tabs>
    </w:pPr>
    <w:r>
      <w:tab/>
    </w:r>
    <w:r>
      <w:tab/>
    </w:r>
    <w:r w:rsidR="0015375C">
      <w:fldChar w:fldCharType="begin"/>
    </w:r>
    <w:r w:rsidR="001315F5">
      <w:instrText xml:space="preserve"> PAGE   \* MERGEFORMAT </w:instrText>
    </w:r>
    <w:r w:rsidR="0015375C">
      <w:fldChar w:fldCharType="separate"/>
    </w:r>
    <w:r w:rsidR="00457A9C">
      <w:rPr>
        <w:noProof/>
      </w:rPr>
      <w:t>4</w:t>
    </w:r>
    <w:r w:rsidR="0015375C"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oNotTrackFormatting/>
  <w:defaultTabStop w:val="720"/>
  <w:doNotHyphenateCaps/>
  <w:drawingGridHorizontalSpacing w:val="120"/>
  <w:displayHorizontalDrawingGridEvery w:val="2"/>
  <w:characterSpacingControl w:val="doNotCompress"/>
  <w:saveInvalidXml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D55AB2"/>
    <w:rsid w:val="000162F2"/>
    <w:rsid w:val="000225FB"/>
    <w:rsid w:val="000736C5"/>
    <w:rsid w:val="000E36C0"/>
    <w:rsid w:val="000F7455"/>
    <w:rsid w:val="001315F5"/>
    <w:rsid w:val="0015375C"/>
    <w:rsid w:val="001A09BE"/>
    <w:rsid w:val="001A6F45"/>
    <w:rsid w:val="001B5C36"/>
    <w:rsid w:val="001C1A88"/>
    <w:rsid w:val="001D1123"/>
    <w:rsid w:val="001D4EC3"/>
    <w:rsid w:val="001F7A8E"/>
    <w:rsid w:val="002608E6"/>
    <w:rsid w:val="002617FC"/>
    <w:rsid w:val="00262848"/>
    <w:rsid w:val="00265CD0"/>
    <w:rsid w:val="002A6C46"/>
    <w:rsid w:val="002C3F40"/>
    <w:rsid w:val="002D0BEE"/>
    <w:rsid w:val="002D5A7A"/>
    <w:rsid w:val="00347A65"/>
    <w:rsid w:val="003A2688"/>
    <w:rsid w:val="003C6E8C"/>
    <w:rsid w:val="003F1EE8"/>
    <w:rsid w:val="003F798E"/>
    <w:rsid w:val="00426A92"/>
    <w:rsid w:val="00457A9C"/>
    <w:rsid w:val="00462751"/>
    <w:rsid w:val="00477932"/>
    <w:rsid w:val="004913F8"/>
    <w:rsid w:val="004F38A2"/>
    <w:rsid w:val="00513270"/>
    <w:rsid w:val="00515E83"/>
    <w:rsid w:val="00591F55"/>
    <w:rsid w:val="005B4CC2"/>
    <w:rsid w:val="005E216C"/>
    <w:rsid w:val="00606DDE"/>
    <w:rsid w:val="00617D36"/>
    <w:rsid w:val="0062279E"/>
    <w:rsid w:val="00627A94"/>
    <w:rsid w:val="00641830"/>
    <w:rsid w:val="00646CAC"/>
    <w:rsid w:val="0065694A"/>
    <w:rsid w:val="00661660"/>
    <w:rsid w:val="00691076"/>
    <w:rsid w:val="006C0321"/>
    <w:rsid w:val="0070167E"/>
    <w:rsid w:val="00701924"/>
    <w:rsid w:val="00702060"/>
    <w:rsid w:val="00766833"/>
    <w:rsid w:val="00766AE7"/>
    <w:rsid w:val="00775C4A"/>
    <w:rsid w:val="00782FEC"/>
    <w:rsid w:val="00786769"/>
    <w:rsid w:val="007B6403"/>
    <w:rsid w:val="007F61D0"/>
    <w:rsid w:val="008770FD"/>
    <w:rsid w:val="008913D8"/>
    <w:rsid w:val="00940EB8"/>
    <w:rsid w:val="00962801"/>
    <w:rsid w:val="009C1848"/>
    <w:rsid w:val="009C640F"/>
    <w:rsid w:val="00A25979"/>
    <w:rsid w:val="00A54ED5"/>
    <w:rsid w:val="00A77530"/>
    <w:rsid w:val="00A809A9"/>
    <w:rsid w:val="00AD7713"/>
    <w:rsid w:val="00B02B1D"/>
    <w:rsid w:val="00B06117"/>
    <w:rsid w:val="00B12EA3"/>
    <w:rsid w:val="00B6242C"/>
    <w:rsid w:val="00B73555"/>
    <w:rsid w:val="00B82CAC"/>
    <w:rsid w:val="00B833C3"/>
    <w:rsid w:val="00BB6475"/>
    <w:rsid w:val="00BD448B"/>
    <w:rsid w:val="00BE778C"/>
    <w:rsid w:val="00C06106"/>
    <w:rsid w:val="00C24896"/>
    <w:rsid w:val="00C27F16"/>
    <w:rsid w:val="00C51310"/>
    <w:rsid w:val="00C732EA"/>
    <w:rsid w:val="00CA7FF9"/>
    <w:rsid w:val="00CF7B9E"/>
    <w:rsid w:val="00D17078"/>
    <w:rsid w:val="00D34296"/>
    <w:rsid w:val="00D53902"/>
    <w:rsid w:val="00D55AB2"/>
    <w:rsid w:val="00D61068"/>
    <w:rsid w:val="00D73F99"/>
    <w:rsid w:val="00DC4834"/>
    <w:rsid w:val="00DC70EF"/>
    <w:rsid w:val="00E05A09"/>
    <w:rsid w:val="00E43A4C"/>
    <w:rsid w:val="00E85BCC"/>
    <w:rsid w:val="00E90401"/>
    <w:rsid w:val="00EA3F9F"/>
    <w:rsid w:val="00EA424D"/>
    <w:rsid w:val="00EB48BA"/>
    <w:rsid w:val="00EB6743"/>
    <w:rsid w:val="00F31627"/>
    <w:rsid w:val="00F471B2"/>
    <w:rsid w:val="00F51BF1"/>
    <w:rsid w:val="00F5340D"/>
    <w:rsid w:val="00F94BC9"/>
    <w:rsid w:val="00FA6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SPiCE24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Calibri"/>
        <w:sz w:val="24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A9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27A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A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A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A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A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A94"/>
    <w:pPr>
      <w:spacing w:before="240" w:after="60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A9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A9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A94"/>
    <w:pPr>
      <w:spacing w:before="240" w:after="60"/>
      <w:outlineLvl w:val="8"/>
    </w:pPr>
    <w:rPr>
      <w:rFonts w:asciiTheme="majorHAnsi" w:eastAsiaTheme="majorEastAsia" w:hAnsiTheme="maj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A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A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A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27A9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A9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A9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A9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A9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A9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27A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27A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A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27A9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27A94"/>
    <w:rPr>
      <w:b/>
      <w:bCs/>
    </w:rPr>
  </w:style>
  <w:style w:type="character" w:styleId="Emphasis">
    <w:name w:val="Emphasis"/>
    <w:basedOn w:val="DefaultParagraphFont"/>
    <w:uiPriority w:val="20"/>
    <w:qFormat/>
    <w:rsid w:val="00627A9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27A94"/>
    <w:rPr>
      <w:szCs w:val="32"/>
    </w:rPr>
  </w:style>
  <w:style w:type="paragraph" w:styleId="ListParagraph">
    <w:name w:val="List Paragraph"/>
    <w:basedOn w:val="Normal"/>
    <w:uiPriority w:val="34"/>
    <w:qFormat/>
    <w:rsid w:val="00627A9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7A9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27A9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A94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A94"/>
    <w:rPr>
      <w:b/>
      <w:i/>
      <w:sz w:val="24"/>
    </w:rPr>
  </w:style>
  <w:style w:type="character" w:styleId="SubtleEmphasis">
    <w:name w:val="Subtle Emphasis"/>
    <w:uiPriority w:val="19"/>
    <w:qFormat/>
    <w:rsid w:val="00627A9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27A9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27A9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27A9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27A9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A9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7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743"/>
  </w:style>
  <w:style w:type="paragraph" w:styleId="Footer">
    <w:name w:val="footer"/>
    <w:basedOn w:val="Normal"/>
    <w:link w:val="FooterChar"/>
    <w:uiPriority w:val="99"/>
    <w:semiHidden/>
    <w:unhideWhenUsed/>
    <w:rsid w:val="00EB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67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2B939E6F-6728-4624-8A4E-C6A6837DD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Parnell</dc:creator>
  <cp:lastModifiedBy>lacosta</cp:lastModifiedBy>
  <cp:revision>5</cp:revision>
  <dcterms:created xsi:type="dcterms:W3CDTF">2015-10-02T19:12:00Z</dcterms:created>
  <dcterms:modified xsi:type="dcterms:W3CDTF">2015-10-23T00:54:00Z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