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E39" w:rsidRPr="00785583" w:rsidRDefault="00D02449" w:rsidP="00D02449">
      <w:pPr>
        <w:tabs>
          <w:tab w:val="left" w:pos="3402"/>
          <w:tab w:val="left" w:pos="6663"/>
        </w:tabs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785583">
        <w:rPr>
          <w:rFonts w:ascii="Times New Roman" w:hAnsi="Times New Roman" w:cs="Times New Roman"/>
          <w:b/>
          <w:sz w:val="36"/>
          <w:szCs w:val="36"/>
          <w:u w:val="single"/>
        </w:rPr>
        <w:t xml:space="preserve">Additional file </w:t>
      </w:r>
      <w:r w:rsidR="00C474F8">
        <w:rPr>
          <w:rFonts w:ascii="Times New Roman" w:hAnsi="Times New Roman" w:cs="Times New Roman"/>
          <w:b/>
          <w:sz w:val="36"/>
          <w:szCs w:val="36"/>
          <w:u w:val="single"/>
        </w:rPr>
        <w:t>1</w:t>
      </w:r>
      <w:r w:rsidRPr="00785583">
        <w:rPr>
          <w:rFonts w:ascii="Times New Roman" w:hAnsi="Times New Roman" w:cs="Times New Roman"/>
          <w:b/>
          <w:sz w:val="36"/>
          <w:szCs w:val="36"/>
          <w:u w:val="single"/>
        </w:rPr>
        <w:t xml:space="preserve">: </w:t>
      </w:r>
      <w:r w:rsidR="00136E39" w:rsidRPr="00785583">
        <w:rPr>
          <w:rFonts w:ascii="Times New Roman" w:hAnsi="Times New Roman" w:cs="Times New Roman"/>
          <w:b/>
          <w:sz w:val="36"/>
          <w:szCs w:val="36"/>
          <w:u w:val="single"/>
        </w:rPr>
        <w:t>Mathematical background</w:t>
      </w:r>
    </w:p>
    <w:p w:rsidR="00136E39" w:rsidRPr="00D02449" w:rsidRDefault="00136E39" w:rsidP="003F24A1">
      <w:pPr>
        <w:tabs>
          <w:tab w:val="left" w:pos="2268"/>
          <w:tab w:val="left" w:pos="3402"/>
          <w:tab w:val="left" w:pos="4536"/>
        </w:tabs>
        <w:rPr>
          <w:rFonts w:ascii="Times New Roman" w:hAnsi="Times New Roman" w:cs="Times New Roman"/>
          <w:b/>
        </w:rPr>
      </w:pPr>
      <w:r w:rsidRPr="00D02449">
        <w:rPr>
          <w:rFonts w:ascii="Times New Roman" w:hAnsi="Times New Roman" w:cs="Times New Roman"/>
          <w:b/>
        </w:rPr>
        <w:t>A</w:t>
      </w:r>
      <w:r w:rsidR="00227CD1" w:rsidRPr="00D02449">
        <w:rPr>
          <w:rFonts w:ascii="Times New Roman" w:hAnsi="Times New Roman" w:cs="Times New Roman"/>
          <w:b/>
        </w:rPr>
        <w:t>1</w:t>
      </w:r>
      <w:r w:rsidRPr="00D02449">
        <w:rPr>
          <w:rFonts w:ascii="Times New Roman" w:hAnsi="Times New Roman" w:cs="Times New Roman"/>
          <w:b/>
        </w:rPr>
        <w:t>.1 Model equations</w:t>
      </w:r>
    </w:p>
    <w:p w:rsidR="00712E3E" w:rsidRPr="00D02449" w:rsidRDefault="00712E3E" w:rsidP="00EC4CEC">
      <w:pPr>
        <w:tabs>
          <w:tab w:val="left" w:pos="3402"/>
          <w:tab w:val="left" w:pos="6663"/>
        </w:tabs>
        <w:spacing w:line="360" w:lineRule="auto"/>
        <w:rPr>
          <w:rFonts w:ascii="Times New Roman" w:hAnsi="Times New Roman" w:cs="Times New Roman"/>
        </w:rPr>
      </w:pPr>
      <w:r w:rsidRPr="00D02449">
        <w:rPr>
          <w:rFonts w:ascii="Times New Roman" w:hAnsi="Times New Roman" w:cs="Times New Roman"/>
        </w:rPr>
        <w:t xml:space="preserve">For compound equations describing the concatenation of at least two processes, substitute the variables for time </w:t>
      </w:r>
      <m:oMath>
        <m:r>
          <w:rPr>
            <w:rFonts w:ascii="Cambria Math" w:hAnsi="Cambria Math" w:cs="Times New Roman"/>
          </w:rPr>
          <m:t>t</m:t>
        </m:r>
      </m:oMath>
      <w:r w:rsidRPr="00D02449">
        <w:rPr>
          <w:rFonts w:ascii="Times New Roman" w:hAnsi="Times New Roman" w:cs="Times New Roman"/>
        </w:rPr>
        <w:t xml:space="preserve"> in the second equation by the result for time </w:t>
      </w:r>
      <m:oMath>
        <m:r>
          <w:rPr>
            <w:rFonts w:ascii="Cambria Math" w:hAnsi="Cambria Math" w:cs="Times New Roman"/>
          </w:rPr>
          <m:t>t+1</m:t>
        </m:r>
      </m:oMath>
      <w:r w:rsidRPr="00D02449">
        <w:rPr>
          <w:rFonts w:ascii="Times New Roman" w:hAnsi="Times New Roman" w:cs="Times New Roman"/>
        </w:rPr>
        <w:t xml:space="preserve"> from the first equation. </w:t>
      </w:r>
    </w:p>
    <w:p w:rsidR="00712E3E" w:rsidRPr="00D02449" w:rsidRDefault="00712E3E" w:rsidP="00EC4CEC">
      <w:pPr>
        <w:tabs>
          <w:tab w:val="left" w:pos="3402"/>
          <w:tab w:val="left" w:pos="6663"/>
        </w:tabs>
        <w:spacing w:before="240" w:line="360" w:lineRule="auto"/>
        <w:rPr>
          <w:rFonts w:ascii="Times New Roman" w:hAnsi="Times New Roman" w:cs="Times New Roman"/>
          <w:color w:val="7F7F7F" w:themeColor="text1" w:themeTint="80"/>
        </w:rPr>
      </w:pPr>
      <w:r w:rsidRPr="00D02449">
        <w:rPr>
          <w:rFonts w:ascii="Times New Roman" w:hAnsi="Times New Roman" w:cs="Times New Roman"/>
          <w:color w:val="7F7F7F" w:themeColor="text1" w:themeTint="80"/>
        </w:rPr>
        <w:t>Symbols and abbreviations</w:t>
      </w:r>
    </w:p>
    <w:p w:rsidR="00712E3E" w:rsidRPr="00D02449" w:rsidRDefault="00712E3E" w:rsidP="00EC4CEC">
      <w:pPr>
        <w:tabs>
          <w:tab w:val="left" w:pos="284"/>
          <w:tab w:val="left" w:pos="3402"/>
          <w:tab w:val="left" w:pos="6804"/>
        </w:tabs>
        <w:spacing w:line="360" w:lineRule="auto"/>
        <w:rPr>
          <w:rFonts w:ascii="Times New Roman" w:hAnsi="Times New Roman" w:cs="Times New Roman"/>
        </w:rPr>
      </w:pPr>
      <w:r w:rsidRPr="00D02449">
        <w:rPr>
          <w:rFonts w:ascii="Times New Roman" w:hAnsi="Times New Roman" w:cs="Times New Roman"/>
        </w:rPr>
        <w:tab/>
      </w:r>
      <m:oMath>
        <m:r>
          <w:rPr>
            <w:rFonts w:ascii="Cambria Math" w:hAnsi="Cambria Math" w:cs="Times New Roman"/>
          </w:rPr>
          <m:t>N</m:t>
        </m:r>
      </m:oMath>
      <w:r w:rsidRPr="00D02449">
        <w:rPr>
          <w:rFonts w:ascii="Times New Roman" w:hAnsi="Times New Roman" w:cs="Times New Roman"/>
        </w:rPr>
        <w:t xml:space="preserve"> … </w:t>
      </w:r>
      <w:proofErr w:type="gramStart"/>
      <w:r w:rsidRPr="00D02449">
        <w:rPr>
          <w:rFonts w:ascii="Times New Roman" w:hAnsi="Times New Roman" w:cs="Times New Roman"/>
        </w:rPr>
        <w:t>population</w:t>
      </w:r>
      <w:proofErr w:type="gramEnd"/>
      <w:r w:rsidRPr="00D02449">
        <w:rPr>
          <w:rFonts w:ascii="Times New Roman" w:hAnsi="Times New Roman" w:cs="Times New Roman"/>
        </w:rPr>
        <w:t xml:space="preserve"> size</w:t>
      </w:r>
      <w:r w:rsidRPr="00D02449">
        <w:rPr>
          <w:rFonts w:ascii="Times New Roman" w:hAnsi="Times New Roman" w:cs="Times New Roman"/>
        </w:rPr>
        <w:tab/>
      </w:r>
      <m:oMath>
        <m:r>
          <w:rPr>
            <w:rFonts w:ascii="Cambria Math" w:hAnsi="Cambria Math" w:cs="Times New Roman"/>
          </w:rPr>
          <m:t>c</m:t>
        </m:r>
      </m:oMath>
      <w:r w:rsidRPr="00D02449">
        <w:rPr>
          <w:rFonts w:ascii="Times New Roman" w:hAnsi="Times New Roman" w:cs="Times New Roman"/>
        </w:rPr>
        <w:t xml:space="preserve"> … rate of asexual reproduction</w:t>
      </w:r>
      <w:r w:rsidRPr="00D02449">
        <w:rPr>
          <w:rFonts w:ascii="Times New Roman" w:hAnsi="Times New Roman" w:cs="Times New Roman"/>
        </w:rPr>
        <w:tab/>
      </w:r>
      <m:oMath>
        <m:r>
          <w:rPr>
            <w:rFonts w:ascii="Cambria Math" w:hAnsi="Cambria Math" w:cs="Times New Roman"/>
          </w:rPr>
          <m:t>μ</m:t>
        </m:r>
      </m:oMath>
      <w:r w:rsidRPr="00D02449">
        <w:rPr>
          <w:rFonts w:ascii="Times New Roman" w:hAnsi="Times New Roman" w:cs="Times New Roman"/>
        </w:rPr>
        <w:t xml:space="preserve"> … mutation rate</w:t>
      </w:r>
    </w:p>
    <w:p w:rsidR="00A636BB" w:rsidRPr="00D02449" w:rsidRDefault="00712E3E" w:rsidP="00EC4CEC">
      <w:pPr>
        <w:tabs>
          <w:tab w:val="left" w:pos="284"/>
          <w:tab w:val="left" w:pos="3402"/>
          <w:tab w:val="left" w:pos="6804"/>
        </w:tabs>
        <w:spacing w:line="360" w:lineRule="auto"/>
        <w:rPr>
          <w:rFonts w:ascii="Times New Roman" w:hAnsi="Times New Roman" w:cs="Times New Roman"/>
        </w:rPr>
      </w:pPr>
      <w:r w:rsidRPr="00D02449">
        <w:rPr>
          <w:rFonts w:ascii="Times New Roman" w:hAnsi="Times New Roman" w:cs="Times New Roman"/>
        </w:rPr>
        <w:tab/>
      </w:r>
      <m:oMath>
        <m:r>
          <w:rPr>
            <w:rFonts w:ascii="Cambria Math" w:hAnsi="Cambria Math" w:cs="Times New Roman"/>
          </w:rPr>
          <m:t>n</m:t>
        </m:r>
      </m:oMath>
      <w:r w:rsidRPr="00D02449">
        <w:rPr>
          <w:rFonts w:ascii="Times New Roman" w:hAnsi="Times New Roman" w:cs="Times New Roman"/>
        </w:rPr>
        <w:t xml:space="preserve"> … </w:t>
      </w:r>
      <w:proofErr w:type="gramStart"/>
      <w:r w:rsidRPr="00D02449">
        <w:rPr>
          <w:rFonts w:ascii="Times New Roman" w:hAnsi="Times New Roman" w:cs="Times New Roman"/>
        </w:rPr>
        <w:t>number</w:t>
      </w:r>
      <w:proofErr w:type="gramEnd"/>
      <w:r w:rsidRPr="00D02449">
        <w:rPr>
          <w:rFonts w:ascii="Times New Roman" w:hAnsi="Times New Roman" w:cs="Times New Roman"/>
        </w:rPr>
        <w:t xml:space="preserve"> of alleles</w:t>
      </w:r>
      <w:r w:rsidRPr="00D02449">
        <w:rPr>
          <w:rFonts w:ascii="Times New Roman" w:hAnsi="Times New Roman" w:cs="Times New Roman"/>
        </w:rPr>
        <w:tab/>
      </w:r>
      <m:oMath>
        <m:r>
          <w:rPr>
            <w:rFonts w:ascii="Cambria Math" w:hAnsi="Cambria Math" w:cs="Times New Roman"/>
          </w:rPr>
          <m:t>g</m:t>
        </m:r>
      </m:oMath>
      <w:r w:rsidR="00A636BB" w:rsidRPr="00D02449">
        <w:rPr>
          <w:rFonts w:ascii="Times New Roman" w:hAnsi="Times New Roman" w:cs="Times New Roman"/>
        </w:rPr>
        <w:t xml:space="preserve"> … number of genotypes</w:t>
      </w:r>
      <w:r w:rsidR="00A636BB" w:rsidRPr="00D02449">
        <w:rPr>
          <w:rFonts w:ascii="Times New Roman" w:hAnsi="Times New Roman" w:cs="Times New Roman"/>
        </w:rPr>
        <w:tab/>
      </w:r>
      <m:oMath>
        <m:r>
          <w:rPr>
            <w:rFonts w:ascii="Cambria Math" w:hAnsi="Cambria Math" w:cs="Times New Roman"/>
          </w:rPr>
          <m:t>t</m:t>
        </m:r>
      </m:oMath>
      <w:r w:rsidR="00A636BB" w:rsidRPr="00D02449">
        <w:rPr>
          <w:rFonts w:ascii="Times New Roman" w:hAnsi="Times New Roman" w:cs="Times New Roman"/>
        </w:rPr>
        <w:t xml:space="preserve"> … current generation</w:t>
      </w:r>
    </w:p>
    <w:p w:rsidR="00E65093" w:rsidRPr="00D02449" w:rsidRDefault="00712E3E" w:rsidP="00EC4CEC">
      <w:pPr>
        <w:tabs>
          <w:tab w:val="left" w:pos="284"/>
          <w:tab w:val="left" w:pos="3402"/>
          <w:tab w:val="left" w:pos="6804"/>
        </w:tabs>
        <w:spacing w:line="360" w:lineRule="auto"/>
        <w:rPr>
          <w:rFonts w:ascii="Times New Roman" w:hAnsi="Times New Roman" w:cs="Times New Roman"/>
        </w:rPr>
      </w:pPr>
      <w:r w:rsidRPr="00D02449">
        <w:rPr>
          <w:rFonts w:ascii="Times New Roman" w:hAnsi="Times New Roman" w:cs="Times New Roman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ν</m:t>
            </m:r>
          </m:e>
          <m:sub>
            <m:r>
              <w:rPr>
                <w:rFonts w:ascii="Cambria Math" w:hAnsi="Cambria Math" w:cs="Times New Roman"/>
              </w:rPr>
              <m:t>i</m:t>
            </m:r>
          </m:sub>
        </m:sSub>
      </m:oMath>
      <w:r w:rsidR="00A636BB" w:rsidRPr="00D02449">
        <w:rPr>
          <w:rFonts w:ascii="Times New Roman" w:hAnsi="Times New Roman" w:cs="Times New Roman"/>
        </w:rPr>
        <w:t xml:space="preserve"> … </w:t>
      </w:r>
      <w:proofErr w:type="gramStart"/>
      <w:r w:rsidR="00A636BB" w:rsidRPr="00D02449">
        <w:rPr>
          <w:rFonts w:ascii="Times New Roman" w:hAnsi="Times New Roman" w:cs="Times New Roman"/>
        </w:rPr>
        <w:t>allele</w:t>
      </w:r>
      <w:proofErr w:type="gramEnd"/>
      <w:r w:rsidR="00A636BB" w:rsidRPr="00D02449">
        <w:rPr>
          <w:rFonts w:ascii="Times New Roman" w:hAnsi="Times New Roman" w:cs="Times New Roman"/>
        </w:rPr>
        <w:t xml:space="preserve"> frequency</w:t>
      </w:r>
      <w:r w:rsidR="00A636BB" w:rsidRPr="00D02449">
        <w:rPr>
          <w:rFonts w:ascii="Times New Roman" w:hAnsi="Times New Roman" w:cs="Times New Roman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ν</m:t>
            </m:r>
          </m:e>
          <m:sub>
            <m:r>
              <w:rPr>
                <w:rFonts w:ascii="Cambria Math" w:hAnsi="Cambria Math" w:cs="Times New Roman"/>
              </w:rPr>
              <m:t>ij</m:t>
            </m:r>
          </m:sub>
        </m:sSub>
      </m:oMath>
      <w:r w:rsidR="00A636BB" w:rsidRPr="00D02449">
        <w:rPr>
          <w:rFonts w:ascii="Times New Roman" w:hAnsi="Times New Roman" w:cs="Times New Roman"/>
        </w:rPr>
        <w:t xml:space="preserve"> … genotype frequency</w:t>
      </w:r>
      <w:r w:rsidR="00A636BB" w:rsidRPr="00D02449">
        <w:rPr>
          <w:rFonts w:ascii="Times New Roman" w:hAnsi="Times New Roman" w:cs="Times New Roman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q</m:t>
                </m:r>
              </m:e>
              <m:sub>
                <m:r>
                  <w:rPr>
                    <w:rFonts w:ascii="Cambria Math" w:hAnsi="Cambria Math" w:cs="Times New Roman"/>
                  </w:rPr>
                  <m:t>ii</m:t>
                </m:r>
              </m:sub>
            </m:sSub>
            <m:r>
              <w:rPr>
                <w:rFonts w:ascii="Cambria Math" w:hAnsi="Cambria Math" w:cs="Times New Roman"/>
              </w:rPr>
              <m:t>=Nν</m:t>
            </m:r>
          </m:e>
          <m:sub>
            <m:r>
              <w:rPr>
                <w:rFonts w:ascii="Cambria Math" w:hAnsi="Cambria Math" w:cs="Times New Roman"/>
              </w:rPr>
              <m:t>ii</m:t>
            </m:r>
          </m:sub>
        </m:sSub>
        <m:r>
          <w:rPr>
            <w:rFonts w:ascii="Cambria Math" w:hAnsi="Cambria Math" w:cs="Times New Roman"/>
          </w:rPr>
          <m:t xml:space="preserve">,  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q</m:t>
                </m:r>
              </m:e>
              <m:sub>
                <m:r>
                  <w:rPr>
                    <w:rFonts w:ascii="Cambria Math" w:hAnsi="Cambria Math" w:cs="Times New Roman"/>
                  </w:rPr>
                  <m:t>ij</m:t>
                </m:r>
              </m:sub>
            </m:sSub>
            <m:r>
              <w:rPr>
                <w:rFonts w:ascii="Cambria Math" w:hAnsi="Cambria Math" w:cs="Times New Roman"/>
              </w:rPr>
              <m:t>=Nν</m:t>
            </m:r>
          </m:e>
          <m:sub>
            <m:r>
              <w:rPr>
                <w:rFonts w:ascii="Cambria Math" w:hAnsi="Cambria Math" w:cs="Times New Roman"/>
              </w:rPr>
              <m:t>ij</m:t>
            </m:r>
          </m:sub>
        </m:sSub>
      </m:oMath>
    </w:p>
    <w:p w:rsidR="00712E3E" w:rsidRPr="00D02449" w:rsidRDefault="00712E3E" w:rsidP="00EC4CEC">
      <w:pPr>
        <w:tabs>
          <w:tab w:val="left" w:pos="284"/>
          <w:tab w:val="left" w:pos="3402"/>
          <w:tab w:val="left" w:pos="4962"/>
          <w:tab w:val="left" w:pos="6804"/>
        </w:tabs>
        <w:spacing w:line="360" w:lineRule="auto"/>
        <w:rPr>
          <w:rFonts w:ascii="Times New Roman" w:hAnsi="Times New Roman" w:cs="Times New Roman"/>
        </w:rPr>
      </w:pPr>
      <w:r w:rsidRPr="00D02449">
        <w:rPr>
          <w:rFonts w:ascii="Times New Roman" w:hAnsi="Times New Roman" w:cs="Times New Roman"/>
        </w:rPr>
        <w:tab/>
      </w:r>
      <m:oMath>
        <m:r>
          <w:rPr>
            <w:rFonts w:ascii="Cambria Math" w:hAnsi="Cambria Math" w:cs="Times New Roman"/>
          </w:rPr>
          <m:t>i≠j≠k≠l</m:t>
        </m:r>
      </m:oMath>
      <w:r w:rsidR="00A636BB" w:rsidRPr="00D02449">
        <w:rPr>
          <w:rFonts w:ascii="Times New Roman" w:hAnsi="Times New Roman" w:cs="Times New Roman"/>
        </w:rPr>
        <w:t xml:space="preserve"> … </w:t>
      </w:r>
      <w:proofErr w:type="gramStart"/>
      <w:r w:rsidR="00A636BB" w:rsidRPr="00D02449">
        <w:rPr>
          <w:rFonts w:ascii="Times New Roman" w:hAnsi="Times New Roman" w:cs="Times New Roman"/>
        </w:rPr>
        <w:t>indices</w:t>
      </w:r>
      <w:proofErr w:type="gramEnd"/>
      <w:r w:rsidR="00A636BB" w:rsidRPr="00D02449">
        <w:rPr>
          <w:rFonts w:ascii="Times New Roman" w:hAnsi="Times New Roman" w:cs="Times New Roman"/>
        </w:rPr>
        <w:t xml:space="preserve"> referring to alleles</w:t>
      </w:r>
      <w:r w:rsidR="00A636BB" w:rsidRPr="00D02449">
        <w:rPr>
          <w:rFonts w:ascii="Times New Roman" w:hAnsi="Times New Roman" w:cs="Times New Roman"/>
        </w:rPr>
        <w:tab/>
      </w:r>
      <m:oMath>
        <m:r>
          <w:rPr>
            <w:rFonts w:ascii="Cambria Math" w:hAnsi="Cambria Math" w:cs="Times New Roman"/>
          </w:rPr>
          <m:t>α=1-μ</m:t>
        </m:r>
      </m:oMath>
      <w:r w:rsidR="00A636BB" w:rsidRPr="00D02449">
        <w:rPr>
          <w:rFonts w:ascii="Times New Roman" w:hAnsi="Times New Roman" w:cs="Times New Roman"/>
        </w:rPr>
        <w:t xml:space="preserve"> </w:t>
      </w:r>
      <w:r w:rsidR="002350E2" w:rsidRPr="00D02449">
        <w:rPr>
          <w:rFonts w:ascii="Times New Roman" w:hAnsi="Times New Roman" w:cs="Times New Roman"/>
        </w:rPr>
        <w:tab/>
      </w:r>
      <m:oMath>
        <m:r>
          <w:rPr>
            <w:rFonts w:ascii="Cambria Math" w:hAnsi="Cambria Math" w:cs="Times New Roman"/>
          </w:rPr>
          <m:t>β=</m:t>
        </m:r>
        <m:f>
          <m:fPr>
            <m:type m:val="lin"/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μ</m:t>
            </m:r>
          </m:num>
          <m:den>
            <m:r>
              <w:rPr>
                <w:rFonts w:ascii="Cambria Math" w:hAnsi="Cambria Math" w:cs="Times New Roman"/>
              </w:rPr>
              <m:t>(n-1)</m:t>
            </m:r>
          </m:den>
        </m:f>
      </m:oMath>
    </w:p>
    <w:p w:rsidR="00CB5FA9" w:rsidRPr="00D02449" w:rsidRDefault="00712E3E" w:rsidP="00EC4CEC">
      <w:pPr>
        <w:tabs>
          <w:tab w:val="left" w:pos="284"/>
          <w:tab w:val="left" w:pos="3402"/>
          <w:tab w:val="left" w:pos="6804"/>
        </w:tabs>
        <w:spacing w:line="360" w:lineRule="auto"/>
        <w:ind w:left="284" w:hanging="284"/>
        <w:rPr>
          <w:rFonts w:ascii="Times New Roman" w:hAnsi="Times New Roman" w:cs="Times New Roman"/>
        </w:rPr>
      </w:pPr>
      <w:r w:rsidRPr="00D02449">
        <w:rPr>
          <w:rFonts w:ascii="Times New Roman" w:hAnsi="Times New Roman" w:cs="Times New Roman"/>
        </w:rPr>
        <w:tab/>
      </w:r>
      <m:oMath>
        <m:r>
          <m:rPr>
            <m:scr m:val="script"/>
          </m:rPr>
          <w:rPr>
            <w:rFonts w:ascii="Cambria Math" w:hAnsi="Cambria Math" w:cs="Times New Roman"/>
          </w:rPr>
          <m:t>M</m:t>
        </m:r>
      </m:oMath>
      <w:r w:rsidRPr="00D02449">
        <w:rPr>
          <w:rFonts w:ascii="Times New Roman" w:hAnsi="Times New Roman" w:cs="Times New Roman"/>
        </w:rPr>
        <w:t xml:space="preserve"> … </w:t>
      </w:r>
      <w:proofErr w:type="gramStart"/>
      <w:r w:rsidRPr="00D02449">
        <w:rPr>
          <w:rFonts w:ascii="Times New Roman" w:hAnsi="Times New Roman" w:cs="Times New Roman"/>
        </w:rPr>
        <w:t>multinomial</w:t>
      </w:r>
      <w:proofErr w:type="gramEnd"/>
      <w:r w:rsidRPr="00D02449">
        <w:rPr>
          <w:rFonts w:ascii="Times New Roman" w:hAnsi="Times New Roman" w:cs="Times New Roman"/>
        </w:rPr>
        <w:t xml:space="preserve"> distribution</w:t>
      </w:r>
      <w:r w:rsidRPr="00D02449">
        <w:rPr>
          <w:rFonts w:ascii="Times New Roman" w:hAnsi="Times New Roman" w:cs="Times New Roman"/>
        </w:rPr>
        <w:tab/>
      </w:r>
      <m:oMath>
        <m:r>
          <w:rPr>
            <w:rFonts w:ascii="Cambria Math" w:hAnsi="Cambria Math" w:cs="Times New Roman"/>
          </w:rPr>
          <m:t>X</m:t>
        </m:r>
      </m:oMath>
      <w:r w:rsidRPr="00D02449">
        <w:rPr>
          <w:rFonts w:ascii="Times New Roman" w:hAnsi="Times New Roman" w:cs="Times New Roman"/>
        </w:rPr>
        <w:t xml:space="preserve"> … random variable</w:t>
      </w:r>
      <w:r w:rsidRPr="00D02449">
        <w:rPr>
          <w:rFonts w:ascii="Times New Roman" w:hAnsi="Times New Roman" w:cs="Times New Roman"/>
        </w:rPr>
        <w:tab/>
      </w:r>
      <m:oMath>
        <m:r>
          <w:rPr>
            <w:rFonts w:ascii="Cambria Math" w:hAnsi="Cambria Math" w:cs="Times New Roman"/>
          </w:rPr>
          <m:t>P</m:t>
        </m:r>
      </m:oMath>
      <w:r w:rsidR="00A636BB" w:rsidRPr="00D02449">
        <w:rPr>
          <w:rFonts w:ascii="Times New Roman" w:hAnsi="Times New Roman" w:cs="Times New Roman"/>
        </w:rPr>
        <w:t xml:space="preserve"> … probability</w:t>
      </w:r>
    </w:p>
    <w:p w:rsidR="002350E2" w:rsidRPr="00D02449" w:rsidRDefault="002350E2" w:rsidP="00EC4CEC">
      <w:pPr>
        <w:tabs>
          <w:tab w:val="left" w:pos="284"/>
          <w:tab w:val="left" w:pos="3402"/>
          <w:tab w:val="left" w:pos="6804"/>
        </w:tabs>
        <w:spacing w:line="360" w:lineRule="auto"/>
        <w:rPr>
          <w:rFonts w:ascii="Times New Roman" w:hAnsi="Times New Roman" w:cs="Times New Roman"/>
        </w:rPr>
      </w:pPr>
      <w:r w:rsidRPr="00D02449">
        <w:rPr>
          <w:rFonts w:ascii="Times New Roman" w:hAnsi="Times New Roman" w:cs="Times New Roman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t</m:t>
            </m:r>
          </m:e>
          <m:sub>
            <m:r>
              <w:rPr>
                <w:rFonts w:ascii="Cambria Math" w:hAnsi="Cambria Math" w:cs="Times New Roman"/>
              </w:rPr>
              <m:t>c</m:t>
            </m:r>
          </m:sub>
        </m:sSub>
        <m:r>
          <w:rPr>
            <w:rFonts w:ascii="Cambria Math" w:hAnsi="Cambria Math" w:cs="Times New Roman"/>
          </w:rPr>
          <m:t xml:space="preserve">, 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t</m:t>
            </m:r>
          </m:e>
          <m:sub>
            <m:r>
              <w:rPr>
                <w:rFonts w:ascii="Cambria Math" w:hAnsi="Cambria Math" w:cs="Times New Roman"/>
              </w:rPr>
              <m:t>μ</m:t>
            </m:r>
          </m:sub>
        </m:sSub>
        <m:r>
          <w:rPr>
            <w:rFonts w:ascii="Cambria Math" w:hAnsi="Cambria Math" w:cs="Times New Roman"/>
          </w:rPr>
          <m:t xml:space="preserve">, 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t</m:t>
            </m:r>
          </m:e>
          <m:sub>
            <m:r>
              <w:rPr>
                <w:rFonts w:ascii="Cambria Math" w:hAnsi="Cambria Math" w:cs="Times New Roman"/>
              </w:rPr>
              <m:t>N</m:t>
            </m:r>
          </m:sub>
        </m:sSub>
      </m:oMath>
      <w:r w:rsidRPr="00D02449">
        <w:rPr>
          <w:rFonts w:ascii="Times New Roman" w:hAnsi="Times New Roman" w:cs="Times New Roman"/>
        </w:rPr>
        <w:t xml:space="preserve"> … </w:t>
      </w:r>
      <w:proofErr w:type="gramStart"/>
      <w:r w:rsidR="0017138D" w:rsidRPr="00D02449">
        <w:rPr>
          <w:rFonts w:ascii="Times New Roman" w:hAnsi="Times New Roman" w:cs="Times New Roman"/>
        </w:rPr>
        <w:t>max</w:t>
      </w:r>
      <w:proofErr w:type="gramEnd"/>
      <w:r w:rsidR="0017138D" w:rsidRPr="00D02449">
        <w:rPr>
          <w:rFonts w:ascii="Times New Roman" w:hAnsi="Times New Roman" w:cs="Times New Roman"/>
        </w:rPr>
        <w:t xml:space="preserve">. </w:t>
      </w:r>
      <w:proofErr w:type="gramStart"/>
      <w:r w:rsidR="001A2993" w:rsidRPr="00D02449">
        <w:rPr>
          <w:rFonts w:ascii="Times New Roman" w:hAnsi="Times New Roman" w:cs="Times New Roman"/>
        </w:rPr>
        <w:t>expected</w:t>
      </w:r>
      <w:proofErr w:type="gramEnd"/>
      <w:r w:rsidR="001A2993" w:rsidRPr="00D02449">
        <w:rPr>
          <w:rFonts w:ascii="Times New Roman" w:hAnsi="Times New Roman" w:cs="Times New Roman"/>
        </w:rPr>
        <w:t xml:space="preserve"> </w:t>
      </w:r>
      <w:r w:rsidRPr="00D02449">
        <w:rPr>
          <w:rFonts w:ascii="Times New Roman" w:hAnsi="Times New Roman" w:cs="Times New Roman"/>
        </w:rPr>
        <w:t>number of generations to convergence</w:t>
      </w:r>
      <w:r w:rsidRPr="00D02449">
        <w:rPr>
          <w:rFonts w:ascii="Times New Roman" w:hAnsi="Times New Roman" w:cs="Times New Roman"/>
        </w:rPr>
        <w:tab/>
      </w:r>
      <m:oMath>
        <m:r>
          <w:rPr>
            <w:rFonts w:ascii="Cambria Math" w:hAnsi="Cambria Math" w:cs="Times New Roman"/>
          </w:rPr>
          <m:t>λ</m:t>
        </m:r>
      </m:oMath>
      <w:r w:rsidRPr="00D02449">
        <w:rPr>
          <w:rFonts w:ascii="Times New Roman" w:hAnsi="Times New Roman" w:cs="Times New Roman"/>
        </w:rPr>
        <w:t xml:space="preserve"> … eigenvalue</w:t>
      </w:r>
    </w:p>
    <w:p w:rsidR="00A636BB" w:rsidRPr="00D02449" w:rsidRDefault="00375ADA" w:rsidP="00EC4CEC">
      <w:pPr>
        <w:tabs>
          <w:tab w:val="left" w:pos="284"/>
          <w:tab w:val="left" w:pos="3402"/>
          <w:tab w:val="left" w:pos="6804"/>
        </w:tabs>
        <w:spacing w:line="360" w:lineRule="auto"/>
        <w:rPr>
          <w:rFonts w:ascii="Times New Roman" w:hAnsi="Times New Roman" w:cs="Times New Roman"/>
        </w:rPr>
      </w:pPr>
      <w:r w:rsidRPr="00D02449">
        <w:rPr>
          <w:rFonts w:ascii="Times New Roman" w:hAnsi="Times New Roman" w:cs="Times New Roman"/>
        </w:rPr>
        <w:tab/>
      </w:r>
      <m:oMath>
        <m:r>
          <m:rPr>
            <m:scr m:val="script"/>
          </m:rPr>
          <w:rPr>
            <w:rFonts w:ascii="Cambria Math" w:hAnsi="Cambria Math" w:cs="Times New Roman"/>
          </w:rPr>
          <m:t>S</m:t>
        </m:r>
      </m:oMath>
      <w:r w:rsidR="002350E2" w:rsidRPr="00D02449">
        <w:rPr>
          <w:rFonts w:ascii="Times New Roman" w:hAnsi="Times New Roman" w:cs="Times New Roman"/>
        </w:rPr>
        <w:t xml:space="preserve"> … </w:t>
      </w:r>
      <w:proofErr w:type="gramStart"/>
      <w:r w:rsidR="002350E2" w:rsidRPr="00D02449">
        <w:rPr>
          <w:rFonts w:ascii="Times New Roman" w:hAnsi="Times New Roman" w:cs="Times New Roman"/>
        </w:rPr>
        <w:t>allele</w:t>
      </w:r>
      <w:proofErr w:type="gramEnd"/>
      <w:r w:rsidR="002350E2" w:rsidRPr="00D02449">
        <w:rPr>
          <w:rFonts w:ascii="Times New Roman" w:hAnsi="Times New Roman" w:cs="Times New Roman"/>
        </w:rPr>
        <w:t xml:space="preserve"> substitution matrix</w:t>
      </w:r>
      <w:r w:rsidR="002350E2" w:rsidRPr="00D02449">
        <w:rPr>
          <w:rFonts w:ascii="Times New Roman" w:hAnsi="Times New Roman" w:cs="Times New Roman"/>
        </w:rPr>
        <w:tab/>
      </w:r>
      <m:oMath>
        <m:r>
          <w:rPr>
            <w:rFonts w:ascii="Cambria Math" w:hAnsi="Cambria Math" w:cs="Times New Roman"/>
          </w:rPr>
          <m:t>J</m:t>
        </m:r>
      </m:oMath>
      <w:r w:rsidR="002350E2" w:rsidRPr="00D02449">
        <w:rPr>
          <w:rFonts w:ascii="Times New Roman" w:hAnsi="Times New Roman" w:cs="Times New Roman"/>
        </w:rPr>
        <w:t xml:space="preserve"> … matrix</w:t>
      </w:r>
      <w:r w:rsidR="006D0019" w:rsidRPr="00D02449">
        <w:rPr>
          <w:rFonts w:ascii="Times New Roman" w:hAnsi="Times New Roman" w:cs="Times New Roman"/>
        </w:rPr>
        <w:t xml:space="preserve"> of ones</w:t>
      </w:r>
      <w:r w:rsidR="002350E2" w:rsidRPr="00D02449">
        <w:rPr>
          <w:rFonts w:ascii="Times New Roman" w:hAnsi="Times New Roman" w:cs="Times New Roman"/>
        </w:rPr>
        <w:tab/>
      </w:r>
      <m:oMath>
        <m:r>
          <w:rPr>
            <w:rFonts w:ascii="Cambria Math" w:hAnsi="Cambria Math" w:cs="Times New Roman"/>
          </w:rPr>
          <m:t>I</m:t>
        </m:r>
      </m:oMath>
      <w:r w:rsidR="002350E2" w:rsidRPr="00D02449">
        <w:rPr>
          <w:rFonts w:ascii="Times New Roman" w:hAnsi="Times New Roman" w:cs="Times New Roman"/>
        </w:rPr>
        <w:t xml:space="preserve"> … identity matrix</w:t>
      </w:r>
    </w:p>
    <w:p w:rsidR="00712E3E" w:rsidRPr="00D02449" w:rsidRDefault="00375ADA" w:rsidP="00EC4CEC">
      <w:pPr>
        <w:tabs>
          <w:tab w:val="left" w:pos="284"/>
          <w:tab w:val="left" w:pos="3402"/>
          <w:tab w:val="left" w:pos="6804"/>
        </w:tabs>
        <w:spacing w:line="360" w:lineRule="auto"/>
        <w:ind w:left="284"/>
        <w:rPr>
          <w:rFonts w:ascii="Times New Roman" w:hAnsi="Times New Roman" w:cs="Times New Roman"/>
        </w:rPr>
      </w:pPr>
      <m:oMath>
        <m:r>
          <w:rPr>
            <w:rFonts w:ascii="Cambria Math" w:hAnsi="Cambria Math" w:cs="Times New Roman"/>
          </w:rPr>
          <m:t>H=</m:t>
        </m:r>
        <m:nary>
          <m:naryPr>
            <m:chr m:val="∑"/>
            <m:limLoc m:val="undOvr"/>
            <m:supHide m:val="on"/>
            <m:ctrlPr>
              <w:rPr>
                <w:rFonts w:ascii="Cambria Math" w:hAnsi="Cambria Math" w:cs="Times New Roman"/>
                <w:i/>
              </w:rPr>
            </m:ctrlPr>
          </m:naryPr>
          <m:sub>
            <m:r>
              <w:rPr>
                <w:rFonts w:ascii="Cambria Math" w:hAnsi="Cambria Math" w:cs="Times New Roman"/>
              </w:rPr>
              <m:t>i,j</m:t>
            </m:r>
          </m:sub>
          <m:sup/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ν</m:t>
                </m:r>
              </m:e>
              <m:sub>
                <m:r>
                  <w:rPr>
                    <w:rFonts w:ascii="Cambria Math" w:hAnsi="Cambria Math" w:cs="Times New Roman"/>
                  </w:rPr>
                  <m:t>ij</m:t>
                </m:r>
              </m:sub>
            </m:sSub>
          </m:e>
        </m:nary>
        <m:r>
          <w:rPr>
            <w:rFonts w:ascii="Cambria Math" w:hAnsi="Cambria Math" w:cs="Times New Roman"/>
          </w:rPr>
          <m:t>=1-</m:t>
        </m:r>
        <m:nary>
          <m:naryPr>
            <m:chr m:val="∑"/>
            <m:limLoc m:val="undOvr"/>
            <m:supHide m:val="on"/>
            <m:ctrlPr>
              <w:rPr>
                <w:rFonts w:ascii="Cambria Math" w:hAnsi="Cambria Math" w:cs="Times New Roman"/>
                <w:i/>
              </w:rPr>
            </m:ctrlPr>
          </m:naryPr>
          <m:sub>
            <m:r>
              <w:rPr>
                <w:rFonts w:ascii="Cambria Math" w:hAnsi="Cambria Math" w:cs="Times New Roman"/>
              </w:rPr>
              <m:t>i</m:t>
            </m:r>
          </m:sub>
          <m:sup/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ν</m:t>
                </m:r>
              </m:e>
              <m:sub>
                <m:r>
                  <w:rPr>
                    <w:rFonts w:ascii="Cambria Math" w:hAnsi="Cambria Math" w:cs="Times New Roman"/>
                  </w:rPr>
                  <m:t>ii</m:t>
                </m:r>
              </m:sub>
            </m:sSub>
          </m:e>
        </m:nary>
      </m:oMath>
      <w:r w:rsidRPr="00D02449">
        <w:rPr>
          <w:rFonts w:ascii="Times New Roman" w:hAnsi="Times New Roman" w:cs="Times New Roman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H</m:t>
            </m:r>
          </m:e>
          <m:sub>
            <m:r>
              <w:rPr>
                <w:rFonts w:ascii="Cambria Math" w:hAnsi="Cambria Math" w:cs="Times New Roman"/>
              </w:rPr>
              <m:t>e</m:t>
            </m:r>
          </m:sub>
        </m:sSub>
        <m:r>
          <w:rPr>
            <w:rFonts w:ascii="Cambria Math" w:hAnsi="Cambria Math" w:cs="Times New Roman"/>
          </w:rPr>
          <m:t>=2</m:t>
        </m:r>
        <m:nary>
          <m:naryPr>
            <m:chr m:val="∑"/>
            <m:limLoc m:val="undOvr"/>
            <m:supHide m:val="on"/>
            <m:ctrlPr>
              <w:rPr>
                <w:rFonts w:ascii="Cambria Math" w:hAnsi="Cambria Math" w:cs="Times New Roman"/>
                <w:i/>
              </w:rPr>
            </m:ctrlPr>
          </m:naryPr>
          <m:sub>
            <m:r>
              <w:rPr>
                <w:rFonts w:ascii="Cambria Math" w:hAnsi="Cambria Math" w:cs="Times New Roman"/>
              </w:rPr>
              <m:t>i,j</m:t>
            </m:r>
          </m:sub>
          <m:sup/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ν</m:t>
                </m:r>
              </m:e>
              <m:sub>
                <m:r>
                  <w:rPr>
                    <w:rFonts w:ascii="Cambria Math" w:hAnsi="Cambria Math" w:cs="Times New Roman"/>
                  </w:rPr>
                  <m:t>i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ν</m:t>
                </m:r>
              </m:e>
              <m:sub>
                <m:r>
                  <w:rPr>
                    <w:rFonts w:ascii="Cambria Math" w:hAnsi="Cambria Math" w:cs="Times New Roman"/>
                  </w:rPr>
                  <m:t>j</m:t>
                </m:r>
              </m:sub>
            </m:sSub>
          </m:e>
        </m:nary>
        <m:r>
          <w:rPr>
            <w:rFonts w:ascii="Cambria Math" w:hAnsi="Cambria Math" w:cs="Times New Roman"/>
          </w:rPr>
          <m:t>=1-</m:t>
        </m:r>
        <m:nary>
          <m:naryPr>
            <m:chr m:val="∑"/>
            <m:limLoc m:val="undOvr"/>
            <m:supHide m:val="on"/>
            <m:ctrlPr>
              <w:rPr>
                <w:rFonts w:ascii="Cambria Math" w:hAnsi="Cambria Math" w:cs="Times New Roman"/>
                <w:i/>
              </w:rPr>
            </m:ctrlPr>
          </m:naryPr>
          <m:sub>
            <m:r>
              <w:rPr>
                <w:rFonts w:ascii="Cambria Math" w:hAnsi="Cambria Math" w:cs="Times New Roman"/>
              </w:rPr>
              <m:t>i</m:t>
            </m:r>
          </m:sub>
          <m:sup/>
          <m:e>
            <m:sSup>
              <m:sSupPr>
                <m:ctrlPr>
                  <w:rPr>
                    <w:rFonts w:ascii="Cambria Math" w:hAnsi="Cambria Math" w:cs="Times New Roman"/>
                    <w:i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ν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i</m:t>
                    </m:r>
                  </m:sub>
                </m:sSub>
              </m:e>
              <m:sup>
                <m:r>
                  <w:rPr>
                    <w:rFonts w:ascii="Cambria Math" w:hAnsi="Cambria Math" w:cs="Times New Roman"/>
                  </w:rPr>
                  <m:t>2</m:t>
                </m:r>
              </m:sup>
            </m:sSup>
          </m:e>
        </m:nary>
      </m:oMath>
      <w:r w:rsidR="00D656C7" w:rsidRPr="00D02449">
        <w:rPr>
          <w:rFonts w:ascii="Times New Roman" w:hAnsi="Times New Roman" w:cs="Times New Roman"/>
        </w:rPr>
        <w:tab/>
      </w:r>
      <m:oMath>
        <m:r>
          <w:rPr>
            <w:rFonts w:ascii="Cambria Math" w:hAnsi="Cambria Math" w:cs="Times New Roman"/>
          </w:rPr>
          <m:t>∀</m:t>
        </m:r>
      </m:oMath>
      <w:r w:rsidR="002350E2" w:rsidRPr="00D02449">
        <w:rPr>
          <w:rFonts w:ascii="Times New Roman" w:hAnsi="Times New Roman" w:cs="Times New Roman"/>
        </w:rPr>
        <w:t xml:space="preserve"> … “</w:t>
      </w:r>
      <w:proofErr w:type="gramStart"/>
      <w:r w:rsidR="002350E2" w:rsidRPr="00D02449">
        <w:rPr>
          <w:rFonts w:ascii="Times New Roman" w:hAnsi="Times New Roman" w:cs="Times New Roman"/>
        </w:rPr>
        <w:t>for</w:t>
      </w:r>
      <w:proofErr w:type="gramEnd"/>
      <w:r w:rsidR="002350E2" w:rsidRPr="00D02449">
        <w:rPr>
          <w:rFonts w:ascii="Times New Roman" w:hAnsi="Times New Roman" w:cs="Times New Roman"/>
        </w:rPr>
        <w:t xml:space="preserve"> all” sign</w:t>
      </w:r>
    </w:p>
    <w:p w:rsidR="009A1CD1" w:rsidRPr="00D02449" w:rsidRDefault="009A1CD1" w:rsidP="00EC4CEC">
      <w:pPr>
        <w:tabs>
          <w:tab w:val="left" w:pos="284"/>
          <w:tab w:val="left" w:pos="3402"/>
          <w:tab w:val="left" w:pos="6804"/>
        </w:tabs>
        <w:spacing w:line="360" w:lineRule="auto"/>
        <w:ind w:left="284"/>
        <w:rPr>
          <w:rFonts w:ascii="Times New Roman" w:hAnsi="Times New Roman" w:cs="Times New Roman"/>
        </w:rPr>
      </w:pPr>
      <m:oMath>
        <m:r>
          <w:rPr>
            <w:rFonts w:ascii="Cambria Math" w:hAnsi="Cambria Math" w:cs="Times New Roman"/>
          </w:rPr>
          <m:t>ε</m:t>
        </m:r>
      </m:oMath>
      <w:r w:rsidRPr="00D02449">
        <w:rPr>
          <w:rFonts w:ascii="Times New Roman" w:hAnsi="Times New Roman" w:cs="Times New Roman"/>
        </w:rPr>
        <w:t xml:space="preserve"> … </w:t>
      </w:r>
      <w:proofErr w:type="gramStart"/>
      <w:r w:rsidRPr="00D02449">
        <w:rPr>
          <w:rFonts w:ascii="Times New Roman" w:hAnsi="Times New Roman" w:cs="Times New Roman"/>
        </w:rPr>
        <w:t>approximation</w:t>
      </w:r>
      <w:proofErr w:type="gramEnd"/>
      <w:r w:rsidRPr="00D02449">
        <w:rPr>
          <w:rFonts w:ascii="Times New Roman" w:hAnsi="Times New Roman" w:cs="Times New Roman"/>
        </w:rPr>
        <w:t xml:space="preserve"> </w:t>
      </w:r>
      <w:r w:rsidR="00330464" w:rsidRPr="00D02449">
        <w:rPr>
          <w:rFonts w:ascii="Times New Roman" w:hAnsi="Times New Roman" w:cs="Times New Roman"/>
        </w:rPr>
        <w:t>bias</w:t>
      </w:r>
      <w:r w:rsidRPr="00D02449">
        <w:rPr>
          <w:rFonts w:ascii="Times New Roman" w:hAnsi="Times New Roman" w:cs="Times New Roman"/>
        </w:rPr>
        <w:t>,</w:t>
      </w:r>
      <w:r w:rsidR="002950D4" w:rsidRPr="00D02449">
        <w:rPr>
          <w:rFonts w:ascii="Times New Roman" w:hAnsi="Times New Roman" w:cs="Times New Roman"/>
        </w:rPr>
        <w:t xml:space="preserve"> set to</w:t>
      </w:r>
      <w:r w:rsidRPr="00D02449">
        <w:rPr>
          <w:rFonts w:ascii="Times New Roman" w:hAnsi="Times New Roman" w:cs="Times New Roman"/>
        </w:rPr>
        <w:t xml:space="preserve"> </w:t>
      </w:r>
      <m:oMath>
        <m:r>
          <w:rPr>
            <w:rFonts w:ascii="Cambria Math" w:hAnsi="Cambria Math" w:cs="Times New Roman"/>
          </w:rPr>
          <m:t>ε=1/(2N)</m:t>
        </m:r>
      </m:oMath>
      <w:r w:rsidR="0017138D" w:rsidRPr="00D02449">
        <w:rPr>
          <w:rFonts w:ascii="Times New Roman" w:hAnsi="Times New Roman" w:cs="Times New Roman"/>
        </w:rPr>
        <w:t xml:space="preserve"> unless specified otherwise</w:t>
      </w:r>
    </w:p>
    <w:p w:rsidR="00712E3E" w:rsidRPr="00D02449" w:rsidRDefault="00712E3E" w:rsidP="00EC4CEC">
      <w:pPr>
        <w:tabs>
          <w:tab w:val="left" w:pos="3402"/>
          <w:tab w:val="left" w:pos="6663"/>
        </w:tabs>
        <w:spacing w:before="240" w:line="360" w:lineRule="auto"/>
        <w:rPr>
          <w:rFonts w:ascii="Times New Roman" w:hAnsi="Times New Roman" w:cs="Times New Roman"/>
          <w:color w:val="7F7F7F" w:themeColor="text1" w:themeTint="80"/>
        </w:rPr>
      </w:pPr>
      <w:r w:rsidRPr="00D02449">
        <w:rPr>
          <w:rFonts w:ascii="Times New Roman" w:hAnsi="Times New Roman" w:cs="Times New Roman"/>
          <w:color w:val="7F7F7F" w:themeColor="text1" w:themeTint="80"/>
        </w:rPr>
        <w:t>Mutation</w:t>
      </w:r>
    </w:p>
    <w:p w:rsidR="00712E3E" w:rsidRPr="00D02449" w:rsidRDefault="00712E3E" w:rsidP="00EC4CEC">
      <w:pPr>
        <w:pStyle w:val="ListParagraph"/>
        <w:numPr>
          <w:ilvl w:val="0"/>
          <w:numId w:val="3"/>
        </w:numPr>
        <w:tabs>
          <w:tab w:val="clear" w:pos="1134"/>
          <w:tab w:val="left" w:pos="3402"/>
          <w:tab w:val="left" w:pos="6663"/>
        </w:tabs>
        <w:spacing w:line="360" w:lineRule="auto"/>
        <w:ind w:left="284" w:hanging="284"/>
        <w:rPr>
          <w:rFonts w:ascii="Times New Roman" w:hAnsi="Times New Roman" w:cs="Times New Roman"/>
          <w:u w:val="single"/>
        </w:rPr>
      </w:pPr>
      <m:oMath>
        <m:r>
          <w:rPr>
            <w:rFonts w:ascii="Cambria Math" w:hAnsi="Cambria Math" w:cs="Times New Roman"/>
            <w:u w:val="single"/>
          </w:rPr>
          <m:t>n=2</m:t>
        </m:r>
      </m:oMath>
      <w:r w:rsidRPr="00D02449">
        <w:rPr>
          <w:rFonts w:ascii="Times New Roman" w:hAnsi="Times New Roman" w:cs="Times New Roman"/>
          <w:u w:val="single"/>
        </w:rPr>
        <w:t>:</w:t>
      </w:r>
    </w:p>
    <w:p w:rsidR="00712E3E" w:rsidRPr="00D02449" w:rsidRDefault="0012180A" w:rsidP="00EC4CEC">
      <w:pPr>
        <w:tabs>
          <w:tab w:val="left" w:pos="3402"/>
          <w:tab w:val="left" w:pos="6663"/>
        </w:tabs>
        <w:spacing w:line="360" w:lineRule="auto"/>
        <w:rPr>
          <w:rFonts w:ascii="Times New Roman" w:hAnsi="Times New Roman" w:cs="Times New Roman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mP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ν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aa</m:t>
                            </m:r>
                          </m:sub>
                        </m:sSub>
                      </m:e>
                    </m:m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ν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aA</m:t>
                            </m:r>
                          </m:sub>
                        </m:sSub>
                        <m:ctrlPr>
                          <w:rPr>
                            <w:rFonts w:ascii="Cambria Math" w:eastAsia="Cambria Math" w:hAnsi="Cambria Math" w:cs="Times New Roman"/>
                            <w:i/>
                          </w:rPr>
                        </m:ctrlPr>
                      </m:e>
                    </m:mr>
                    <m:mr>
                      <m:e>
                        <m:sSub>
                          <m:sSub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ν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 w:cs="Times New Roman"/>
                              </w:rPr>
                              <m:t>AA</m:t>
                            </m:r>
                          </m:sub>
                        </m:sSub>
                      </m:e>
                    </m:mr>
                  </m:m>
                </m:e>
              </m:d>
            </m:e>
            <m:sub>
              <m:r>
                <w:rPr>
                  <w:rFonts w:ascii="Cambria Math" w:hAnsi="Cambria Math" w:cs="Times New Roman"/>
                </w:rPr>
                <m:t>t+1</m:t>
              </m:r>
            </m:sub>
          </m:sSub>
          <m:r>
            <w:rPr>
              <w:rFonts w:ascii="Cambria Math" w:hAnsi="Cambria Math" w:cs="Times New Roman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</w:rPr>
                  </m:ctrlPr>
                </m:mPr>
                <m:mr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(1-μ)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p>
                  </m:e>
                  <m:e>
                    <m:r>
                      <w:rPr>
                        <w:rFonts w:ascii="Cambria Math" w:hAnsi="Cambria Math" w:cs="Times New Roman"/>
                      </w:rPr>
                      <m:t>(1-μ)μ</m:t>
                    </m:r>
                    <m:ctrlPr>
                      <w:rPr>
                        <w:rFonts w:ascii="Cambria Math" w:eastAsia="Cambria Math" w:hAnsi="Cambria Math" w:cs="Times New Roman"/>
                        <w:i/>
                      </w:rPr>
                    </m:ctrlPr>
                  </m:e>
                  <m:e>
                    <m:sSup>
                      <m:sSupPr>
                        <m:ctrlPr>
                          <w:rPr>
                            <w:rFonts w:ascii="Cambria Math" w:eastAsia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μ</m:t>
                        </m:r>
                      </m:e>
                      <m:sup>
                        <m:r>
                          <w:rPr>
                            <w:rFonts w:ascii="Cambria Math" w:eastAsia="Cambria Math" w:hAnsi="Cambria Math" w:cs="Times New Roman"/>
                          </w:rPr>
                          <m:t>2</m:t>
                        </m:r>
                      </m:sup>
                    </m:sSup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2(1-μ)μ</m:t>
                    </m:r>
                    <m:ctrlPr>
                      <w:rPr>
                        <w:rFonts w:ascii="Cambria Math" w:eastAsia="Cambria Math" w:hAnsi="Cambria Math" w:cs="Times New Roman"/>
                        <w:i/>
                      </w:rPr>
                    </m:ctrlPr>
                  </m:e>
                  <m:e>
                    <m:sSup>
                      <m:sSupPr>
                        <m:ctrlPr>
                          <w:rPr>
                            <w:rFonts w:ascii="Cambria Math" w:eastAsia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(1-μ)</m:t>
                        </m:r>
                      </m:e>
                      <m:sup>
                        <m:r>
                          <w:rPr>
                            <w:rFonts w:ascii="Cambria Math" w:eastAsia="Cambria Math" w:hAnsi="Cambria Math" w:cs="Times New Roman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Cambria Math" w:hAnsi="Cambria Math" w:cs="Times New Roman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eastAsia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μ</m:t>
                        </m:r>
                      </m:e>
                      <m:sup>
                        <m:r>
                          <w:rPr>
                            <w:rFonts w:ascii="Cambria Math" w:eastAsia="Cambria Math" w:hAnsi="Cambria Math" w:cs="Times New Roman"/>
                          </w:rPr>
                          <m:t>2</m:t>
                        </m:r>
                      </m:sup>
                    </m:sSup>
                    <m:ctrlPr>
                      <w:rPr>
                        <w:rFonts w:ascii="Cambria Math" w:eastAsia="Cambria Math" w:hAnsi="Cambria Math" w:cs="Times New Roman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Times New Roman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</w:rPr>
                      <m:t>(1-μ)μ</m:t>
                    </m:r>
                    <m:ctrlPr>
                      <w:rPr>
                        <w:rFonts w:ascii="Cambria Math" w:eastAsia="Cambria Math" w:hAnsi="Cambria Math" w:cs="Times New Roman"/>
                        <w:i/>
                      </w:rPr>
                    </m:ctrlPr>
                  </m:e>
                </m:mr>
                <m:mr>
                  <m:e>
                    <m:sSup>
                      <m:sSupPr>
                        <m:ctrlPr>
                          <w:rPr>
                            <w:rFonts w:ascii="Cambria Math" w:eastAsia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μ</m:t>
                        </m:r>
                      </m:e>
                      <m:sup>
                        <m:r>
                          <w:rPr>
                            <w:rFonts w:ascii="Cambria Math" w:eastAsia="Cambria Math" w:hAnsi="Cambria Math" w:cs="Times New Roman"/>
                          </w:rPr>
                          <m:t>2</m:t>
                        </m:r>
                      </m:sup>
                    </m:sSup>
                  </m:e>
                  <m:e>
                    <m:r>
                      <w:rPr>
                        <w:rFonts w:ascii="Cambria Math" w:hAnsi="Cambria Math" w:cs="Times New Roman"/>
                      </w:rPr>
                      <m:t>(1-μ)μ</m:t>
                    </m:r>
                    <m:ctrlPr>
                      <w:rPr>
                        <w:rFonts w:ascii="Cambria Math" w:eastAsia="Cambria Math" w:hAnsi="Cambria Math" w:cs="Times New Roman"/>
                        <w:i/>
                      </w:rPr>
                    </m:ctrlPr>
                  </m:e>
                  <m:e>
                    <m:sSup>
                      <m:sSupPr>
                        <m:ctrlPr>
                          <w:rPr>
                            <w:rFonts w:ascii="Cambria Math" w:eastAsia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(1-μ)</m:t>
                        </m:r>
                      </m:e>
                      <m:sup>
                        <m:r>
                          <w:rPr>
                            <w:rFonts w:ascii="Cambria Math" w:eastAsia="Cambria Math" w:hAnsi="Cambria Math" w:cs="Times New Roman"/>
                          </w:rPr>
                          <m:t>2</m:t>
                        </m:r>
                      </m:sup>
                    </m:sSup>
                  </m:e>
                </m:mr>
              </m:m>
            </m:e>
          </m:d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mP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ν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aa</m:t>
                            </m:r>
                          </m:sub>
                        </m:sSub>
                      </m:e>
                    </m:m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ν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aA</m:t>
                            </m:r>
                          </m:sub>
                        </m:sSub>
                        <m:ctrlPr>
                          <w:rPr>
                            <w:rFonts w:ascii="Cambria Math" w:eastAsia="Cambria Math" w:hAnsi="Cambria Math" w:cs="Times New Roman"/>
                            <w:i/>
                          </w:rPr>
                        </m:ctrlPr>
                      </m:e>
                    </m:mr>
                    <m:mr>
                      <m:e>
                        <m:sSub>
                          <m:sSub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ν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 w:cs="Times New Roman"/>
                              </w:rPr>
                              <m:t>AA</m:t>
                            </m:r>
                          </m:sub>
                        </m:sSub>
                      </m:e>
                    </m:mr>
                  </m:m>
                </m:e>
              </m:d>
            </m:e>
            <m:sub>
              <m:r>
                <w:rPr>
                  <w:rFonts w:ascii="Cambria Math" w:hAnsi="Cambria Math" w:cs="Times New Roman"/>
                </w:rPr>
                <m:t>t</m:t>
              </m:r>
            </m:sub>
          </m:sSub>
        </m:oMath>
      </m:oMathPara>
    </w:p>
    <w:p w:rsidR="00712E3E" w:rsidRPr="00D02449" w:rsidRDefault="00712E3E" w:rsidP="00EC4CEC">
      <w:pPr>
        <w:pStyle w:val="ListParagraph"/>
        <w:numPr>
          <w:ilvl w:val="0"/>
          <w:numId w:val="3"/>
        </w:numPr>
        <w:tabs>
          <w:tab w:val="clear" w:pos="1134"/>
          <w:tab w:val="left" w:pos="3402"/>
          <w:tab w:val="left" w:pos="6663"/>
        </w:tabs>
        <w:spacing w:line="360" w:lineRule="auto"/>
        <w:ind w:left="284" w:hanging="284"/>
        <w:rPr>
          <w:rFonts w:ascii="Times New Roman" w:hAnsi="Times New Roman" w:cs="Times New Roman"/>
          <w:u w:val="single"/>
        </w:rPr>
      </w:pPr>
      <m:oMath>
        <m:r>
          <w:rPr>
            <w:rFonts w:ascii="Cambria Math" w:hAnsi="Cambria Math" w:cs="Times New Roman"/>
            <w:u w:val="single"/>
          </w:rPr>
          <m:t>n&gt;2</m:t>
        </m:r>
      </m:oMath>
      <w:r w:rsidRPr="00D02449">
        <w:rPr>
          <w:rFonts w:ascii="Times New Roman" w:hAnsi="Times New Roman" w:cs="Times New Roman"/>
          <w:u w:val="single"/>
        </w:rPr>
        <w:t>:</w:t>
      </w:r>
    </w:p>
    <w:p w:rsidR="00712E3E" w:rsidRPr="00D02449" w:rsidRDefault="0012180A" w:rsidP="00EC4CEC">
      <w:pPr>
        <w:tabs>
          <w:tab w:val="left" w:pos="3402"/>
          <w:tab w:val="left" w:pos="6663"/>
        </w:tabs>
        <w:spacing w:line="360" w:lineRule="auto"/>
        <w:rPr>
          <w:rFonts w:ascii="Times New Roman" w:hAnsi="Times New Roman" w:cs="Times New Roman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ν</m:t>
              </m:r>
            </m:e>
            <m:sub>
              <m:r>
                <w:rPr>
                  <w:rFonts w:ascii="Cambria Math" w:hAnsi="Cambria Math" w:cs="Times New Roman"/>
                </w:rPr>
                <m:t>ii, t+1</m:t>
              </m:r>
            </m:sub>
          </m:sSub>
          <m:r>
            <w:rPr>
              <w:rFonts w:ascii="Cambria Math" w:hAnsi="Cambria Math" w:cs="Times New Roman"/>
            </w:rPr>
            <m:t xml:space="preserve">= 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ν</m:t>
              </m:r>
            </m:e>
            <m:sub>
              <m:r>
                <w:rPr>
                  <w:rFonts w:ascii="Cambria Math" w:hAnsi="Cambria Math" w:cs="Times New Roman"/>
                </w:rPr>
                <m:t>ii,t</m:t>
              </m:r>
            </m:sub>
          </m:sSub>
          <m:r>
            <w:rPr>
              <w:rFonts w:ascii="Cambria Math" w:hAnsi="Cambria Math" w:cs="Times New Roman"/>
            </w:rPr>
            <m:t>⋅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α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w:rPr>
              <w:rFonts w:ascii="Cambria Math" w:hAnsi="Cambria Math" w:cs="Times New Roman"/>
            </w:rPr>
            <m:t>+</m:t>
          </m:r>
          <m:nary>
            <m:naryPr>
              <m:chr m:val="∑"/>
              <m:limLoc m:val="undOvr"/>
              <m:supHide m:val="on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j</m:t>
              </m:r>
            </m:sub>
            <m:sup/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ν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jj,t</m:t>
                  </m:r>
                </m:sub>
              </m:sSub>
              <m:r>
                <w:rPr>
                  <w:rFonts w:ascii="Cambria Math" w:hAnsi="Cambria Math" w:cs="Times New Roman"/>
                </w:rPr>
                <m:t>⋅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β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e>
          </m:nary>
          <m:r>
            <w:rPr>
              <w:rFonts w:ascii="Cambria Math" w:hAnsi="Cambria Math" w:cs="Times New Roman"/>
            </w:rPr>
            <m:t>+</m:t>
          </m:r>
          <m:nary>
            <m:naryPr>
              <m:chr m:val="∑"/>
              <m:limLoc m:val="undOvr"/>
              <m:supHide m:val="on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j</m:t>
              </m:r>
            </m:sub>
            <m:sup/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ν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ij,t</m:t>
                  </m:r>
                </m:sub>
              </m:sSub>
              <m:r>
                <w:rPr>
                  <w:rFonts w:ascii="Cambria Math" w:hAnsi="Cambria Math" w:cs="Times New Roman"/>
                </w:rPr>
                <m:t>⋅αβ</m:t>
              </m:r>
            </m:e>
          </m:nary>
          <m:r>
            <w:rPr>
              <w:rFonts w:ascii="Cambria Math" w:hAnsi="Cambria Math" w:cs="Times New Roman"/>
            </w:rPr>
            <m:t>+</m:t>
          </m:r>
          <m:nary>
            <m:naryPr>
              <m:chr m:val="∑"/>
              <m:limLoc m:val="undOvr"/>
              <m:supHide m:val="on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j,k</m:t>
              </m:r>
            </m:sub>
            <m:sup/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ν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jk,t</m:t>
                  </m:r>
                </m:sub>
              </m:sSub>
              <m:r>
                <w:rPr>
                  <w:rFonts w:ascii="Cambria Math" w:hAnsi="Cambria Math" w:cs="Times New Roman"/>
                </w:rPr>
                <m:t>⋅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β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e>
          </m:nary>
        </m:oMath>
      </m:oMathPara>
    </w:p>
    <w:p w:rsidR="00712E3E" w:rsidRPr="00D02449" w:rsidRDefault="0012180A" w:rsidP="00EC4CEC">
      <w:pPr>
        <w:tabs>
          <w:tab w:val="left" w:pos="851"/>
          <w:tab w:val="left" w:pos="3402"/>
          <w:tab w:val="left" w:pos="6663"/>
        </w:tabs>
        <w:spacing w:line="360" w:lineRule="auto"/>
        <w:rPr>
          <w:rFonts w:ascii="Times New Roman" w:hAnsi="Times New Roman" w:cs="Times New Roman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ν</m:t>
              </m:r>
            </m:e>
            <m:sub>
              <m:r>
                <w:rPr>
                  <w:rFonts w:ascii="Cambria Math" w:hAnsi="Cambria Math" w:cs="Times New Roman"/>
                </w:rPr>
                <m:t>ij,t+1</m:t>
              </m:r>
            </m:sub>
          </m:sSub>
          <m: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ν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ii,t</m:t>
                  </m:r>
                </m:sub>
              </m:sSub>
              <m:r>
                <w:rPr>
                  <w:rFonts w:ascii="Cambria Math" w:hAnsi="Cambria Math" w:cs="Times New Roman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ν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jj,t</m:t>
                  </m:r>
                </m:sub>
              </m:sSub>
            </m:e>
          </m:d>
          <m:r>
            <w:rPr>
              <w:rFonts w:ascii="Cambria Math" w:hAnsi="Cambria Math" w:cs="Times New Roman"/>
            </w:rPr>
            <m:t>⋅2αβ+</m:t>
          </m:r>
          <m:nary>
            <m:naryPr>
              <m:chr m:val="∑"/>
              <m:limLoc m:val="undOvr"/>
              <m:supHide m:val="on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k</m:t>
              </m:r>
            </m:sub>
            <m:sup/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ν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kk,t</m:t>
                  </m:r>
                </m:sub>
              </m:sSub>
              <m:r>
                <w:rPr>
                  <w:rFonts w:ascii="Cambria Math" w:hAnsi="Cambria Math" w:cs="Times New Roman"/>
                </w:rPr>
                <m:t>⋅2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β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e>
          </m:nary>
          <m:r>
            <w:rPr>
              <w:rFonts w:ascii="Cambria Math" w:hAnsi="Cambria Math" w:cs="Times New Roman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ν</m:t>
              </m:r>
            </m:e>
            <m:sub>
              <m:r>
                <w:rPr>
                  <w:rFonts w:ascii="Cambria Math" w:hAnsi="Cambria Math" w:cs="Times New Roman"/>
                </w:rPr>
                <m:t>ij,t</m:t>
              </m:r>
            </m:sub>
          </m:sSub>
          <m:r>
            <w:rPr>
              <w:rFonts w:ascii="Cambria Math" w:hAnsi="Cambria Math" w:cs="Times New Roman"/>
            </w:rPr>
            <m:t>⋅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α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β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e>
          </m:d>
          <m:r>
            <m:rPr>
              <m:brk m:alnAt="2"/>
            </m:rPr>
            <w:rPr>
              <w:rFonts w:ascii="Cambria Math" w:hAnsi="Cambria Math" w:cs="Times New Roman"/>
              <w:color w:val="FFFFFF" w:themeColor="background1"/>
            </w:rPr>
            <m:t>=</m:t>
          </m:r>
          <m:r>
            <w:rPr>
              <w:rFonts w:ascii="Cambria Math" w:hAnsi="Cambria Math" w:cs="Times New Roman"/>
            </w:rPr>
            <m:t>+</m:t>
          </m:r>
          <m:nary>
            <m:naryPr>
              <m:chr m:val="∑"/>
              <m:limLoc m:val="undOvr"/>
              <m:supHide m:val="on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k,l</m:t>
              </m:r>
            </m:sub>
            <m:sup/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ν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i</m:t>
                      </m:r>
                      <m:r>
                        <w:rPr>
                          <w:rFonts w:ascii="Cambria Math" w:hAnsi="Cambria Math" w:cs="Times New Roman"/>
                        </w:rPr>
                        <m:t>k,t</m:t>
                      </m:r>
                    </m:sub>
                  </m:sSub>
                  <m:r>
                    <w:rPr>
                      <w:rFonts w:ascii="Cambria Math" w:hAnsi="Cambria Math" w:cs="Times New Roman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ν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jl,t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</w:rPr>
                <m:t>⋅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αβ+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β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</m:e>
              </m:d>
            </m:e>
          </m:nary>
          <m:r>
            <w:rPr>
              <w:rFonts w:ascii="Cambria Math" w:hAnsi="Cambria Math" w:cs="Times New Roman"/>
            </w:rPr>
            <m:t>+</m:t>
          </m:r>
          <m:nary>
            <m:naryPr>
              <m:chr m:val="∑"/>
              <m:limLoc m:val="undOvr"/>
              <m:supHide m:val="on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k,l</m:t>
              </m:r>
            </m:sub>
            <m:sup/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ν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kl,t</m:t>
                  </m:r>
                </m:sub>
              </m:sSub>
              <m:r>
                <w:rPr>
                  <w:rFonts w:ascii="Cambria Math" w:hAnsi="Cambria Math" w:cs="Times New Roman"/>
                </w:rPr>
                <m:t>⋅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2β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e>
          </m:nary>
        </m:oMath>
      </m:oMathPara>
    </w:p>
    <w:p w:rsidR="00712E3E" w:rsidRPr="00D02449" w:rsidRDefault="00712E3E" w:rsidP="00EC4CEC">
      <w:pPr>
        <w:tabs>
          <w:tab w:val="left" w:pos="3402"/>
          <w:tab w:val="left" w:pos="6663"/>
        </w:tabs>
        <w:spacing w:before="240" w:line="360" w:lineRule="auto"/>
        <w:rPr>
          <w:rFonts w:ascii="Times New Roman" w:hAnsi="Times New Roman" w:cs="Times New Roman"/>
          <w:color w:val="7F7F7F" w:themeColor="text1" w:themeTint="80"/>
        </w:rPr>
      </w:pPr>
      <w:r w:rsidRPr="00D02449">
        <w:rPr>
          <w:rFonts w:ascii="Times New Roman" w:hAnsi="Times New Roman" w:cs="Times New Roman"/>
          <w:color w:val="7F7F7F" w:themeColor="text1" w:themeTint="80"/>
        </w:rPr>
        <w:t>Reproduction</w:t>
      </w:r>
    </w:p>
    <w:p w:rsidR="00712E3E" w:rsidRPr="00D02449" w:rsidRDefault="00712E3E" w:rsidP="00EC4CEC">
      <w:pPr>
        <w:pStyle w:val="ListParagraph"/>
        <w:numPr>
          <w:ilvl w:val="0"/>
          <w:numId w:val="3"/>
        </w:numPr>
        <w:tabs>
          <w:tab w:val="clear" w:pos="1134"/>
          <w:tab w:val="left" w:pos="3402"/>
          <w:tab w:val="left" w:pos="6663"/>
        </w:tabs>
        <w:spacing w:line="360" w:lineRule="auto"/>
        <w:rPr>
          <w:rFonts w:ascii="Times New Roman" w:hAnsi="Times New Roman" w:cs="Times New Roman"/>
          <w:u w:val="single"/>
        </w:rPr>
      </w:pPr>
      <m:oMath>
        <m:r>
          <w:rPr>
            <w:rFonts w:ascii="Cambria Math" w:hAnsi="Cambria Math" w:cs="Times New Roman"/>
            <w:u w:val="single"/>
          </w:rPr>
          <m:t>n=2</m:t>
        </m:r>
      </m:oMath>
      <w:r w:rsidRPr="00D02449">
        <w:rPr>
          <w:rFonts w:ascii="Times New Roman" w:hAnsi="Times New Roman" w:cs="Times New Roman"/>
          <w:u w:val="single"/>
        </w:rPr>
        <w:t>:</w:t>
      </w:r>
    </w:p>
    <w:p w:rsidR="00712E3E" w:rsidRPr="00D02449" w:rsidRDefault="0012180A" w:rsidP="00EC4CEC">
      <w:pPr>
        <w:tabs>
          <w:tab w:val="left" w:pos="3402"/>
          <w:tab w:val="left" w:pos="6663"/>
        </w:tabs>
        <w:spacing w:line="360" w:lineRule="auto"/>
        <w:rPr>
          <w:rFonts w:ascii="Times New Roman" w:hAnsi="Times New Roman" w:cs="Times New Roman"/>
        </w:rPr>
      </w:pP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i/>
                  </w:rPr>
                </m:ctrlPr>
              </m:dPr>
              <m:e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mPr>
                  <m:m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ν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aa</m:t>
                          </m:r>
                        </m:sub>
                      </m:sSub>
                    </m:e>
                  </m:mr>
                  <m:m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ν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aA</m:t>
                          </m:r>
                        </m:sub>
                      </m:sSub>
                      <m:ctrlPr>
                        <w:rPr>
                          <w:rFonts w:ascii="Cambria Math" w:eastAsia="Cambria Math" w:hAnsi="Cambria Math" w:cs="Times New Roman"/>
                          <w:i/>
                        </w:rPr>
                      </m:ctrlPr>
                    </m:e>
                  </m:mr>
                  <m:mr>
                    <m:e>
                      <m:sSub>
                        <m:sSubPr>
                          <m:ctrlPr>
                            <w:rPr>
                              <w:rFonts w:ascii="Cambria Math" w:eastAsia="Cambria Math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ν</m:t>
                          </m:r>
                        </m:e>
                        <m:sub>
                          <m:r>
                            <w:rPr>
                              <w:rFonts w:ascii="Cambria Math" w:eastAsia="Cambria Math" w:hAnsi="Cambria Math" w:cs="Times New Roman"/>
                            </w:rPr>
                            <m:t>AA</m:t>
                          </m:r>
                        </m:sub>
                      </m:sSub>
                    </m:e>
                  </m:mr>
                </m:m>
              </m:e>
            </m:d>
          </m:e>
          <m:sub>
            <m:r>
              <w:rPr>
                <w:rFonts w:ascii="Cambria Math" w:hAnsi="Cambria Math" w:cs="Times New Roman"/>
              </w:rPr>
              <m:t>t+1</m:t>
            </m:r>
          </m:sub>
        </m:sSub>
        <m:r>
          <w:rPr>
            <w:rFonts w:ascii="Cambria Math" w:hAnsi="Cambria Math" w:cs="Times New Roman"/>
          </w:rPr>
          <m:t>=c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i/>
                  </w:rPr>
                </m:ctrlPr>
              </m:dPr>
              <m:e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mPr>
                  <m:m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ν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aa</m:t>
                          </m:r>
                        </m:sub>
                      </m:sSub>
                    </m:e>
                  </m:mr>
                  <m:m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ν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aA</m:t>
                          </m:r>
                        </m:sub>
                      </m:sSub>
                      <m:ctrlPr>
                        <w:rPr>
                          <w:rFonts w:ascii="Cambria Math" w:eastAsia="Cambria Math" w:hAnsi="Cambria Math" w:cs="Times New Roman"/>
                          <w:i/>
                        </w:rPr>
                      </m:ctrlPr>
                    </m:e>
                  </m:mr>
                  <m:mr>
                    <m:e>
                      <m:sSub>
                        <m:sSubPr>
                          <m:ctrlPr>
                            <w:rPr>
                              <w:rFonts w:ascii="Cambria Math" w:eastAsia="Cambria Math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ν</m:t>
                          </m:r>
                        </m:e>
                        <m:sub>
                          <m:r>
                            <w:rPr>
                              <w:rFonts w:ascii="Cambria Math" w:eastAsia="Cambria Math" w:hAnsi="Cambria Math" w:cs="Times New Roman"/>
                            </w:rPr>
                            <m:t>AA</m:t>
                          </m:r>
                        </m:sub>
                      </m:sSub>
                    </m:e>
                  </m:mr>
                </m:m>
              </m:e>
            </m:d>
          </m:e>
          <m:sub>
            <m:r>
              <w:rPr>
                <w:rFonts w:ascii="Cambria Math" w:hAnsi="Cambria Math" w:cs="Times New Roman"/>
              </w:rPr>
              <m:t>t</m:t>
            </m:r>
          </m:sub>
        </m:sSub>
        <m:r>
          <w:rPr>
            <w:rFonts w:ascii="Cambria Math" w:hAnsi="Cambria Math" w:cs="Times New Roman"/>
          </w:rPr>
          <m:t>+(1-c)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i/>
                  </w:rPr>
                </m:ctrlPr>
              </m:dPr>
              <m:e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mPr>
                  <m:mr>
                    <m:e>
                      <m:sSubSup>
                        <m:sSubSup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ν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a</m:t>
                          </m:r>
                        </m:sub>
                        <m:sup>
                          <m:r>
                            <w:rPr>
                              <w:rFonts w:ascii="Cambria Math" w:hAnsi="Cambria Math" w:cs="Times New Roman"/>
                            </w:rPr>
                            <m:t>2</m:t>
                          </m:r>
                        </m:sup>
                      </m:sSubSup>
                    </m:e>
                  </m:mr>
                  <m:mr>
                    <m:e>
                      <m:r>
                        <w:rPr>
                          <w:rFonts w:ascii="Cambria Math" w:eastAsia="Cambria Math" w:hAnsi="Cambria Math" w:cs="Times New Roman"/>
                        </w:rPr>
                        <m:t>2</m:t>
                      </m:r>
                      <m:sSub>
                        <m:sSubPr>
                          <m:ctrlPr>
                            <w:rPr>
                              <w:rFonts w:ascii="Cambria Math" w:eastAsia="Cambria Math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ν</m:t>
                          </m:r>
                        </m:e>
                        <m:sub>
                          <m:r>
                            <w:rPr>
                              <w:rFonts w:ascii="Cambria Math" w:eastAsia="Cambria Math" w:hAnsi="Cambria Math" w:cs="Times New Roman"/>
                            </w:rPr>
                            <m:t>a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eastAsia="Cambria Math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ν</m:t>
                          </m:r>
                        </m:e>
                        <m:sub>
                          <m:r>
                            <w:rPr>
                              <w:rFonts w:ascii="Cambria Math" w:eastAsia="Cambria Math" w:hAnsi="Cambria Math" w:cs="Times New Roman"/>
                            </w:rPr>
                            <m:t>A</m:t>
                          </m:r>
                        </m:sub>
                      </m:sSub>
                      <m:ctrlPr>
                        <w:rPr>
                          <w:rFonts w:ascii="Cambria Math" w:eastAsia="Cambria Math" w:hAnsi="Cambria Math" w:cs="Times New Roman"/>
                          <w:i/>
                        </w:rPr>
                      </m:ctrlPr>
                    </m:e>
                  </m:mr>
                  <m:mr>
                    <m:e>
                      <m:sSubSup>
                        <m:sSubSupPr>
                          <m:ctrlPr>
                            <w:rPr>
                              <w:rFonts w:ascii="Cambria Math" w:eastAsia="Cambria Math" w:hAnsi="Cambria Math" w:cs="Times New Roman"/>
                              <w:i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ν</m:t>
                          </m:r>
                        </m:e>
                        <m:sub>
                          <m:r>
                            <w:rPr>
                              <w:rFonts w:ascii="Cambria Math" w:eastAsia="Cambria Math" w:hAnsi="Cambria Math" w:cs="Times New Roman"/>
                            </w:rPr>
                            <m:t>A</m:t>
                          </m:r>
                        </m:sub>
                        <m:sup>
                          <m:r>
                            <w:rPr>
                              <w:rFonts w:ascii="Cambria Math" w:eastAsia="Cambria Math" w:hAnsi="Cambria Math" w:cs="Times New Roman"/>
                            </w:rPr>
                            <m:t>2</m:t>
                          </m:r>
                        </m:sup>
                      </m:sSubSup>
                    </m:e>
                  </m:mr>
                </m:m>
              </m:e>
            </m:d>
          </m:e>
          <m:sub>
            <m:r>
              <w:rPr>
                <w:rFonts w:ascii="Cambria Math" w:hAnsi="Cambria Math" w:cs="Times New Roman"/>
              </w:rPr>
              <m:t>t</m:t>
            </m:r>
          </m:sub>
        </m:sSub>
      </m:oMath>
      <w:r w:rsidR="000512A2" w:rsidRPr="00D02449">
        <w:rPr>
          <w:rFonts w:ascii="Times New Roman" w:hAnsi="Times New Roman" w:cs="Times New Roman"/>
        </w:rPr>
        <w:t xml:space="preserve">, allele </w:t>
      </w:r>
      <w:r w:rsidR="00712E3E" w:rsidRPr="00D02449">
        <w:rPr>
          <w:rFonts w:ascii="Times New Roman" w:hAnsi="Times New Roman" w:cs="Times New Roman"/>
        </w:rPr>
        <w:t>frequencies</w:t>
      </w:r>
      <w:r w:rsidR="000512A2" w:rsidRPr="00D02449">
        <w:rPr>
          <w:rFonts w:ascii="Times New Roman" w:hAnsi="Times New Roman" w:cs="Times New Roman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i/>
                  </w:rPr>
                </m:ctrlPr>
              </m:dPr>
              <m:e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mPr>
                  <m:m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ν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a</m:t>
                          </m:r>
                        </m:sub>
                      </m:sSub>
                    </m:e>
                  </m:mr>
                  <m:m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ν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A</m:t>
                          </m:r>
                        </m:sub>
                      </m:sSub>
                    </m:e>
                  </m:mr>
                </m:m>
              </m:e>
            </m:d>
          </m:e>
          <m:sub>
            <m:r>
              <w:rPr>
                <w:rFonts w:ascii="Cambria Math" w:hAnsi="Cambria Math" w:cs="Times New Roman"/>
              </w:rPr>
              <m:t>t</m:t>
            </m:r>
          </m:sub>
        </m:sSub>
        <m:r>
          <w:rPr>
            <w:rFonts w:ascii="Cambria Math" w:hAnsi="Cambria Math" w:cs="Times New Roman"/>
          </w:rPr>
          <m:t>=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 w:cs="Times New Roman"/>
                    </w:rPr>
                    <m:t>1</m:t>
                  </m:r>
                </m:e>
                <m:e>
                  <m:r>
                    <w:rPr>
                      <w:rFonts w:ascii="Cambria Math" w:hAnsi="Cambria Math" w:cs="Times New Roman"/>
                    </w:rPr>
                    <m:t>0.5</m:t>
                  </m:r>
                  <m:ctrlPr>
                    <w:rPr>
                      <w:rFonts w:ascii="Cambria Math" w:eastAsia="Cambria Math" w:hAnsi="Cambria Math" w:cs="Times New Roman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 w:cs="Times New Roman"/>
                    </w:rPr>
                    <m:t>0</m:t>
                  </m:r>
                </m:e>
                <m:e>
                  <m:r>
                    <w:rPr>
                      <w:rFonts w:ascii="Cambria Math" w:hAnsi="Cambria Math" w:cs="Times New Roman"/>
                    </w:rPr>
                    <m:t>0.5</m:t>
                  </m:r>
                  <m:ctrlPr>
                    <w:rPr>
                      <w:rFonts w:ascii="Cambria Math" w:eastAsia="Cambria Math" w:hAnsi="Cambria Math" w:cs="Times New Roman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</w:rPr>
                    <m:t>1</m:t>
                  </m:r>
                </m:e>
              </m:mr>
            </m:m>
          </m:e>
        </m:d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i/>
                  </w:rPr>
                </m:ctrlPr>
              </m:dPr>
              <m:e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mPr>
                  <m:m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ν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aa</m:t>
                          </m:r>
                        </m:sub>
                      </m:sSub>
                    </m:e>
                  </m:mr>
                  <m:m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ν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aA</m:t>
                          </m:r>
                        </m:sub>
                      </m:sSub>
                      <m:ctrlPr>
                        <w:rPr>
                          <w:rFonts w:ascii="Cambria Math" w:eastAsia="Cambria Math" w:hAnsi="Cambria Math" w:cs="Times New Roman"/>
                          <w:i/>
                        </w:rPr>
                      </m:ctrlPr>
                    </m:e>
                  </m:mr>
                  <m:mr>
                    <m:e>
                      <m:sSub>
                        <m:sSubPr>
                          <m:ctrlPr>
                            <w:rPr>
                              <w:rFonts w:ascii="Cambria Math" w:eastAsia="Cambria Math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ν</m:t>
                          </m:r>
                        </m:e>
                        <m:sub>
                          <m:r>
                            <w:rPr>
                              <w:rFonts w:ascii="Cambria Math" w:eastAsia="Cambria Math" w:hAnsi="Cambria Math" w:cs="Times New Roman"/>
                            </w:rPr>
                            <m:t>AA</m:t>
                          </m:r>
                        </m:sub>
                      </m:sSub>
                    </m:e>
                  </m:mr>
                </m:m>
              </m:e>
            </m:d>
          </m:e>
          <m:sub>
            <m:r>
              <w:rPr>
                <w:rFonts w:ascii="Cambria Math" w:hAnsi="Cambria Math" w:cs="Times New Roman"/>
              </w:rPr>
              <m:t>t</m:t>
            </m:r>
          </m:sub>
        </m:sSub>
        <m:r>
          <w:rPr>
            <w:rFonts w:ascii="Cambria Math" w:hAnsi="Cambria Math" w:cs="Times New Roman"/>
          </w:rPr>
          <m:t xml:space="preserve"> </m:t>
        </m:r>
      </m:oMath>
    </w:p>
    <w:p w:rsidR="00712E3E" w:rsidRPr="00D02449" w:rsidRDefault="00712E3E" w:rsidP="00EC4CEC">
      <w:pPr>
        <w:pStyle w:val="ListParagraph"/>
        <w:numPr>
          <w:ilvl w:val="0"/>
          <w:numId w:val="3"/>
        </w:numPr>
        <w:tabs>
          <w:tab w:val="clear" w:pos="1134"/>
          <w:tab w:val="left" w:pos="3402"/>
          <w:tab w:val="left" w:pos="6663"/>
        </w:tabs>
        <w:spacing w:line="360" w:lineRule="auto"/>
        <w:rPr>
          <w:rFonts w:ascii="Times New Roman" w:hAnsi="Times New Roman" w:cs="Times New Roman"/>
          <w:u w:val="single"/>
        </w:rPr>
      </w:pPr>
      <m:oMath>
        <m:r>
          <w:rPr>
            <w:rFonts w:ascii="Cambria Math" w:hAnsi="Cambria Math" w:cs="Times New Roman"/>
            <w:u w:val="single"/>
          </w:rPr>
          <m:t>n&gt;2</m:t>
        </m:r>
      </m:oMath>
      <w:r w:rsidRPr="00D02449">
        <w:rPr>
          <w:rFonts w:ascii="Times New Roman" w:hAnsi="Times New Roman" w:cs="Times New Roman"/>
          <w:u w:val="single"/>
        </w:rPr>
        <w:t>:</w:t>
      </w:r>
    </w:p>
    <w:p w:rsidR="00712E3E" w:rsidRPr="00D02449" w:rsidRDefault="0012180A" w:rsidP="00EC4CEC">
      <w:pPr>
        <w:tabs>
          <w:tab w:val="left" w:pos="3402"/>
          <w:tab w:val="left" w:pos="6663"/>
        </w:tabs>
        <w:spacing w:line="360" w:lineRule="auto"/>
        <w:rPr>
          <w:rFonts w:ascii="Times New Roman" w:hAnsi="Times New Roman" w:cs="Times New Roman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ν</m:t>
              </m:r>
            </m:e>
            <m:sub>
              <m:r>
                <w:rPr>
                  <w:rFonts w:ascii="Cambria Math" w:hAnsi="Cambria Math" w:cs="Times New Roman"/>
                </w:rPr>
                <m:t>ii,t+1</m:t>
              </m:r>
            </m:sub>
          </m:sSub>
          <m:r>
            <w:rPr>
              <w:rFonts w:ascii="Cambria Math" w:hAnsi="Cambria Math" w:cs="Times New Roman"/>
            </w:rPr>
            <m:t>=</m:t>
          </m:r>
          <m:sSubSup>
            <m:sSubSupPr>
              <m:ctrlPr>
                <w:rPr>
                  <w:rFonts w:ascii="Cambria Math" w:hAnsi="Cambria Math" w:cs="Times New Roman"/>
                  <w:i/>
                </w:rPr>
              </m:ctrlPr>
            </m:sSubSupPr>
            <m:e>
              <m:r>
                <w:rPr>
                  <w:rFonts w:ascii="Cambria Math" w:hAnsi="Cambria Math" w:cs="Times New Roman"/>
                </w:rPr>
                <m:t>c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ν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ii,t</m:t>
                  </m:r>
                </m:sub>
              </m:sSub>
              <m:r>
                <w:rPr>
                  <w:rFonts w:ascii="Cambria Math" w:hAnsi="Cambria Math" w:cs="Times New Roman"/>
                </w:rPr>
                <m:t>+(1-c)ν</m:t>
              </m:r>
            </m:e>
            <m:sub>
              <m:r>
                <w:rPr>
                  <w:rFonts w:ascii="Cambria Math" w:hAnsi="Cambria Math" w:cs="Times New Roman"/>
                </w:rPr>
                <m:t>i,t</m:t>
              </m:r>
            </m:sub>
            <m:sup>
              <m:r>
                <w:rPr>
                  <w:rFonts w:ascii="Cambria Math" w:hAnsi="Cambria Math" w:cs="Times New Roman"/>
                </w:rPr>
                <m:t>2</m:t>
              </m:r>
            </m:sup>
          </m:sSubSup>
          <m: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c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ν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ii,t</m:t>
                  </m:r>
                </m:sub>
              </m:sSub>
              <m:r>
                <w:rPr>
                  <w:rFonts w:ascii="Cambria Math" w:hAnsi="Cambria Math" w:cs="Times New Roman"/>
                </w:rPr>
                <m:t>+(1-c)⋅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ν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ii,t</m:t>
                      </m:r>
                    </m:sub>
                  </m:sSub>
                  <m:r>
                    <w:rPr>
                      <w:rFonts w:ascii="Cambria Math" w:hAnsi="Cambria Math" w:cs="Times New Roman"/>
                    </w:rPr>
                    <m:t>+0.5</m:t>
                  </m:r>
                  <m:nary>
                    <m:naryPr>
                      <m:chr m:val="∑"/>
                      <m:limLoc m:val="undOvr"/>
                      <m:supHide m:val="on"/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naryPr>
                    <m:sub>
                      <m:r>
                        <w:rPr>
                          <w:rFonts w:ascii="Cambria Math" w:hAnsi="Cambria Math" w:cs="Times New Roman"/>
                        </w:rPr>
                        <m:t>j</m:t>
                      </m:r>
                    </m:sub>
                    <m:sup/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ν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ij,t</m:t>
                          </m:r>
                        </m:sub>
                      </m:sSub>
                    </m:e>
                  </m:nary>
                </m:e>
              </m:d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</m:oMath>
      </m:oMathPara>
    </w:p>
    <w:p w:rsidR="00712E3E" w:rsidRPr="00D02449" w:rsidRDefault="0012180A" w:rsidP="00EC4CEC">
      <w:pPr>
        <w:tabs>
          <w:tab w:val="left" w:pos="3402"/>
          <w:tab w:val="left" w:pos="6663"/>
        </w:tabs>
        <w:spacing w:line="360" w:lineRule="auto"/>
        <w:rPr>
          <w:rFonts w:ascii="Times New Roman" w:hAnsi="Times New Roman" w:cs="Times New Roman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ν</m:t>
              </m:r>
            </m:e>
            <m:sub>
              <m:r>
                <w:rPr>
                  <w:rFonts w:ascii="Cambria Math" w:hAnsi="Cambria Math" w:cs="Times New Roman"/>
                </w:rPr>
                <m:t>ij,t+1</m:t>
              </m:r>
            </m:sub>
          </m:sSub>
          <m:r>
            <w:rPr>
              <w:rFonts w:ascii="Cambria Math" w:hAnsi="Cambria Math" w:cs="Times New Roman"/>
            </w:rPr>
            <m:t>=c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ν</m:t>
              </m:r>
            </m:e>
            <m:sub>
              <m:r>
                <w:rPr>
                  <w:rFonts w:ascii="Cambria Math" w:hAnsi="Cambria Math" w:cs="Times New Roman"/>
                </w:rPr>
                <m:t>ij,t</m:t>
              </m:r>
            </m:sub>
          </m:sSub>
          <m:r>
            <w:rPr>
              <w:rFonts w:ascii="Cambria Math" w:hAnsi="Cambria Math" w:cs="Times New Roman"/>
            </w:rPr>
            <m:t>+2(1-c)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ν</m:t>
              </m:r>
            </m:e>
            <m:sub>
              <m:r>
                <w:rPr>
                  <w:rFonts w:ascii="Cambria Math" w:hAnsi="Cambria Math" w:cs="Times New Roman"/>
                </w:rPr>
                <m:t>i,t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ν</m:t>
              </m:r>
            </m:e>
            <m:sub>
              <m:r>
                <w:rPr>
                  <w:rFonts w:ascii="Cambria Math" w:hAnsi="Cambria Math" w:cs="Times New Roman"/>
                </w:rPr>
                <m:t>j,t</m:t>
              </m:r>
            </m:sub>
          </m:sSub>
          <m:r>
            <w:rPr>
              <w:rFonts w:ascii="Cambria Math" w:hAnsi="Cambria Math" w:cs="Times New Roman"/>
            </w:rPr>
            <m:t>=c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ν</m:t>
              </m:r>
            </m:e>
            <m:sub>
              <m:r>
                <w:rPr>
                  <w:rFonts w:ascii="Cambria Math" w:hAnsi="Cambria Math" w:cs="Times New Roman"/>
                </w:rPr>
                <m:t>ij,t</m:t>
              </m:r>
            </m:sub>
          </m:sSub>
          <m:r>
            <w:rPr>
              <w:rFonts w:ascii="Cambria Math" w:hAnsi="Cambria Math" w:cs="Times New Roman"/>
            </w:rPr>
            <m:t>+2(1-c)⋅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ν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ii,t</m:t>
                  </m:r>
                </m:sub>
              </m:sSub>
              <m:r>
                <w:rPr>
                  <w:rFonts w:ascii="Cambria Math" w:hAnsi="Cambria Math" w:cs="Times New Roman"/>
                </w:rPr>
                <m:t>+0.5</m:t>
              </m:r>
              <m:nary>
                <m:naryPr>
                  <m:chr m:val="∑"/>
                  <m:limLoc m:val="undOvr"/>
                  <m:supHide m:val="on"/>
                  <m:ctrlPr>
                    <w:rPr>
                      <w:rFonts w:ascii="Cambria Math" w:hAnsi="Cambria Math" w:cs="Times New Roman"/>
                      <w:i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</w:rPr>
                    <m:t>k</m:t>
                  </m:r>
                </m:sub>
                <m:sup/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ν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ik,t</m:t>
                      </m:r>
                    </m:sub>
                  </m:sSub>
                </m:e>
              </m:nary>
            </m:e>
          </m:d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ν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jj,t</m:t>
                  </m:r>
                </m:sub>
              </m:sSub>
              <m:r>
                <w:rPr>
                  <w:rFonts w:ascii="Cambria Math" w:hAnsi="Cambria Math" w:cs="Times New Roman"/>
                </w:rPr>
                <m:t>+0.5</m:t>
              </m:r>
              <m:nary>
                <m:naryPr>
                  <m:chr m:val="∑"/>
                  <m:limLoc m:val="undOvr"/>
                  <m:supHide m:val="on"/>
                  <m:ctrlPr>
                    <w:rPr>
                      <w:rFonts w:ascii="Cambria Math" w:hAnsi="Cambria Math" w:cs="Times New Roman"/>
                      <w:i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</w:rPr>
                    <m:t>l</m:t>
                  </m:r>
                </m:sub>
                <m:sup/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ν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jl,t</m:t>
                      </m:r>
                    </m:sub>
                  </m:sSub>
                </m:e>
              </m:nary>
            </m:e>
          </m:d>
        </m:oMath>
      </m:oMathPara>
    </w:p>
    <w:p w:rsidR="00712E3E" w:rsidRPr="00D02449" w:rsidRDefault="00712E3E" w:rsidP="00EC4CEC">
      <w:pPr>
        <w:tabs>
          <w:tab w:val="left" w:pos="3402"/>
          <w:tab w:val="left" w:pos="6663"/>
        </w:tabs>
        <w:spacing w:before="240" w:line="360" w:lineRule="auto"/>
        <w:rPr>
          <w:rFonts w:ascii="Times New Roman" w:hAnsi="Times New Roman" w:cs="Times New Roman"/>
          <w:color w:val="7F7F7F" w:themeColor="text1" w:themeTint="80"/>
        </w:rPr>
      </w:pPr>
      <w:r w:rsidRPr="00D02449">
        <w:rPr>
          <w:rFonts w:ascii="Times New Roman" w:hAnsi="Times New Roman" w:cs="Times New Roman"/>
          <w:color w:val="7F7F7F" w:themeColor="text1" w:themeTint="80"/>
        </w:rPr>
        <w:t>Genetic drift</w:t>
      </w:r>
    </w:p>
    <w:p w:rsidR="006549A8" w:rsidRPr="00D02449" w:rsidRDefault="006549A8" w:rsidP="00EC4CEC">
      <w:pPr>
        <w:tabs>
          <w:tab w:val="left" w:pos="3402"/>
          <w:tab w:val="left" w:pos="6663"/>
        </w:tabs>
        <w:spacing w:before="240" w:line="360" w:lineRule="auto"/>
        <w:rPr>
          <w:rFonts w:ascii="Times New Roman" w:hAnsi="Times New Roman" w:cs="Times New Roman"/>
        </w:rPr>
      </w:pPr>
      <w:r w:rsidRPr="00D02449">
        <w:rPr>
          <w:rFonts w:ascii="Times New Roman" w:hAnsi="Times New Roman" w:cs="Times New Roman"/>
        </w:rPr>
        <w:t xml:space="preserve">Note that all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ν</m:t>
            </m:r>
          </m:e>
          <m:sub>
            <m:r>
              <w:rPr>
                <w:rFonts w:ascii="Cambria Math" w:hAnsi="Cambria Math" w:cs="Times New Roman"/>
              </w:rPr>
              <m:t>ii, t+1</m:t>
            </m:r>
          </m:sub>
        </m:sSub>
        <m:r>
          <w:rPr>
            <w:rFonts w:ascii="Cambria Math" w:hAnsi="Cambria Math" w:cs="Times New Roman"/>
          </w:rPr>
          <m:t xml:space="preserve">, 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ν</m:t>
            </m:r>
          </m:e>
          <m:sub>
            <m:r>
              <w:rPr>
                <w:rFonts w:ascii="Cambria Math" w:hAnsi="Cambria Math" w:cs="Times New Roman"/>
              </w:rPr>
              <m:t>ij, t+1</m:t>
            </m:r>
          </m:sub>
        </m:sSub>
      </m:oMath>
      <w:r w:rsidRPr="00D02449">
        <w:rPr>
          <w:rFonts w:ascii="Times New Roman" w:hAnsi="Times New Roman" w:cs="Times New Roman"/>
        </w:rPr>
        <w:t xml:space="preserve"> have to </w:t>
      </w:r>
      <w:proofErr w:type="gramStart"/>
      <w:r w:rsidRPr="00D02449">
        <w:rPr>
          <w:rFonts w:ascii="Times New Roman" w:hAnsi="Times New Roman" w:cs="Times New Roman"/>
        </w:rPr>
        <w:t xml:space="preserve">fulfill </w:t>
      </w:r>
      <m:oMath>
        <w:proofErr w:type="gramEnd"/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Nν</m:t>
                </m:r>
              </m:e>
              <m:sub>
                <m:r>
                  <w:rPr>
                    <w:rFonts w:ascii="Cambria Math" w:hAnsi="Cambria Math" w:cs="Times New Roman"/>
                  </w:rPr>
                  <m:t>ii, t+1</m:t>
                </m:r>
              </m:sub>
            </m:sSub>
            <m:r>
              <w:rPr>
                <w:rFonts w:ascii="Cambria Math" w:hAnsi="Cambria Math" w:cs="Times New Roman"/>
              </w:rPr>
              <m:t xml:space="preserve"> </m:t>
            </m:r>
            <m:d>
              <m:dPr>
                <m:grow m:val="off"/>
                <m:ctrlPr>
                  <w:rPr>
                    <w:rFonts w:ascii="Cambria Math" w:hAnsi="Cambria Math" w:cs="Times New Roman"/>
                    <w:i/>
                  </w:rPr>
                </m:ctrlPr>
              </m:dPr>
              <m:e>
                <m:r>
                  <w:rPr>
                    <w:rFonts w:ascii="Cambria Math" w:hAnsi="Cambria Math" w:cs="Times New Roman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ii, t+1</m:t>
                    </m:r>
                  </m:sub>
                </m:sSub>
              </m:e>
            </m:d>
            <m:r>
              <w:rPr>
                <w:rFonts w:ascii="Cambria Math" w:hAnsi="Cambria Math" w:cs="Times New Roman"/>
              </w:rPr>
              <m:t>, Nν</m:t>
            </m:r>
          </m:e>
          <m:sub>
            <m:r>
              <w:rPr>
                <w:rFonts w:ascii="Cambria Math" w:hAnsi="Cambria Math" w:cs="Times New Roman"/>
              </w:rPr>
              <m:t>ij, t+1</m:t>
            </m:r>
          </m:sub>
        </m:sSub>
        <m:d>
          <m:dPr>
            <m:grow m:val="off"/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=</m:t>
            </m:r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q</m:t>
                </m:r>
              </m:e>
              <m:sub>
                <m:r>
                  <w:rPr>
                    <w:rFonts w:ascii="Cambria Math" w:hAnsi="Cambria Math" w:cs="Times New Roman"/>
                  </w:rPr>
                  <m:t>ij, t+1</m:t>
                </m:r>
              </m:sub>
            </m:sSub>
          </m:e>
        </m:d>
        <m:r>
          <w:rPr>
            <w:rFonts w:ascii="Cambria Math" w:hAnsi="Cambria Math" w:cs="Times New Roman"/>
          </w:rPr>
          <m:t>∈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m:rPr>
                <m:scr m:val="double-struck"/>
              </m:rPr>
              <w:rPr>
                <w:rFonts w:ascii="Cambria Math" w:hAnsi="Cambria Math" w:cs="Times New Roman"/>
              </w:rPr>
              <m:t>N</m:t>
            </m:r>
          </m:e>
          <m:sub>
            <m:r>
              <w:rPr>
                <w:rFonts w:ascii="Cambria Math" w:hAnsi="Cambria Math" w:cs="Times New Roman"/>
              </w:rPr>
              <m:t>0</m:t>
            </m:r>
          </m:sub>
        </m:sSub>
      </m:oMath>
      <w:r w:rsidRPr="00D02449">
        <w:rPr>
          <w:rFonts w:ascii="Times New Roman" w:hAnsi="Times New Roman" w:cs="Times New Roman"/>
        </w:rPr>
        <w:t>.</w:t>
      </w:r>
    </w:p>
    <w:p w:rsidR="00712E3E" w:rsidRPr="00D02449" w:rsidRDefault="00712E3E" w:rsidP="00EC4CEC">
      <w:pPr>
        <w:pStyle w:val="ListParagraph"/>
        <w:numPr>
          <w:ilvl w:val="0"/>
          <w:numId w:val="3"/>
        </w:numPr>
        <w:tabs>
          <w:tab w:val="clear" w:pos="1134"/>
          <w:tab w:val="left" w:pos="3402"/>
          <w:tab w:val="left" w:pos="6663"/>
        </w:tabs>
        <w:spacing w:line="360" w:lineRule="auto"/>
        <w:rPr>
          <w:rFonts w:ascii="Times New Roman" w:hAnsi="Times New Roman" w:cs="Times New Roman"/>
          <w:u w:val="single"/>
        </w:rPr>
      </w:pPr>
      <m:oMath>
        <m:r>
          <w:rPr>
            <w:rFonts w:ascii="Cambria Math" w:hAnsi="Cambria Math" w:cs="Times New Roman"/>
            <w:u w:val="single"/>
          </w:rPr>
          <m:t>n=2</m:t>
        </m:r>
      </m:oMath>
      <w:r w:rsidRPr="00D02449">
        <w:rPr>
          <w:rFonts w:ascii="Times New Roman" w:hAnsi="Times New Roman" w:cs="Times New Roman"/>
          <w:u w:val="single"/>
        </w:rPr>
        <w:t>:</w:t>
      </w:r>
    </w:p>
    <w:p w:rsidR="00E65093" w:rsidRPr="00D02449" w:rsidRDefault="0012180A" w:rsidP="00EC4CEC">
      <w:pPr>
        <w:tabs>
          <w:tab w:val="left" w:pos="3402"/>
          <w:tab w:val="left" w:pos="6663"/>
        </w:tabs>
        <w:spacing w:line="360" w:lineRule="auto"/>
        <w:rPr>
          <w:rFonts w:ascii="Times New Roman" w:hAnsi="Times New Roman" w:cs="Times New Roman"/>
        </w:rPr>
      </w:pP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i/>
                  </w:rPr>
                </m:ctrlPr>
              </m:dPr>
              <m:e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mPr>
                  <m:m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ν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aa</m:t>
                          </m:r>
                        </m:sub>
                      </m:sSub>
                    </m:e>
                  </m:mr>
                  <m:m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ν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aA</m:t>
                          </m:r>
                        </m:sub>
                      </m:sSub>
                      <m:ctrlPr>
                        <w:rPr>
                          <w:rFonts w:ascii="Cambria Math" w:eastAsia="Cambria Math" w:hAnsi="Cambria Math" w:cs="Times New Roman"/>
                          <w:i/>
                        </w:rPr>
                      </m:ctrlPr>
                    </m:e>
                  </m:mr>
                  <m:mr>
                    <m:e>
                      <m:sSub>
                        <m:sSubPr>
                          <m:ctrlPr>
                            <w:rPr>
                              <w:rFonts w:ascii="Cambria Math" w:eastAsia="Cambria Math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ν</m:t>
                          </m:r>
                        </m:e>
                        <m:sub>
                          <m:r>
                            <w:rPr>
                              <w:rFonts w:ascii="Cambria Math" w:eastAsia="Cambria Math" w:hAnsi="Cambria Math" w:cs="Times New Roman"/>
                            </w:rPr>
                            <m:t>AA</m:t>
                          </m:r>
                        </m:sub>
                      </m:sSub>
                    </m:e>
                  </m:mr>
                </m:m>
              </m:e>
            </m:d>
          </m:e>
          <m:sub>
            <m:r>
              <w:rPr>
                <w:rFonts w:ascii="Cambria Math" w:hAnsi="Cambria Math" w:cs="Times New Roman"/>
              </w:rPr>
              <m:t>t+1</m:t>
            </m:r>
          </m:sub>
        </m:sSub>
        <m:r>
          <w:rPr>
            <w:rFonts w:ascii="Cambria Math" w:hAnsi="Cambria Math" w:cs="Times New Roman"/>
          </w:rPr>
          <m:t xml:space="preserve">=X/N </m:t>
        </m:r>
        <m:r>
          <m:rPr>
            <m:nor/>
          </m:rPr>
          <w:rPr>
            <w:rFonts w:ascii="Times New Roman" w:hAnsi="Times New Roman" w:cs="Times New Roman"/>
          </w:rPr>
          <m:t>where</m:t>
        </m:r>
        <m:r>
          <w:rPr>
            <w:rFonts w:ascii="Cambria Math" w:hAnsi="Cambria Math" w:cs="Times New Roman"/>
          </w:rPr>
          <m:t xml:space="preserve"> X</m:t>
        </m:r>
        <m:r>
          <m:rPr>
            <m:scr m:val="script"/>
          </m:rPr>
          <w:rPr>
            <w:rFonts w:ascii="Cambria Math" w:hAnsi="Cambria Math" w:cs="Times New Roman"/>
          </w:rPr>
          <m:t>∼M</m:t>
        </m:r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N,</m:t>
            </m:r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ν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aa,t</m:t>
                    </m:r>
                  </m:sub>
                </m:sSub>
                <m:r>
                  <w:rPr>
                    <w:rFonts w:ascii="Cambria Math" w:hAnsi="Cambria Math" w:cs="Times New Roman"/>
                  </w:rPr>
                  <m:t>,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ν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aA,t</m:t>
                    </m:r>
                  </m:sub>
                </m:sSub>
                <m:r>
                  <w:rPr>
                    <w:rFonts w:ascii="Cambria Math" w:hAnsi="Cambria Math" w:cs="Times New Roman"/>
                  </w:rPr>
                  <m:t>,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ν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AA,t</m:t>
                    </m:r>
                  </m:sub>
                </m:sSub>
              </m:e>
            </m:d>
          </m:e>
        </m:d>
      </m:oMath>
      <w:r w:rsidR="00E65093" w:rsidRPr="00D02449">
        <w:rPr>
          <w:rFonts w:ascii="Times New Roman" w:hAnsi="Times New Roman" w:cs="Times New Roman"/>
        </w:rPr>
        <w:t xml:space="preserve">, </w:t>
      </w:r>
    </w:p>
    <w:p w:rsidR="00E65093" w:rsidRPr="00D02449" w:rsidRDefault="00E65093" w:rsidP="00EC4CEC">
      <w:pPr>
        <w:tabs>
          <w:tab w:val="left" w:pos="3402"/>
          <w:tab w:val="left" w:pos="6663"/>
        </w:tabs>
        <w:spacing w:line="360" w:lineRule="auto"/>
        <w:rPr>
          <w:rFonts w:ascii="Times New Roman" w:hAnsi="Times New Roman" w:cs="Times New Roman"/>
        </w:rPr>
      </w:pPr>
      <w:proofErr w:type="gramStart"/>
      <w:r w:rsidRPr="00D02449">
        <w:rPr>
          <w:rFonts w:ascii="Times New Roman" w:hAnsi="Times New Roman" w:cs="Times New Roman"/>
          <w:i/>
        </w:rPr>
        <w:t>i.e</w:t>
      </w:r>
      <w:proofErr w:type="gramEnd"/>
      <w:r w:rsidRPr="00D02449">
        <w:rPr>
          <w:rFonts w:ascii="Times New Roman" w:hAnsi="Times New Roman" w:cs="Times New Roman"/>
          <w:i/>
        </w:rPr>
        <w:t>.</w:t>
      </w:r>
      <w:r w:rsidRPr="00D02449">
        <w:rPr>
          <w:rFonts w:ascii="Times New Roman" w:hAnsi="Times New Roman" w:cs="Times New Roman"/>
        </w:rPr>
        <w:t xml:space="preserve"> for</w:t>
      </w:r>
      <w:r w:rsidR="00547AA1" w:rsidRPr="00D02449">
        <w:rPr>
          <w:rFonts w:ascii="Times New Roman" w:hAnsi="Times New Roman" w:cs="Times New Roman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q</m:t>
            </m:r>
          </m:e>
          <m:sub>
            <m:r>
              <w:rPr>
                <w:rFonts w:ascii="Cambria Math" w:hAnsi="Cambria Math" w:cs="Times New Roman"/>
              </w:rPr>
              <m:t>aa, t+1</m:t>
            </m:r>
          </m:sub>
        </m:sSub>
        <m:r>
          <w:rPr>
            <w:rFonts w:ascii="Cambria Math" w:hAnsi="Cambria Math" w:cs="Times New Roman"/>
          </w:rPr>
          <m:t xml:space="preserve">, 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 xml:space="preserve"> q</m:t>
            </m:r>
          </m:e>
          <m:sub>
            <m:r>
              <w:rPr>
                <w:rFonts w:ascii="Cambria Math" w:hAnsi="Cambria Math" w:cs="Times New Roman"/>
              </w:rPr>
              <m:t>aA, t+1</m:t>
            </m:r>
          </m:sub>
        </m:sSub>
        <m:r>
          <w:rPr>
            <w:rFonts w:ascii="Cambria Math" w:hAnsi="Cambria Math" w:cs="Times New Roman"/>
          </w:rPr>
          <m:t>,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 xml:space="preserve"> q</m:t>
            </m:r>
          </m:e>
          <m:sub>
            <m:r>
              <w:rPr>
                <w:rFonts w:ascii="Cambria Math" w:hAnsi="Cambria Math" w:cs="Times New Roman"/>
              </w:rPr>
              <m:t>AA, t+1</m:t>
            </m:r>
          </m:sub>
        </m:sSub>
        <m:r>
          <w:rPr>
            <w:rFonts w:ascii="Cambria Math" w:hAnsi="Cambria Math" w:cs="Times New Roman"/>
          </w:rPr>
          <m:t>∈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m:rPr>
                <m:scr m:val="double-struck"/>
              </m:rPr>
              <w:rPr>
                <w:rFonts w:ascii="Cambria Math" w:hAnsi="Cambria Math" w:cs="Times New Roman"/>
              </w:rPr>
              <m:t>N</m:t>
            </m:r>
          </m:e>
          <m:sub>
            <m:r>
              <w:rPr>
                <w:rFonts w:ascii="Cambria Math" w:hAnsi="Cambria Math" w:cs="Times New Roman"/>
              </w:rPr>
              <m:t>0</m:t>
            </m:r>
          </m:sub>
        </m:sSub>
      </m:oMath>
      <w:r w:rsidRPr="00D02449">
        <w:rPr>
          <w:rFonts w:ascii="Times New Roman" w:hAnsi="Times New Roman" w:cs="Times New Roman"/>
        </w:rPr>
        <w:t xml:space="preserve"> </w:t>
      </w:r>
      <w:r w:rsidR="003C7B94" w:rsidRPr="00D02449">
        <w:rPr>
          <w:rFonts w:ascii="Times New Roman" w:hAnsi="Times New Roman" w:cs="Times New Roman"/>
        </w:rPr>
        <w:t>such that</w:t>
      </w:r>
      <w:r w:rsidR="00547AA1" w:rsidRPr="00D02449">
        <w:rPr>
          <w:rFonts w:ascii="Times New Roman" w:hAnsi="Times New Roman" w:cs="Times New Roman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q</m:t>
            </m:r>
          </m:e>
          <m:sub>
            <m:r>
              <w:rPr>
                <w:rFonts w:ascii="Cambria Math" w:hAnsi="Cambria Math" w:cs="Times New Roman"/>
              </w:rPr>
              <m:t>aa, t+1</m:t>
            </m:r>
          </m:sub>
        </m:sSub>
        <m:r>
          <w:rPr>
            <w:rFonts w:ascii="Cambria Math" w:hAnsi="Cambria Math" w:cs="Times New Roman"/>
          </w:rPr>
          <m:t>+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q</m:t>
            </m:r>
          </m:e>
          <m:sub>
            <m:r>
              <w:rPr>
                <w:rFonts w:ascii="Cambria Math" w:hAnsi="Cambria Math" w:cs="Times New Roman"/>
              </w:rPr>
              <m:t>aA, t+1</m:t>
            </m:r>
          </m:sub>
        </m:sSub>
        <m:r>
          <w:rPr>
            <w:rFonts w:ascii="Cambria Math" w:hAnsi="Cambria Math" w:cs="Times New Roman"/>
          </w:rPr>
          <m:t>+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q</m:t>
            </m:r>
          </m:e>
          <m:sub>
            <m:r>
              <w:rPr>
                <w:rFonts w:ascii="Cambria Math" w:hAnsi="Cambria Math" w:cs="Times New Roman"/>
              </w:rPr>
              <m:t>AA, t+1</m:t>
            </m:r>
          </m:sub>
        </m:sSub>
        <m:r>
          <w:rPr>
            <w:rFonts w:ascii="Cambria Math" w:hAnsi="Cambria Math" w:cs="Times New Roman"/>
          </w:rPr>
          <m:t>=N</m:t>
        </m:r>
      </m:oMath>
      <w:r w:rsidR="00547AA1" w:rsidRPr="00D02449">
        <w:rPr>
          <w:rFonts w:ascii="Times New Roman" w:hAnsi="Times New Roman" w:cs="Times New Roman"/>
        </w:rPr>
        <w:t>:</w:t>
      </w:r>
    </w:p>
    <w:p w:rsidR="00712E3E" w:rsidRPr="00D02449" w:rsidRDefault="00C01FB4" w:rsidP="00EC4CEC">
      <w:pPr>
        <w:tabs>
          <w:tab w:val="left" w:pos="3402"/>
          <w:tab w:val="left" w:pos="6663"/>
        </w:tabs>
        <w:spacing w:line="360" w:lineRule="auto"/>
        <w:rPr>
          <w:rFonts w:ascii="Times New Roman" w:hAnsi="Times New Roman" w:cs="Times New Roman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</w:rPr>
            <m:t>P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1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mPr>
                        <m:m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ν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aa</m:t>
                                </m:r>
                              </m:sub>
                            </m:sSub>
                          </m:e>
                        </m:mr>
                        <m:m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ν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aA</m:t>
                                </m:r>
                              </m:sub>
                            </m:sSub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</w:rPr>
                            </m:ctrlPr>
                          </m:e>
                        </m:mr>
                        <m:mr>
                          <m:e>
                            <m:sSub>
                              <m:sSubPr>
                                <m:ctrlPr>
                                  <w:rPr>
                                    <w:rFonts w:ascii="Cambria Math" w:eastAsia="Cambria Math" w:hAnsi="Cambria Math" w:cs="Times New Roman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ν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Cambria Math" w:hAnsi="Cambria Math" w:cs="Times New Roman"/>
                                  </w:rPr>
                                  <m:t>AA</m:t>
                                </m:r>
                              </m:sub>
                            </m:sSub>
                          </m:e>
                        </m:mr>
                      </m:m>
                    </m:e>
                  </m:d>
                </m:e>
                <m:sub>
                  <m:r>
                    <w:rPr>
                      <w:rFonts w:ascii="Cambria Math" w:hAnsi="Cambria Math" w:cs="Times New Roman"/>
                    </w:rPr>
                    <m:t>t+1</m:t>
                  </m:r>
                </m:sub>
              </m:sSub>
            </m:e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1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mPr>
                        <m:m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ν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aa</m:t>
                                </m:r>
                              </m:sub>
                            </m:sSub>
                          </m:e>
                        </m:mr>
                        <m:m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ν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aA</m:t>
                                </m:r>
                              </m:sub>
                            </m:sSub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</w:rPr>
                            </m:ctrlPr>
                          </m:e>
                        </m:mr>
                        <m:mr>
                          <m:e>
                            <m:sSub>
                              <m:sSubPr>
                                <m:ctrlPr>
                                  <w:rPr>
                                    <w:rFonts w:ascii="Cambria Math" w:eastAsia="Cambria Math" w:hAnsi="Cambria Math" w:cs="Times New Roman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ν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Cambria Math" w:hAnsi="Cambria Math" w:cs="Times New Roman"/>
                                  </w:rPr>
                                  <m:t>AA</m:t>
                                </m:r>
                              </m:sub>
                            </m:sSub>
                          </m:e>
                        </m:mr>
                      </m:m>
                    </m:e>
                  </m:d>
                </m:e>
                <m:sub>
                  <m:r>
                    <w:rPr>
                      <w:rFonts w:ascii="Cambria Math" w:hAnsi="Cambria Math" w:cs="Times New Roman"/>
                    </w:rPr>
                    <m:t>t</m:t>
                  </m:r>
                </m:sub>
              </m:sSub>
            </m:e>
          </m:d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N!</m:t>
              </m:r>
            </m:num>
            <m:den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q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aa, t+1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</w:rPr>
                <m:t>!⋅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q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aA,t+1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</w:rPr>
                <m:t>!⋅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q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AA,t+1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</w:rPr>
                <m:t>!</m:t>
              </m:r>
            </m:den>
          </m:f>
          <m:r>
            <w:rPr>
              <w:rFonts w:ascii="Cambria Math" w:hAnsi="Cambria Math" w:cs="Times New Roman"/>
            </w:rPr>
            <m:t xml:space="preserve"> ⋅</m:t>
          </m:r>
          <m:sSubSup>
            <m:sSubSupPr>
              <m:ctrlPr>
                <w:rPr>
                  <w:rFonts w:ascii="Cambria Math" w:hAnsi="Cambria Math" w:cs="Times New Roman"/>
                  <w:i/>
                </w:rPr>
              </m:ctrlPr>
            </m:sSubSupPr>
            <m:e>
              <m:r>
                <w:rPr>
                  <w:rFonts w:ascii="Cambria Math" w:hAnsi="Cambria Math" w:cs="Times New Roman"/>
                </w:rPr>
                <m:t>ν</m:t>
              </m:r>
            </m:e>
            <m:sub>
              <m:r>
                <w:rPr>
                  <w:rFonts w:ascii="Cambria Math" w:hAnsi="Cambria Math" w:cs="Times New Roman"/>
                </w:rPr>
                <m:t>aa,t</m:t>
              </m:r>
            </m:sub>
            <m:sup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q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aa, t+1</m:t>
                  </m:r>
                </m:sub>
              </m:sSub>
            </m:sup>
          </m:sSubSup>
          <m:r>
            <w:rPr>
              <w:rFonts w:ascii="Cambria Math" w:hAnsi="Cambria Math" w:cs="Times New Roman"/>
            </w:rPr>
            <m:t>⋅</m:t>
          </m:r>
          <m:sSubSup>
            <m:sSubSupPr>
              <m:ctrlPr>
                <w:rPr>
                  <w:rFonts w:ascii="Cambria Math" w:hAnsi="Cambria Math" w:cs="Times New Roman"/>
                  <w:i/>
                </w:rPr>
              </m:ctrlPr>
            </m:sSubSupPr>
            <m:e>
              <m:r>
                <w:rPr>
                  <w:rFonts w:ascii="Cambria Math" w:hAnsi="Cambria Math" w:cs="Times New Roman"/>
                </w:rPr>
                <m:t>ν</m:t>
              </m:r>
            </m:e>
            <m:sub>
              <m:r>
                <w:rPr>
                  <w:rFonts w:ascii="Cambria Math" w:hAnsi="Cambria Math" w:cs="Times New Roman"/>
                </w:rPr>
                <m:t>aA,t</m:t>
              </m:r>
            </m:sub>
            <m:sup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q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aA,t+1</m:t>
                  </m:r>
                </m:sub>
              </m:sSub>
            </m:sup>
          </m:sSubSup>
          <m:r>
            <w:rPr>
              <w:rFonts w:ascii="Cambria Math" w:hAnsi="Cambria Math" w:cs="Times New Roman"/>
            </w:rPr>
            <m:t>⋅</m:t>
          </m:r>
          <m:sSubSup>
            <m:sSubSupPr>
              <m:ctrlPr>
                <w:rPr>
                  <w:rFonts w:ascii="Cambria Math" w:hAnsi="Cambria Math" w:cs="Times New Roman"/>
                  <w:i/>
                </w:rPr>
              </m:ctrlPr>
            </m:sSubSupPr>
            <m:e>
              <m:r>
                <w:rPr>
                  <w:rFonts w:ascii="Cambria Math" w:hAnsi="Cambria Math" w:cs="Times New Roman"/>
                </w:rPr>
                <m:t>ν</m:t>
              </m:r>
            </m:e>
            <m:sub>
              <m:r>
                <w:rPr>
                  <w:rFonts w:ascii="Cambria Math" w:hAnsi="Cambria Math" w:cs="Times New Roman"/>
                </w:rPr>
                <m:t>AA,t</m:t>
              </m:r>
            </m:sub>
            <m:sup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q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AA,t+1</m:t>
                  </m:r>
                </m:sub>
              </m:sSub>
            </m:sup>
          </m:sSubSup>
        </m:oMath>
      </m:oMathPara>
    </w:p>
    <w:p w:rsidR="00712E3E" w:rsidRPr="00D02449" w:rsidRDefault="00712E3E" w:rsidP="00EC4CEC">
      <w:pPr>
        <w:pStyle w:val="ListParagraph"/>
        <w:numPr>
          <w:ilvl w:val="0"/>
          <w:numId w:val="3"/>
        </w:numPr>
        <w:tabs>
          <w:tab w:val="clear" w:pos="1134"/>
          <w:tab w:val="left" w:pos="3402"/>
          <w:tab w:val="left" w:pos="6663"/>
        </w:tabs>
        <w:spacing w:line="360" w:lineRule="auto"/>
        <w:rPr>
          <w:rFonts w:ascii="Times New Roman" w:hAnsi="Times New Roman" w:cs="Times New Roman"/>
          <w:u w:val="single"/>
        </w:rPr>
      </w:pPr>
      <m:oMath>
        <m:r>
          <w:rPr>
            <w:rFonts w:ascii="Cambria Math" w:hAnsi="Cambria Math" w:cs="Times New Roman"/>
            <w:u w:val="single"/>
          </w:rPr>
          <m:t>n&gt;2</m:t>
        </m:r>
      </m:oMath>
      <w:r w:rsidRPr="00D02449">
        <w:rPr>
          <w:rFonts w:ascii="Times New Roman" w:hAnsi="Times New Roman" w:cs="Times New Roman"/>
          <w:u w:val="single"/>
        </w:rPr>
        <w:t>:</w:t>
      </w:r>
    </w:p>
    <w:p w:rsidR="00712E3E" w:rsidRPr="00D02449" w:rsidRDefault="0012180A" w:rsidP="00EC4CEC">
      <w:pPr>
        <w:tabs>
          <w:tab w:val="left" w:pos="3402"/>
          <w:tab w:val="left" w:pos="6663"/>
        </w:tabs>
        <w:spacing w:line="360" w:lineRule="auto"/>
        <w:rPr>
          <w:rFonts w:ascii="Times New Roman" w:hAnsi="Times New Roman" w:cs="Times New Roman"/>
        </w:rPr>
      </w:pP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i/>
                  </w:rPr>
                </m:ctrlPr>
              </m:dPr>
              <m:e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mPr>
                  <m:m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ν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ii</m:t>
                          </m:r>
                        </m:sub>
                      </m:sSub>
                    </m:e>
                  </m:mr>
                  <m:mr>
                    <m:e>
                      <m:sSub>
                        <m:sSubPr>
                          <m:ctrlPr>
                            <w:rPr>
                              <w:rFonts w:ascii="Cambria Math" w:eastAsia="Cambria Math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ν</m:t>
                          </m:r>
                        </m:e>
                        <m:sub>
                          <m:r>
                            <w:rPr>
                              <w:rFonts w:ascii="Cambria Math" w:eastAsia="Cambria Math" w:hAnsi="Cambria Math" w:cs="Times New Roman"/>
                            </w:rPr>
                            <m:t>ij</m:t>
                          </m:r>
                        </m:sub>
                      </m:sSub>
                      <m:ctrlPr>
                        <w:rPr>
                          <w:rFonts w:ascii="Cambria Math" w:eastAsia="Cambria Math" w:hAnsi="Cambria Math" w:cs="Times New Roman"/>
                          <w:i/>
                        </w:rPr>
                      </m:ctrlPr>
                    </m:e>
                  </m:mr>
                  <m:mr>
                    <m:e>
                      <m:r>
                        <w:rPr>
                          <w:rFonts w:ascii="Cambria Math" w:eastAsia="Cambria Math" w:hAnsi="Cambria Math" w:cs="Times New Roman"/>
                        </w:rPr>
                        <m:t>⋮</m:t>
                      </m:r>
                    </m:e>
                  </m:mr>
                </m:m>
              </m:e>
            </m:d>
          </m:e>
          <m:sub>
            <m:r>
              <w:rPr>
                <w:rFonts w:ascii="Cambria Math" w:hAnsi="Cambria Math" w:cs="Times New Roman"/>
              </w:rPr>
              <m:t>t+1</m:t>
            </m:r>
          </m:sub>
        </m:sSub>
        <m:r>
          <w:rPr>
            <w:rFonts w:ascii="Cambria Math" w:hAnsi="Cambria Math" w:cs="Times New Roman"/>
          </w:rPr>
          <m:t xml:space="preserve">=X/N </m:t>
        </m:r>
        <m:r>
          <m:rPr>
            <m:nor/>
          </m:rPr>
          <w:rPr>
            <w:rFonts w:ascii="Times New Roman" w:hAnsi="Times New Roman" w:cs="Times New Roman"/>
          </w:rPr>
          <m:t xml:space="preserve">where </m:t>
        </m:r>
        <m:r>
          <w:rPr>
            <w:rFonts w:ascii="Cambria Math" w:hAnsi="Cambria Math" w:cs="Times New Roman"/>
          </w:rPr>
          <m:t>X</m:t>
        </m:r>
        <m:r>
          <m:rPr>
            <m:scr m:val="script"/>
          </m:rPr>
          <w:rPr>
            <w:rFonts w:ascii="Cambria Math" w:hAnsi="Cambria Math" w:cs="Times New Roman"/>
          </w:rPr>
          <m:t>∼M</m:t>
        </m:r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N,</m:t>
            </m:r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ν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ii,t</m:t>
                    </m:r>
                  </m:sub>
                </m:sSub>
                <m:r>
                  <w:rPr>
                    <w:rFonts w:ascii="Cambria Math" w:hAnsi="Cambria Math" w:cs="Times New Roman"/>
                  </w:rPr>
                  <m:t>,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ν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ij,t</m:t>
                    </m:r>
                  </m:sub>
                </m:sSub>
                <m:r>
                  <w:rPr>
                    <w:rFonts w:ascii="Cambria Math" w:hAnsi="Cambria Math" w:cs="Times New Roman"/>
                  </w:rPr>
                  <m:t>,…</m:t>
                </m:r>
              </m:e>
            </m:d>
          </m:e>
        </m:d>
      </m:oMath>
      <w:r w:rsidR="00675B62" w:rsidRPr="00D02449">
        <w:rPr>
          <w:rFonts w:ascii="Times New Roman" w:hAnsi="Times New Roman" w:cs="Times New Roman"/>
        </w:rPr>
        <w:t>,</w:t>
      </w:r>
    </w:p>
    <w:p w:rsidR="00675B62" w:rsidRPr="00D02449" w:rsidRDefault="00675B62" w:rsidP="00EC4CEC">
      <w:pPr>
        <w:tabs>
          <w:tab w:val="left" w:pos="3402"/>
          <w:tab w:val="left" w:pos="6663"/>
        </w:tabs>
        <w:spacing w:line="360" w:lineRule="auto"/>
        <w:rPr>
          <w:rFonts w:ascii="Times New Roman" w:hAnsi="Times New Roman" w:cs="Times New Roman"/>
        </w:rPr>
      </w:pPr>
      <w:proofErr w:type="gramStart"/>
      <w:r w:rsidRPr="00D02449">
        <w:rPr>
          <w:rFonts w:ascii="Times New Roman" w:hAnsi="Times New Roman" w:cs="Times New Roman"/>
          <w:i/>
        </w:rPr>
        <w:t>i.e</w:t>
      </w:r>
      <w:proofErr w:type="gramEnd"/>
      <w:r w:rsidRPr="00D02449">
        <w:rPr>
          <w:rFonts w:ascii="Times New Roman" w:hAnsi="Times New Roman" w:cs="Times New Roman"/>
          <w:i/>
        </w:rPr>
        <w:t>.</w:t>
      </w:r>
      <w:r w:rsidRPr="00D02449">
        <w:rPr>
          <w:rFonts w:ascii="Times New Roman" w:hAnsi="Times New Roman" w:cs="Times New Roman"/>
        </w:rPr>
        <w:t xml:space="preserve"> for</w:t>
      </w:r>
      <w:r w:rsidR="00547AA1" w:rsidRPr="00D02449">
        <w:rPr>
          <w:rFonts w:ascii="Times New Roman" w:hAnsi="Times New Roman" w:cs="Times New Roman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q</m:t>
            </m:r>
          </m:e>
          <m:sub>
            <m:r>
              <w:rPr>
                <w:rFonts w:ascii="Cambria Math" w:hAnsi="Cambria Math" w:cs="Times New Roman"/>
              </w:rPr>
              <m:t>ii, t+1</m:t>
            </m:r>
          </m:sub>
        </m:sSub>
        <m:r>
          <w:rPr>
            <w:rFonts w:ascii="Cambria Math" w:hAnsi="Cambria Math" w:cs="Times New Roman"/>
          </w:rPr>
          <m:t xml:space="preserve">, 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q</m:t>
            </m:r>
          </m:e>
          <m:sub>
            <m:r>
              <w:rPr>
                <w:rFonts w:ascii="Cambria Math" w:hAnsi="Cambria Math" w:cs="Times New Roman"/>
              </w:rPr>
              <m:t>ij, t+1</m:t>
            </m:r>
          </m:sub>
        </m:sSub>
        <m:r>
          <w:rPr>
            <w:rFonts w:ascii="Cambria Math" w:hAnsi="Cambria Math" w:cs="Times New Roman"/>
          </w:rPr>
          <m:t>, …∈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m:rPr>
                <m:scr m:val="double-struck"/>
              </m:rPr>
              <w:rPr>
                <w:rFonts w:ascii="Cambria Math" w:hAnsi="Cambria Math" w:cs="Times New Roman"/>
              </w:rPr>
              <m:t>N</m:t>
            </m:r>
          </m:e>
          <m:sub>
            <m:r>
              <w:rPr>
                <w:rFonts w:ascii="Cambria Math" w:hAnsi="Cambria Math" w:cs="Times New Roman"/>
              </w:rPr>
              <m:t>0</m:t>
            </m:r>
          </m:sub>
        </m:sSub>
      </m:oMath>
      <w:r w:rsidRPr="00D02449">
        <w:rPr>
          <w:rFonts w:ascii="Times New Roman" w:hAnsi="Times New Roman" w:cs="Times New Roman"/>
        </w:rPr>
        <w:t xml:space="preserve"> </w:t>
      </w:r>
      <w:r w:rsidR="003C7B94" w:rsidRPr="00D02449">
        <w:rPr>
          <w:rFonts w:ascii="Times New Roman" w:hAnsi="Times New Roman" w:cs="Times New Roman"/>
        </w:rPr>
        <w:t>such that</w:t>
      </w:r>
      <w:r w:rsidR="002A2146" w:rsidRPr="00D02449">
        <w:rPr>
          <w:rFonts w:ascii="Times New Roman" w:hAnsi="Times New Roman" w:cs="Times New Roman"/>
        </w:rPr>
        <w:t xml:space="preserve"> </w:t>
      </w:r>
      <m:oMath>
        <m:nary>
          <m:naryPr>
            <m:chr m:val="∑"/>
            <m:limLoc m:val="undOvr"/>
            <m:supHide m:val="on"/>
            <m:ctrlPr>
              <w:rPr>
                <w:rFonts w:ascii="Cambria Math" w:hAnsi="Cambria Math" w:cs="Times New Roman"/>
                <w:i/>
              </w:rPr>
            </m:ctrlPr>
          </m:naryPr>
          <m:sub>
            <m:r>
              <w:rPr>
                <w:rFonts w:ascii="Cambria Math" w:hAnsi="Cambria Math" w:cs="Times New Roman"/>
              </w:rPr>
              <m:t>i</m:t>
            </m:r>
          </m:sub>
          <m:sup/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q</m:t>
                </m:r>
              </m:e>
              <m:sub>
                <m:r>
                  <w:rPr>
                    <w:rFonts w:ascii="Cambria Math" w:hAnsi="Cambria Math" w:cs="Times New Roman"/>
                  </w:rPr>
                  <m:t>ii, t+1</m:t>
                </m:r>
              </m:sub>
            </m:sSub>
          </m:e>
        </m:nary>
        <m:r>
          <w:rPr>
            <w:rFonts w:ascii="Cambria Math" w:hAnsi="Cambria Math" w:cs="Times New Roman"/>
          </w:rPr>
          <m:t>+</m:t>
        </m:r>
        <m:nary>
          <m:naryPr>
            <m:chr m:val="∑"/>
            <m:limLoc m:val="undOvr"/>
            <m:supHide m:val="on"/>
            <m:ctrlPr>
              <w:rPr>
                <w:rFonts w:ascii="Cambria Math" w:hAnsi="Cambria Math" w:cs="Times New Roman"/>
                <w:i/>
              </w:rPr>
            </m:ctrlPr>
          </m:naryPr>
          <m:sub>
            <m:r>
              <w:rPr>
                <w:rFonts w:ascii="Cambria Math" w:hAnsi="Cambria Math" w:cs="Times New Roman"/>
              </w:rPr>
              <m:t>ij</m:t>
            </m:r>
          </m:sub>
          <m:sup/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q</m:t>
                </m:r>
              </m:e>
              <m:sub>
                <m:r>
                  <w:rPr>
                    <w:rFonts w:ascii="Cambria Math" w:hAnsi="Cambria Math" w:cs="Times New Roman"/>
                  </w:rPr>
                  <m:t>ij, t+1</m:t>
                </m:r>
              </m:sub>
            </m:sSub>
          </m:e>
        </m:nary>
        <m:r>
          <w:rPr>
            <w:rFonts w:ascii="Cambria Math" w:hAnsi="Cambria Math" w:cs="Times New Roman"/>
          </w:rPr>
          <m:t>=N</m:t>
        </m:r>
      </m:oMath>
      <w:r w:rsidRPr="00D02449">
        <w:rPr>
          <w:rFonts w:ascii="Times New Roman" w:hAnsi="Times New Roman" w:cs="Times New Roman"/>
        </w:rPr>
        <w:t>:</w:t>
      </w:r>
    </w:p>
    <w:p w:rsidR="00712E3E" w:rsidRPr="00D02449" w:rsidRDefault="00675B62" w:rsidP="00EC4CEC">
      <w:pPr>
        <w:tabs>
          <w:tab w:val="left" w:pos="3402"/>
          <w:tab w:val="left" w:pos="6663"/>
        </w:tabs>
        <w:spacing w:line="360" w:lineRule="auto"/>
        <w:rPr>
          <w:rFonts w:ascii="Times New Roman" w:hAnsi="Times New Roman" w:cs="Times New Roman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</w:rPr>
            <m:t>P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1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mPr>
                        <m:m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ν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ii</m:t>
                                </m:r>
                              </m:sub>
                            </m:sSub>
                          </m:e>
                        </m:mr>
                        <m:m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ν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ij</m:t>
                                </m:r>
                              </m:sub>
                            </m:sSub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</w:rPr>
                            </m:ctrlPr>
                          </m:e>
                        </m:mr>
                        <m:mr>
                          <m:e>
                            <m:r>
                              <w:rPr>
                                <w:rFonts w:ascii="Cambria Math" w:eastAsia="Cambria Math" w:hAnsi="Cambria Math" w:cs="Times New Roman"/>
                              </w:rPr>
                              <m:t>⋮</m:t>
                            </m:r>
                          </m:e>
                        </m:mr>
                      </m:m>
                    </m:e>
                  </m:d>
                </m:e>
                <m:sub>
                  <m:r>
                    <w:rPr>
                      <w:rFonts w:ascii="Cambria Math" w:hAnsi="Cambria Math" w:cs="Times New Roman"/>
                    </w:rPr>
                    <m:t>t+1</m:t>
                  </m:r>
                </m:sub>
              </m:sSub>
            </m:e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1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mPr>
                        <m:m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ν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ii</m:t>
                                </m:r>
                              </m:sub>
                            </m:sSub>
                          </m:e>
                        </m:mr>
                        <m:m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ν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ij</m:t>
                                </m:r>
                              </m:sub>
                            </m:sSub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</w:rPr>
                            </m:ctrlPr>
                          </m:e>
                        </m:mr>
                        <m:mr>
                          <m:e>
                            <m:r>
                              <w:rPr>
                                <w:rFonts w:ascii="Cambria Math" w:eastAsia="Cambria Math" w:hAnsi="Cambria Math" w:cs="Times New Roman"/>
                              </w:rPr>
                              <m:t>⋮</m:t>
                            </m:r>
                          </m:e>
                        </m:mr>
                      </m:m>
                    </m:e>
                  </m:d>
                </m:e>
                <m:sub>
                  <m:r>
                    <w:rPr>
                      <w:rFonts w:ascii="Cambria Math" w:hAnsi="Cambria Math" w:cs="Times New Roman"/>
                    </w:rPr>
                    <m:t>t</m:t>
                  </m:r>
                </m:sub>
              </m:sSub>
            </m:e>
          </m:d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N!</m:t>
              </m:r>
            </m:num>
            <m:den>
              <m:nary>
                <m:naryPr>
                  <m:chr m:val="∏"/>
                  <m:limLoc m:val="undOvr"/>
                  <m:supHide m:val="on"/>
                  <m:ctrlPr>
                    <w:rPr>
                      <w:rFonts w:ascii="Cambria Math" w:hAnsi="Cambria Math" w:cs="Times New Roman"/>
                      <w:i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  <m:sup/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q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ii, t+1</m:t>
                          </m:r>
                        </m:sub>
                      </m:sSub>
                    </m:e>
                  </m:d>
                  <m:r>
                    <w:rPr>
                      <w:rFonts w:ascii="Cambria Math" w:hAnsi="Cambria Math" w:cs="Times New Roman"/>
                    </w:rPr>
                    <m:t>!</m:t>
                  </m:r>
                </m:e>
              </m:nary>
              <m:r>
                <w:rPr>
                  <w:rFonts w:ascii="Cambria Math" w:hAnsi="Cambria Math" w:cs="Times New Roman"/>
                </w:rPr>
                <m:t>⋅</m:t>
              </m:r>
              <m:nary>
                <m:naryPr>
                  <m:chr m:val="∏"/>
                  <m:limLoc m:val="undOvr"/>
                  <m:supHide m:val="on"/>
                  <m:ctrlPr>
                    <w:rPr>
                      <w:rFonts w:ascii="Cambria Math" w:hAnsi="Cambria Math" w:cs="Times New Roman"/>
                      <w:i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</w:rPr>
                    <m:t>i,j</m:t>
                  </m:r>
                </m:sub>
                <m:sup/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q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ij, t+1</m:t>
                          </m:r>
                        </m:sub>
                      </m:sSub>
                    </m:e>
                  </m:d>
                  <m:r>
                    <w:rPr>
                      <w:rFonts w:ascii="Cambria Math" w:hAnsi="Cambria Math" w:cs="Times New Roman"/>
                    </w:rPr>
                    <m:t>!</m:t>
                  </m:r>
                </m:e>
              </m:nary>
            </m:den>
          </m:f>
          <m:r>
            <w:rPr>
              <w:rFonts w:ascii="Cambria Math" w:hAnsi="Cambria Math" w:cs="Times New Roman"/>
            </w:rPr>
            <m:t xml:space="preserve"> ⋅</m:t>
          </m:r>
          <m:nary>
            <m:naryPr>
              <m:chr m:val="∏"/>
              <m:limLoc m:val="undOvr"/>
              <m:supHide m:val="on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i</m:t>
              </m:r>
            </m:sub>
            <m:sup/>
            <m:e>
              <m:sSubSup>
                <m:sSubSupPr>
                  <m:ctrlPr>
                    <w:rPr>
                      <w:rFonts w:ascii="Cambria Math" w:hAnsi="Cambria Math" w:cs="Times New Roman"/>
                      <w:i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ν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ii,t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q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ii,t+1</m:t>
                      </m:r>
                    </m:sub>
                  </m:sSub>
                </m:sup>
              </m:sSubSup>
            </m:e>
          </m:nary>
          <m:r>
            <w:rPr>
              <w:rFonts w:ascii="Cambria Math" w:hAnsi="Cambria Math" w:cs="Times New Roman"/>
            </w:rPr>
            <m:t>⋅</m:t>
          </m:r>
          <m:nary>
            <m:naryPr>
              <m:chr m:val="∏"/>
              <m:limLoc m:val="undOvr"/>
              <m:supHide m:val="on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i,j</m:t>
              </m:r>
            </m:sub>
            <m:sup/>
            <m:e>
              <m:sSubSup>
                <m:sSubSupPr>
                  <m:ctrlPr>
                    <w:rPr>
                      <w:rFonts w:ascii="Cambria Math" w:hAnsi="Cambria Math" w:cs="Times New Roman"/>
                      <w:i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ν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ij,t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q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ij,t+1</m:t>
                      </m:r>
                    </m:sub>
                  </m:sSub>
                </m:sup>
              </m:sSubSup>
            </m:e>
          </m:nary>
        </m:oMath>
      </m:oMathPara>
    </w:p>
    <w:p w:rsidR="00712E3E" w:rsidRPr="00D02449" w:rsidRDefault="00712E3E" w:rsidP="00EC4CEC">
      <w:pPr>
        <w:tabs>
          <w:tab w:val="left" w:pos="3402"/>
          <w:tab w:val="left" w:pos="6663"/>
        </w:tabs>
        <w:spacing w:line="360" w:lineRule="auto"/>
        <w:rPr>
          <w:rFonts w:ascii="Times New Roman" w:hAnsi="Times New Roman" w:cs="Times New Roman"/>
          <w:i/>
        </w:rPr>
      </w:pPr>
      <w:r w:rsidRPr="00D02449">
        <w:rPr>
          <w:rFonts w:ascii="Times New Roman" w:hAnsi="Times New Roman" w:cs="Times New Roman"/>
          <w:i/>
        </w:rPr>
        <w:br w:type="page"/>
      </w:r>
    </w:p>
    <w:p w:rsidR="00227CD1" w:rsidRPr="00D02449" w:rsidRDefault="00227CD1" w:rsidP="00EC4CEC">
      <w:pPr>
        <w:tabs>
          <w:tab w:val="left" w:pos="2268"/>
          <w:tab w:val="left" w:pos="3402"/>
          <w:tab w:val="left" w:pos="4536"/>
        </w:tabs>
        <w:spacing w:line="360" w:lineRule="auto"/>
        <w:rPr>
          <w:rFonts w:ascii="Times New Roman" w:hAnsi="Times New Roman" w:cs="Times New Roman"/>
          <w:b/>
        </w:rPr>
      </w:pPr>
      <w:r w:rsidRPr="00D02449">
        <w:rPr>
          <w:rFonts w:ascii="Times New Roman" w:hAnsi="Times New Roman" w:cs="Times New Roman"/>
          <w:b/>
        </w:rPr>
        <w:lastRenderedPageBreak/>
        <w:t>A1.2 Convergence times</w:t>
      </w:r>
      <w:r w:rsidR="00A14CED" w:rsidRPr="00D02449">
        <w:rPr>
          <w:rFonts w:ascii="Times New Roman" w:hAnsi="Times New Roman" w:cs="Times New Roman"/>
          <w:b/>
        </w:rPr>
        <w:t xml:space="preserve"> – individual parameters</w:t>
      </w:r>
    </w:p>
    <w:p w:rsidR="00712E3E" w:rsidRPr="00D02449" w:rsidRDefault="00CA2CF0" w:rsidP="00EC4CEC">
      <w:pPr>
        <w:tabs>
          <w:tab w:val="left" w:pos="3402"/>
          <w:tab w:val="left" w:pos="6663"/>
        </w:tabs>
        <w:spacing w:before="240" w:line="360" w:lineRule="auto"/>
        <w:rPr>
          <w:rFonts w:ascii="Times New Roman" w:hAnsi="Times New Roman" w:cs="Times New Roman"/>
          <w:color w:val="7F7F7F" w:themeColor="text1" w:themeTint="80"/>
        </w:rPr>
      </w:pPr>
      <w:r w:rsidRPr="00D02449">
        <w:rPr>
          <w:rFonts w:ascii="Times New Roman" w:hAnsi="Times New Roman" w:cs="Times New Roman"/>
          <w:color w:val="7F7F7F" w:themeColor="text1" w:themeTint="80"/>
        </w:rPr>
        <w:t>Reproduction</w:t>
      </w:r>
    </w:p>
    <w:p w:rsidR="00CA2CF0" w:rsidRPr="00D02449" w:rsidRDefault="00CA2CF0" w:rsidP="00EC4CEC">
      <w:pPr>
        <w:tabs>
          <w:tab w:val="left" w:pos="2268"/>
          <w:tab w:val="left" w:pos="3402"/>
          <w:tab w:val="left" w:pos="4536"/>
        </w:tabs>
        <w:spacing w:line="360" w:lineRule="auto"/>
        <w:rPr>
          <w:rFonts w:ascii="Times New Roman" w:hAnsi="Times New Roman" w:cs="Times New Roman"/>
        </w:rPr>
      </w:pPr>
      <w:r w:rsidRPr="00D02449">
        <w:rPr>
          <w:rFonts w:ascii="Times New Roman" w:hAnsi="Times New Roman" w:cs="Times New Roman"/>
        </w:rPr>
        <w:t xml:space="preserve">As can be easily demonstrated from the </w:t>
      </w:r>
      <w:r w:rsidR="006D01D2" w:rsidRPr="00D02449">
        <w:rPr>
          <w:rFonts w:ascii="Times New Roman" w:hAnsi="Times New Roman" w:cs="Times New Roman"/>
        </w:rPr>
        <w:t xml:space="preserve">reproduction </w:t>
      </w:r>
      <w:r w:rsidRPr="00D02449">
        <w:rPr>
          <w:rFonts w:ascii="Times New Roman" w:hAnsi="Times New Roman" w:cs="Times New Roman"/>
        </w:rPr>
        <w:t xml:space="preserve">equations in part </w:t>
      </w:r>
      <w:r w:rsidRPr="00D02449">
        <w:rPr>
          <w:rFonts w:ascii="Times New Roman" w:hAnsi="Times New Roman" w:cs="Times New Roman"/>
          <w:i/>
        </w:rPr>
        <w:t>A1.1</w:t>
      </w:r>
      <w:r w:rsidRPr="00D02449">
        <w:rPr>
          <w:rFonts w:ascii="Times New Roman" w:hAnsi="Times New Roman" w:cs="Times New Roman"/>
        </w:rPr>
        <w:t xml:space="preserve">, </w:t>
      </w:r>
      <w:r w:rsidR="00C93F56" w:rsidRPr="00D02449">
        <w:rPr>
          <w:rFonts w:ascii="Times New Roman" w:hAnsi="Times New Roman" w:cs="Times New Roman"/>
        </w:rPr>
        <w:t xml:space="preserve">neither random mating nor asexual reproduction </w:t>
      </w:r>
      <w:r w:rsidR="00C93F56" w:rsidRPr="00D02449">
        <w:rPr>
          <w:rFonts w:ascii="Times New Roman" w:hAnsi="Times New Roman" w:cs="Times New Roman"/>
          <w:i/>
        </w:rPr>
        <w:t>per se</w:t>
      </w:r>
      <w:r w:rsidR="00C93F56" w:rsidRPr="00D02449">
        <w:rPr>
          <w:rFonts w:ascii="Times New Roman" w:hAnsi="Times New Roman" w:cs="Times New Roman"/>
        </w:rPr>
        <w:t xml:space="preserve"> </w:t>
      </w:r>
      <w:r w:rsidR="006E224B" w:rsidRPr="00D02449">
        <w:rPr>
          <w:rFonts w:ascii="Times New Roman" w:hAnsi="Times New Roman" w:cs="Times New Roman"/>
        </w:rPr>
        <w:t>change</w:t>
      </w:r>
      <w:r w:rsidR="00643FD1" w:rsidRPr="00D02449">
        <w:rPr>
          <w:rFonts w:ascii="Times New Roman" w:hAnsi="Times New Roman" w:cs="Times New Roman"/>
        </w:rPr>
        <w:t xml:space="preserve"> alle</w:t>
      </w:r>
      <w:r w:rsidR="00C93F56" w:rsidRPr="00D02449">
        <w:rPr>
          <w:rFonts w:ascii="Times New Roman" w:hAnsi="Times New Roman" w:cs="Times New Roman"/>
        </w:rPr>
        <w:t>le frequencies, they only affect</w:t>
      </w:r>
      <w:r w:rsidR="00643FD1" w:rsidRPr="00D02449">
        <w:rPr>
          <w:rFonts w:ascii="Times New Roman" w:hAnsi="Times New Roman" w:cs="Times New Roman"/>
        </w:rPr>
        <w:t xml:space="preserve"> the proportion of heterozygous and homozygous genotypes. Let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H</m:t>
            </m:r>
          </m:e>
          <m:sub>
            <m:r>
              <w:rPr>
                <w:rFonts w:ascii="Cambria Math" w:hAnsi="Cambria Math" w:cs="Times New Roman"/>
              </w:rPr>
              <m:t>t</m:t>
            </m:r>
          </m:sub>
        </m:sSub>
      </m:oMath>
      <w:r w:rsidR="00643FD1" w:rsidRPr="00D02449">
        <w:rPr>
          <w:rFonts w:ascii="Times New Roman" w:hAnsi="Times New Roman" w:cs="Times New Roman"/>
        </w:rPr>
        <w:t xml:space="preserve"> denote the observed heterozygosity</w:t>
      </w:r>
      <w:r w:rsidR="003D2515" w:rsidRPr="00D02449">
        <w:rPr>
          <w:rFonts w:ascii="Times New Roman" w:hAnsi="Times New Roman" w:cs="Times New Roman"/>
        </w:rPr>
        <w:t xml:space="preserve"> at </w:t>
      </w:r>
      <w:proofErr w:type="gramStart"/>
      <w:r w:rsidR="003D2515" w:rsidRPr="00D02449">
        <w:rPr>
          <w:rFonts w:ascii="Times New Roman" w:hAnsi="Times New Roman" w:cs="Times New Roman"/>
        </w:rPr>
        <w:t xml:space="preserve">time </w:t>
      </w:r>
      <m:oMath>
        <w:proofErr w:type="gramEnd"/>
        <m:r>
          <w:rPr>
            <w:rFonts w:ascii="Cambria Math" w:hAnsi="Cambria Math" w:cs="Times New Roman"/>
          </w:rPr>
          <m:t>t</m:t>
        </m:r>
      </m:oMath>
      <w:r w:rsidR="00643FD1" w:rsidRPr="00D02449">
        <w:rPr>
          <w:rFonts w:ascii="Times New Roman" w:hAnsi="Times New Roman" w:cs="Times New Roman"/>
        </w:rPr>
        <w:t xml:space="preserve">, and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H</m:t>
            </m:r>
          </m:e>
          <m:sub>
            <m:r>
              <w:rPr>
                <w:rFonts w:ascii="Cambria Math" w:hAnsi="Cambria Math" w:cs="Times New Roman"/>
              </w:rPr>
              <m:t>e</m:t>
            </m:r>
          </m:sub>
        </m:sSub>
      </m:oMath>
      <w:r w:rsidR="00643FD1" w:rsidRPr="00D02449">
        <w:rPr>
          <w:rFonts w:ascii="Times New Roman" w:hAnsi="Times New Roman" w:cs="Times New Roman"/>
        </w:rPr>
        <w:t xml:space="preserve"> the expected heterozygosity at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F</m:t>
            </m:r>
          </m:e>
          <m:sub>
            <m:r>
              <w:rPr>
                <w:rFonts w:ascii="Cambria Math" w:hAnsi="Cambria Math" w:cs="Times New Roman"/>
              </w:rPr>
              <m:t>IS</m:t>
            </m:r>
          </m:sub>
        </m:sSub>
        <m:r>
          <w:rPr>
            <w:rFonts w:ascii="Cambria Math" w:hAnsi="Cambria Math" w:cs="Times New Roman"/>
          </w:rPr>
          <m:t>=0</m:t>
        </m:r>
      </m:oMath>
      <w:r w:rsidR="00643FD1" w:rsidRPr="00D02449">
        <w:rPr>
          <w:rFonts w:ascii="Times New Roman" w:hAnsi="Times New Roman" w:cs="Times New Roman"/>
        </w:rPr>
        <w:t xml:space="preserve"> (convergence domain) for a given set of allele frequencies.</w:t>
      </w:r>
    </w:p>
    <w:p w:rsidR="00643FD1" w:rsidRPr="00D02449" w:rsidRDefault="00643FD1" w:rsidP="00EC4CEC">
      <w:pPr>
        <w:tabs>
          <w:tab w:val="left" w:pos="2268"/>
          <w:tab w:val="left" w:pos="3402"/>
          <w:tab w:val="left" w:pos="4536"/>
        </w:tabs>
        <w:spacing w:line="360" w:lineRule="auto"/>
        <w:rPr>
          <w:rFonts w:ascii="Times New Roman" w:hAnsi="Times New Roman" w:cs="Times New Roman"/>
        </w:rPr>
      </w:pPr>
      <w:r w:rsidRPr="00D02449">
        <w:rPr>
          <w:rFonts w:ascii="Times New Roman" w:hAnsi="Times New Roman" w:cs="Times New Roman"/>
        </w:rPr>
        <w:t>The sum over all equations</w:t>
      </w:r>
      <w:r w:rsidR="003D2515" w:rsidRPr="00D02449">
        <w:rPr>
          <w:rFonts w:ascii="Times New Roman" w:hAnsi="Times New Roman" w:cs="Times New Roman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ν</m:t>
            </m:r>
          </m:e>
          <m:sub>
            <m:r>
              <w:rPr>
                <w:rFonts w:ascii="Cambria Math" w:hAnsi="Cambria Math" w:cs="Times New Roman"/>
              </w:rPr>
              <m:t>ij,t+1</m:t>
            </m:r>
          </m:sub>
        </m:sSub>
        <m:r>
          <w:rPr>
            <w:rFonts w:ascii="Cambria Math" w:hAnsi="Cambria Math" w:cs="Times New Roman"/>
          </w:rPr>
          <m:t>=c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ν</m:t>
            </m:r>
          </m:e>
          <m:sub>
            <m:r>
              <w:rPr>
                <w:rFonts w:ascii="Cambria Math" w:hAnsi="Cambria Math" w:cs="Times New Roman"/>
              </w:rPr>
              <m:t>ij,t</m:t>
            </m:r>
          </m:sub>
        </m:sSub>
        <m:r>
          <w:rPr>
            <w:rFonts w:ascii="Cambria Math" w:hAnsi="Cambria Math" w:cs="Times New Roman"/>
          </w:rPr>
          <m:t>+2(1-c)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ν</m:t>
            </m:r>
          </m:e>
          <m:sub>
            <m:r>
              <w:rPr>
                <w:rFonts w:ascii="Cambria Math" w:hAnsi="Cambria Math" w:cs="Times New Roman"/>
              </w:rPr>
              <m:t>i,t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ν</m:t>
            </m:r>
          </m:e>
          <m:sub>
            <m:r>
              <w:rPr>
                <w:rFonts w:ascii="Cambria Math" w:hAnsi="Cambria Math" w:cs="Times New Roman"/>
              </w:rPr>
              <m:t>j,t</m:t>
            </m:r>
          </m:sub>
        </m:sSub>
      </m:oMath>
      <w:r w:rsidR="003D2515" w:rsidRPr="00D02449">
        <w:rPr>
          <w:rFonts w:ascii="Times New Roman" w:hAnsi="Times New Roman" w:cs="Times New Roman"/>
        </w:rPr>
        <w:t xml:space="preserve"> </w:t>
      </w:r>
      <w:r w:rsidRPr="00D02449">
        <w:rPr>
          <w:rFonts w:ascii="Times New Roman" w:hAnsi="Times New Roman" w:cs="Times New Roman"/>
        </w:rPr>
        <w:t xml:space="preserve">can be rewritten </w:t>
      </w:r>
      <w:proofErr w:type="gramStart"/>
      <w:r w:rsidRPr="00D02449">
        <w:rPr>
          <w:rFonts w:ascii="Times New Roman" w:hAnsi="Times New Roman" w:cs="Times New Roman"/>
        </w:rPr>
        <w:t>as</w:t>
      </w:r>
      <w:r w:rsidR="003D2515" w:rsidRPr="00D02449">
        <w:rPr>
          <w:rFonts w:ascii="Times New Roman" w:hAnsi="Times New Roman" w:cs="Times New Roman"/>
        </w:rPr>
        <w:t xml:space="preserve"> </w:t>
      </w:r>
      <m:oMath>
        <w:proofErr w:type="gramEnd"/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H</m:t>
            </m:r>
          </m:e>
          <m:sub>
            <m:r>
              <w:rPr>
                <w:rFonts w:ascii="Cambria Math" w:hAnsi="Cambria Math" w:cs="Times New Roman"/>
              </w:rPr>
              <m:t>t+1</m:t>
            </m:r>
          </m:sub>
        </m:sSub>
        <m:r>
          <w:rPr>
            <w:rFonts w:ascii="Cambria Math" w:hAnsi="Cambria Math" w:cs="Times New Roman"/>
          </w:rPr>
          <m:t>=c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H</m:t>
            </m:r>
          </m:e>
          <m:sub>
            <m:r>
              <w:rPr>
                <w:rFonts w:ascii="Cambria Math" w:hAnsi="Cambria Math" w:cs="Times New Roman"/>
              </w:rPr>
              <m:t>t</m:t>
            </m:r>
          </m:sub>
        </m:sSub>
        <m:r>
          <w:rPr>
            <w:rFonts w:ascii="Cambria Math" w:hAnsi="Cambria Math" w:cs="Times New Roman"/>
          </w:rPr>
          <m:t>+(1-c)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H</m:t>
            </m:r>
          </m:e>
          <m:sub>
            <m:r>
              <w:rPr>
                <w:rFonts w:ascii="Cambria Math" w:hAnsi="Cambria Math" w:cs="Times New Roman"/>
              </w:rPr>
              <m:t>e</m:t>
            </m:r>
          </m:sub>
        </m:sSub>
      </m:oMath>
      <w:r w:rsidR="003D2515" w:rsidRPr="00D02449">
        <w:rPr>
          <w:rFonts w:ascii="Times New Roman" w:hAnsi="Times New Roman" w:cs="Times New Roman"/>
        </w:rPr>
        <w:t xml:space="preserve">. Inserting this result into the equation for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F</m:t>
            </m:r>
          </m:e>
          <m:sub>
            <m:r>
              <w:rPr>
                <w:rFonts w:ascii="Cambria Math" w:hAnsi="Cambria Math" w:cs="Times New Roman"/>
              </w:rPr>
              <m:t>IS</m:t>
            </m:r>
          </m:sub>
        </m:sSub>
      </m:oMath>
      <w:r w:rsidR="003D2515" w:rsidRPr="00D02449">
        <w:rPr>
          <w:rFonts w:ascii="Times New Roman" w:hAnsi="Times New Roman" w:cs="Times New Roman"/>
        </w:rPr>
        <w:t xml:space="preserve"> gives:</w:t>
      </w:r>
    </w:p>
    <w:p w:rsidR="003D2515" w:rsidRPr="00D02449" w:rsidRDefault="0012180A" w:rsidP="00EC4CEC">
      <w:pPr>
        <w:tabs>
          <w:tab w:val="left" w:pos="2268"/>
          <w:tab w:val="left" w:pos="3402"/>
          <w:tab w:val="left" w:pos="4536"/>
        </w:tabs>
        <w:spacing w:line="360" w:lineRule="auto"/>
        <w:rPr>
          <w:rFonts w:ascii="Times New Roman" w:hAnsi="Times New Roman" w:cs="Times New Roman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F</m:t>
              </m:r>
            </m:e>
            <m:sub>
              <m:r>
                <w:rPr>
                  <w:rFonts w:ascii="Cambria Math" w:hAnsi="Cambria Math" w:cs="Times New Roman"/>
                </w:rPr>
                <m:t>IS,t+1</m:t>
              </m:r>
            </m:sub>
          </m:sSub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e</m:t>
                  </m:r>
                </m:sub>
              </m:sSub>
              <m:r>
                <w:rPr>
                  <w:rFonts w:ascii="Cambria Math" w:hAnsi="Cambria Math" w:cs="Times New Roman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t+1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e</m:t>
                  </m:r>
                </m:sub>
              </m:sSub>
            </m:den>
          </m:f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e</m:t>
                  </m:r>
                </m:sub>
              </m:sSub>
              <m:r>
                <w:rPr>
                  <w:rFonts w:ascii="Cambria Math" w:hAnsi="Cambria Math" w:cs="Times New Roman"/>
                </w:rPr>
                <m:t>-(c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t</m:t>
                  </m:r>
                </m:sub>
              </m:sSub>
              <m:r>
                <w:rPr>
                  <w:rFonts w:ascii="Cambria Math" w:hAnsi="Cambria Math" w:cs="Times New Roman"/>
                </w:rPr>
                <m:t>+(1-c)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e</m:t>
                  </m:r>
                </m:sub>
              </m:sSub>
              <m:r>
                <w:rPr>
                  <w:rFonts w:ascii="Cambria Math" w:hAnsi="Cambria Math" w:cs="Times New Roman"/>
                </w:rPr>
                <m:t>)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e</m:t>
                  </m:r>
                </m:sub>
              </m:sSub>
            </m:den>
          </m:f>
          <m:r>
            <w:rPr>
              <w:rFonts w:ascii="Cambria Math" w:hAnsi="Cambria Math" w:cs="Times New Roman"/>
            </w:rPr>
            <m:t>=c⋅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e</m:t>
                  </m:r>
                </m:sub>
              </m:sSub>
              <m:r>
                <w:rPr>
                  <w:rFonts w:ascii="Cambria Math" w:hAnsi="Cambria Math" w:cs="Times New Roman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t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e</m:t>
                  </m:r>
                </m:sub>
              </m:sSub>
            </m:den>
          </m:f>
          <m:r>
            <w:rPr>
              <w:rFonts w:ascii="Cambria Math" w:hAnsi="Cambria Math" w:cs="Times New Roman"/>
            </w:rPr>
            <m:t>=c⋅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F</m:t>
              </m:r>
            </m:e>
            <m:sub>
              <m:r>
                <w:rPr>
                  <w:rFonts w:ascii="Cambria Math" w:hAnsi="Cambria Math" w:cs="Times New Roman"/>
                </w:rPr>
                <m:t>IS,t</m:t>
              </m:r>
            </m:sub>
          </m:sSub>
        </m:oMath>
      </m:oMathPara>
    </w:p>
    <w:p w:rsidR="00643FD1" w:rsidRPr="00D02449" w:rsidRDefault="001C6BC3" w:rsidP="00EC4CEC">
      <w:pPr>
        <w:tabs>
          <w:tab w:val="left" w:pos="2268"/>
          <w:tab w:val="left" w:pos="3402"/>
          <w:tab w:val="left" w:pos="4536"/>
        </w:tabs>
        <w:spacing w:line="360" w:lineRule="auto"/>
        <w:rPr>
          <w:rFonts w:ascii="Times New Roman" w:hAnsi="Times New Roman" w:cs="Times New Roman"/>
        </w:rPr>
      </w:pPr>
      <w:r w:rsidRPr="00D02449">
        <w:rPr>
          <w:rFonts w:ascii="Times New Roman" w:hAnsi="Times New Roman" w:cs="Times New Roman"/>
        </w:rPr>
        <w:t xml:space="preserve">This recursive relation can be rewritten as a </w:t>
      </w:r>
      <w:r w:rsidR="00C933AA" w:rsidRPr="00D02449">
        <w:rPr>
          <w:rFonts w:ascii="Times New Roman" w:hAnsi="Times New Roman" w:cs="Times New Roman"/>
        </w:rPr>
        <w:t>geometric sequence</w:t>
      </w:r>
      <w:proofErr w:type="gramStart"/>
      <w:r w:rsidRPr="00D02449">
        <w:rPr>
          <w:rFonts w:ascii="Times New Roman" w:hAnsi="Times New Roman" w:cs="Times New Roman"/>
        </w:rPr>
        <w:t xml:space="preserve">, </w:t>
      </w:r>
      <m:oMath>
        <w:proofErr w:type="gramEnd"/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F</m:t>
            </m:r>
          </m:e>
          <m:sub>
            <m:r>
              <w:rPr>
                <w:rFonts w:ascii="Cambria Math" w:hAnsi="Cambria Math" w:cs="Times New Roman"/>
              </w:rPr>
              <m:t>IS,t=x</m:t>
            </m:r>
          </m:sub>
        </m:sSub>
        <m:r>
          <w:rPr>
            <w:rFonts w:ascii="Cambria Math" w:hAnsi="Cambria Math" w:cs="Times New Roman"/>
          </w:rPr>
          <m:t>=</m:t>
        </m:r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c</m:t>
            </m:r>
          </m:e>
          <m:sup>
            <m:r>
              <w:rPr>
                <w:rFonts w:ascii="Cambria Math" w:hAnsi="Cambria Math" w:cs="Times New Roman"/>
              </w:rPr>
              <m:t>x-1</m:t>
            </m:r>
          </m:sup>
        </m:sSup>
        <m:r>
          <w:rPr>
            <w:rFonts w:ascii="Cambria Math" w:hAnsi="Cambria Math" w:cs="Times New Roman"/>
          </w:rPr>
          <m:t>⋅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F</m:t>
            </m:r>
          </m:e>
          <m:sub>
            <m:r>
              <w:rPr>
                <w:rFonts w:ascii="Cambria Math" w:hAnsi="Cambria Math" w:cs="Times New Roman"/>
              </w:rPr>
              <m:t>IS,t=0</m:t>
            </m:r>
          </m:sub>
        </m:sSub>
      </m:oMath>
      <w:r w:rsidR="00C933AA" w:rsidRPr="00D02449">
        <w:rPr>
          <w:rFonts w:ascii="Times New Roman" w:hAnsi="Times New Roman" w:cs="Times New Roman"/>
        </w:rPr>
        <w:t xml:space="preserve">. </w:t>
      </w:r>
      <w:r w:rsidR="005A659B" w:rsidRPr="00D02449">
        <w:rPr>
          <w:rFonts w:ascii="Times New Roman" w:hAnsi="Times New Roman" w:cs="Times New Roman"/>
        </w:rPr>
        <w:t xml:space="preserve">By defining an “acceptable error” </w:t>
      </w:r>
      <m:oMath>
        <m:r>
          <w:rPr>
            <w:rFonts w:ascii="Cambria Math" w:hAnsi="Cambria Math" w:cs="Times New Roman"/>
          </w:rPr>
          <m:t>ε</m:t>
        </m:r>
      </m:oMath>
      <w:r w:rsidR="005A659B" w:rsidRPr="00D02449">
        <w:rPr>
          <w:rFonts w:ascii="Times New Roman" w:hAnsi="Times New Roman" w:cs="Times New Roman"/>
        </w:rPr>
        <w:t xml:space="preserve">, we can </w:t>
      </w:r>
      <w:r w:rsidR="00A966FF" w:rsidRPr="00D02449">
        <w:rPr>
          <w:rFonts w:ascii="Times New Roman" w:hAnsi="Times New Roman" w:cs="Times New Roman"/>
        </w:rPr>
        <w:t xml:space="preserve">also </w:t>
      </w:r>
      <w:r w:rsidR="005A659B" w:rsidRPr="00D02449">
        <w:rPr>
          <w:rFonts w:ascii="Times New Roman" w:hAnsi="Times New Roman" w:cs="Times New Roman"/>
        </w:rPr>
        <w:t>calculate the time</w:t>
      </w:r>
      <w:r w:rsidR="00A64C82" w:rsidRPr="00D02449">
        <w:rPr>
          <w:rFonts w:ascii="Times New Roman" w:hAnsi="Times New Roman" w:cs="Times New Roman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t</m:t>
            </m:r>
          </m:e>
          <m:sub>
            <m:r>
              <w:rPr>
                <w:rFonts w:ascii="Cambria Math" w:hAnsi="Cambria Math" w:cs="Times New Roman"/>
              </w:rPr>
              <m:t>c</m:t>
            </m:r>
          </m:sub>
        </m:sSub>
      </m:oMath>
      <w:r w:rsidR="005A659B" w:rsidRPr="00D02449">
        <w:rPr>
          <w:rFonts w:ascii="Times New Roman" w:hAnsi="Times New Roman" w:cs="Times New Roman"/>
        </w:rPr>
        <w:t xml:space="preserve"> until it has converged arbitrarily close to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F</m:t>
            </m:r>
          </m:e>
          <m:sub>
            <m:r>
              <w:rPr>
                <w:rFonts w:ascii="Cambria Math" w:hAnsi="Cambria Math" w:cs="Times New Roman"/>
              </w:rPr>
              <m:t>IS</m:t>
            </m:r>
          </m:sub>
        </m:sSub>
        <m:r>
          <w:rPr>
            <w:rFonts w:ascii="Cambria Math" w:hAnsi="Cambria Math" w:cs="Times New Roman"/>
          </w:rPr>
          <m:t>=0</m:t>
        </m:r>
      </m:oMath>
      <w:r w:rsidR="00A64C82" w:rsidRPr="00D02449">
        <w:rPr>
          <w:rFonts w:ascii="Times New Roman" w:hAnsi="Times New Roman" w:cs="Times New Roman"/>
        </w:rPr>
        <w:t xml:space="preserve">, starting from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</w:rPr>
                  <m:t>IS</m:t>
                </m:r>
              </m:sub>
            </m:sSub>
          </m:e>
        </m:d>
        <m:r>
          <w:rPr>
            <w:rFonts w:ascii="Cambria Math" w:hAnsi="Cambria Math" w:cs="Times New Roman"/>
          </w:rPr>
          <m:t>=1</m:t>
        </m:r>
      </m:oMath>
      <w:r w:rsidR="005A659B" w:rsidRPr="00D02449">
        <w:rPr>
          <w:rFonts w:ascii="Times New Roman" w:hAnsi="Times New Roman" w:cs="Times New Roman"/>
        </w:rPr>
        <w:t xml:space="preserve">, depending on </w:t>
      </w:r>
      <m:oMath>
        <m:r>
          <w:rPr>
            <w:rFonts w:ascii="Cambria Math" w:hAnsi="Cambria Math" w:cs="Times New Roman"/>
          </w:rPr>
          <m:t>c</m:t>
        </m:r>
      </m:oMath>
      <w:r w:rsidR="005A659B" w:rsidRPr="00D02449">
        <w:rPr>
          <w:rFonts w:ascii="Times New Roman" w:hAnsi="Times New Roman" w:cs="Times New Roman"/>
        </w:rPr>
        <w:t xml:space="preserve">: </w:t>
      </w:r>
      <m:oMath>
        <m:r>
          <w:rPr>
            <w:rFonts w:ascii="Cambria Math" w:hAnsi="Cambria Math" w:cs="Times New Roman"/>
          </w:rPr>
          <m:t>ε=</m:t>
        </m:r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c</m:t>
            </m:r>
          </m:e>
          <m:sup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</w:rPr>
                  <m:t>c</m:t>
                </m:r>
              </m:sub>
            </m:sSub>
            <m:r>
              <w:rPr>
                <w:rFonts w:ascii="Cambria Math" w:hAnsi="Cambria Math" w:cs="Times New Roman"/>
              </w:rPr>
              <m:t>-1</m:t>
            </m:r>
          </m:sup>
        </m:sSup>
      </m:oMath>
      <w:r w:rsidR="00A64C82" w:rsidRPr="00D02449">
        <w:rPr>
          <w:rFonts w:ascii="Times New Roman" w:hAnsi="Times New Roman" w:cs="Times New Roman"/>
        </w:rPr>
        <w:t xml:space="preserve">, which transforms to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t</m:t>
            </m:r>
          </m:e>
          <m:sub>
            <m:r>
              <w:rPr>
                <w:rFonts w:ascii="Cambria Math" w:hAnsi="Cambria Math" w:cs="Times New Roman"/>
              </w:rPr>
              <m:t>c</m:t>
            </m:r>
          </m:sub>
        </m:sSub>
        <m:r>
          <w:rPr>
            <w:rFonts w:ascii="Cambria Math" w:hAnsi="Cambria Math" w:cs="Times New Roman"/>
          </w:rPr>
          <m:t>=1+</m:t>
        </m:r>
        <m:func>
          <m:funcPr>
            <m:ctrlPr>
              <w:rPr>
                <w:rFonts w:ascii="Cambria Math" w:hAnsi="Cambria Math" w:cs="Times New Roman"/>
                <w:i/>
              </w:rPr>
            </m:ctrlPr>
          </m:funcPr>
          <m:fNam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log</m:t>
                </m:r>
              </m:e>
              <m:sub>
                <m:r>
                  <w:rPr>
                    <w:rFonts w:ascii="Cambria Math" w:hAnsi="Cambria Math" w:cs="Times New Roman"/>
                  </w:rPr>
                  <m:t>c</m:t>
                </m:r>
              </m:sub>
            </m:sSub>
          </m:fName>
          <m:e>
            <m:r>
              <w:rPr>
                <w:rFonts w:ascii="Cambria Math" w:hAnsi="Cambria Math" w:cs="Times New Roman"/>
              </w:rPr>
              <m:t>ε</m:t>
            </m:r>
          </m:e>
        </m:func>
        <m:r>
          <w:rPr>
            <w:rFonts w:ascii="Cambria Math" w:hAnsi="Cambria Math" w:cs="Times New Roman"/>
          </w:rPr>
          <m:t>=1+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func>
              <m:funcPr>
                <m:ctrlPr>
                  <w:rPr>
                    <w:rFonts w:ascii="Cambria Math" w:hAnsi="Cambria Math" w:cs="Times New Roman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log</m:t>
                </m:r>
              </m:fName>
              <m:e>
                <m:r>
                  <w:rPr>
                    <w:rFonts w:ascii="Cambria Math" w:hAnsi="Cambria Math" w:cs="Times New Roman"/>
                  </w:rPr>
                  <m:t>ε</m:t>
                </m:r>
              </m:e>
            </m:func>
          </m:num>
          <m:den>
            <m:func>
              <m:funcPr>
                <m:ctrlPr>
                  <w:rPr>
                    <w:rFonts w:ascii="Cambria Math" w:hAnsi="Cambria Math" w:cs="Times New Roman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log</m:t>
                </m:r>
              </m:fName>
              <m:e>
                <m:r>
                  <w:rPr>
                    <w:rFonts w:ascii="Cambria Math" w:hAnsi="Cambria Math" w:cs="Times New Roman"/>
                  </w:rPr>
                  <m:t>c</m:t>
                </m:r>
              </m:e>
            </m:func>
          </m:den>
        </m:f>
      </m:oMath>
      <w:r w:rsidR="00A64C82" w:rsidRPr="00D02449">
        <w:rPr>
          <w:rFonts w:ascii="Times New Roman" w:hAnsi="Times New Roman" w:cs="Times New Roman"/>
        </w:rPr>
        <w:t xml:space="preserve">. </w:t>
      </w:r>
      <w:proofErr w:type="gramStart"/>
      <w:r w:rsidR="00C93F56" w:rsidRPr="00D02449">
        <w:rPr>
          <w:rFonts w:ascii="Times New Roman" w:hAnsi="Times New Roman" w:cs="Times New Roman"/>
        </w:rPr>
        <w:t xml:space="preserve">For </w:t>
      </w:r>
      <m:oMath>
        <w:proofErr w:type="gramEnd"/>
        <m:r>
          <w:rPr>
            <w:rFonts w:ascii="Cambria Math" w:hAnsi="Cambria Math" w:cs="Times New Roman"/>
          </w:rPr>
          <m:t>c=0</m:t>
        </m:r>
      </m:oMath>
      <w:r w:rsidR="00C93F56" w:rsidRPr="00D02449">
        <w:rPr>
          <w:rFonts w:ascii="Times New Roman" w:hAnsi="Times New Roman" w:cs="Times New Roman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t</m:t>
            </m:r>
          </m:e>
          <m:sub>
            <m:r>
              <w:rPr>
                <w:rFonts w:ascii="Cambria Math" w:hAnsi="Cambria Math" w:cs="Times New Roman"/>
              </w:rPr>
              <m:t>c</m:t>
            </m:r>
          </m:sub>
        </m:sSub>
        <m:r>
          <w:rPr>
            <w:rFonts w:ascii="Cambria Math" w:hAnsi="Cambria Math" w:cs="Times New Roman"/>
          </w:rPr>
          <m:t>=1</m:t>
        </m:r>
      </m:oMath>
      <w:r w:rsidR="00C93F56" w:rsidRPr="00D02449">
        <w:rPr>
          <w:rFonts w:ascii="Times New Roman" w:hAnsi="Times New Roman" w:cs="Times New Roman"/>
        </w:rPr>
        <w:t xml:space="preserve">; in contrast,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t</m:t>
            </m:r>
          </m:e>
          <m:sub>
            <m:r>
              <w:rPr>
                <w:rFonts w:ascii="Cambria Math" w:hAnsi="Cambria Math" w:cs="Times New Roman"/>
              </w:rPr>
              <m:t>c</m:t>
            </m:r>
          </m:sub>
        </m:sSub>
      </m:oMath>
      <w:r w:rsidR="00C93F56" w:rsidRPr="00D02449">
        <w:rPr>
          <w:rFonts w:ascii="Times New Roman" w:hAnsi="Times New Roman" w:cs="Times New Roman"/>
        </w:rPr>
        <w:t xml:space="preserve"> is infinite</w:t>
      </w:r>
      <w:r w:rsidR="00366573" w:rsidRPr="00D02449">
        <w:rPr>
          <w:rFonts w:ascii="Times New Roman" w:hAnsi="Times New Roman" w:cs="Times New Roman"/>
        </w:rPr>
        <w:t xml:space="preserve"> (no convergence)</w:t>
      </w:r>
      <w:r w:rsidR="00C93F56" w:rsidRPr="00D02449">
        <w:rPr>
          <w:rFonts w:ascii="Times New Roman" w:hAnsi="Times New Roman" w:cs="Times New Roman"/>
        </w:rPr>
        <w:t xml:space="preserve"> if </w:t>
      </w:r>
      <m:oMath>
        <m:r>
          <w:rPr>
            <w:rFonts w:ascii="Cambria Math" w:hAnsi="Cambria Math" w:cs="Times New Roman"/>
          </w:rPr>
          <m:t>c=1</m:t>
        </m:r>
      </m:oMath>
      <w:r w:rsidR="00366573" w:rsidRPr="00D02449">
        <w:rPr>
          <w:rFonts w:ascii="Times New Roman" w:hAnsi="Times New Roman" w:cs="Times New Roman"/>
        </w:rPr>
        <w:t>.</w:t>
      </w:r>
      <w:r w:rsidR="00C93F56" w:rsidRPr="00D02449">
        <w:rPr>
          <w:rFonts w:ascii="Times New Roman" w:hAnsi="Times New Roman" w:cs="Times New Roman"/>
        </w:rPr>
        <w:t xml:space="preserve"> </w:t>
      </w:r>
      <w:r w:rsidR="00A64C82" w:rsidRPr="00D02449">
        <w:rPr>
          <w:rFonts w:ascii="Times New Roman" w:hAnsi="Times New Roman" w:cs="Times New Roman"/>
        </w:rPr>
        <w:t xml:space="preserve">A good value for </w:t>
      </w:r>
      <m:oMath>
        <m:r>
          <w:rPr>
            <w:rFonts w:ascii="Cambria Math" w:hAnsi="Cambria Math" w:cs="Times New Roman"/>
          </w:rPr>
          <m:t>ε</m:t>
        </m:r>
      </m:oMath>
      <w:r w:rsidR="00A64C82" w:rsidRPr="00D02449">
        <w:rPr>
          <w:rFonts w:ascii="Times New Roman" w:hAnsi="Times New Roman" w:cs="Times New Roman"/>
        </w:rPr>
        <w:t xml:space="preserve"> may </w:t>
      </w:r>
      <w:proofErr w:type="gramStart"/>
      <w:r w:rsidR="00A64C82" w:rsidRPr="00D02449">
        <w:rPr>
          <w:rFonts w:ascii="Times New Roman" w:hAnsi="Times New Roman" w:cs="Times New Roman"/>
        </w:rPr>
        <w:t xml:space="preserve">be </w:t>
      </w:r>
      <m:oMath>
        <w:proofErr w:type="gramEnd"/>
        <m:r>
          <w:rPr>
            <w:rFonts w:ascii="Cambria Math" w:hAnsi="Cambria Math" w:cs="Times New Roman"/>
          </w:rPr>
          <m:t>1/2N</m:t>
        </m:r>
      </m:oMath>
      <w:r w:rsidR="00A64C82" w:rsidRPr="00D02449">
        <w:rPr>
          <w:rFonts w:ascii="Times New Roman" w:hAnsi="Times New Roman" w:cs="Times New Roman"/>
        </w:rPr>
        <w:t>, half the frequency corresponding to one individual</w:t>
      </w:r>
      <w:r w:rsidR="00C93F56" w:rsidRPr="00D02449">
        <w:rPr>
          <w:rFonts w:ascii="Times New Roman" w:hAnsi="Times New Roman" w:cs="Times New Roman"/>
        </w:rPr>
        <w:t xml:space="preserve"> of the population (detection threshold for deviations from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F</m:t>
            </m:r>
          </m:e>
          <m:sub>
            <m:r>
              <w:rPr>
                <w:rFonts w:ascii="Cambria Math" w:hAnsi="Cambria Math" w:cs="Times New Roman"/>
              </w:rPr>
              <m:t>IS</m:t>
            </m:r>
          </m:sub>
        </m:sSub>
        <m:r>
          <w:rPr>
            <w:rFonts w:ascii="Cambria Math" w:hAnsi="Cambria Math" w:cs="Times New Roman"/>
          </w:rPr>
          <m:t>=0)</m:t>
        </m:r>
      </m:oMath>
      <w:r w:rsidR="00C93F56" w:rsidRPr="00D02449">
        <w:rPr>
          <w:rFonts w:ascii="Times New Roman" w:hAnsi="Times New Roman" w:cs="Times New Roman"/>
        </w:rPr>
        <w:t>.</w:t>
      </w:r>
    </w:p>
    <w:p w:rsidR="00CA2CF0" w:rsidRPr="00D02449" w:rsidRDefault="00CA2CF0" w:rsidP="00EC4CEC">
      <w:pPr>
        <w:tabs>
          <w:tab w:val="left" w:pos="3402"/>
          <w:tab w:val="left" w:pos="6663"/>
        </w:tabs>
        <w:spacing w:before="240" w:line="360" w:lineRule="auto"/>
        <w:rPr>
          <w:rFonts w:ascii="Times New Roman" w:hAnsi="Times New Roman" w:cs="Times New Roman"/>
          <w:color w:val="7F7F7F" w:themeColor="text1" w:themeTint="80"/>
        </w:rPr>
      </w:pPr>
      <w:r w:rsidRPr="00D02449">
        <w:rPr>
          <w:rFonts w:ascii="Times New Roman" w:hAnsi="Times New Roman" w:cs="Times New Roman"/>
          <w:color w:val="7F7F7F" w:themeColor="text1" w:themeTint="80"/>
        </w:rPr>
        <w:t>Mutation</w:t>
      </w:r>
    </w:p>
    <w:p w:rsidR="00366573" w:rsidRPr="00D02449" w:rsidRDefault="00CB5FA9" w:rsidP="00EC4CEC">
      <w:pPr>
        <w:tabs>
          <w:tab w:val="left" w:pos="2268"/>
          <w:tab w:val="left" w:pos="3402"/>
          <w:tab w:val="left" w:pos="4536"/>
        </w:tabs>
        <w:spacing w:line="360" w:lineRule="auto"/>
        <w:rPr>
          <w:rFonts w:ascii="Times New Roman" w:hAnsi="Times New Roman" w:cs="Times New Roman"/>
        </w:rPr>
      </w:pPr>
      <w:r w:rsidRPr="00D02449">
        <w:rPr>
          <w:rFonts w:ascii="Times New Roman" w:hAnsi="Times New Roman" w:cs="Times New Roman"/>
        </w:rPr>
        <w:t xml:space="preserve">For </w:t>
      </w:r>
      <w:proofErr w:type="gramStart"/>
      <w:r w:rsidR="00D656C7" w:rsidRPr="00D02449">
        <w:rPr>
          <w:rFonts w:ascii="Times New Roman" w:hAnsi="Times New Roman" w:cs="Times New Roman"/>
        </w:rPr>
        <w:t>any</w:t>
      </w:r>
      <w:r w:rsidRPr="00D02449">
        <w:rPr>
          <w:rFonts w:ascii="Times New Roman" w:hAnsi="Times New Roman" w:cs="Times New Roman"/>
        </w:rPr>
        <w:t xml:space="preserve"> </w:t>
      </w:r>
      <m:oMath>
        <w:proofErr w:type="gramEnd"/>
        <m:r>
          <w:rPr>
            <w:rFonts w:ascii="Cambria Math" w:hAnsi="Cambria Math" w:cs="Times New Roman"/>
          </w:rPr>
          <m:t>n</m:t>
        </m:r>
      </m:oMath>
      <w:r w:rsidRPr="00D02449">
        <w:rPr>
          <w:rFonts w:ascii="Times New Roman" w:hAnsi="Times New Roman" w:cs="Times New Roman"/>
        </w:rPr>
        <w:t xml:space="preserve">, mutation between genotypes can be described by a matrix similar to the one given in </w:t>
      </w:r>
      <w:r w:rsidR="00EE25AA" w:rsidRPr="00D02449">
        <w:rPr>
          <w:rFonts w:ascii="Times New Roman" w:hAnsi="Times New Roman" w:cs="Times New Roman"/>
        </w:rPr>
        <w:t xml:space="preserve">part </w:t>
      </w:r>
      <w:r w:rsidRPr="00D02449">
        <w:rPr>
          <w:rFonts w:ascii="Times New Roman" w:hAnsi="Times New Roman" w:cs="Times New Roman"/>
          <w:i/>
        </w:rPr>
        <w:t>A1.1</w:t>
      </w:r>
      <w:r w:rsidRPr="00D02449">
        <w:rPr>
          <w:rFonts w:ascii="Times New Roman" w:hAnsi="Times New Roman" w:cs="Times New Roman"/>
        </w:rPr>
        <w:t xml:space="preserve"> or table </w:t>
      </w:r>
      <w:r w:rsidRPr="00D02449">
        <w:rPr>
          <w:rFonts w:ascii="Times New Roman" w:hAnsi="Times New Roman" w:cs="Times New Roman"/>
          <w:i/>
        </w:rPr>
        <w:t>A1.3-1</w:t>
      </w:r>
      <w:r w:rsidRPr="00D02449">
        <w:rPr>
          <w:rFonts w:ascii="Times New Roman" w:hAnsi="Times New Roman" w:cs="Times New Roman"/>
        </w:rPr>
        <w:t xml:space="preserve">. </w:t>
      </w:r>
      <w:r w:rsidR="00D656C7" w:rsidRPr="00D02449">
        <w:rPr>
          <w:rFonts w:ascii="Times New Roman" w:hAnsi="Times New Roman" w:cs="Times New Roman"/>
        </w:rPr>
        <w:t xml:space="preserve">Thus, the </w:t>
      </w:r>
      <w:r w:rsidR="006913F0" w:rsidRPr="00D02449">
        <w:rPr>
          <w:rFonts w:ascii="Times New Roman" w:hAnsi="Times New Roman" w:cs="Times New Roman"/>
        </w:rPr>
        <w:t xml:space="preserve">genotype frequency vectors issued from the </w:t>
      </w:r>
      <w:r w:rsidR="00D656C7" w:rsidRPr="00D02449">
        <w:rPr>
          <w:rFonts w:ascii="Times New Roman" w:hAnsi="Times New Roman" w:cs="Times New Roman"/>
        </w:rPr>
        <w:t xml:space="preserve">mutation process </w:t>
      </w:r>
      <w:r w:rsidR="006913F0" w:rsidRPr="00D02449">
        <w:rPr>
          <w:rFonts w:ascii="Times New Roman" w:hAnsi="Times New Roman" w:cs="Times New Roman"/>
        </w:rPr>
        <w:t>converge to</w:t>
      </w:r>
      <w:r w:rsidR="00D656C7" w:rsidRPr="00D02449">
        <w:rPr>
          <w:rFonts w:ascii="Times New Roman" w:hAnsi="Times New Roman" w:cs="Times New Roman"/>
        </w:rPr>
        <w:t xml:space="preserve"> the matrix’ dominant eigenvector</w:t>
      </w:r>
      <w:r w:rsidR="005D60C2" w:rsidRPr="00D02449">
        <w:rPr>
          <w:rFonts w:ascii="Times New Roman" w:hAnsi="Times New Roman" w:cs="Times New Roman"/>
        </w:rPr>
        <w:t xml:space="preserve"> (eigenvalue 1)</w:t>
      </w:r>
      <w:r w:rsidR="00D656C7" w:rsidRPr="00D02449">
        <w:rPr>
          <w:rFonts w:ascii="Times New Roman" w:hAnsi="Times New Roman" w:cs="Times New Roman"/>
        </w:rPr>
        <w:t xml:space="preserve">, and the convergence </w:t>
      </w:r>
      <w:r w:rsidR="00405FE2" w:rsidRPr="00D02449">
        <w:rPr>
          <w:rFonts w:ascii="Times New Roman" w:hAnsi="Times New Roman" w:cs="Times New Roman"/>
        </w:rPr>
        <w:t>can be approximated by a geometric sequence whose common ratio corresponds to the matrix’ second largest eigenvalue.</w:t>
      </w:r>
      <w:r w:rsidR="00D656C7" w:rsidRPr="00D02449">
        <w:rPr>
          <w:rFonts w:ascii="Times New Roman" w:hAnsi="Times New Roman" w:cs="Times New Roman"/>
        </w:rPr>
        <w:t xml:space="preserve"> </w:t>
      </w:r>
    </w:p>
    <w:p w:rsidR="006913F0" w:rsidRPr="00D02449" w:rsidRDefault="006913F0" w:rsidP="00EC4CEC">
      <w:pPr>
        <w:tabs>
          <w:tab w:val="left" w:pos="2268"/>
          <w:tab w:val="left" w:pos="3402"/>
          <w:tab w:val="left" w:pos="4536"/>
        </w:tabs>
        <w:spacing w:line="360" w:lineRule="auto"/>
        <w:rPr>
          <w:rFonts w:ascii="Times New Roman" w:hAnsi="Times New Roman" w:cs="Times New Roman"/>
        </w:rPr>
      </w:pPr>
      <w:proofErr w:type="gramStart"/>
      <w:r w:rsidRPr="00D02449">
        <w:rPr>
          <w:rFonts w:ascii="Times New Roman" w:hAnsi="Times New Roman" w:cs="Times New Roman"/>
        </w:rPr>
        <w:t xml:space="preserve">For </w:t>
      </w:r>
      <m:oMath>
        <w:proofErr w:type="gramEnd"/>
        <m:r>
          <w:rPr>
            <w:rFonts w:ascii="Cambria Math" w:hAnsi="Cambria Math" w:cs="Times New Roman"/>
          </w:rPr>
          <m:t>n=2</m:t>
        </m:r>
      </m:oMath>
      <w:r w:rsidRPr="00D02449">
        <w:rPr>
          <w:rFonts w:ascii="Times New Roman" w:hAnsi="Times New Roman" w:cs="Times New Roman"/>
        </w:rPr>
        <w:t>, the eigenv</w:t>
      </w:r>
      <w:r w:rsidR="007616F5" w:rsidRPr="00D02449">
        <w:rPr>
          <w:rFonts w:ascii="Times New Roman" w:hAnsi="Times New Roman" w:cs="Times New Roman"/>
        </w:rPr>
        <w:t>alues</w:t>
      </w:r>
      <w:r w:rsidRPr="00D02449">
        <w:rPr>
          <w:rFonts w:ascii="Times New Roman" w:hAnsi="Times New Roman" w:cs="Times New Roman"/>
        </w:rPr>
        <w:t xml:space="preserve"> of the </w:t>
      </w:r>
      <w:r w:rsidR="007B6385" w:rsidRPr="00D02449">
        <w:rPr>
          <w:rFonts w:ascii="Times New Roman" w:hAnsi="Times New Roman" w:cs="Times New Roman"/>
        </w:rPr>
        <w:t>mutation</w:t>
      </w:r>
      <w:r w:rsidRPr="00D02449">
        <w:rPr>
          <w:rFonts w:ascii="Times New Roman" w:hAnsi="Times New Roman" w:cs="Times New Roman"/>
        </w:rPr>
        <w:t xml:space="preserve"> matrix can be calculated “by hand”: </w:t>
      </w:r>
      <m:oMath>
        <m:r>
          <w:rPr>
            <w:rFonts w:ascii="Cambria Math" w:hAnsi="Cambria Math" w:cs="Times New Roman"/>
          </w:rPr>
          <m:t xml:space="preserve">λ={1, 1-2μ, </m:t>
        </m:r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(1-2μ)</m:t>
            </m:r>
          </m:e>
          <m:sup>
            <m:r>
              <w:rPr>
                <w:rFonts w:ascii="Cambria Math" w:hAnsi="Cambria Math" w:cs="Times New Roman"/>
              </w:rPr>
              <m:t>2</m:t>
            </m:r>
          </m:sup>
        </m:sSup>
        <m:r>
          <w:rPr>
            <w:rFonts w:ascii="Cambria Math" w:hAnsi="Cambria Math" w:cs="Times New Roman"/>
          </w:rPr>
          <m:t>}</m:t>
        </m:r>
      </m:oMath>
      <w:r w:rsidR="00485375" w:rsidRPr="00D02449">
        <w:rPr>
          <w:rFonts w:ascii="Times New Roman" w:hAnsi="Times New Roman" w:cs="Times New Roman"/>
        </w:rPr>
        <w:t>, each with a multiplicity of one</w:t>
      </w:r>
      <w:r w:rsidR="007B6385" w:rsidRPr="00D02449">
        <w:rPr>
          <w:rFonts w:ascii="Times New Roman" w:hAnsi="Times New Roman" w:cs="Times New Roman"/>
        </w:rPr>
        <w:t xml:space="preserve">. The time to convergence, depending </w:t>
      </w:r>
      <w:proofErr w:type="gramStart"/>
      <w:r w:rsidR="007B6385" w:rsidRPr="00D02449">
        <w:rPr>
          <w:rFonts w:ascii="Times New Roman" w:hAnsi="Times New Roman" w:cs="Times New Roman"/>
        </w:rPr>
        <w:t xml:space="preserve">on </w:t>
      </w:r>
      <m:oMath>
        <w:proofErr w:type="gramEnd"/>
        <m:r>
          <w:rPr>
            <w:rFonts w:ascii="Cambria Math" w:hAnsi="Cambria Math" w:cs="Times New Roman"/>
          </w:rPr>
          <m:t>μ</m:t>
        </m:r>
      </m:oMath>
      <w:r w:rsidR="00E15F5A" w:rsidRPr="00D02449">
        <w:rPr>
          <w:rFonts w:ascii="Times New Roman" w:hAnsi="Times New Roman" w:cs="Times New Roman"/>
        </w:rPr>
        <w:t xml:space="preserve">, therefore approximately corresponds to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t</m:t>
            </m:r>
          </m:e>
          <m:sub>
            <m:r>
              <w:rPr>
                <w:rFonts w:ascii="Cambria Math" w:hAnsi="Cambria Math" w:cs="Times New Roman"/>
              </w:rPr>
              <m:t>μ</m:t>
            </m:r>
          </m:sub>
        </m:sSub>
        <m:r>
          <w:rPr>
            <w:rFonts w:ascii="Cambria Math" w:hAnsi="Cambria Math" w:cs="Times New Roman"/>
          </w:rPr>
          <m:t>=1+</m:t>
        </m:r>
        <m:func>
          <m:funcPr>
            <m:ctrlPr>
              <w:rPr>
                <w:rFonts w:ascii="Cambria Math" w:hAnsi="Cambria Math" w:cs="Times New Roman"/>
                <w:i/>
              </w:rPr>
            </m:ctrlPr>
          </m:funcPr>
          <m:fNam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log</m:t>
                </m:r>
              </m:e>
              <m:sub>
                <m:r>
                  <w:rPr>
                    <w:rFonts w:ascii="Cambria Math" w:hAnsi="Cambria Math" w:cs="Times New Roman"/>
                  </w:rPr>
                  <m:t>(1-2μ)</m:t>
                </m:r>
              </m:sub>
            </m:sSub>
          </m:fName>
          <m:e>
            <m:r>
              <w:rPr>
                <w:rFonts w:ascii="Cambria Math" w:hAnsi="Cambria Math" w:cs="Times New Roman"/>
              </w:rPr>
              <m:t>ε</m:t>
            </m:r>
          </m:e>
        </m:func>
        <m:r>
          <w:rPr>
            <w:rFonts w:ascii="Cambria Math" w:hAnsi="Cambria Math" w:cs="Times New Roman"/>
          </w:rPr>
          <m:t>=1+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func>
              <m:funcPr>
                <m:ctrlPr>
                  <w:rPr>
                    <w:rFonts w:ascii="Cambria Math" w:hAnsi="Cambria Math" w:cs="Times New Roman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log</m:t>
                </m:r>
              </m:fName>
              <m:e>
                <m:r>
                  <w:rPr>
                    <w:rFonts w:ascii="Cambria Math" w:hAnsi="Cambria Math" w:cs="Times New Roman"/>
                  </w:rPr>
                  <m:t>ε</m:t>
                </m:r>
              </m:e>
            </m:func>
          </m:num>
          <m:den>
            <m:func>
              <m:funcPr>
                <m:ctrlPr>
                  <w:rPr>
                    <w:rFonts w:ascii="Cambria Math" w:hAnsi="Cambria Math" w:cs="Times New Roman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log</m:t>
                </m:r>
              </m:fName>
              <m:e>
                <m:r>
                  <w:rPr>
                    <w:rFonts w:ascii="Cambria Math" w:hAnsi="Cambria Math" w:cs="Times New Roman"/>
                  </w:rPr>
                  <m:t>(1-2μ)</m:t>
                </m:r>
              </m:e>
            </m:func>
          </m:den>
        </m:f>
      </m:oMath>
      <w:r w:rsidR="00DB3E30" w:rsidRPr="00D02449">
        <w:rPr>
          <w:rFonts w:ascii="Times New Roman" w:hAnsi="Times New Roman" w:cs="Times New Roman"/>
        </w:rPr>
        <w:t xml:space="preserve">. Looking at the extreme values </w:t>
      </w:r>
      <w:proofErr w:type="gramStart"/>
      <w:r w:rsidR="00DB3E30" w:rsidRPr="00D02449">
        <w:rPr>
          <w:rFonts w:ascii="Times New Roman" w:hAnsi="Times New Roman" w:cs="Times New Roman"/>
        </w:rPr>
        <w:t xml:space="preserve">of </w:t>
      </w:r>
      <m:oMath>
        <w:proofErr w:type="gramEnd"/>
        <m:r>
          <w:rPr>
            <w:rFonts w:ascii="Cambria Math" w:hAnsi="Cambria Math" w:cs="Times New Roman"/>
          </w:rPr>
          <m:t>μ</m:t>
        </m:r>
      </m:oMath>
      <w:r w:rsidR="00DB3E30" w:rsidRPr="00D02449">
        <w:rPr>
          <w:rFonts w:ascii="Times New Roman" w:hAnsi="Times New Roman" w:cs="Times New Roman"/>
        </w:rPr>
        <w:t>,</w:t>
      </w:r>
      <m:oMath>
        <m:r>
          <w:rPr>
            <w:rFonts w:ascii="Cambria Math" w:hAnsi="Cambria Math" w:cs="Times New Roman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t</m:t>
            </m:r>
          </m:e>
          <m:sub>
            <m:r>
              <w:rPr>
                <w:rFonts w:ascii="Cambria Math" w:hAnsi="Cambria Math" w:cs="Times New Roman"/>
              </w:rPr>
              <m:t>μ</m:t>
            </m:r>
          </m:sub>
        </m:sSub>
        <m:r>
          <w:rPr>
            <w:rFonts w:ascii="Cambria Math" w:hAnsi="Cambria Math" w:cs="Times New Roman"/>
          </w:rPr>
          <m:t>=1</m:t>
        </m:r>
      </m:oMath>
      <w:r w:rsidR="00947F36" w:rsidRPr="00D02449">
        <w:rPr>
          <w:rFonts w:ascii="Times New Roman" w:hAnsi="Times New Roman" w:cs="Times New Roman"/>
        </w:rPr>
        <w:t xml:space="preserve"> for </w:t>
      </w:r>
      <m:oMath>
        <m:r>
          <w:rPr>
            <w:rFonts w:ascii="Cambria Math" w:hAnsi="Cambria Math" w:cs="Times New Roman"/>
          </w:rPr>
          <m:t>μ=0.5</m:t>
        </m:r>
      </m:oMath>
      <w:r w:rsidR="00947F36" w:rsidRPr="00D02449">
        <w:rPr>
          <w:rFonts w:ascii="Times New Roman" w:hAnsi="Times New Roman" w:cs="Times New Roman"/>
        </w:rPr>
        <w:t xml:space="preserve">, and there is no convergence if </w:t>
      </w:r>
      <m:oMath>
        <m:r>
          <w:rPr>
            <w:rFonts w:ascii="Cambria Math" w:hAnsi="Cambria Math" w:cs="Times New Roman"/>
          </w:rPr>
          <m:t>μ=0</m:t>
        </m:r>
      </m:oMath>
      <w:r w:rsidR="00947F36" w:rsidRPr="00D02449">
        <w:rPr>
          <w:rFonts w:ascii="Times New Roman" w:hAnsi="Times New Roman" w:cs="Times New Roman"/>
        </w:rPr>
        <w:t>.</w:t>
      </w:r>
    </w:p>
    <w:p w:rsidR="00FB2A8D" w:rsidRPr="00D02449" w:rsidRDefault="00E15F5A" w:rsidP="00EC4CEC">
      <w:pPr>
        <w:tabs>
          <w:tab w:val="left" w:pos="2268"/>
          <w:tab w:val="left" w:pos="3402"/>
          <w:tab w:val="left" w:pos="4536"/>
        </w:tabs>
        <w:spacing w:line="360" w:lineRule="auto"/>
        <w:rPr>
          <w:rFonts w:ascii="Times New Roman" w:hAnsi="Times New Roman" w:cs="Times New Roman"/>
        </w:rPr>
      </w:pPr>
      <w:proofErr w:type="gramStart"/>
      <w:r w:rsidRPr="00D02449">
        <w:rPr>
          <w:rFonts w:ascii="Times New Roman" w:hAnsi="Times New Roman" w:cs="Times New Roman"/>
        </w:rPr>
        <w:t xml:space="preserve">For </w:t>
      </w:r>
      <m:oMath>
        <w:proofErr w:type="gramEnd"/>
        <m:r>
          <w:rPr>
            <w:rFonts w:ascii="Cambria Math" w:hAnsi="Cambria Math" w:cs="Times New Roman"/>
          </w:rPr>
          <m:t>n&gt;2</m:t>
        </m:r>
      </m:oMath>
      <w:r w:rsidRPr="00D02449">
        <w:rPr>
          <w:rFonts w:ascii="Times New Roman" w:hAnsi="Times New Roman" w:cs="Times New Roman"/>
        </w:rPr>
        <w:t xml:space="preserve">, </w:t>
      </w:r>
      <w:r w:rsidR="00A86717" w:rsidRPr="00D02449">
        <w:rPr>
          <w:rFonts w:ascii="Times New Roman" w:hAnsi="Times New Roman" w:cs="Times New Roman"/>
        </w:rPr>
        <w:t xml:space="preserve">the eigenvalues of the mutation matrix </w:t>
      </w:r>
      <w:r w:rsidR="00FB2A8D" w:rsidRPr="00D02449">
        <w:rPr>
          <w:rFonts w:ascii="Times New Roman" w:hAnsi="Times New Roman" w:cs="Times New Roman"/>
        </w:rPr>
        <w:t>can be derived from the eigenvalues of the allele substitution matrix</w:t>
      </w:r>
      <w:r w:rsidR="000461B3" w:rsidRPr="00D02449">
        <w:rPr>
          <w:rFonts w:ascii="Times New Roman" w:hAnsi="Times New Roman" w:cs="Times New Roman"/>
        </w:rPr>
        <w:t xml:space="preserve"> </w:t>
      </w:r>
      <m:oMath>
        <m:r>
          <m:rPr>
            <m:scr m:val="script"/>
          </m:rPr>
          <w:rPr>
            <w:rFonts w:ascii="Cambria Math" w:hAnsi="Cambria Math" w:cs="Times New Roman"/>
          </w:rPr>
          <m:t>S</m:t>
        </m:r>
      </m:oMath>
      <w:r w:rsidR="000461B3" w:rsidRPr="00D02449">
        <w:rPr>
          <w:rFonts w:ascii="Times New Roman" w:hAnsi="Times New Roman" w:cs="Times New Roman"/>
        </w:rPr>
        <w:t>. If</w:t>
      </w:r>
      <w:r w:rsidR="00FB2A8D" w:rsidRPr="00D02449">
        <w:rPr>
          <w:rFonts w:ascii="Times New Roman" w:hAnsi="Times New Roman" w:cs="Times New Roman"/>
        </w:rPr>
        <w:t xml:space="preserve"> we first consider genotypes as ordered, rather than unordered, pairs of alleles, mutation between them is described by the </w:t>
      </w:r>
      <w:r w:rsidR="001552FC" w:rsidRPr="00D02449">
        <w:rPr>
          <w:rFonts w:ascii="Times New Roman" w:hAnsi="Times New Roman" w:cs="Times New Roman"/>
        </w:rPr>
        <w:t>Kronecker</w:t>
      </w:r>
      <w:r w:rsidR="00FB2A8D" w:rsidRPr="00D02449">
        <w:rPr>
          <w:rFonts w:ascii="Times New Roman" w:hAnsi="Times New Roman" w:cs="Times New Roman"/>
        </w:rPr>
        <w:t xml:space="preserve"> product</w:t>
      </w:r>
      <w:r w:rsidR="000461B3" w:rsidRPr="00D02449">
        <w:rPr>
          <w:rFonts w:ascii="Times New Roman" w:hAnsi="Times New Roman" w:cs="Times New Roman"/>
        </w:rPr>
        <w:t xml:space="preserve"> of</w:t>
      </w:r>
      <w:r w:rsidR="00FB2A8D" w:rsidRPr="00D02449">
        <w:rPr>
          <w:rFonts w:ascii="Times New Roman" w:hAnsi="Times New Roman" w:cs="Times New Roman"/>
        </w:rPr>
        <w:t xml:space="preserve"> </w:t>
      </w:r>
      <m:oMath>
        <m:r>
          <m:rPr>
            <m:scr m:val="script"/>
          </m:rPr>
          <w:rPr>
            <w:rFonts w:ascii="Cambria Math" w:hAnsi="Cambria Math" w:cs="Times New Roman"/>
          </w:rPr>
          <m:t>S</m:t>
        </m:r>
      </m:oMath>
      <w:r w:rsidR="00FB2A8D" w:rsidRPr="00D02449">
        <w:rPr>
          <w:rFonts w:ascii="Times New Roman" w:hAnsi="Times New Roman" w:cs="Times New Roman"/>
        </w:rPr>
        <w:t xml:space="preserve"> with itself.</w:t>
      </w:r>
      <w:r w:rsidR="000461B3" w:rsidRPr="00D02449">
        <w:rPr>
          <w:rFonts w:ascii="Times New Roman" w:hAnsi="Times New Roman" w:cs="Times New Roman"/>
        </w:rPr>
        <w:t xml:space="preserve"> </w:t>
      </w:r>
      <w:r w:rsidR="00AB141D" w:rsidRPr="00D02449">
        <w:rPr>
          <w:rFonts w:ascii="Times New Roman" w:hAnsi="Times New Roman" w:cs="Times New Roman"/>
        </w:rPr>
        <w:t>The</w:t>
      </w:r>
      <w:r w:rsidR="000461B3" w:rsidRPr="00D02449">
        <w:rPr>
          <w:rFonts w:ascii="Times New Roman" w:hAnsi="Times New Roman" w:cs="Times New Roman"/>
        </w:rPr>
        <w:t xml:space="preserve"> eigenva</w:t>
      </w:r>
      <w:r w:rsidR="00AB141D" w:rsidRPr="00D02449">
        <w:rPr>
          <w:rFonts w:ascii="Times New Roman" w:hAnsi="Times New Roman" w:cs="Times New Roman"/>
        </w:rPr>
        <w:t xml:space="preserve">lues of </w:t>
      </w:r>
      <m:oMath>
        <m:r>
          <m:rPr>
            <m:scr m:val="script"/>
          </m:rPr>
          <w:rPr>
            <w:rFonts w:ascii="Cambria Math" w:hAnsi="Cambria Math" w:cs="Times New Roman"/>
          </w:rPr>
          <m:t>S⊗S</m:t>
        </m:r>
      </m:oMath>
      <w:r w:rsidR="00AB141D" w:rsidRPr="00D02449">
        <w:rPr>
          <w:rFonts w:ascii="Times New Roman" w:hAnsi="Times New Roman" w:cs="Times New Roman"/>
        </w:rPr>
        <w:t xml:space="preserve"> are </w:t>
      </w:r>
      <w:r w:rsidR="000461B3" w:rsidRPr="00D02449">
        <w:rPr>
          <w:rFonts w:ascii="Times New Roman" w:hAnsi="Times New Roman" w:cs="Times New Roman"/>
        </w:rPr>
        <w:t>given by</w:t>
      </w:r>
      <w:r w:rsidR="00AB141D" w:rsidRPr="00D02449">
        <w:rPr>
          <w:rFonts w:ascii="Times New Roman" w:hAnsi="Times New Roman" w:cs="Times New Roman"/>
        </w:rPr>
        <w:t xml:space="preserve"> the </w:t>
      </w:r>
      <w:r w:rsidR="00A86717" w:rsidRPr="00D02449">
        <w:rPr>
          <w:rFonts w:ascii="Times New Roman" w:hAnsi="Times New Roman" w:cs="Times New Roman"/>
        </w:rPr>
        <w:t xml:space="preserve">pairwise </w:t>
      </w:r>
      <w:r w:rsidR="00AB141D" w:rsidRPr="00D02449">
        <w:rPr>
          <w:rFonts w:ascii="Times New Roman" w:hAnsi="Times New Roman" w:cs="Times New Roman"/>
        </w:rPr>
        <w:t>products</w:t>
      </w:r>
      <w:r w:rsidR="000461B3" w:rsidRPr="00D02449">
        <w:rPr>
          <w:rFonts w:ascii="Times New Roman" w:hAnsi="Times New Roman" w:cs="Times New Roman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λ</m:t>
            </m:r>
          </m:e>
          <m:sub>
            <m:r>
              <m:rPr>
                <m:scr m:val="script"/>
              </m:rPr>
              <w:rPr>
                <w:rFonts w:ascii="Cambria Math" w:hAnsi="Cambria Math" w:cs="Times New Roman"/>
              </w:rPr>
              <m:t>S,</m:t>
            </m:r>
            <m:r>
              <w:rPr>
                <w:rFonts w:ascii="Cambria Math" w:hAnsi="Cambria Math" w:cs="Times New Roman"/>
              </w:rPr>
              <m:t>i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λ</m:t>
            </m:r>
          </m:e>
          <m:sub>
            <m:r>
              <m:rPr>
                <m:scr m:val="script"/>
              </m:rPr>
              <w:rPr>
                <w:rFonts w:ascii="Cambria Math" w:hAnsi="Cambria Math" w:cs="Times New Roman"/>
              </w:rPr>
              <m:t>S,</m:t>
            </m:r>
            <m:r>
              <w:rPr>
                <w:rFonts w:ascii="Cambria Math" w:hAnsi="Cambria Math" w:cs="Times New Roman"/>
              </w:rPr>
              <m:t>j</m:t>
            </m:r>
          </m:sub>
        </m:sSub>
      </m:oMath>
      <w:r w:rsidR="00AB141D" w:rsidRPr="00D02449">
        <w:rPr>
          <w:rFonts w:ascii="Times New Roman" w:hAnsi="Times New Roman" w:cs="Times New Roman"/>
        </w:rPr>
        <w:t xml:space="preserve"> (</w:t>
      </w:r>
      <w:proofErr w:type="gramStart"/>
      <w:r w:rsidR="00AB141D" w:rsidRPr="00D02449">
        <w:rPr>
          <w:rFonts w:ascii="Times New Roman" w:hAnsi="Times New Roman" w:cs="Times New Roman"/>
        </w:rPr>
        <w:t xml:space="preserve">including </w:t>
      </w:r>
      <m:oMath>
        <w:proofErr w:type="gramEnd"/>
        <m:r>
          <w:rPr>
            <w:rFonts w:ascii="Cambria Math" w:hAnsi="Cambria Math" w:cs="Times New Roman"/>
          </w:rPr>
          <m:t>i=j</m:t>
        </m:r>
      </m:oMath>
      <w:r w:rsidR="00AB141D" w:rsidRPr="00D02449">
        <w:rPr>
          <w:rFonts w:ascii="Times New Roman" w:hAnsi="Times New Roman" w:cs="Times New Roman"/>
        </w:rPr>
        <w:t xml:space="preserve">) of the eigenvalues of </w:t>
      </w:r>
      <m:oMath>
        <m:r>
          <m:rPr>
            <m:scr m:val="script"/>
          </m:rPr>
          <w:rPr>
            <w:rFonts w:ascii="Cambria Math" w:hAnsi="Cambria Math" w:cs="Times New Roman"/>
          </w:rPr>
          <m:t>S</m:t>
        </m:r>
      </m:oMath>
      <w:r w:rsidR="000536DB" w:rsidRPr="00D02449">
        <w:rPr>
          <w:rFonts w:ascii="Times New Roman" w:hAnsi="Times New Roman" w:cs="Times New Roman"/>
        </w:rPr>
        <w:t xml:space="preserve">. For the </w:t>
      </w:r>
      <w:r w:rsidR="000536DB" w:rsidRPr="00D02449">
        <w:rPr>
          <w:rFonts w:ascii="Times New Roman" w:hAnsi="Times New Roman" w:cs="Times New Roman"/>
          <w:i/>
        </w:rPr>
        <w:t>Jukes-Cantor</w:t>
      </w:r>
      <w:r w:rsidR="000536DB" w:rsidRPr="00D02449">
        <w:rPr>
          <w:rFonts w:ascii="Times New Roman" w:hAnsi="Times New Roman" w:cs="Times New Roman"/>
        </w:rPr>
        <w:t xml:space="preserve"> substitution model</w:t>
      </w:r>
      <w:r w:rsidR="00761F91" w:rsidRPr="00D02449">
        <w:rPr>
          <w:rFonts w:ascii="Times New Roman" w:hAnsi="Times New Roman" w:cs="Times New Roman"/>
        </w:rPr>
        <w:t xml:space="preserve">, </w:t>
      </w:r>
      <w:proofErr w:type="gramStart"/>
      <w:r w:rsidR="00761F91" w:rsidRPr="00D02449">
        <w:rPr>
          <w:rFonts w:ascii="Times New Roman" w:hAnsi="Times New Roman" w:cs="Times New Roman"/>
        </w:rPr>
        <w:t xml:space="preserve">as </w:t>
      </w:r>
      <m:oMath>
        <w:proofErr w:type="gramEnd"/>
        <m:r>
          <m:rPr>
            <m:scr m:val="script"/>
          </m:rPr>
          <w:rPr>
            <w:rFonts w:ascii="Cambria Math" w:hAnsi="Cambria Math" w:cs="Times New Roman"/>
          </w:rPr>
          <m:t>S=</m:t>
        </m:r>
        <m:r>
          <w:rPr>
            <w:rFonts w:ascii="Cambria Math" w:hAnsi="Cambria Math" w:cs="Times New Roman"/>
          </w:rPr>
          <m:t>βJ+</m:t>
        </m:r>
        <m:d>
          <m:dPr>
            <m:grow m:val="off"/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α-β</m:t>
            </m:r>
          </m:e>
        </m:d>
        <m:r>
          <w:rPr>
            <w:rFonts w:ascii="Cambria Math" w:hAnsi="Cambria Math" w:cs="Times New Roman"/>
          </w:rPr>
          <m:t>I</m:t>
        </m:r>
      </m:oMath>
      <w:r w:rsidR="00761F91" w:rsidRPr="00D02449">
        <w:rPr>
          <w:rFonts w:ascii="Times New Roman" w:hAnsi="Times New Roman" w:cs="Times New Roman"/>
        </w:rPr>
        <w:t>,</w:t>
      </w:r>
      <w:r w:rsidR="00A86717" w:rsidRPr="00D02449">
        <w:rPr>
          <w:rFonts w:ascii="Times New Roman" w:hAnsi="Times New Roman" w:cs="Times New Roman"/>
        </w:rPr>
        <w:t xml:space="preserve"> the eigenvalues of the allele substitution matrix are</w:t>
      </w:r>
      <w:r w:rsidR="00761F91" w:rsidRPr="00D02449">
        <w:rPr>
          <w:rFonts w:ascii="Times New Roman" w:hAnsi="Times New Roman" w:cs="Times New Roman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λ</m:t>
            </m:r>
          </m:e>
          <m:sub>
            <m:r>
              <m:rPr>
                <m:scr m:val="script"/>
              </m:rPr>
              <w:rPr>
                <w:rFonts w:ascii="Cambria Math" w:hAnsi="Cambria Math" w:cs="Times New Roman"/>
              </w:rPr>
              <m:t>S</m:t>
            </m:r>
          </m:sub>
        </m:sSub>
        <m:r>
          <w:rPr>
            <w:rFonts w:ascii="Cambria Math" w:hAnsi="Cambria Math" w:cs="Times New Roman"/>
          </w:rPr>
          <m:t>={α+</m:t>
        </m:r>
        <m:d>
          <m:dPr>
            <m:grow m:val="off"/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n-1</m:t>
            </m:r>
          </m:e>
        </m:d>
        <m:r>
          <w:rPr>
            <w:rFonts w:ascii="Cambria Math" w:hAnsi="Cambria Math" w:cs="Times New Roman"/>
          </w:rPr>
          <m:t>β,  α-β}={1, 1-μ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n</m:t>
            </m:r>
          </m:num>
          <m:den>
            <m:r>
              <w:rPr>
                <w:rFonts w:ascii="Cambria Math" w:hAnsi="Cambria Math" w:cs="Times New Roman"/>
              </w:rPr>
              <m:t>n-1</m:t>
            </m:r>
          </m:den>
        </m:f>
        <m:r>
          <w:rPr>
            <w:rFonts w:ascii="Cambria Math" w:hAnsi="Cambria Math" w:cs="Times New Roman"/>
          </w:rPr>
          <m:t>}</m:t>
        </m:r>
      </m:oMath>
      <w:r w:rsidR="002E5EC9" w:rsidRPr="00D02449">
        <w:rPr>
          <w:rFonts w:ascii="Times New Roman" w:hAnsi="Times New Roman" w:cs="Times New Roman"/>
        </w:rPr>
        <w:t xml:space="preserve"> with multiplicities </w:t>
      </w:r>
      <m:oMath>
        <m:r>
          <w:rPr>
            <w:rFonts w:ascii="Cambria Math" w:hAnsi="Cambria Math" w:cs="Times New Roman"/>
          </w:rPr>
          <m:t>{1, n-1}</m:t>
        </m:r>
      </m:oMath>
      <w:r w:rsidR="002E5EC9" w:rsidRPr="00D02449">
        <w:rPr>
          <w:rFonts w:ascii="Times New Roman" w:hAnsi="Times New Roman" w:cs="Times New Roman"/>
        </w:rPr>
        <w:t xml:space="preserve">. </w:t>
      </w:r>
      <w:r w:rsidR="00C771EF" w:rsidRPr="00D02449">
        <w:rPr>
          <w:rFonts w:ascii="Times New Roman" w:hAnsi="Times New Roman" w:cs="Times New Roman"/>
        </w:rPr>
        <w:t xml:space="preserve">The eigenvalues of the mutation matrix are </w:t>
      </w:r>
      <w:proofErr w:type="gramStart"/>
      <w:r w:rsidR="00C771EF" w:rsidRPr="00D02449">
        <w:rPr>
          <w:rFonts w:ascii="Times New Roman" w:hAnsi="Times New Roman" w:cs="Times New Roman"/>
        </w:rPr>
        <w:t xml:space="preserve">therefore </w:t>
      </w:r>
      <m:oMath>
        <w:proofErr w:type="gramEnd"/>
        <m:r>
          <w:rPr>
            <w:rFonts w:ascii="Cambria Math" w:hAnsi="Cambria Math" w:cs="Times New Roman"/>
          </w:rPr>
          <m:t>λ={1, 1-μ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n</m:t>
            </m:r>
          </m:num>
          <m:den>
            <m:r>
              <w:rPr>
                <w:rFonts w:ascii="Cambria Math" w:hAnsi="Cambria Math" w:cs="Times New Roman"/>
              </w:rPr>
              <m:t>n-1</m:t>
            </m:r>
          </m:den>
        </m:f>
        <m:r>
          <w:rPr>
            <w:rFonts w:ascii="Cambria Math" w:hAnsi="Cambria Math" w:cs="Times New Roman"/>
          </w:rPr>
          <m:t xml:space="preserve">, </m:t>
        </m:r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(1-μ</m:t>
            </m:r>
            <m:f>
              <m:fPr>
                <m:ctrlPr>
                  <w:rPr>
                    <w:rFonts w:ascii="Cambria Math" w:hAnsi="Cambria Math" w:cs="Times New Roman"/>
                    <w:i/>
                  </w:rPr>
                </m:ctrlPr>
              </m:fPr>
              <m:num>
                <m:r>
                  <w:rPr>
                    <w:rFonts w:ascii="Cambria Math" w:hAnsi="Cambria Math" w:cs="Times New Roman"/>
                  </w:rPr>
                  <m:t>n</m:t>
                </m:r>
              </m:num>
              <m:den>
                <m:r>
                  <w:rPr>
                    <w:rFonts w:ascii="Cambria Math" w:hAnsi="Cambria Math" w:cs="Times New Roman"/>
                  </w:rPr>
                  <m:t>n-1</m:t>
                </m:r>
              </m:den>
            </m:f>
            <m:r>
              <w:rPr>
                <w:rFonts w:ascii="Cambria Math" w:hAnsi="Cambria Math" w:cs="Times New Roman"/>
              </w:rPr>
              <m:t>)</m:t>
            </m:r>
          </m:e>
          <m:sup>
            <m:r>
              <w:rPr>
                <w:rFonts w:ascii="Cambria Math" w:hAnsi="Cambria Math" w:cs="Times New Roman"/>
              </w:rPr>
              <m:t>2</m:t>
            </m:r>
          </m:sup>
        </m:sSup>
        <m:r>
          <w:rPr>
            <w:rFonts w:ascii="Cambria Math" w:hAnsi="Cambria Math" w:cs="Times New Roman"/>
          </w:rPr>
          <m:t>}</m:t>
        </m:r>
      </m:oMath>
      <w:r w:rsidR="00C771EF" w:rsidRPr="00D02449">
        <w:rPr>
          <w:rFonts w:ascii="Times New Roman" w:hAnsi="Times New Roman" w:cs="Times New Roman"/>
        </w:rPr>
        <w:t xml:space="preserve">, and their multiplicities </w:t>
      </w:r>
      <m:oMath>
        <m:d>
          <m:dPr>
            <m:begChr m:val="{"/>
            <m:endChr m:val="}"/>
            <m:grow m:val="off"/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 xml:space="preserve">1, n-1,  </m:t>
            </m:r>
            <m:f>
              <m:fPr>
                <m:ctrlPr>
                  <w:rPr>
                    <w:rFonts w:ascii="Cambria Math" w:hAnsi="Cambria Math" w:cs="Times New Roman"/>
                    <w:i/>
                  </w:rPr>
                </m:ctrlPr>
              </m:fPr>
              <m:num>
                <m:r>
                  <w:rPr>
                    <w:rFonts w:ascii="Cambria Math" w:hAnsi="Cambria Math" w:cs="Times New Roman"/>
                  </w:rPr>
                  <m:t>n(n-1)</m:t>
                </m:r>
              </m:num>
              <m:den>
                <m:r>
                  <w:rPr>
                    <w:rFonts w:ascii="Cambria Math" w:hAnsi="Cambria Math" w:cs="Times New Roman"/>
                  </w:rPr>
                  <m:t>2</m:t>
                </m:r>
              </m:den>
            </m:f>
          </m:e>
        </m:d>
      </m:oMath>
      <w:r w:rsidR="00C771EF" w:rsidRPr="00D02449">
        <w:rPr>
          <w:rFonts w:ascii="Times New Roman" w:hAnsi="Times New Roman" w:cs="Times New Roman"/>
        </w:rPr>
        <w:t xml:space="preserve"> after adjusting for the “unorderedness” of </w:t>
      </w:r>
      <w:r w:rsidR="00802F63" w:rsidRPr="00D02449">
        <w:rPr>
          <w:rFonts w:ascii="Times New Roman" w:hAnsi="Times New Roman" w:cs="Times New Roman"/>
        </w:rPr>
        <w:t xml:space="preserve">the alleles within </w:t>
      </w:r>
      <w:r w:rsidR="00C771EF" w:rsidRPr="00D02449">
        <w:rPr>
          <w:rFonts w:ascii="Times New Roman" w:hAnsi="Times New Roman" w:cs="Times New Roman"/>
        </w:rPr>
        <w:t>genotypes.</w:t>
      </w:r>
    </w:p>
    <w:p w:rsidR="00724819" w:rsidRPr="00D02449" w:rsidRDefault="00A86717" w:rsidP="00EC4CEC">
      <w:pPr>
        <w:tabs>
          <w:tab w:val="left" w:pos="2268"/>
          <w:tab w:val="left" w:pos="3402"/>
          <w:tab w:val="left" w:pos="4536"/>
        </w:tabs>
        <w:spacing w:line="360" w:lineRule="auto"/>
        <w:rPr>
          <w:rFonts w:ascii="Times New Roman" w:hAnsi="Times New Roman" w:cs="Times New Roman"/>
        </w:rPr>
      </w:pPr>
      <w:r w:rsidRPr="00D02449">
        <w:rPr>
          <w:rFonts w:ascii="Times New Roman" w:hAnsi="Times New Roman" w:cs="Times New Roman"/>
        </w:rPr>
        <w:lastRenderedPageBreak/>
        <w:t xml:space="preserve">Thus, </w:t>
      </w:r>
      <w:proofErr w:type="gramStart"/>
      <w:r w:rsidRPr="00D02449">
        <w:rPr>
          <w:rFonts w:ascii="Times New Roman" w:hAnsi="Times New Roman" w:cs="Times New Roman"/>
        </w:rPr>
        <w:t xml:space="preserve">for </w:t>
      </w:r>
      <m:oMath>
        <w:proofErr w:type="gramEnd"/>
        <m:r>
          <w:rPr>
            <w:rFonts w:ascii="Cambria Math" w:hAnsi="Cambria Math" w:cs="Times New Roman"/>
          </w:rPr>
          <m:t>n&gt;2</m:t>
        </m:r>
      </m:oMath>
      <w:r w:rsidRPr="00D02449">
        <w:rPr>
          <w:rFonts w:ascii="Times New Roman" w:hAnsi="Times New Roman" w:cs="Times New Roman"/>
        </w:rPr>
        <w:t xml:space="preserve">, the second largest eigenvalue </w:t>
      </w:r>
      <w:r w:rsidR="004B602E" w:rsidRPr="00D02449">
        <w:rPr>
          <w:rFonts w:ascii="Times New Roman" w:hAnsi="Times New Roman" w:cs="Times New Roman"/>
        </w:rPr>
        <w:t xml:space="preserve">reduces to </w:t>
      </w:r>
      <m:oMath>
        <m:r>
          <w:rPr>
            <w:rFonts w:ascii="Cambria Math" w:hAnsi="Cambria Math" w:cs="Times New Roman"/>
          </w:rPr>
          <m:t>(1-nβ)=(1-μ⋅n/(n-1))</m:t>
        </m:r>
      </m:oMath>
      <w:r w:rsidR="00EF7979" w:rsidRPr="00D02449">
        <w:rPr>
          <w:rFonts w:ascii="Times New Roman" w:hAnsi="Times New Roman" w:cs="Times New Roman"/>
        </w:rPr>
        <w:t xml:space="preserve">, </w:t>
      </w:r>
      <w:r w:rsidR="00947F36" w:rsidRPr="00D02449">
        <w:rPr>
          <w:rFonts w:ascii="Times New Roman" w:hAnsi="Times New Roman" w:cs="Times New Roman"/>
        </w:rPr>
        <w:t>and</w:t>
      </w:r>
      <w:r w:rsidR="00EF7979" w:rsidRPr="00D02449">
        <w:rPr>
          <w:rFonts w:ascii="Times New Roman" w:hAnsi="Times New Roman" w:cs="Times New Roman"/>
        </w:rPr>
        <w:t xml:space="preserve"> its multiplicity increases to </w:t>
      </w:r>
      <m:oMath>
        <m:r>
          <w:rPr>
            <w:rFonts w:ascii="Cambria Math" w:hAnsi="Cambria Math" w:cs="Times New Roman"/>
          </w:rPr>
          <m:t>n-1</m:t>
        </m:r>
      </m:oMath>
      <w:r w:rsidR="00EF7979" w:rsidRPr="00D02449">
        <w:rPr>
          <w:rFonts w:ascii="Times New Roman" w:hAnsi="Times New Roman" w:cs="Times New Roman"/>
        </w:rPr>
        <w:t>. Consequently, the more alleles there are, the longer it takes until mutation has reached its equilibri</w:t>
      </w:r>
      <w:r w:rsidR="002A011C" w:rsidRPr="00D02449">
        <w:rPr>
          <w:rFonts w:ascii="Times New Roman" w:hAnsi="Times New Roman" w:cs="Times New Roman"/>
        </w:rPr>
        <w:t>um.</w:t>
      </w:r>
    </w:p>
    <w:p w:rsidR="00CA2CF0" w:rsidRPr="00D02449" w:rsidRDefault="00CA2CF0" w:rsidP="005E3401">
      <w:pPr>
        <w:tabs>
          <w:tab w:val="left" w:pos="3402"/>
          <w:tab w:val="left" w:pos="6663"/>
        </w:tabs>
        <w:spacing w:before="240" w:line="360" w:lineRule="auto"/>
        <w:rPr>
          <w:rFonts w:ascii="Times New Roman" w:hAnsi="Times New Roman" w:cs="Times New Roman"/>
          <w:color w:val="7F7F7F" w:themeColor="text1" w:themeTint="80"/>
        </w:rPr>
      </w:pPr>
      <w:r w:rsidRPr="00D02449">
        <w:rPr>
          <w:rFonts w:ascii="Times New Roman" w:hAnsi="Times New Roman" w:cs="Times New Roman"/>
          <w:color w:val="7F7F7F" w:themeColor="text1" w:themeTint="80"/>
        </w:rPr>
        <w:t xml:space="preserve">Genetic </w:t>
      </w:r>
      <w:r w:rsidR="00BC2E76" w:rsidRPr="00D02449">
        <w:rPr>
          <w:rFonts w:ascii="Times New Roman" w:hAnsi="Times New Roman" w:cs="Times New Roman"/>
          <w:color w:val="7F7F7F" w:themeColor="text1" w:themeTint="80"/>
        </w:rPr>
        <w:t>d</w:t>
      </w:r>
      <w:r w:rsidRPr="00D02449">
        <w:rPr>
          <w:rFonts w:ascii="Times New Roman" w:hAnsi="Times New Roman" w:cs="Times New Roman"/>
          <w:color w:val="7F7F7F" w:themeColor="text1" w:themeTint="80"/>
        </w:rPr>
        <w:t>rift</w:t>
      </w:r>
    </w:p>
    <w:p w:rsidR="009764F8" w:rsidRPr="00D02449" w:rsidRDefault="0021379E" w:rsidP="00EC4CEC">
      <w:pPr>
        <w:tabs>
          <w:tab w:val="left" w:pos="2268"/>
          <w:tab w:val="left" w:pos="3402"/>
          <w:tab w:val="left" w:pos="4536"/>
        </w:tabs>
        <w:spacing w:line="360" w:lineRule="auto"/>
        <w:rPr>
          <w:rFonts w:ascii="Times New Roman" w:hAnsi="Times New Roman" w:cs="Times New Roman"/>
        </w:rPr>
      </w:pPr>
      <w:r w:rsidRPr="00D02449">
        <w:rPr>
          <w:rFonts w:ascii="Times New Roman" w:hAnsi="Times New Roman" w:cs="Times New Roman"/>
        </w:rPr>
        <w:t xml:space="preserve">If we consider a Markov chain for the states of our model based only on multinomial drawing, all states where only one genotype exists are absorptive. The convergence time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t</m:t>
            </m:r>
          </m:e>
          <m:sub>
            <m:r>
              <w:rPr>
                <w:rFonts w:ascii="Cambria Math" w:hAnsi="Cambria Math" w:cs="Times New Roman"/>
              </w:rPr>
              <m:t>N</m:t>
            </m:r>
          </m:sub>
        </m:sSub>
      </m:oMath>
      <w:r w:rsidR="005D5F76" w:rsidRPr="00D02449">
        <w:rPr>
          <w:rFonts w:ascii="Times New Roman" w:hAnsi="Times New Roman" w:cs="Times New Roman"/>
        </w:rPr>
        <w:t xml:space="preserve"> </w:t>
      </w:r>
      <w:r w:rsidRPr="00D02449">
        <w:rPr>
          <w:rFonts w:ascii="Times New Roman" w:hAnsi="Times New Roman" w:cs="Times New Roman"/>
        </w:rPr>
        <w:t xml:space="preserve">for genetic drift thus corresponds to the </w:t>
      </w:r>
      <w:r w:rsidR="00450CA8" w:rsidRPr="00D02449">
        <w:rPr>
          <w:rFonts w:ascii="Times New Roman" w:hAnsi="Times New Roman" w:cs="Times New Roman"/>
        </w:rPr>
        <w:t xml:space="preserve">maximum of the </w:t>
      </w:r>
      <w:r w:rsidR="00067280" w:rsidRPr="00D02449">
        <w:rPr>
          <w:rFonts w:ascii="Times New Roman" w:hAnsi="Times New Roman" w:cs="Times New Roman"/>
        </w:rPr>
        <w:t>expected</w:t>
      </w:r>
      <w:r w:rsidR="00450CA8" w:rsidRPr="00D02449">
        <w:rPr>
          <w:rFonts w:ascii="Times New Roman" w:hAnsi="Times New Roman" w:cs="Times New Roman"/>
        </w:rPr>
        <w:t xml:space="preserve"> </w:t>
      </w:r>
      <w:r w:rsidRPr="00D02449">
        <w:rPr>
          <w:rFonts w:ascii="Times New Roman" w:hAnsi="Times New Roman" w:cs="Times New Roman"/>
        </w:rPr>
        <w:t>time</w:t>
      </w:r>
      <w:r w:rsidR="00450CA8" w:rsidRPr="00D02449">
        <w:rPr>
          <w:rFonts w:ascii="Times New Roman" w:hAnsi="Times New Roman" w:cs="Times New Roman"/>
        </w:rPr>
        <w:t xml:space="preserve"> until absorption / </w:t>
      </w:r>
      <w:r w:rsidRPr="00D02449">
        <w:rPr>
          <w:rFonts w:ascii="Times New Roman" w:hAnsi="Times New Roman" w:cs="Times New Roman"/>
        </w:rPr>
        <w:t xml:space="preserve">the </w:t>
      </w:r>
      <w:r w:rsidR="00067280" w:rsidRPr="00D02449">
        <w:rPr>
          <w:rFonts w:ascii="Times New Roman" w:hAnsi="Times New Roman" w:cs="Times New Roman"/>
        </w:rPr>
        <w:t>expected</w:t>
      </w:r>
      <w:r w:rsidR="00450CA8" w:rsidRPr="00D02449">
        <w:rPr>
          <w:rFonts w:ascii="Times New Roman" w:hAnsi="Times New Roman" w:cs="Times New Roman"/>
        </w:rPr>
        <w:t xml:space="preserve"> </w:t>
      </w:r>
      <w:r w:rsidRPr="00D02449">
        <w:rPr>
          <w:rFonts w:ascii="Times New Roman" w:hAnsi="Times New Roman" w:cs="Times New Roman"/>
        </w:rPr>
        <w:t xml:space="preserve">time until </w:t>
      </w:r>
      <w:r w:rsidR="00067280" w:rsidRPr="00D02449">
        <w:rPr>
          <w:rFonts w:ascii="Times New Roman" w:hAnsi="Times New Roman" w:cs="Times New Roman"/>
        </w:rPr>
        <w:t>“</w:t>
      </w:r>
      <w:r w:rsidRPr="00D02449">
        <w:rPr>
          <w:rFonts w:ascii="Times New Roman" w:hAnsi="Times New Roman" w:cs="Times New Roman"/>
        </w:rPr>
        <w:t>fixation</w:t>
      </w:r>
      <w:r w:rsidR="00067280" w:rsidRPr="00D02449">
        <w:rPr>
          <w:rFonts w:ascii="Times New Roman" w:hAnsi="Times New Roman" w:cs="Times New Roman"/>
        </w:rPr>
        <w:t>”</w:t>
      </w:r>
      <w:r w:rsidRPr="00D02449">
        <w:rPr>
          <w:rFonts w:ascii="Times New Roman" w:hAnsi="Times New Roman" w:cs="Times New Roman"/>
        </w:rPr>
        <w:t xml:space="preserve"> of one genotype</w:t>
      </w:r>
      <w:r w:rsidR="00450CA8" w:rsidRPr="00D02449">
        <w:rPr>
          <w:rFonts w:ascii="Times New Roman" w:hAnsi="Times New Roman" w:cs="Times New Roman"/>
        </w:rPr>
        <w:t xml:space="preserve"> starting from any non-absorptive (transient) state</w:t>
      </w:r>
      <w:r w:rsidRPr="00D02449">
        <w:rPr>
          <w:rFonts w:ascii="Times New Roman" w:hAnsi="Times New Roman" w:cs="Times New Roman"/>
        </w:rPr>
        <w:t>.</w:t>
      </w:r>
    </w:p>
    <w:p w:rsidR="005E3401" w:rsidRPr="00D02449" w:rsidRDefault="008124EC" w:rsidP="00EC4CEC">
      <w:pPr>
        <w:tabs>
          <w:tab w:val="left" w:pos="2268"/>
          <w:tab w:val="left" w:pos="3402"/>
          <w:tab w:val="left" w:pos="4536"/>
        </w:tabs>
        <w:spacing w:line="360" w:lineRule="auto"/>
        <w:rPr>
          <w:rFonts w:ascii="Times New Roman" w:hAnsi="Times New Roman" w:cs="Times New Roman"/>
        </w:rPr>
      </w:pPr>
      <w:r w:rsidRPr="00D02449">
        <w:rPr>
          <w:rFonts w:ascii="Times New Roman" w:hAnsi="Times New Roman" w:cs="Times New Roman"/>
        </w:rPr>
        <w:t xml:space="preserve">The vector of </w:t>
      </w:r>
      <w:r w:rsidR="00DC635B" w:rsidRPr="00D02449">
        <w:rPr>
          <w:rFonts w:ascii="Times New Roman" w:hAnsi="Times New Roman" w:cs="Times New Roman"/>
        </w:rPr>
        <w:t xml:space="preserve">expected </w:t>
      </w:r>
      <w:r w:rsidRPr="00D02449">
        <w:rPr>
          <w:rFonts w:ascii="Times New Roman" w:hAnsi="Times New Roman" w:cs="Times New Roman"/>
        </w:rPr>
        <w:t xml:space="preserve">absorption times </w:t>
      </w:r>
      <w:r w:rsidR="00450CA8" w:rsidRPr="00D02449">
        <w:rPr>
          <w:rFonts w:ascii="Times New Roman" w:hAnsi="Times New Roman" w:cs="Times New Roman"/>
        </w:rPr>
        <w:t>for a population can be calculated from it</w:t>
      </w:r>
      <w:r w:rsidR="005F0F1D" w:rsidRPr="00D02449">
        <w:rPr>
          <w:rFonts w:ascii="Times New Roman" w:hAnsi="Times New Roman" w:cs="Times New Roman"/>
        </w:rPr>
        <w:t xml:space="preserve">s fundamental matrix, </w:t>
      </w:r>
      <w:r w:rsidR="005F0F1D" w:rsidRPr="00D02449">
        <w:rPr>
          <w:rFonts w:ascii="Times New Roman" w:hAnsi="Times New Roman" w:cs="Times New Roman"/>
          <w:i/>
        </w:rPr>
        <w:t>i.e.</w:t>
      </w:r>
      <w:r w:rsidR="005F0F1D" w:rsidRPr="00D02449">
        <w:rPr>
          <w:rFonts w:ascii="Times New Roman" w:hAnsi="Times New Roman" w:cs="Times New Roman"/>
        </w:rPr>
        <w:t xml:space="preserve"> an identity matrix of </w:t>
      </w:r>
      <w:r w:rsidR="00631AC8" w:rsidRPr="00D02449">
        <w:rPr>
          <w:rFonts w:ascii="Times New Roman" w:hAnsi="Times New Roman" w:cs="Times New Roman"/>
        </w:rPr>
        <w:t>corresponding</w:t>
      </w:r>
      <w:r w:rsidR="005F0F1D" w:rsidRPr="00D02449">
        <w:rPr>
          <w:rFonts w:ascii="Times New Roman" w:hAnsi="Times New Roman" w:cs="Times New Roman"/>
        </w:rPr>
        <w:t xml:space="preserve"> size minus the part of the transition matrix describing only transitions between transient states. For the simplest case </w:t>
      </w:r>
      <w:r w:rsidR="00450CA8" w:rsidRPr="00D02449">
        <w:rPr>
          <w:rFonts w:ascii="Times New Roman" w:hAnsi="Times New Roman" w:cs="Times New Roman"/>
        </w:rPr>
        <w:t xml:space="preserve">of </w:t>
      </w:r>
      <m:oMath>
        <m:r>
          <w:rPr>
            <w:rFonts w:ascii="Cambria Math" w:hAnsi="Cambria Math" w:cs="Times New Roman"/>
          </w:rPr>
          <m:t>N=2</m:t>
        </m:r>
      </m:oMath>
      <w:r w:rsidR="005F0F1D" w:rsidRPr="00D02449">
        <w:rPr>
          <w:rFonts w:ascii="Times New Roman" w:hAnsi="Times New Roman" w:cs="Times New Roman"/>
        </w:rPr>
        <w:t xml:space="preserve"> individuals, the fundamental matrix </w:t>
      </w:r>
      <w:r w:rsidR="00631AC8" w:rsidRPr="00D02449">
        <w:rPr>
          <w:rFonts w:ascii="Times New Roman" w:hAnsi="Times New Roman" w:cs="Times New Roman"/>
        </w:rPr>
        <w:t>is</w:t>
      </w:r>
    </w:p>
    <w:p w:rsidR="005E3401" w:rsidRPr="00D02449" w:rsidRDefault="0012180A" w:rsidP="00EC4CEC">
      <w:pPr>
        <w:tabs>
          <w:tab w:val="left" w:pos="2268"/>
          <w:tab w:val="left" w:pos="3402"/>
          <w:tab w:val="left" w:pos="4536"/>
        </w:tabs>
        <w:spacing w:line="360" w:lineRule="auto"/>
        <w:rPr>
          <w:rFonts w:ascii="Times New Roman" w:hAnsi="Times New Roman" w:cs="Times New Roman"/>
        </w:rPr>
      </w:pPr>
      <m:oMathPara>
        <m:oMath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0.5</m:t>
                    </m:r>
                    <m:ctrlPr>
                      <w:rPr>
                        <w:rFonts w:ascii="Cambria Math" w:eastAsia="Cambria Math" w:hAnsi="Cambria Math" w:cs="Times New Roman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Times New Roman"/>
                      </w:rPr>
                      <m:t>0</m:t>
                    </m:r>
                    <m:ctrlPr>
                      <w:rPr>
                        <w:rFonts w:ascii="Cambria Math" w:eastAsia="Cambria Math" w:hAnsi="Cambria Math" w:cs="Times New Roman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Times New Roman"/>
                      </w:rPr>
                      <m:t>0</m:t>
                    </m:r>
                    <m:ctrlPr>
                      <w:rPr>
                        <w:rFonts w:ascii="Cambria Math" w:eastAsia="Cambria Math" w:hAnsi="Cambria Math" w:cs="Times New Roman"/>
                        <w:i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="Cambria Math" w:hAnsi="Cambria Math" w:cs="Times New Roman"/>
                      </w:rPr>
                      <m:t>0</m:t>
                    </m:r>
                    <m:ctrlPr>
                      <w:rPr>
                        <w:rFonts w:ascii="Cambria Math" w:eastAsia="Cambria Math" w:hAnsi="Cambria Math" w:cs="Times New Roman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Times New Roman"/>
                      </w:rPr>
                      <m:t>0.5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0</m:t>
                    </m:r>
                    <m:ctrlPr>
                      <w:rPr>
                        <w:rFonts w:ascii="Cambria Math" w:eastAsia="Cambria Math" w:hAnsi="Cambria Math" w:cs="Times New Roman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Times New Roman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0.5</m:t>
                    </m:r>
                  </m:e>
                </m:mr>
              </m:m>
            </m:e>
          </m:d>
          <m:r>
            <w:rPr>
              <w:rFonts w:ascii="Cambria Math" w:hAnsi="Cambria Math" w:cs="Times New Roman"/>
            </w:rPr>
            <m:t>.</m:t>
          </m:r>
        </m:oMath>
      </m:oMathPara>
    </w:p>
    <w:p w:rsidR="005F0F1D" w:rsidRPr="00D02449" w:rsidRDefault="006E25F7" w:rsidP="00EC4CEC">
      <w:pPr>
        <w:tabs>
          <w:tab w:val="left" w:pos="2268"/>
          <w:tab w:val="left" w:pos="3402"/>
          <w:tab w:val="left" w:pos="4536"/>
        </w:tabs>
        <w:spacing w:line="360" w:lineRule="auto"/>
        <w:rPr>
          <w:rFonts w:ascii="Times New Roman" w:hAnsi="Times New Roman" w:cs="Times New Roman"/>
        </w:rPr>
      </w:pPr>
      <w:r w:rsidRPr="00D02449">
        <w:rPr>
          <w:rFonts w:ascii="Times New Roman" w:hAnsi="Times New Roman" w:cs="Times New Roman"/>
        </w:rPr>
        <w:t>The expected absorption time</w:t>
      </w:r>
      <w:r w:rsidR="005E0925" w:rsidRPr="00D02449">
        <w:rPr>
          <w:rFonts w:ascii="Times New Roman" w:hAnsi="Times New Roman" w:cs="Times New Roman"/>
        </w:rPr>
        <w:t>s</w:t>
      </w:r>
      <w:r w:rsidRPr="00D02449">
        <w:rPr>
          <w:rFonts w:ascii="Times New Roman" w:hAnsi="Times New Roman" w:cs="Times New Roman"/>
        </w:rPr>
        <w:t xml:space="preserve"> of </w:t>
      </w:r>
      <w:r w:rsidR="005E0925" w:rsidRPr="00D02449">
        <w:rPr>
          <w:rFonts w:ascii="Times New Roman" w:hAnsi="Times New Roman" w:cs="Times New Roman"/>
        </w:rPr>
        <w:t>the</w:t>
      </w:r>
      <w:r w:rsidR="00C771EF" w:rsidRPr="00D02449">
        <w:rPr>
          <w:rFonts w:ascii="Times New Roman" w:hAnsi="Times New Roman" w:cs="Times New Roman"/>
        </w:rPr>
        <w:t xml:space="preserve"> three </w:t>
      </w:r>
      <w:r w:rsidR="00FA5836" w:rsidRPr="00D02449">
        <w:rPr>
          <w:rFonts w:ascii="Times New Roman" w:hAnsi="Times New Roman" w:cs="Times New Roman"/>
        </w:rPr>
        <w:t xml:space="preserve">transient </w:t>
      </w:r>
      <w:proofErr w:type="gramStart"/>
      <w:r w:rsidR="00C771EF" w:rsidRPr="00D02449">
        <w:rPr>
          <w:rFonts w:ascii="Times New Roman" w:hAnsi="Times New Roman" w:cs="Times New Roman"/>
        </w:rPr>
        <w:t xml:space="preserve">states </w:t>
      </w:r>
      <m:oMath>
        <w:proofErr w:type="gramEnd"/>
        <m:r>
          <w:rPr>
            <w:rFonts w:ascii="Cambria Math" w:hAnsi="Cambria Math" w:cs="Times New Roman"/>
          </w:rPr>
          <m:t>[0.5, 0.5, 0]</m:t>
        </m:r>
      </m:oMath>
      <w:r w:rsidR="00C771EF" w:rsidRPr="00D02449">
        <w:rPr>
          <w:rFonts w:ascii="Times New Roman" w:hAnsi="Times New Roman" w:cs="Times New Roman"/>
        </w:rPr>
        <w:t xml:space="preserve">, </w:t>
      </w:r>
      <m:oMath>
        <m:r>
          <w:rPr>
            <w:rFonts w:ascii="Cambria Math" w:hAnsi="Cambria Math" w:cs="Times New Roman"/>
          </w:rPr>
          <m:t>[0.5, 0, 0.5]</m:t>
        </m:r>
      </m:oMath>
      <w:r w:rsidR="00C771EF" w:rsidRPr="00D02449">
        <w:rPr>
          <w:rFonts w:ascii="Times New Roman" w:hAnsi="Times New Roman" w:cs="Times New Roman"/>
        </w:rPr>
        <w:t xml:space="preserve"> and </w:t>
      </w:r>
      <m:oMath>
        <m:r>
          <w:rPr>
            <w:rFonts w:ascii="Cambria Math" w:hAnsi="Cambria Math" w:cs="Times New Roman"/>
          </w:rPr>
          <m:t>[0, 0.5, 0.5]</m:t>
        </m:r>
      </m:oMath>
      <w:r w:rsidRPr="00D02449">
        <w:rPr>
          <w:rFonts w:ascii="Times New Roman" w:hAnsi="Times New Roman" w:cs="Times New Roman"/>
        </w:rPr>
        <w:t xml:space="preserve"> </w:t>
      </w:r>
      <w:r w:rsidR="005E0925" w:rsidRPr="00D02449">
        <w:rPr>
          <w:rFonts w:ascii="Times New Roman" w:hAnsi="Times New Roman" w:cs="Times New Roman"/>
        </w:rPr>
        <w:t>are</w:t>
      </w:r>
      <w:r w:rsidR="00631AC8" w:rsidRPr="00D02449">
        <w:rPr>
          <w:rFonts w:ascii="Times New Roman" w:hAnsi="Times New Roman" w:cs="Times New Roman"/>
        </w:rPr>
        <w:t xml:space="preserve"> given by</w:t>
      </w:r>
      <w:r w:rsidR="005F0F1D" w:rsidRPr="00D02449">
        <w:rPr>
          <w:rFonts w:ascii="Times New Roman" w:hAnsi="Times New Roman" w:cs="Times New Roman"/>
        </w:rPr>
        <w:t xml:space="preserve"> the </w:t>
      </w:r>
      <w:r w:rsidR="00631AC8" w:rsidRPr="00D02449">
        <w:rPr>
          <w:rFonts w:ascii="Times New Roman" w:hAnsi="Times New Roman" w:cs="Times New Roman"/>
        </w:rPr>
        <w:t>column</w:t>
      </w:r>
      <w:r w:rsidRPr="00D02449">
        <w:rPr>
          <w:rFonts w:ascii="Times New Roman" w:hAnsi="Times New Roman" w:cs="Times New Roman"/>
        </w:rPr>
        <w:t xml:space="preserve"> sum</w:t>
      </w:r>
      <w:r w:rsidR="005E0925" w:rsidRPr="00D02449">
        <w:rPr>
          <w:rFonts w:ascii="Times New Roman" w:hAnsi="Times New Roman" w:cs="Times New Roman"/>
        </w:rPr>
        <w:t>s</w:t>
      </w:r>
      <w:r w:rsidR="005F0F1D" w:rsidRPr="00D02449">
        <w:rPr>
          <w:rFonts w:ascii="Times New Roman" w:hAnsi="Times New Roman" w:cs="Times New Roman"/>
        </w:rPr>
        <w:t xml:space="preserve"> of the inverse of this matrix, </w:t>
      </w:r>
      <w:r w:rsidR="005F0F1D" w:rsidRPr="00D02449">
        <w:rPr>
          <w:rFonts w:ascii="Times New Roman" w:hAnsi="Times New Roman" w:cs="Times New Roman"/>
          <w:i/>
        </w:rPr>
        <w:t>i.e.</w:t>
      </w:r>
      <w:r w:rsidR="005F0F1D" w:rsidRPr="00D02449">
        <w:rPr>
          <w:rFonts w:ascii="Times New Roman" w:hAnsi="Times New Roman" w:cs="Times New Roman"/>
        </w:rPr>
        <w:t xml:space="preserve"> </w:t>
      </w:r>
      <m:oMath>
        <m:r>
          <w:rPr>
            <w:rFonts w:ascii="Cambria Math" w:hAnsi="Cambria Math" w:cs="Times New Roman"/>
          </w:rPr>
          <m:t>(2, 2, 2)</m:t>
        </m:r>
      </m:oMath>
      <w:r w:rsidR="005F0F1D" w:rsidRPr="00D02449">
        <w:rPr>
          <w:rFonts w:ascii="Times New Roman" w:hAnsi="Times New Roman" w:cs="Times New Roman"/>
        </w:rPr>
        <w:t>.</w:t>
      </w:r>
      <w:r w:rsidR="004447F9" w:rsidRPr="00D02449">
        <w:rPr>
          <w:rFonts w:ascii="Times New Roman" w:hAnsi="Times New Roman" w:cs="Times New Roman"/>
        </w:rPr>
        <w:t xml:space="preserve"> Consequently</w:t>
      </w:r>
      <w:proofErr w:type="gramStart"/>
      <w:r w:rsidR="004447F9" w:rsidRPr="00D02449">
        <w:rPr>
          <w:rFonts w:ascii="Times New Roman" w:hAnsi="Times New Roman" w:cs="Times New Roman"/>
        </w:rPr>
        <w:t xml:space="preserve">, </w:t>
      </w:r>
      <m:oMath>
        <w:proofErr w:type="gramEnd"/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t</m:t>
            </m:r>
          </m:e>
          <m:sub>
            <m:r>
              <w:rPr>
                <w:rFonts w:ascii="Cambria Math" w:hAnsi="Cambria Math" w:cs="Times New Roman"/>
              </w:rPr>
              <m:t>N</m:t>
            </m:r>
          </m:sub>
        </m:sSub>
        <m:r>
          <w:rPr>
            <w:rFonts w:ascii="Cambria Math" w:hAnsi="Cambria Math" w:cs="Times New Roman"/>
          </w:rPr>
          <m:t>(N=2)=2</m:t>
        </m:r>
      </m:oMath>
      <w:r w:rsidR="00466ECE" w:rsidRPr="00D02449">
        <w:rPr>
          <w:rFonts w:ascii="Times New Roman" w:hAnsi="Times New Roman" w:cs="Times New Roman"/>
        </w:rPr>
        <w:t xml:space="preserve">, which means that any </w:t>
      </w:r>
      <w:r w:rsidR="0046191C" w:rsidRPr="00D02449">
        <w:rPr>
          <w:rFonts w:ascii="Times New Roman" w:hAnsi="Times New Roman" w:cs="Times New Roman"/>
        </w:rPr>
        <w:t xml:space="preserve">initially </w:t>
      </w:r>
      <w:r w:rsidR="00466ECE" w:rsidRPr="00D02449">
        <w:rPr>
          <w:rFonts w:ascii="Times New Roman" w:hAnsi="Times New Roman" w:cs="Times New Roman"/>
        </w:rPr>
        <w:t>genotypically diverse population would be expected to be</w:t>
      </w:r>
      <w:r w:rsidR="0046191C" w:rsidRPr="00D02449">
        <w:rPr>
          <w:rFonts w:ascii="Times New Roman" w:hAnsi="Times New Roman" w:cs="Times New Roman"/>
        </w:rPr>
        <w:t>come</w:t>
      </w:r>
      <w:r w:rsidR="00466ECE" w:rsidRPr="00D02449">
        <w:rPr>
          <w:rFonts w:ascii="Times New Roman" w:hAnsi="Times New Roman" w:cs="Times New Roman"/>
        </w:rPr>
        <w:t xml:space="preserve"> uniform </w:t>
      </w:r>
      <w:r w:rsidR="0046191C" w:rsidRPr="00D02449">
        <w:rPr>
          <w:rFonts w:ascii="Times New Roman" w:hAnsi="Times New Roman" w:cs="Times New Roman"/>
        </w:rPr>
        <w:t>after (a maximum of) just two generations</w:t>
      </w:r>
      <w:r w:rsidR="004447F9" w:rsidRPr="00D02449">
        <w:rPr>
          <w:rFonts w:ascii="Times New Roman" w:hAnsi="Times New Roman" w:cs="Times New Roman"/>
        </w:rPr>
        <w:t>.</w:t>
      </w:r>
    </w:p>
    <w:p w:rsidR="009E4588" w:rsidRPr="00D02449" w:rsidRDefault="009E4588" w:rsidP="00EC4CEC">
      <w:pPr>
        <w:tabs>
          <w:tab w:val="left" w:pos="2268"/>
          <w:tab w:val="left" w:pos="3402"/>
          <w:tab w:val="left" w:pos="4536"/>
        </w:tabs>
        <w:spacing w:line="360" w:lineRule="auto"/>
        <w:rPr>
          <w:rFonts w:ascii="Times New Roman" w:hAnsi="Times New Roman" w:cs="Times New Roman"/>
        </w:rPr>
      </w:pPr>
      <w:r w:rsidRPr="00D02449">
        <w:rPr>
          <w:rFonts w:ascii="Times New Roman" w:hAnsi="Times New Roman" w:cs="Times New Roman"/>
        </w:rPr>
        <w:t xml:space="preserve">As </w:t>
      </w:r>
      <m:oMath>
        <m:r>
          <w:rPr>
            <w:rFonts w:ascii="Cambria Math" w:hAnsi="Cambria Math" w:cs="Times New Roman"/>
          </w:rPr>
          <m:t>N</m:t>
        </m:r>
      </m:oMath>
      <w:r w:rsidRPr="00D02449">
        <w:rPr>
          <w:rFonts w:ascii="Times New Roman" w:hAnsi="Times New Roman" w:cs="Times New Roman"/>
        </w:rPr>
        <w:t xml:space="preserve"> increases, the fundamental mat</w:t>
      </w:r>
      <w:r w:rsidR="005E0925" w:rsidRPr="00D02449">
        <w:rPr>
          <w:rFonts w:ascii="Times New Roman" w:hAnsi="Times New Roman" w:cs="Times New Roman"/>
        </w:rPr>
        <w:t xml:space="preserve">rix is no longer diagonal </w:t>
      </w:r>
      <w:r w:rsidRPr="00D02449">
        <w:rPr>
          <w:rFonts w:ascii="Times New Roman" w:hAnsi="Times New Roman" w:cs="Times New Roman"/>
        </w:rPr>
        <w:t xml:space="preserve">and the calculation of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t</m:t>
            </m:r>
          </m:e>
          <m:sub>
            <m:r>
              <w:rPr>
                <w:rFonts w:ascii="Cambria Math" w:hAnsi="Cambria Math" w:cs="Times New Roman"/>
              </w:rPr>
              <m:t>N</m:t>
            </m:r>
          </m:sub>
        </m:sSub>
      </m:oMath>
      <w:r w:rsidRPr="00D02449">
        <w:rPr>
          <w:rFonts w:ascii="Times New Roman" w:hAnsi="Times New Roman" w:cs="Times New Roman"/>
        </w:rPr>
        <w:t xml:space="preserve"> becomes more complex</w:t>
      </w:r>
      <w:r w:rsidR="003B2EDE" w:rsidRPr="00D02449">
        <w:rPr>
          <w:rFonts w:ascii="Times New Roman" w:hAnsi="Times New Roman" w:cs="Times New Roman"/>
        </w:rPr>
        <w:t>. A</w:t>
      </w:r>
      <w:r w:rsidR="005E0925" w:rsidRPr="00D02449">
        <w:rPr>
          <w:rFonts w:ascii="Times New Roman" w:hAnsi="Times New Roman" w:cs="Times New Roman"/>
        </w:rPr>
        <w:t>lso, the vector of expected absorption times is no longer uniform, but depends on each state’s distance to the nearest absorptive state</w:t>
      </w:r>
      <w:r w:rsidR="007F14D4" w:rsidRPr="00D02449">
        <w:rPr>
          <w:rFonts w:ascii="Times New Roman" w:hAnsi="Times New Roman" w:cs="Times New Roman"/>
        </w:rPr>
        <w:t xml:space="preserve">, </w:t>
      </w:r>
      <w:r w:rsidR="007F14D4" w:rsidRPr="00D02449">
        <w:rPr>
          <w:rFonts w:ascii="Times New Roman" w:hAnsi="Times New Roman" w:cs="Times New Roman"/>
          <w:i/>
        </w:rPr>
        <w:t>e.g.</w:t>
      </w:r>
      <w:r w:rsidR="007F14D4" w:rsidRPr="00D02449">
        <w:rPr>
          <w:rFonts w:ascii="Times New Roman" w:hAnsi="Times New Roman" w:cs="Times New Roman"/>
        </w:rPr>
        <w:t xml:space="preserve"> </w:t>
      </w:r>
      <m:oMath>
        <m:r>
          <w:rPr>
            <w:rFonts w:ascii="Cambria Math" w:hAnsi="Cambria Math" w:cs="Times New Roman"/>
          </w:rPr>
          <m:t xml:space="preserve">[0.9, 0.1, 0.0] </m:t>
        </m:r>
      </m:oMath>
      <w:r w:rsidR="007F14D4" w:rsidRPr="00D02449">
        <w:rPr>
          <w:rFonts w:ascii="Times New Roman" w:hAnsi="Times New Roman" w:cs="Times New Roman"/>
        </w:rPr>
        <w:t xml:space="preserve">being closer to absorption </w:t>
      </w:r>
      <w:proofErr w:type="gramStart"/>
      <w:r w:rsidR="007F14D4" w:rsidRPr="00D02449">
        <w:rPr>
          <w:rFonts w:ascii="Times New Roman" w:hAnsi="Times New Roman" w:cs="Times New Roman"/>
        </w:rPr>
        <w:t xml:space="preserve">than </w:t>
      </w:r>
      <m:oMath>
        <w:proofErr w:type="gramEnd"/>
        <m:r>
          <w:rPr>
            <w:rFonts w:ascii="Cambria Math" w:hAnsi="Cambria Math" w:cs="Times New Roman"/>
          </w:rPr>
          <m:t>[0.4, 0.3, 0.3]</m:t>
        </m:r>
      </m:oMath>
      <w:r w:rsidRPr="00D02449">
        <w:rPr>
          <w:rFonts w:ascii="Times New Roman" w:hAnsi="Times New Roman" w:cs="Times New Roman"/>
        </w:rPr>
        <w:t>.</w:t>
      </w:r>
      <w:r w:rsidR="0046191C" w:rsidRPr="00D02449">
        <w:rPr>
          <w:rFonts w:ascii="Times New Roman" w:hAnsi="Times New Roman" w:cs="Times New Roman"/>
        </w:rPr>
        <w:t xml:space="preserve"> </w:t>
      </w:r>
      <w:r w:rsidR="00BB4FC1">
        <w:rPr>
          <w:rFonts w:ascii="Times New Roman" w:hAnsi="Times New Roman" w:cs="Times New Roman"/>
        </w:rPr>
        <w:t xml:space="preserve">In this case, it is easier to obtain such results using simulations consisting in sampling at each generation in previous genotype frequencies to obtain the new generation. </w:t>
      </w:r>
      <w:r w:rsidR="007F14D4" w:rsidRPr="00D02449">
        <w:rPr>
          <w:rFonts w:ascii="Times New Roman" w:hAnsi="Times New Roman" w:cs="Times New Roman"/>
        </w:rPr>
        <w:t xml:space="preserve">For a </w:t>
      </w:r>
      <w:proofErr w:type="gramStart"/>
      <w:r w:rsidR="007F14D4" w:rsidRPr="00D02449">
        <w:rPr>
          <w:rFonts w:ascii="Times New Roman" w:hAnsi="Times New Roman" w:cs="Times New Roman"/>
        </w:rPr>
        <w:t xml:space="preserve">finite </w:t>
      </w:r>
      <m:oMath>
        <w:proofErr w:type="gramEnd"/>
        <m:r>
          <w:rPr>
            <w:rFonts w:ascii="Cambria Math" w:hAnsi="Cambria Math" w:cs="Times New Roman"/>
          </w:rPr>
          <m:t>N</m:t>
        </m:r>
      </m:oMath>
      <w:r w:rsidR="007F14D4" w:rsidRPr="00D02449">
        <w:rPr>
          <w:rFonts w:ascii="Times New Roman" w:hAnsi="Times New Roman" w:cs="Times New Roman"/>
        </w:rPr>
        <w:t xml:space="preserve">, these distances are </w:t>
      </w:r>
      <w:r w:rsidR="00A8389B" w:rsidRPr="00D02449">
        <w:rPr>
          <w:rFonts w:ascii="Times New Roman" w:hAnsi="Times New Roman" w:cs="Times New Roman"/>
        </w:rPr>
        <w:t>divided</w:t>
      </w:r>
      <w:r w:rsidR="007F14D4" w:rsidRPr="00D02449">
        <w:rPr>
          <w:rFonts w:ascii="Times New Roman" w:hAnsi="Times New Roman" w:cs="Times New Roman"/>
        </w:rPr>
        <w:t xml:space="preserve"> in</w:t>
      </w:r>
      <w:r w:rsidR="00A8389B" w:rsidRPr="00D02449">
        <w:rPr>
          <w:rFonts w:ascii="Times New Roman" w:hAnsi="Times New Roman" w:cs="Times New Roman"/>
        </w:rPr>
        <w:t>to</w:t>
      </w:r>
      <w:r w:rsidR="007F14D4" w:rsidRPr="00D02449">
        <w:rPr>
          <w:rFonts w:ascii="Times New Roman" w:hAnsi="Times New Roman" w:cs="Times New Roman"/>
        </w:rPr>
        <w:t xml:space="preserve"> quanta of </w:t>
      </w:r>
      <m:oMath>
        <m:r>
          <w:rPr>
            <w:rFonts w:ascii="Cambria Math" w:hAnsi="Cambria Math" w:cs="Times New Roman"/>
          </w:rPr>
          <m:t>1/N</m:t>
        </m:r>
      </m:oMath>
      <w:r w:rsidR="007F14D4" w:rsidRPr="00D02449">
        <w:rPr>
          <w:rFonts w:ascii="Times New Roman" w:hAnsi="Times New Roman" w:cs="Times New Roman"/>
        </w:rPr>
        <w:t xml:space="preserve"> since there can be no fractional individuals</w:t>
      </w:r>
      <w:r w:rsidR="003B2EDE" w:rsidRPr="00D02449">
        <w:rPr>
          <w:rFonts w:ascii="Times New Roman" w:hAnsi="Times New Roman" w:cs="Times New Roman"/>
        </w:rPr>
        <w:t xml:space="preserve">; hence the dependence of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t</m:t>
            </m:r>
          </m:e>
          <m:sub>
            <m:r>
              <w:rPr>
                <w:rFonts w:ascii="Cambria Math" w:hAnsi="Cambria Math" w:cs="Times New Roman"/>
              </w:rPr>
              <m:t>N</m:t>
            </m:r>
          </m:sub>
        </m:sSub>
      </m:oMath>
      <w:r w:rsidR="003B2EDE" w:rsidRPr="00D02449">
        <w:rPr>
          <w:rFonts w:ascii="Times New Roman" w:hAnsi="Times New Roman" w:cs="Times New Roman"/>
        </w:rPr>
        <w:t xml:space="preserve"> on </w:t>
      </w:r>
      <m:oMath>
        <m:r>
          <w:rPr>
            <w:rFonts w:ascii="Cambria Math" w:hAnsi="Cambria Math" w:cs="Times New Roman"/>
          </w:rPr>
          <m:t>N</m:t>
        </m:r>
      </m:oMath>
      <w:r w:rsidR="007F14D4" w:rsidRPr="00D02449">
        <w:rPr>
          <w:rFonts w:ascii="Times New Roman" w:hAnsi="Times New Roman" w:cs="Times New Roman"/>
        </w:rPr>
        <w:t xml:space="preserve">. </w:t>
      </w:r>
      <w:r w:rsidRPr="00D02449">
        <w:rPr>
          <w:rFonts w:ascii="Times New Roman" w:hAnsi="Times New Roman" w:cs="Times New Roman"/>
        </w:rPr>
        <w:t xml:space="preserve">Based on the numerical results displayed in </w:t>
      </w:r>
      <w:r w:rsidR="00BB4FC1">
        <w:rPr>
          <w:rFonts w:ascii="Times New Roman" w:hAnsi="Times New Roman" w:cs="Times New Roman"/>
        </w:rPr>
        <w:t>Additional Tables 2.2 (from Markov chains) and 2.3 (from simulations)</w:t>
      </w:r>
      <w:r w:rsidRPr="00D02449">
        <w:rPr>
          <w:rFonts w:ascii="Times New Roman" w:hAnsi="Times New Roman" w:cs="Times New Roman"/>
        </w:rPr>
        <w:t xml:space="preserve">, </w:t>
      </w:r>
      <w:r w:rsidR="00571B65" w:rsidRPr="00D02449">
        <w:rPr>
          <w:rFonts w:ascii="Times New Roman" w:hAnsi="Times New Roman" w:cs="Times New Roman"/>
        </w:rPr>
        <w:t>the following</w:t>
      </w:r>
      <w:r w:rsidRPr="00D02449">
        <w:rPr>
          <w:rFonts w:ascii="Times New Roman" w:hAnsi="Times New Roman" w:cs="Times New Roman"/>
        </w:rPr>
        <w:t xml:space="preserve"> linear approximations</w:t>
      </w:r>
      <w:r w:rsidR="00571B65" w:rsidRPr="00D02449">
        <w:rPr>
          <w:rFonts w:ascii="Times New Roman" w:hAnsi="Times New Roman" w:cs="Times New Roman"/>
        </w:rPr>
        <w:t xml:space="preserve"> </w:t>
      </w:r>
      <w:r w:rsidR="00097C39" w:rsidRPr="00D02449">
        <w:rPr>
          <w:rFonts w:ascii="Times New Roman" w:hAnsi="Times New Roman" w:cs="Times New Roman"/>
        </w:rPr>
        <w:t xml:space="preserve">of this </w:t>
      </w:r>
      <w:r w:rsidR="00A8389B" w:rsidRPr="00D02449">
        <w:rPr>
          <w:rFonts w:ascii="Times New Roman" w:hAnsi="Times New Roman" w:cs="Times New Roman"/>
        </w:rPr>
        <w:t xml:space="preserve">dependence </w:t>
      </w:r>
      <w:r w:rsidR="00571B65" w:rsidRPr="00D02449">
        <w:rPr>
          <w:rFonts w:ascii="Times New Roman" w:hAnsi="Times New Roman" w:cs="Times New Roman"/>
        </w:rPr>
        <w:t>can be made</w:t>
      </w:r>
      <w:r w:rsidR="00FA5836" w:rsidRPr="00D02449">
        <w:rPr>
          <w:rFonts w:ascii="Times New Roman" w:hAnsi="Times New Roman" w:cs="Times New Roman"/>
        </w:rPr>
        <w:t xml:space="preserve"> (note that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t</m:t>
            </m:r>
          </m:e>
          <m:sub>
            <m:r>
              <w:rPr>
                <w:rFonts w:ascii="Cambria Math" w:hAnsi="Cambria Math" w:cs="Times New Roman"/>
              </w:rPr>
              <m:t>N</m:t>
            </m:r>
          </m:sub>
        </m:sSub>
      </m:oMath>
      <w:r w:rsidR="00FA5836" w:rsidRPr="00D02449">
        <w:rPr>
          <w:rFonts w:ascii="Times New Roman" w:hAnsi="Times New Roman" w:cs="Times New Roman"/>
        </w:rPr>
        <w:t xml:space="preserve"> not just increases </w:t>
      </w:r>
      <w:proofErr w:type="gramStart"/>
      <w:r w:rsidR="00FA5836" w:rsidRPr="00D02449">
        <w:rPr>
          <w:rFonts w:ascii="Times New Roman" w:hAnsi="Times New Roman" w:cs="Times New Roman"/>
        </w:rPr>
        <w:t xml:space="preserve">with </w:t>
      </w:r>
      <m:oMath>
        <w:proofErr w:type="gramEnd"/>
        <m:r>
          <w:rPr>
            <w:rFonts w:ascii="Cambria Math" w:hAnsi="Cambria Math" w:cs="Times New Roman"/>
          </w:rPr>
          <m:t>N</m:t>
        </m:r>
      </m:oMath>
      <w:r w:rsidR="00FA5836" w:rsidRPr="00D02449">
        <w:rPr>
          <w:rFonts w:ascii="Times New Roman" w:hAnsi="Times New Roman" w:cs="Times New Roman"/>
        </w:rPr>
        <w:t xml:space="preserve">, but to a lesser extent also with </w:t>
      </w:r>
      <m:oMath>
        <m:r>
          <w:rPr>
            <w:rFonts w:ascii="Cambria Math" w:hAnsi="Cambria Math" w:cs="Times New Roman"/>
          </w:rPr>
          <m:t>g</m:t>
        </m:r>
      </m:oMath>
      <w:r w:rsidR="00FA5836" w:rsidRPr="00D02449">
        <w:rPr>
          <w:rFonts w:ascii="Times New Roman" w:hAnsi="Times New Roman" w:cs="Times New Roman"/>
        </w:rPr>
        <w:t xml:space="preserve"> or </w:t>
      </w:r>
      <m:oMath>
        <m:r>
          <w:rPr>
            <w:rFonts w:ascii="Cambria Math" w:hAnsi="Cambria Math" w:cs="Times New Roman"/>
          </w:rPr>
          <m:t>n</m:t>
        </m:r>
      </m:oMath>
      <w:r w:rsidR="00FA5836" w:rsidRPr="00D02449">
        <w:rPr>
          <w:rFonts w:ascii="Times New Roman" w:hAnsi="Times New Roman" w:cs="Times New Roman"/>
        </w:rPr>
        <w:t>)</w:t>
      </w:r>
      <w:r w:rsidRPr="00D02449">
        <w:rPr>
          <w:rFonts w:ascii="Times New Roman" w:hAnsi="Times New Roman" w:cs="Times New Roman"/>
        </w:rPr>
        <w:t>:</w:t>
      </w:r>
    </w:p>
    <w:p w:rsidR="009E4588" w:rsidRPr="00D02449" w:rsidRDefault="0012180A" w:rsidP="00EC4CEC">
      <w:pPr>
        <w:tabs>
          <w:tab w:val="left" w:pos="2268"/>
          <w:tab w:val="left" w:pos="3402"/>
          <w:tab w:val="left" w:pos="4536"/>
        </w:tabs>
        <w:spacing w:line="360" w:lineRule="auto"/>
        <w:rPr>
          <w:rFonts w:ascii="Times New Roman" w:hAnsi="Times New Roman" w:cs="Times New Roman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t</m:t>
              </m:r>
            </m:e>
            <m:sub>
              <m:r>
                <w:rPr>
                  <w:rFonts w:ascii="Cambria Math" w:hAnsi="Cambria Math" w:cs="Times New Roman"/>
                </w:rPr>
                <m:t>N</m:t>
              </m:r>
            </m:sub>
          </m:sSub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n=2; 2≤N≤120</m:t>
              </m:r>
            </m:e>
          </m:d>
          <m:r>
            <w:rPr>
              <w:rFonts w:ascii="Cambria Math" w:hAnsi="Cambria Math" w:cs="Times New Roman"/>
            </w:rPr>
            <m:t>=1.6N-1</m:t>
          </m:r>
        </m:oMath>
      </m:oMathPara>
    </w:p>
    <w:p w:rsidR="009E4588" w:rsidRPr="00D02449" w:rsidRDefault="0012180A" w:rsidP="00EC4CEC">
      <w:pPr>
        <w:tabs>
          <w:tab w:val="left" w:pos="2268"/>
          <w:tab w:val="left" w:pos="3402"/>
          <w:tab w:val="left" w:pos="4536"/>
        </w:tabs>
        <w:spacing w:line="360" w:lineRule="auto"/>
        <w:rPr>
          <w:rFonts w:ascii="Times New Roman" w:hAnsi="Times New Roman" w:cs="Times New Roman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t</m:t>
              </m:r>
            </m:e>
            <m:sub>
              <m:r>
                <w:rPr>
                  <w:rFonts w:ascii="Cambria Math" w:hAnsi="Cambria Math" w:cs="Times New Roman"/>
                </w:rPr>
                <m:t>N</m:t>
              </m:r>
            </m:sub>
          </m:sSub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n=3; 2≤N≤15</m:t>
              </m:r>
            </m:e>
          </m:d>
          <m:r>
            <w:rPr>
              <w:rFonts w:ascii="Cambria Math" w:hAnsi="Cambria Math" w:cs="Times New Roman"/>
            </w:rPr>
            <m:t>=1.8N-1.5</m:t>
          </m:r>
        </m:oMath>
      </m:oMathPara>
    </w:p>
    <w:p w:rsidR="00A86A41" w:rsidRPr="00D02449" w:rsidRDefault="0012180A" w:rsidP="00EC4CEC">
      <w:pPr>
        <w:tabs>
          <w:tab w:val="left" w:pos="2268"/>
          <w:tab w:val="left" w:pos="3402"/>
          <w:tab w:val="left" w:pos="4536"/>
        </w:tabs>
        <w:spacing w:line="360" w:lineRule="auto"/>
        <w:rPr>
          <w:rFonts w:ascii="Times New Roman" w:hAnsi="Times New Roman" w:cs="Times New Roman"/>
        </w:rPr>
      </w:pP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t</m:t>
            </m:r>
          </m:e>
          <m:sub>
            <m:r>
              <w:rPr>
                <w:rFonts w:ascii="Cambria Math" w:hAnsi="Cambria Math" w:cs="Times New Roman"/>
              </w:rPr>
              <m:t>N</m:t>
            </m:r>
          </m:sub>
        </m:sSub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n=4; 2≤N≤8</m:t>
            </m:r>
          </m:e>
        </m:d>
        <m:r>
          <w:rPr>
            <w:rFonts w:ascii="Cambria Math" w:hAnsi="Cambria Math" w:cs="Times New Roman"/>
          </w:rPr>
          <m:t>=1.95N-2</m:t>
        </m:r>
      </m:oMath>
      <w:r w:rsidR="00A86A41" w:rsidRPr="00D02449">
        <w:rPr>
          <w:rFonts w:ascii="Times New Roman" w:hAnsi="Times New Roman" w:cs="Times New Roman"/>
        </w:rPr>
        <w:t>.</w:t>
      </w:r>
    </w:p>
    <w:p w:rsidR="00A8389B" w:rsidRPr="00D02449" w:rsidRDefault="00A8389B" w:rsidP="00EC4CEC">
      <w:pPr>
        <w:tabs>
          <w:tab w:val="left" w:pos="2268"/>
          <w:tab w:val="left" w:pos="3402"/>
          <w:tab w:val="left" w:pos="4536"/>
        </w:tabs>
        <w:spacing w:line="360" w:lineRule="auto"/>
        <w:rPr>
          <w:rFonts w:ascii="Times New Roman" w:hAnsi="Times New Roman" w:cs="Times New Roman"/>
        </w:rPr>
      </w:pPr>
      <w:r w:rsidRPr="00D02449">
        <w:rPr>
          <w:rFonts w:ascii="Times New Roman" w:hAnsi="Times New Roman" w:cs="Times New Roman"/>
        </w:rPr>
        <w:t xml:space="preserve">For </w:t>
      </w:r>
      <w:proofErr w:type="gramStart"/>
      <w:r w:rsidRPr="00D02449">
        <w:rPr>
          <w:rFonts w:ascii="Times New Roman" w:hAnsi="Times New Roman" w:cs="Times New Roman"/>
        </w:rPr>
        <w:t xml:space="preserve">infinite </w:t>
      </w:r>
      <m:oMath>
        <w:proofErr w:type="gramEnd"/>
        <m:r>
          <w:rPr>
            <w:rFonts w:ascii="Cambria Math" w:hAnsi="Cambria Math" w:cs="Times New Roman"/>
          </w:rPr>
          <m:t>N</m:t>
        </m:r>
      </m:oMath>
      <w:r w:rsidRPr="00D02449">
        <w:rPr>
          <w:rFonts w:ascii="Times New Roman" w:hAnsi="Times New Roman" w:cs="Times New Roman"/>
        </w:rPr>
        <w:t xml:space="preserve">, the underlying multinomial distribution turns into a multinormal, and genetic drift becomes a diffusion process. </w:t>
      </w:r>
    </w:p>
    <w:p w:rsidR="00E15835" w:rsidRPr="00D02449" w:rsidRDefault="00E15835" w:rsidP="003F24A1">
      <w:pPr>
        <w:tabs>
          <w:tab w:val="left" w:pos="2268"/>
          <w:tab w:val="left" w:pos="3402"/>
          <w:tab w:val="left" w:pos="4536"/>
        </w:tabs>
        <w:rPr>
          <w:rFonts w:ascii="Times New Roman" w:hAnsi="Times New Roman" w:cs="Times New Roman"/>
          <w:i/>
        </w:rPr>
      </w:pPr>
      <w:bookmarkStart w:id="0" w:name="_GoBack"/>
      <w:bookmarkEnd w:id="0"/>
      <w:r w:rsidRPr="00D02449">
        <w:rPr>
          <w:rFonts w:ascii="Times New Roman" w:hAnsi="Times New Roman" w:cs="Times New Roman"/>
          <w:i/>
        </w:rPr>
        <w:br w:type="page"/>
      </w:r>
    </w:p>
    <w:p w:rsidR="00784892" w:rsidRPr="00D02449" w:rsidRDefault="00136E39" w:rsidP="005E3401">
      <w:pPr>
        <w:tabs>
          <w:tab w:val="left" w:pos="2268"/>
          <w:tab w:val="left" w:pos="3402"/>
          <w:tab w:val="left" w:pos="4536"/>
        </w:tabs>
        <w:spacing w:line="360" w:lineRule="auto"/>
        <w:rPr>
          <w:rFonts w:ascii="Times New Roman" w:hAnsi="Times New Roman" w:cs="Times New Roman"/>
          <w:b/>
        </w:rPr>
      </w:pPr>
      <w:r w:rsidRPr="00D02449">
        <w:rPr>
          <w:rFonts w:ascii="Times New Roman" w:hAnsi="Times New Roman" w:cs="Times New Roman"/>
          <w:b/>
        </w:rPr>
        <w:lastRenderedPageBreak/>
        <w:t>A</w:t>
      </w:r>
      <w:r w:rsidR="00227CD1" w:rsidRPr="00D02449">
        <w:rPr>
          <w:rFonts w:ascii="Times New Roman" w:hAnsi="Times New Roman" w:cs="Times New Roman"/>
          <w:b/>
        </w:rPr>
        <w:t>1.3</w:t>
      </w:r>
      <w:r w:rsidRPr="00D02449">
        <w:rPr>
          <w:rFonts w:ascii="Times New Roman" w:hAnsi="Times New Roman" w:cs="Times New Roman"/>
          <w:b/>
        </w:rPr>
        <w:t xml:space="preserve"> Mutation and heterozygosity</w:t>
      </w:r>
      <w:r w:rsidR="00227CD1" w:rsidRPr="00D02449">
        <w:rPr>
          <w:rFonts w:ascii="Times New Roman" w:hAnsi="Times New Roman" w:cs="Times New Roman"/>
          <w:b/>
        </w:rPr>
        <w:t xml:space="preserve"> – multiple alleles</w:t>
      </w:r>
      <w:r w:rsidR="00784892" w:rsidRPr="00D02449">
        <w:rPr>
          <w:rFonts w:ascii="Times New Roman" w:hAnsi="Times New Roman" w:cs="Times New Roman"/>
          <w:b/>
        </w:rPr>
        <w:t>, asymmetric mutation rate</w:t>
      </w:r>
    </w:p>
    <w:p w:rsidR="00784892" w:rsidRPr="00D02449" w:rsidRDefault="00784892" w:rsidP="005E3401">
      <w:pPr>
        <w:tabs>
          <w:tab w:val="left" w:pos="3402"/>
          <w:tab w:val="left" w:pos="6663"/>
        </w:tabs>
        <w:spacing w:before="240" w:line="360" w:lineRule="auto"/>
        <w:rPr>
          <w:rFonts w:ascii="Times New Roman" w:hAnsi="Times New Roman" w:cs="Times New Roman"/>
          <w:color w:val="7F7F7F" w:themeColor="text1" w:themeTint="80"/>
        </w:rPr>
      </w:pPr>
      <w:r w:rsidRPr="00D02449">
        <w:rPr>
          <w:rFonts w:ascii="Times New Roman" w:hAnsi="Times New Roman" w:cs="Times New Roman"/>
          <w:color w:val="7F7F7F" w:themeColor="text1" w:themeTint="80"/>
        </w:rPr>
        <w:t>Multiple alleles</w:t>
      </w:r>
    </w:p>
    <w:p w:rsidR="00712E3E" w:rsidRPr="00D02449" w:rsidRDefault="00712E3E" w:rsidP="005E3401">
      <w:pPr>
        <w:tabs>
          <w:tab w:val="left" w:pos="2268"/>
          <w:tab w:val="left" w:pos="3402"/>
          <w:tab w:val="left" w:pos="4536"/>
        </w:tabs>
        <w:spacing w:line="360" w:lineRule="auto"/>
        <w:rPr>
          <w:rFonts w:ascii="Times New Roman" w:hAnsi="Times New Roman" w:cs="Times New Roman"/>
        </w:rPr>
      </w:pPr>
      <w:r w:rsidRPr="00D02449">
        <w:rPr>
          <w:rFonts w:ascii="Times New Roman" w:hAnsi="Times New Roman" w:cs="Times New Roman"/>
          <w:i/>
        </w:rPr>
        <w:t>Table A1.3-1:</w:t>
      </w:r>
      <w:r w:rsidRPr="00D02449">
        <w:rPr>
          <w:rFonts w:ascii="Times New Roman" w:hAnsi="Times New Roman" w:cs="Times New Roman"/>
        </w:rPr>
        <w:t xml:space="preserve"> </w:t>
      </w:r>
      <w:r w:rsidR="002950D4" w:rsidRPr="00D02449">
        <w:rPr>
          <w:rFonts w:ascii="Times New Roman" w:hAnsi="Times New Roman" w:cs="Times New Roman"/>
        </w:rPr>
        <w:t>M</w:t>
      </w:r>
      <w:r w:rsidRPr="00D02449">
        <w:rPr>
          <w:rFonts w:ascii="Times New Roman" w:hAnsi="Times New Roman" w:cs="Times New Roman"/>
        </w:rPr>
        <w:t xml:space="preserve">utation rates between diploid genotypes at one locus with four possible alleles A, G, C and T (SNP), based on the Jukes-Cantor substitution model. Mutations from </w:t>
      </w:r>
      <w:r w:rsidR="006D01D2" w:rsidRPr="00D02449">
        <w:rPr>
          <w:rFonts w:ascii="Times New Roman" w:hAnsi="Times New Roman" w:cs="Times New Roman"/>
        </w:rPr>
        <w:t>“</w:t>
      </w:r>
      <w:r w:rsidRPr="00D02449">
        <w:rPr>
          <w:rFonts w:ascii="Times New Roman" w:hAnsi="Times New Roman" w:cs="Times New Roman"/>
        </w:rPr>
        <w:t>column</w:t>
      </w:r>
      <w:r w:rsidR="006D01D2" w:rsidRPr="00D02449">
        <w:rPr>
          <w:rFonts w:ascii="Times New Roman" w:hAnsi="Times New Roman" w:cs="Times New Roman"/>
        </w:rPr>
        <w:t>”</w:t>
      </w:r>
      <w:r w:rsidRPr="00D02449">
        <w:rPr>
          <w:rFonts w:ascii="Times New Roman" w:hAnsi="Times New Roman" w:cs="Times New Roman"/>
        </w:rPr>
        <w:t xml:space="preserve"> to </w:t>
      </w:r>
      <w:r w:rsidR="006D01D2" w:rsidRPr="00D02449">
        <w:rPr>
          <w:rFonts w:ascii="Times New Roman" w:hAnsi="Times New Roman" w:cs="Times New Roman"/>
        </w:rPr>
        <w:t>“</w:t>
      </w:r>
      <w:r w:rsidRPr="00D02449">
        <w:rPr>
          <w:rFonts w:ascii="Times New Roman" w:hAnsi="Times New Roman" w:cs="Times New Roman"/>
        </w:rPr>
        <w:t>row</w:t>
      </w:r>
      <w:r w:rsidR="006D01D2" w:rsidRPr="00D02449">
        <w:rPr>
          <w:rFonts w:ascii="Times New Roman" w:hAnsi="Times New Roman" w:cs="Times New Roman"/>
        </w:rPr>
        <w:t>” genotype</w:t>
      </w:r>
      <w:r w:rsidRPr="00D02449">
        <w:rPr>
          <w:rFonts w:ascii="Times New Roman" w:hAnsi="Times New Roman" w:cs="Times New Roman"/>
        </w:rPr>
        <w:t xml:space="preserve"> </w:t>
      </w:r>
      <w:proofErr w:type="gramStart"/>
      <w:r w:rsidRPr="00D02449">
        <w:rPr>
          <w:rFonts w:ascii="Times New Roman" w:hAnsi="Times New Roman" w:cs="Times New Roman"/>
        </w:rPr>
        <w:t xml:space="preserve">with </w:t>
      </w:r>
      <m:oMath>
        <w:proofErr w:type="gramEnd"/>
        <m:r>
          <w:rPr>
            <w:rFonts w:ascii="Cambria Math" w:hAnsi="Cambria Math" w:cs="Times New Roman"/>
          </w:rPr>
          <m:t>α=(1-μ)</m:t>
        </m:r>
      </m:oMath>
      <w:r w:rsidRPr="00D02449">
        <w:rPr>
          <w:rFonts w:ascii="Times New Roman" w:hAnsi="Times New Roman" w:cs="Times New Roman"/>
        </w:rPr>
        <w:t xml:space="preserve">, </w:t>
      </w:r>
      <m:oMath>
        <m:r>
          <w:rPr>
            <w:rFonts w:ascii="Cambria Math" w:hAnsi="Cambria Math" w:cs="Times New Roman"/>
          </w:rPr>
          <m:t>β=</m:t>
        </m:r>
        <m:f>
          <m:fPr>
            <m:type m:val="lin"/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μ</m:t>
            </m:r>
          </m:num>
          <m:den>
            <m:r>
              <w:rPr>
                <w:rFonts w:ascii="Cambria Math" w:hAnsi="Cambria Math" w:cs="Times New Roman"/>
              </w:rPr>
              <m:t>3</m:t>
            </m:r>
          </m:den>
        </m:f>
      </m:oMath>
      <w:r w:rsidRPr="00D02449">
        <w:rPr>
          <w:rFonts w:ascii="Times New Roman" w:hAnsi="Times New Roman" w:cs="Times New Roman"/>
        </w:rPr>
        <w:t>. Note that all columns sum to one.</w:t>
      </w:r>
    </w:p>
    <w:tbl>
      <w:tblPr>
        <w:tblStyle w:val="TableGrid"/>
        <w:tblW w:w="0" w:type="auto"/>
        <w:tblCellMar>
          <w:top w:w="85" w:type="dxa"/>
          <w:left w:w="0" w:type="dxa"/>
          <w:right w:w="0" w:type="dxa"/>
        </w:tblCellMar>
        <w:tblLook w:val="04A0"/>
      </w:tblPr>
      <w:tblGrid>
        <w:gridCol w:w="825"/>
        <w:gridCol w:w="826"/>
        <w:gridCol w:w="825"/>
        <w:gridCol w:w="825"/>
        <w:gridCol w:w="825"/>
        <w:gridCol w:w="825"/>
        <w:gridCol w:w="825"/>
        <w:gridCol w:w="825"/>
        <w:gridCol w:w="825"/>
        <w:gridCol w:w="825"/>
        <w:gridCol w:w="825"/>
      </w:tblGrid>
      <w:tr w:rsidR="00712E3E" w:rsidRPr="00D02449" w:rsidTr="00D77381">
        <w:trPr>
          <w:trHeight w:hRule="exact" w:val="454"/>
        </w:trPr>
        <w:tc>
          <w:tcPr>
            <w:tcW w:w="825" w:type="dxa"/>
            <w:noWrap/>
            <w:vAlign w:val="center"/>
          </w:tcPr>
          <w:p w:rsidR="00712E3E" w:rsidRPr="00D02449" w:rsidRDefault="00712E3E" w:rsidP="00D77381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01" w:type="dxa"/>
            <w:gridSpan w:val="4"/>
            <w:tcBorders>
              <w:right w:val="double" w:sz="4" w:space="0" w:color="auto"/>
            </w:tcBorders>
            <w:noWrap/>
            <w:vAlign w:val="center"/>
          </w:tcPr>
          <w:p w:rsidR="00712E3E" w:rsidRPr="00D02449" w:rsidRDefault="00712E3E" w:rsidP="00D77381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w:r w:rsidRPr="00D02449">
              <w:rPr>
                <w:rFonts w:ascii="Times New Roman" w:hAnsi="Times New Roman" w:cs="Times New Roman"/>
              </w:rPr>
              <w:t>Homozygote genotypes</w:t>
            </w:r>
          </w:p>
        </w:tc>
        <w:tc>
          <w:tcPr>
            <w:tcW w:w="4950" w:type="dxa"/>
            <w:gridSpan w:val="6"/>
            <w:tcBorders>
              <w:left w:val="double" w:sz="4" w:space="0" w:color="auto"/>
            </w:tcBorders>
            <w:noWrap/>
            <w:vAlign w:val="center"/>
          </w:tcPr>
          <w:p w:rsidR="00712E3E" w:rsidRPr="00D02449" w:rsidRDefault="00712E3E" w:rsidP="00D77381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w:r w:rsidRPr="00D02449">
              <w:rPr>
                <w:rFonts w:ascii="Times New Roman" w:hAnsi="Times New Roman" w:cs="Times New Roman"/>
              </w:rPr>
              <w:t>Heterozygote genotypes</w:t>
            </w:r>
          </w:p>
        </w:tc>
      </w:tr>
      <w:tr w:rsidR="00712E3E" w:rsidRPr="00D02449" w:rsidTr="00D77381">
        <w:trPr>
          <w:trHeight w:hRule="exact" w:val="454"/>
        </w:trPr>
        <w:tc>
          <w:tcPr>
            <w:tcW w:w="825" w:type="dxa"/>
            <w:noWrap/>
            <w:vAlign w:val="center"/>
          </w:tcPr>
          <w:p w:rsidR="00712E3E" w:rsidRPr="00D02449" w:rsidRDefault="00712E3E" w:rsidP="00D77381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↲</m:t>
                </m:r>
              </m:oMath>
            </m:oMathPara>
          </w:p>
        </w:tc>
        <w:tc>
          <w:tcPr>
            <w:tcW w:w="826" w:type="dxa"/>
            <w:noWrap/>
            <w:vAlign w:val="center"/>
          </w:tcPr>
          <w:p w:rsidR="00712E3E" w:rsidRPr="00D02449" w:rsidRDefault="00712E3E" w:rsidP="00D77381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w:r w:rsidRPr="00D02449">
              <w:rPr>
                <w:rFonts w:ascii="Times New Roman" w:hAnsi="Times New Roman" w:cs="Times New Roman"/>
              </w:rPr>
              <w:t>AA</w:t>
            </w:r>
          </w:p>
        </w:tc>
        <w:tc>
          <w:tcPr>
            <w:tcW w:w="825" w:type="dxa"/>
            <w:noWrap/>
            <w:vAlign w:val="center"/>
          </w:tcPr>
          <w:p w:rsidR="00712E3E" w:rsidRPr="00D02449" w:rsidRDefault="00712E3E" w:rsidP="00D77381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w:r w:rsidRPr="00D02449">
              <w:rPr>
                <w:rFonts w:ascii="Times New Roman" w:hAnsi="Times New Roman" w:cs="Times New Roman"/>
              </w:rPr>
              <w:t>GG</w:t>
            </w:r>
          </w:p>
        </w:tc>
        <w:tc>
          <w:tcPr>
            <w:tcW w:w="825" w:type="dxa"/>
            <w:noWrap/>
            <w:vAlign w:val="center"/>
          </w:tcPr>
          <w:p w:rsidR="00712E3E" w:rsidRPr="00D02449" w:rsidRDefault="00712E3E" w:rsidP="00D77381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w:r w:rsidRPr="00D02449">
              <w:rPr>
                <w:rFonts w:ascii="Times New Roman" w:hAnsi="Times New Roman" w:cs="Times New Roman"/>
              </w:rPr>
              <w:t>CC</w:t>
            </w:r>
          </w:p>
        </w:tc>
        <w:tc>
          <w:tcPr>
            <w:tcW w:w="825" w:type="dxa"/>
            <w:tcBorders>
              <w:right w:val="double" w:sz="4" w:space="0" w:color="auto"/>
            </w:tcBorders>
            <w:noWrap/>
            <w:vAlign w:val="center"/>
          </w:tcPr>
          <w:p w:rsidR="00712E3E" w:rsidRPr="00D02449" w:rsidRDefault="00712E3E" w:rsidP="00D77381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w:r w:rsidRPr="00D02449">
              <w:rPr>
                <w:rFonts w:ascii="Times New Roman" w:hAnsi="Times New Roman" w:cs="Times New Roman"/>
              </w:rPr>
              <w:t>TT</w:t>
            </w:r>
          </w:p>
        </w:tc>
        <w:tc>
          <w:tcPr>
            <w:tcW w:w="825" w:type="dxa"/>
            <w:tcBorders>
              <w:left w:val="double" w:sz="4" w:space="0" w:color="auto"/>
            </w:tcBorders>
            <w:noWrap/>
            <w:vAlign w:val="center"/>
          </w:tcPr>
          <w:p w:rsidR="00712E3E" w:rsidRPr="00D02449" w:rsidRDefault="00712E3E" w:rsidP="00D77381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w:r w:rsidRPr="00D02449">
              <w:rPr>
                <w:rFonts w:ascii="Times New Roman" w:hAnsi="Times New Roman" w:cs="Times New Roman"/>
              </w:rPr>
              <w:t>AG</w:t>
            </w:r>
          </w:p>
        </w:tc>
        <w:tc>
          <w:tcPr>
            <w:tcW w:w="825" w:type="dxa"/>
            <w:noWrap/>
            <w:vAlign w:val="center"/>
          </w:tcPr>
          <w:p w:rsidR="00712E3E" w:rsidRPr="00D02449" w:rsidRDefault="00712E3E" w:rsidP="00D77381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w:r w:rsidRPr="00D02449">
              <w:rPr>
                <w:rFonts w:ascii="Times New Roman" w:hAnsi="Times New Roman" w:cs="Times New Roman"/>
              </w:rPr>
              <w:t>AC</w:t>
            </w:r>
          </w:p>
        </w:tc>
        <w:tc>
          <w:tcPr>
            <w:tcW w:w="825" w:type="dxa"/>
            <w:noWrap/>
            <w:vAlign w:val="center"/>
          </w:tcPr>
          <w:p w:rsidR="00712E3E" w:rsidRPr="00D02449" w:rsidRDefault="00712E3E" w:rsidP="00D77381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w:r w:rsidRPr="00D02449">
              <w:rPr>
                <w:rFonts w:ascii="Times New Roman" w:hAnsi="Times New Roman" w:cs="Times New Roman"/>
              </w:rPr>
              <w:t>AT</w:t>
            </w:r>
          </w:p>
        </w:tc>
        <w:tc>
          <w:tcPr>
            <w:tcW w:w="825" w:type="dxa"/>
            <w:noWrap/>
            <w:vAlign w:val="center"/>
          </w:tcPr>
          <w:p w:rsidR="00712E3E" w:rsidRPr="00D02449" w:rsidRDefault="00712E3E" w:rsidP="00D77381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w:r w:rsidRPr="00D02449">
              <w:rPr>
                <w:rFonts w:ascii="Times New Roman" w:hAnsi="Times New Roman" w:cs="Times New Roman"/>
              </w:rPr>
              <w:t>GC</w:t>
            </w:r>
          </w:p>
        </w:tc>
        <w:tc>
          <w:tcPr>
            <w:tcW w:w="825" w:type="dxa"/>
            <w:noWrap/>
            <w:vAlign w:val="center"/>
          </w:tcPr>
          <w:p w:rsidR="00712E3E" w:rsidRPr="00D02449" w:rsidRDefault="00712E3E" w:rsidP="00D77381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w:r w:rsidRPr="00D02449">
              <w:rPr>
                <w:rFonts w:ascii="Times New Roman" w:hAnsi="Times New Roman" w:cs="Times New Roman"/>
              </w:rPr>
              <w:t>GT</w:t>
            </w:r>
          </w:p>
        </w:tc>
        <w:tc>
          <w:tcPr>
            <w:tcW w:w="825" w:type="dxa"/>
            <w:noWrap/>
            <w:vAlign w:val="center"/>
          </w:tcPr>
          <w:p w:rsidR="00712E3E" w:rsidRPr="00D02449" w:rsidRDefault="00712E3E" w:rsidP="00D77381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w:r w:rsidRPr="00D02449">
              <w:rPr>
                <w:rFonts w:ascii="Times New Roman" w:hAnsi="Times New Roman" w:cs="Times New Roman"/>
              </w:rPr>
              <w:t>CT</w:t>
            </w:r>
          </w:p>
        </w:tc>
      </w:tr>
      <w:tr w:rsidR="00712E3E" w:rsidRPr="00D02449" w:rsidTr="00D77381">
        <w:trPr>
          <w:trHeight w:hRule="exact" w:val="454"/>
        </w:trPr>
        <w:tc>
          <w:tcPr>
            <w:tcW w:w="825" w:type="dxa"/>
            <w:noWrap/>
            <w:vAlign w:val="center"/>
          </w:tcPr>
          <w:p w:rsidR="00712E3E" w:rsidRPr="00D02449" w:rsidRDefault="00712E3E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w:r w:rsidRPr="00D02449">
              <w:rPr>
                <w:rFonts w:ascii="Times New Roman" w:hAnsi="Times New Roman" w:cs="Times New Roman"/>
              </w:rPr>
              <w:t>AA</w:t>
            </w:r>
          </w:p>
        </w:tc>
        <w:tc>
          <w:tcPr>
            <w:tcW w:w="826" w:type="dxa"/>
            <w:shd w:val="clear" w:color="auto" w:fill="F2DBDB" w:themeFill="accent2" w:themeFillTint="33"/>
            <w:noWrap/>
            <w:vAlign w:val="center"/>
          </w:tcPr>
          <w:p w:rsidR="00712E3E" w:rsidRPr="00D02449" w:rsidRDefault="0012180A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α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shd w:val="clear" w:color="auto" w:fill="DBE5F1" w:themeFill="accent1" w:themeFillTint="33"/>
            <w:noWrap/>
            <w:vAlign w:val="center"/>
          </w:tcPr>
          <w:p w:rsidR="00712E3E" w:rsidRPr="00D02449" w:rsidRDefault="0012180A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shd w:val="clear" w:color="auto" w:fill="DBE5F1" w:themeFill="accent1" w:themeFillTint="33"/>
            <w:noWrap/>
            <w:vAlign w:val="center"/>
          </w:tcPr>
          <w:p w:rsidR="00712E3E" w:rsidRPr="00D02449" w:rsidRDefault="0012180A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tcBorders>
              <w:right w:val="double" w:sz="4" w:space="0" w:color="auto"/>
            </w:tcBorders>
            <w:shd w:val="clear" w:color="auto" w:fill="DBE5F1" w:themeFill="accent1" w:themeFillTint="33"/>
            <w:noWrap/>
            <w:vAlign w:val="center"/>
          </w:tcPr>
          <w:p w:rsidR="00712E3E" w:rsidRPr="00D02449" w:rsidRDefault="0012180A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tcBorders>
              <w:left w:val="double" w:sz="4" w:space="0" w:color="auto"/>
            </w:tcBorders>
            <w:shd w:val="clear" w:color="auto" w:fill="DAEEF3" w:themeFill="accent5" w:themeFillTint="33"/>
            <w:noWrap/>
            <w:vAlign w:val="center"/>
          </w:tcPr>
          <w:p w:rsidR="00712E3E" w:rsidRPr="00D02449" w:rsidRDefault="00712E3E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αβ</m:t>
                </m:r>
              </m:oMath>
            </m:oMathPara>
          </w:p>
        </w:tc>
        <w:tc>
          <w:tcPr>
            <w:tcW w:w="825" w:type="dxa"/>
            <w:shd w:val="clear" w:color="auto" w:fill="DAEEF3" w:themeFill="accent5" w:themeFillTint="33"/>
            <w:noWrap/>
            <w:vAlign w:val="center"/>
          </w:tcPr>
          <w:p w:rsidR="00712E3E" w:rsidRPr="00D02449" w:rsidRDefault="00712E3E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αβ</m:t>
                </m:r>
              </m:oMath>
            </m:oMathPara>
          </w:p>
        </w:tc>
        <w:tc>
          <w:tcPr>
            <w:tcW w:w="825" w:type="dxa"/>
            <w:shd w:val="clear" w:color="auto" w:fill="DAEEF3" w:themeFill="accent5" w:themeFillTint="33"/>
            <w:noWrap/>
            <w:vAlign w:val="center"/>
          </w:tcPr>
          <w:p w:rsidR="00712E3E" w:rsidRPr="00D02449" w:rsidRDefault="00712E3E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αβ</m:t>
                </m:r>
              </m:oMath>
            </m:oMathPara>
          </w:p>
        </w:tc>
        <w:tc>
          <w:tcPr>
            <w:tcW w:w="825" w:type="dxa"/>
            <w:shd w:val="clear" w:color="auto" w:fill="DBE5F1" w:themeFill="accent1" w:themeFillTint="33"/>
            <w:noWrap/>
            <w:vAlign w:val="center"/>
          </w:tcPr>
          <w:p w:rsidR="00712E3E" w:rsidRPr="00D02449" w:rsidRDefault="0012180A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shd w:val="clear" w:color="auto" w:fill="DBE5F1" w:themeFill="accent1" w:themeFillTint="33"/>
            <w:noWrap/>
            <w:vAlign w:val="center"/>
          </w:tcPr>
          <w:p w:rsidR="00712E3E" w:rsidRPr="00D02449" w:rsidRDefault="0012180A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shd w:val="clear" w:color="auto" w:fill="DBE5F1" w:themeFill="accent1" w:themeFillTint="33"/>
            <w:noWrap/>
            <w:vAlign w:val="center"/>
          </w:tcPr>
          <w:p w:rsidR="00712E3E" w:rsidRPr="00D02449" w:rsidRDefault="0012180A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</w:tr>
      <w:tr w:rsidR="00712E3E" w:rsidRPr="00D02449" w:rsidTr="00D77381">
        <w:trPr>
          <w:trHeight w:hRule="exact" w:val="454"/>
        </w:trPr>
        <w:tc>
          <w:tcPr>
            <w:tcW w:w="825" w:type="dxa"/>
            <w:noWrap/>
            <w:vAlign w:val="center"/>
          </w:tcPr>
          <w:p w:rsidR="00712E3E" w:rsidRPr="00D02449" w:rsidRDefault="00712E3E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w:r w:rsidRPr="00D02449">
              <w:rPr>
                <w:rFonts w:ascii="Times New Roman" w:hAnsi="Times New Roman" w:cs="Times New Roman"/>
              </w:rPr>
              <w:t>GG</w:t>
            </w:r>
          </w:p>
        </w:tc>
        <w:tc>
          <w:tcPr>
            <w:tcW w:w="826" w:type="dxa"/>
            <w:shd w:val="clear" w:color="auto" w:fill="DBE5F1" w:themeFill="accent1" w:themeFillTint="33"/>
            <w:noWrap/>
            <w:vAlign w:val="center"/>
          </w:tcPr>
          <w:p w:rsidR="00712E3E" w:rsidRPr="00D02449" w:rsidRDefault="0012180A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shd w:val="clear" w:color="auto" w:fill="F2DBDB" w:themeFill="accent2" w:themeFillTint="33"/>
            <w:noWrap/>
            <w:vAlign w:val="center"/>
          </w:tcPr>
          <w:p w:rsidR="00712E3E" w:rsidRPr="00D02449" w:rsidRDefault="0012180A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α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shd w:val="clear" w:color="auto" w:fill="DBE5F1" w:themeFill="accent1" w:themeFillTint="33"/>
            <w:noWrap/>
            <w:vAlign w:val="center"/>
          </w:tcPr>
          <w:p w:rsidR="00712E3E" w:rsidRPr="00D02449" w:rsidRDefault="0012180A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tcBorders>
              <w:right w:val="double" w:sz="4" w:space="0" w:color="auto"/>
            </w:tcBorders>
            <w:shd w:val="clear" w:color="auto" w:fill="DBE5F1" w:themeFill="accent1" w:themeFillTint="33"/>
            <w:noWrap/>
            <w:vAlign w:val="center"/>
          </w:tcPr>
          <w:p w:rsidR="00712E3E" w:rsidRPr="00D02449" w:rsidRDefault="0012180A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tcBorders>
              <w:left w:val="double" w:sz="4" w:space="0" w:color="auto"/>
            </w:tcBorders>
            <w:shd w:val="clear" w:color="auto" w:fill="DAEEF3" w:themeFill="accent5" w:themeFillTint="33"/>
            <w:noWrap/>
            <w:vAlign w:val="center"/>
          </w:tcPr>
          <w:p w:rsidR="00712E3E" w:rsidRPr="00D02449" w:rsidRDefault="00712E3E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αβ</m:t>
                </m:r>
              </m:oMath>
            </m:oMathPara>
          </w:p>
        </w:tc>
        <w:tc>
          <w:tcPr>
            <w:tcW w:w="825" w:type="dxa"/>
            <w:shd w:val="clear" w:color="auto" w:fill="DBE5F1" w:themeFill="accent1" w:themeFillTint="33"/>
            <w:noWrap/>
            <w:vAlign w:val="center"/>
          </w:tcPr>
          <w:p w:rsidR="00712E3E" w:rsidRPr="00D02449" w:rsidRDefault="0012180A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shd w:val="clear" w:color="auto" w:fill="DBE5F1" w:themeFill="accent1" w:themeFillTint="33"/>
            <w:noWrap/>
            <w:vAlign w:val="center"/>
          </w:tcPr>
          <w:p w:rsidR="00712E3E" w:rsidRPr="00D02449" w:rsidRDefault="0012180A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shd w:val="clear" w:color="auto" w:fill="DAEEF3" w:themeFill="accent5" w:themeFillTint="33"/>
            <w:noWrap/>
            <w:vAlign w:val="center"/>
          </w:tcPr>
          <w:p w:rsidR="00712E3E" w:rsidRPr="00D02449" w:rsidRDefault="00712E3E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αβ</m:t>
                </m:r>
              </m:oMath>
            </m:oMathPara>
          </w:p>
        </w:tc>
        <w:tc>
          <w:tcPr>
            <w:tcW w:w="825" w:type="dxa"/>
            <w:shd w:val="clear" w:color="auto" w:fill="DAEEF3" w:themeFill="accent5" w:themeFillTint="33"/>
            <w:noWrap/>
            <w:vAlign w:val="center"/>
          </w:tcPr>
          <w:p w:rsidR="00712E3E" w:rsidRPr="00D02449" w:rsidRDefault="00712E3E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αβ</m:t>
                </m:r>
              </m:oMath>
            </m:oMathPara>
          </w:p>
        </w:tc>
        <w:tc>
          <w:tcPr>
            <w:tcW w:w="825" w:type="dxa"/>
            <w:shd w:val="clear" w:color="auto" w:fill="DBE5F1" w:themeFill="accent1" w:themeFillTint="33"/>
            <w:noWrap/>
            <w:vAlign w:val="center"/>
          </w:tcPr>
          <w:p w:rsidR="00712E3E" w:rsidRPr="00D02449" w:rsidRDefault="0012180A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</w:tr>
      <w:tr w:rsidR="00712E3E" w:rsidRPr="00D02449" w:rsidTr="00D77381">
        <w:trPr>
          <w:trHeight w:hRule="exact" w:val="454"/>
        </w:trPr>
        <w:tc>
          <w:tcPr>
            <w:tcW w:w="825" w:type="dxa"/>
            <w:noWrap/>
            <w:vAlign w:val="center"/>
          </w:tcPr>
          <w:p w:rsidR="00712E3E" w:rsidRPr="00D02449" w:rsidRDefault="00712E3E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w:r w:rsidRPr="00D02449">
              <w:rPr>
                <w:rFonts w:ascii="Times New Roman" w:hAnsi="Times New Roman" w:cs="Times New Roman"/>
              </w:rPr>
              <w:t>CC</w:t>
            </w:r>
          </w:p>
        </w:tc>
        <w:tc>
          <w:tcPr>
            <w:tcW w:w="826" w:type="dxa"/>
            <w:shd w:val="clear" w:color="auto" w:fill="DBE5F1" w:themeFill="accent1" w:themeFillTint="33"/>
            <w:noWrap/>
            <w:vAlign w:val="center"/>
          </w:tcPr>
          <w:p w:rsidR="00712E3E" w:rsidRPr="00D02449" w:rsidRDefault="0012180A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shd w:val="clear" w:color="auto" w:fill="DBE5F1" w:themeFill="accent1" w:themeFillTint="33"/>
            <w:noWrap/>
            <w:vAlign w:val="center"/>
          </w:tcPr>
          <w:p w:rsidR="00712E3E" w:rsidRPr="00D02449" w:rsidRDefault="0012180A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shd w:val="clear" w:color="auto" w:fill="F2DBDB" w:themeFill="accent2" w:themeFillTint="33"/>
            <w:noWrap/>
            <w:vAlign w:val="center"/>
          </w:tcPr>
          <w:p w:rsidR="00712E3E" w:rsidRPr="00D02449" w:rsidRDefault="0012180A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α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tcBorders>
              <w:right w:val="double" w:sz="4" w:space="0" w:color="auto"/>
            </w:tcBorders>
            <w:shd w:val="clear" w:color="auto" w:fill="DBE5F1" w:themeFill="accent1" w:themeFillTint="33"/>
            <w:noWrap/>
            <w:vAlign w:val="center"/>
          </w:tcPr>
          <w:p w:rsidR="00712E3E" w:rsidRPr="00D02449" w:rsidRDefault="0012180A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tcBorders>
              <w:left w:val="double" w:sz="4" w:space="0" w:color="auto"/>
            </w:tcBorders>
            <w:shd w:val="clear" w:color="auto" w:fill="DBE5F1" w:themeFill="accent1" w:themeFillTint="33"/>
            <w:noWrap/>
            <w:vAlign w:val="center"/>
          </w:tcPr>
          <w:p w:rsidR="00712E3E" w:rsidRPr="00D02449" w:rsidRDefault="0012180A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shd w:val="clear" w:color="auto" w:fill="DAEEF3" w:themeFill="accent5" w:themeFillTint="33"/>
            <w:noWrap/>
            <w:vAlign w:val="center"/>
          </w:tcPr>
          <w:p w:rsidR="00712E3E" w:rsidRPr="00D02449" w:rsidRDefault="00712E3E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αβ</m:t>
                </m:r>
              </m:oMath>
            </m:oMathPara>
          </w:p>
        </w:tc>
        <w:tc>
          <w:tcPr>
            <w:tcW w:w="825" w:type="dxa"/>
            <w:shd w:val="clear" w:color="auto" w:fill="DBE5F1" w:themeFill="accent1" w:themeFillTint="33"/>
            <w:noWrap/>
            <w:vAlign w:val="center"/>
          </w:tcPr>
          <w:p w:rsidR="00712E3E" w:rsidRPr="00D02449" w:rsidRDefault="0012180A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shd w:val="clear" w:color="auto" w:fill="DAEEF3" w:themeFill="accent5" w:themeFillTint="33"/>
            <w:noWrap/>
            <w:vAlign w:val="center"/>
          </w:tcPr>
          <w:p w:rsidR="00712E3E" w:rsidRPr="00D02449" w:rsidRDefault="00712E3E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αβ</m:t>
                </m:r>
              </m:oMath>
            </m:oMathPara>
          </w:p>
        </w:tc>
        <w:tc>
          <w:tcPr>
            <w:tcW w:w="825" w:type="dxa"/>
            <w:shd w:val="clear" w:color="auto" w:fill="DBE5F1" w:themeFill="accent1" w:themeFillTint="33"/>
            <w:noWrap/>
            <w:vAlign w:val="center"/>
          </w:tcPr>
          <w:p w:rsidR="00712E3E" w:rsidRPr="00D02449" w:rsidRDefault="0012180A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shd w:val="clear" w:color="auto" w:fill="DAEEF3" w:themeFill="accent5" w:themeFillTint="33"/>
            <w:noWrap/>
            <w:vAlign w:val="center"/>
          </w:tcPr>
          <w:p w:rsidR="00712E3E" w:rsidRPr="00D02449" w:rsidRDefault="00712E3E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αβ</m:t>
                </m:r>
              </m:oMath>
            </m:oMathPara>
          </w:p>
        </w:tc>
      </w:tr>
      <w:tr w:rsidR="00712E3E" w:rsidRPr="00D02449" w:rsidTr="00D77381">
        <w:trPr>
          <w:trHeight w:hRule="exact" w:val="454"/>
        </w:trPr>
        <w:tc>
          <w:tcPr>
            <w:tcW w:w="825" w:type="dxa"/>
            <w:tcBorders>
              <w:bottom w:val="double" w:sz="4" w:space="0" w:color="auto"/>
            </w:tcBorders>
            <w:noWrap/>
            <w:vAlign w:val="center"/>
          </w:tcPr>
          <w:p w:rsidR="00712E3E" w:rsidRPr="00D02449" w:rsidRDefault="00712E3E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w:r w:rsidRPr="00D02449">
              <w:rPr>
                <w:rFonts w:ascii="Times New Roman" w:hAnsi="Times New Roman" w:cs="Times New Roman"/>
              </w:rPr>
              <w:t>TT</w:t>
            </w:r>
          </w:p>
        </w:tc>
        <w:tc>
          <w:tcPr>
            <w:tcW w:w="826" w:type="dxa"/>
            <w:tcBorders>
              <w:bottom w:val="double" w:sz="4" w:space="0" w:color="auto"/>
            </w:tcBorders>
            <w:shd w:val="clear" w:color="auto" w:fill="DBE5F1" w:themeFill="accent1" w:themeFillTint="33"/>
            <w:noWrap/>
            <w:vAlign w:val="center"/>
          </w:tcPr>
          <w:p w:rsidR="00712E3E" w:rsidRPr="00D02449" w:rsidRDefault="0012180A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tcBorders>
              <w:bottom w:val="double" w:sz="4" w:space="0" w:color="auto"/>
            </w:tcBorders>
            <w:shd w:val="clear" w:color="auto" w:fill="DBE5F1" w:themeFill="accent1" w:themeFillTint="33"/>
            <w:noWrap/>
            <w:vAlign w:val="center"/>
          </w:tcPr>
          <w:p w:rsidR="00712E3E" w:rsidRPr="00D02449" w:rsidRDefault="0012180A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tcBorders>
              <w:bottom w:val="double" w:sz="4" w:space="0" w:color="auto"/>
            </w:tcBorders>
            <w:shd w:val="clear" w:color="auto" w:fill="DBE5F1" w:themeFill="accent1" w:themeFillTint="33"/>
            <w:noWrap/>
            <w:vAlign w:val="center"/>
          </w:tcPr>
          <w:p w:rsidR="00712E3E" w:rsidRPr="00D02449" w:rsidRDefault="0012180A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tcBorders>
              <w:bottom w:val="double" w:sz="4" w:space="0" w:color="auto"/>
              <w:right w:val="double" w:sz="4" w:space="0" w:color="auto"/>
            </w:tcBorders>
            <w:shd w:val="clear" w:color="auto" w:fill="F2DBDB" w:themeFill="accent2" w:themeFillTint="33"/>
            <w:noWrap/>
            <w:vAlign w:val="center"/>
          </w:tcPr>
          <w:p w:rsidR="00712E3E" w:rsidRPr="00D02449" w:rsidRDefault="0012180A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α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tcBorders>
              <w:left w:val="double" w:sz="4" w:space="0" w:color="auto"/>
              <w:bottom w:val="double" w:sz="4" w:space="0" w:color="auto"/>
            </w:tcBorders>
            <w:shd w:val="clear" w:color="auto" w:fill="DBE5F1" w:themeFill="accent1" w:themeFillTint="33"/>
            <w:noWrap/>
            <w:vAlign w:val="center"/>
          </w:tcPr>
          <w:p w:rsidR="00712E3E" w:rsidRPr="00D02449" w:rsidRDefault="0012180A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tcBorders>
              <w:bottom w:val="double" w:sz="4" w:space="0" w:color="auto"/>
            </w:tcBorders>
            <w:shd w:val="clear" w:color="auto" w:fill="DBE5F1" w:themeFill="accent1" w:themeFillTint="33"/>
            <w:noWrap/>
            <w:vAlign w:val="center"/>
          </w:tcPr>
          <w:p w:rsidR="00712E3E" w:rsidRPr="00D02449" w:rsidRDefault="0012180A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tcBorders>
              <w:bottom w:val="double" w:sz="4" w:space="0" w:color="auto"/>
            </w:tcBorders>
            <w:shd w:val="clear" w:color="auto" w:fill="DAEEF3" w:themeFill="accent5" w:themeFillTint="33"/>
            <w:noWrap/>
            <w:vAlign w:val="center"/>
          </w:tcPr>
          <w:p w:rsidR="00712E3E" w:rsidRPr="00D02449" w:rsidRDefault="00712E3E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αβ</m:t>
                </m:r>
              </m:oMath>
            </m:oMathPara>
          </w:p>
        </w:tc>
        <w:tc>
          <w:tcPr>
            <w:tcW w:w="825" w:type="dxa"/>
            <w:tcBorders>
              <w:bottom w:val="double" w:sz="4" w:space="0" w:color="auto"/>
            </w:tcBorders>
            <w:shd w:val="clear" w:color="auto" w:fill="DBE5F1" w:themeFill="accent1" w:themeFillTint="33"/>
            <w:noWrap/>
            <w:vAlign w:val="center"/>
          </w:tcPr>
          <w:p w:rsidR="00712E3E" w:rsidRPr="00D02449" w:rsidRDefault="0012180A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tcBorders>
              <w:bottom w:val="double" w:sz="4" w:space="0" w:color="auto"/>
            </w:tcBorders>
            <w:shd w:val="clear" w:color="auto" w:fill="DAEEF3" w:themeFill="accent5" w:themeFillTint="33"/>
            <w:noWrap/>
            <w:vAlign w:val="center"/>
          </w:tcPr>
          <w:p w:rsidR="00712E3E" w:rsidRPr="00D02449" w:rsidRDefault="00712E3E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αβ</m:t>
                </m:r>
              </m:oMath>
            </m:oMathPara>
          </w:p>
        </w:tc>
        <w:tc>
          <w:tcPr>
            <w:tcW w:w="825" w:type="dxa"/>
            <w:tcBorders>
              <w:bottom w:val="double" w:sz="4" w:space="0" w:color="auto"/>
            </w:tcBorders>
            <w:shd w:val="clear" w:color="auto" w:fill="DAEEF3" w:themeFill="accent5" w:themeFillTint="33"/>
            <w:noWrap/>
            <w:vAlign w:val="center"/>
          </w:tcPr>
          <w:p w:rsidR="00712E3E" w:rsidRPr="00D02449" w:rsidRDefault="00712E3E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αβ</m:t>
                </m:r>
              </m:oMath>
            </m:oMathPara>
          </w:p>
        </w:tc>
      </w:tr>
      <w:tr w:rsidR="00712E3E" w:rsidRPr="00D02449" w:rsidTr="00D77381">
        <w:trPr>
          <w:trHeight w:hRule="exact" w:val="454"/>
        </w:trPr>
        <w:tc>
          <w:tcPr>
            <w:tcW w:w="825" w:type="dxa"/>
            <w:tcBorders>
              <w:top w:val="double" w:sz="4" w:space="0" w:color="auto"/>
            </w:tcBorders>
            <w:noWrap/>
            <w:vAlign w:val="center"/>
          </w:tcPr>
          <w:p w:rsidR="00712E3E" w:rsidRPr="00D02449" w:rsidRDefault="00712E3E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w:r w:rsidRPr="00D02449">
              <w:rPr>
                <w:rFonts w:ascii="Times New Roman" w:hAnsi="Times New Roman" w:cs="Times New Roman"/>
              </w:rPr>
              <w:t>AG</w:t>
            </w:r>
          </w:p>
        </w:tc>
        <w:tc>
          <w:tcPr>
            <w:tcW w:w="826" w:type="dxa"/>
            <w:tcBorders>
              <w:top w:val="double" w:sz="4" w:space="0" w:color="auto"/>
            </w:tcBorders>
            <w:shd w:val="clear" w:color="auto" w:fill="EAF1DD" w:themeFill="accent3" w:themeFillTint="33"/>
            <w:noWrap/>
            <w:vAlign w:val="center"/>
          </w:tcPr>
          <w:p w:rsidR="00712E3E" w:rsidRPr="00D02449" w:rsidRDefault="00712E3E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2αβ</m:t>
                </m:r>
              </m:oMath>
            </m:oMathPara>
          </w:p>
        </w:tc>
        <w:tc>
          <w:tcPr>
            <w:tcW w:w="825" w:type="dxa"/>
            <w:tcBorders>
              <w:top w:val="double" w:sz="4" w:space="0" w:color="auto"/>
            </w:tcBorders>
            <w:shd w:val="clear" w:color="auto" w:fill="EAF1DD" w:themeFill="accent3" w:themeFillTint="33"/>
            <w:noWrap/>
            <w:vAlign w:val="center"/>
          </w:tcPr>
          <w:p w:rsidR="00712E3E" w:rsidRPr="00D02449" w:rsidRDefault="00712E3E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2αβ</m:t>
                </m:r>
              </m:oMath>
            </m:oMathPara>
          </w:p>
        </w:tc>
        <w:tc>
          <w:tcPr>
            <w:tcW w:w="825" w:type="dxa"/>
            <w:tcBorders>
              <w:top w:val="doub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712E3E" w:rsidRPr="00D02449" w:rsidRDefault="0012180A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2β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tcBorders>
              <w:top w:val="double" w:sz="4" w:space="0" w:color="auto"/>
              <w:right w:val="doub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712E3E" w:rsidRPr="00D02449" w:rsidRDefault="0012180A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2β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tcBorders>
              <w:top w:val="double" w:sz="4" w:space="0" w:color="auto"/>
              <w:left w:val="double" w:sz="4" w:space="0" w:color="auto"/>
            </w:tcBorders>
            <w:shd w:val="clear" w:color="auto" w:fill="E5DFEC" w:themeFill="accent4" w:themeFillTint="33"/>
            <w:noWrap/>
            <w:vAlign w:val="center"/>
          </w:tcPr>
          <w:p w:rsidR="00712E3E" w:rsidRPr="00D02449" w:rsidRDefault="0012180A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α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tcBorders>
              <w:top w:val="double" w:sz="4" w:space="0" w:color="auto"/>
            </w:tcBorders>
            <w:shd w:val="clear" w:color="auto" w:fill="FDE9D9" w:themeFill="accent6" w:themeFillTint="33"/>
            <w:noWrap/>
            <w:vAlign w:val="center"/>
          </w:tcPr>
          <w:p w:rsidR="00712E3E" w:rsidRPr="00D02449" w:rsidRDefault="00712E3E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αβ+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tcBorders>
              <w:top w:val="double" w:sz="4" w:space="0" w:color="auto"/>
            </w:tcBorders>
            <w:shd w:val="clear" w:color="auto" w:fill="FDE9D9" w:themeFill="accent6" w:themeFillTint="33"/>
            <w:noWrap/>
            <w:vAlign w:val="center"/>
          </w:tcPr>
          <w:p w:rsidR="00712E3E" w:rsidRPr="00D02449" w:rsidRDefault="00712E3E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αβ+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tcBorders>
              <w:top w:val="double" w:sz="4" w:space="0" w:color="auto"/>
            </w:tcBorders>
            <w:shd w:val="clear" w:color="auto" w:fill="FDE9D9" w:themeFill="accent6" w:themeFillTint="33"/>
            <w:noWrap/>
            <w:vAlign w:val="center"/>
          </w:tcPr>
          <w:p w:rsidR="00712E3E" w:rsidRPr="00D02449" w:rsidRDefault="00712E3E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αβ+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tcBorders>
              <w:top w:val="double" w:sz="4" w:space="0" w:color="auto"/>
            </w:tcBorders>
            <w:shd w:val="clear" w:color="auto" w:fill="FDE9D9" w:themeFill="accent6" w:themeFillTint="33"/>
            <w:noWrap/>
            <w:vAlign w:val="center"/>
          </w:tcPr>
          <w:p w:rsidR="00712E3E" w:rsidRPr="00D02449" w:rsidRDefault="00712E3E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α</m:t>
                </m:r>
                <m:r>
                  <w:rPr>
                    <w:rFonts w:ascii="Cambria Math" w:hAnsi="Cambria Math" w:cs="Times New Roman"/>
                    <w:shd w:val="clear" w:color="auto" w:fill="FDE9D9" w:themeFill="accent6" w:themeFillTint="33"/>
                  </w:rPr>
                  <m:t>β+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hd w:val="clear" w:color="auto" w:fill="FDE9D9" w:themeFill="accent6" w:themeFillTint="33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hd w:val="clear" w:color="auto" w:fill="FDE9D9" w:themeFill="accent6" w:themeFillTint="33"/>
                      </w:rPr>
                      <m:t>β</m:t>
                    </m:r>
                  </m:e>
                  <m:sup>
                    <m:r>
                      <w:rPr>
                        <w:rFonts w:ascii="Cambria Math" w:hAnsi="Cambria Math" w:cs="Times New Roman"/>
                        <w:shd w:val="clear" w:color="auto" w:fill="FDE9D9" w:themeFill="accent6" w:themeFillTint="33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tcBorders>
              <w:top w:val="doub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712E3E" w:rsidRPr="00D02449" w:rsidRDefault="0012180A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2β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</w:tr>
      <w:tr w:rsidR="00712E3E" w:rsidRPr="00D02449" w:rsidTr="00D77381">
        <w:trPr>
          <w:trHeight w:hRule="exact" w:val="454"/>
        </w:trPr>
        <w:tc>
          <w:tcPr>
            <w:tcW w:w="825" w:type="dxa"/>
            <w:noWrap/>
            <w:vAlign w:val="center"/>
          </w:tcPr>
          <w:p w:rsidR="00712E3E" w:rsidRPr="00D02449" w:rsidRDefault="00712E3E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w:r w:rsidRPr="00D02449">
              <w:rPr>
                <w:rFonts w:ascii="Times New Roman" w:hAnsi="Times New Roman" w:cs="Times New Roman"/>
              </w:rPr>
              <w:t>AC</w:t>
            </w:r>
          </w:p>
        </w:tc>
        <w:tc>
          <w:tcPr>
            <w:tcW w:w="826" w:type="dxa"/>
            <w:shd w:val="clear" w:color="auto" w:fill="EAF1DD" w:themeFill="accent3" w:themeFillTint="33"/>
            <w:noWrap/>
            <w:vAlign w:val="center"/>
          </w:tcPr>
          <w:p w:rsidR="00712E3E" w:rsidRPr="00D02449" w:rsidRDefault="00712E3E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2αβ</m:t>
                </m:r>
              </m:oMath>
            </m:oMathPara>
          </w:p>
        </w:tc>
        <w:tc>
          <w:tcPr>
            <w:tcW w:w="825" w:type="dxa"/>
            <w:shd w:val="clear" w:color="auto" w:fill="C6D9F1" w:themeFill="text2" w:themeFillTint="33"/>
            <w:noWrap/>
            <w:vAlign w:val="center"/>
          </w:tcPr>
          <w:p w:rsidR="00712E3E" w:rsidRPr="00D02449" w:rsidRDefault="0012180A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2β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shd w:val="clear" w:color="auto" w:fill="EAF1DD" w:themeFill="accent3" w:themeFillTint="33"/>
            <w:noWrap/>
            <w:vAlign w:val="center"/>
          </w:tcPr>
          <w:p w:rsidR="00712E3E" w:rsidRPr="00D02449" w:rsidRDefault="00712E3E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2αβ</m:t>
                </m:r>
              </m:oMath>
            </m:oMathPara>
          </w:p>
        </w:tc>
        <w:tc>
          <w:tcPr>
            <w:tcW w:w="825" w:type="dxa"/>
            <w:tcBorders>
              <w:right w:val="doub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712E3E" w:rsidRPr="00D02449" w:rsidRDefault="0012180A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2β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tcBorders>
              <w:left w:val="double" w:sz="4" w:space="0" w:color="auto"/>
            </w:tcBorders>
            <w:shd w:val="clear" w:color="auto" w:fill="FDE9D9" w:themeFill="accent6" w:themeFillTint="33"/>
            <w:noWrap/>
            <w:vAlign w:val="center"/>
          </w:tcPr>
          <w:p w:rsidR="00712E3E" w:rsidRPr="00D02449" w:rsidRDefault="00712E3E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αβ+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shd w:val="clear" w:color="auto" w:fill="E5DFEC" w:themeFill="accent4" w:themeFillTint="33"/>
            <w:noWrap/>
            <w:vAlign w:val="center"/>
          </w:tcPr>
          <w:p w:rsidR="00712E3E" w:rsidRPr="00D02449" w:rsidRDefault="0012180A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α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shd w:val="clear" w:color="auto" w:fill="FDE9D9" w:themeFill="accent6" w:themeFillTint="33"/>
            <w:noWrap/>
            <w:vAlign w:val="center"/>
          </w:tcPr>
          <w:p w:rsidR="00712E3E" w:rsidRPr="00D02449" w:rsidRDefault="00712E3E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αβ+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shd w:val="clear" w:color="auto" w:fill="FDE9D9" w:themeFill="accent6" w:themeFillTint="33"/>
            <w:noWrap/>
            <w:vAlign w:val="center"/>
          </w:tcPr>
          <w:p w:rsidR="00712E3E" w:rsidRPr="00D02449" w:rsidRDefault="00712E3E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αβ+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shd w:val="clear" w:color="auto" w:fill="C6D9F1" w:themeFill="text2" w:themeFillTint="33"/>
            <w:noWrap/>
            <w:vAlign w:val="center"/>
          </w:tcPr>
          <w:p w:rsidR="00712E3E" w:rsidRPr="00D02449" w:rsidRDefault="0012180A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2β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shd w:val="clear" w:color="auto" w:fill="FDE9D9" w:themeFill="accent6" w:themeFillTint="33"/>
            <w:noWrap/>
            <w:vAlign w:val="center"/>
          </w:tcPr>
          <w:p w:rsidR="00712E3E" w:rsidRPr="00D02449" w:rsidRDefault="00712E3E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αβ+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</w:tr>
      <w:tr w:rsidR="00712E3E" w:rsidRPr="00D02449" w:rsidTr="00D77381">
        <w:trPr>
          <w:trHeight w:hRule="exact" w:val="454"/>
        </w:trPr>
        <w:tc>
          <w:tcPr>
            <w:tcW w:w="825" w:type="dxa"/>
            <w:noWrap/>
            <w:vAlign w:val="center"/>
          </w:tcPr>
          <w:p w:rsidR="00712E3E" w:rsidRPr="00D02449" w:rsidRDefault="00712E3E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w:r w:rsidRPr="00D02449">
              <w:rPr>
                <w:rFonts w:ascii="Times New Roman" w:hAnsi="Times New Roman" w:cs="Times New Roman"/>
              </w:rPr>
              <w:t>AT</w:t>
            </w:r>
          </w:p>
        </w:tc>
        <w:tc>
          <w:tcPr>
            <w:tcW w:w="826" w:type="dxa"/>
            <w:shd w:val="clear" w:color="auto" w:fill="EAF1DD" w:themeFill="accent3" w:themeFillTint="33"/>
            <w:noWrap/>
            <w:vAlign w:val="center"/>
          </w:tcPr>
          <w:p w:rsidR="00712E3E" w:rsidRPr="00D02449" w:rsidRDefault="00712E3E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2αβ</m:t>
                </m:r>
              </m:oMath>
            </m:oMathPara>
          </w:p>
        </w:tc>
        <w:tc>
          <w:tcPr>
            <w:tcW w:w="825" w:type="dxa"/>
            <w:shd w:val="clear" w:color="auto" w:fill="C6D9F1" w:themeFill="text2" w:themeFillTint="33"/>
            <w:noWrap/>
            <w:vAlign w:val="center"/>
          </w:tcPr>
          <w:p w:rsidR="00712E3E" w:rsidRPr="00D02449" w:rsidRDefault="0012180A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2β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shd w:val="clear" w:color="auto" w:fill="C6D9F1" w:themeFill="text2" w:themeFillTint="33"/>
            <w:noWrap/>
            <w:vAlign w:val="center"/>
          </w:tcPr>
          <w:p w:rsidR="00712E3E" w:rsidRPr="00D02449" w:rsidRDefault="0012180A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2β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tcBorders>
              <w:right w:val="double" w:sz="4" w:space="0" w:color="auto"/>
            </w:tcBorders>
            <w:shd w:val="clear" w:color="auto" w:fill="EAF1DD" w:themeFill="accent3" w:themeFillTint="33"/>
            <w:noWrap/>
            <w:vAlign w:val="center"/>
          </w:tcPr>
          <w:p w:rsidR="00712E3E" w:rsidRPr="00D02449" w:rsidRDefault="00712E3E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2αβ</m:t>
                </m:r>
              </m:oMath>
            </m:oMathPara>
          </w:p>
        </w:tc>
        <w:tc>
          <w:tcPr>
            <w:tcW w:w="825" w:type="dxa"/>
            <w:tcBorders>
              <w:left w:val="double" w:sz="4" w:space="0" w:color="auto"/>
            </w:tcBorders>
            <w:shd w:val="clear" w:color="auto" w:fill="FDE9D9" w:themeFill="accent6" w:themeFillTint="33"/>
            <w:noWrap/>
            <w:vAlign w:val="center"/>
          </w:tcPr>
          <w:p w:rsidR="00712E3E" w:rsidRPr="00D02449" w:rsidRDefault="00712E3E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αβ+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shd w:val="clear" w:color="auto" w:fill="FDE9D9" w:themeFill="accent6" w:themeFillTint="33"/>
            <w:noWrap/>
            <w:vAlign w:val="center"/>
          </w:tcPr>
          <w:p w:rsidR="00712E3E" w:rsidRPr="00D02449" w:rsidRDefault="00712E3E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αβ+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shd w:val="clear" w:color="auto" w:fill="E5DFEC" w:themeFill="accent4" w:themeFillTint="33"/>
            <w:noWrap/>
            <w:vAlign w:val="center"/>
          </w:tcPr>
          <w:p w:rsidR="00712E3E" w:rsidRPr="00D02449" w:rsidRDefault="0012180A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α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shd w:val="clear" w:color="auto" w:fill="C6D9F1" w:themeFill="text2" w:themeFillTint="33"/>
            <w:noWrap/>
            <w:vAlign w:val="center"/>
          </w:tcPr>
          <w:p w:rsidR="00712E3E" w:rsidRPr="00D02449" w:rsidRDefault="0012180A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2β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shd w:val="clear" w:color="auto" w:fill="FDE9D9" w:themeFill="accent6" w:themeFillTint="33"/>
            <w:noWrap/>
            <w:vAlign w:val="center"/>
          </w:tcPr>
          <w:p w:rsidR="00712E3E" w:rsidRPr="00D02449" w:rsidRDefault="00712E3E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αβ+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shd w:val="clear" w:color="auto" w:fill="FDE9D9" w:themeFill="accent6" w:themeFillTint="33"/>
            <w:noWrap/>
            <w:vAlign w:val="center"/>
          </w:tcPr>
          <w:p w:rsidR="00712E3E" w:rsidRPr="00D02449" w:rsidRDefault="00712E3E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αβ+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</w:tr>
      <w:tr w:rsidR="00712E3E" w:rsidRPr="00D02449" w:rsidTr="00D77381">
        <w:trPr>
          <w:trHeight w:hRule="exact" w:val="454"/>
        </w:trPr>
        <w:tc>
          <w:tcPr>
            <w:tcW w:w="825" w:type="dxa"/>
            <w:noWrap/>
            <w:vAlign w:val="center"/>
          </w:tcPr>
          <w:p w:rsidR="00712E3E" w:rsidRPr="00D02449" w:rsidRDefault="00712E3E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w:r w:rsidRPr="00D02449">
              <w:rPr>
                <w:rFonts w:ascii="Times New Roman" w:hAnsi="Times New Roman" w:cs="Times New Roman"/>
              </w:rPr>
              <w:t>GC</w:t>
            </w:r>
          </w:p>
        </w:tc>
        <w:tc>
          <w:tcPr>
            <w:tcW w:w="826" w:type="dxa"/>
            <w:shd w:val="clear" w:color="auto" w:fill="C6D9F1" w:themeFill="text2" w:themeFillTint="33"/>
            <w:noWrap/>
            <w:vAlign w:val="center"/>
          </w:tcPr>
          <w:p w:rsidR="00712E3E" w:rsidRPr="00D02449" w:rsidRDefault="0012180A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2β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shd w:val="clear" w:color="auto" w:fill="EAF1DD" w:themeFill="accent3" w:themeFillTint="33"/>
            <w:noWrap/>
            <w:vAlign w:val="center"/>
          </w:tcPr>
          <w:p w:rsidR="00712E3E" w:rsidRPr="00D02449" w:rsidRDefault="00712E3E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2αβ</m:t>
                </m:r>
              </m:oMath>
            </m:oMathPara>
          </w:p>
        </w:tc>
        <w:tc>
          <w:tcPr>
            <w:tcW w:w="825" w:type="dxa"/>
            <w:shd w:val="clear" w:color="auto" w:fill="EAF1DD" w:themeFill="accent3" w:themeFillTint="33"/>
            <w:noWrap/>
            <w:vAlign w:val="center"/>
          </w:tcPr>
          <w:p w:rsidR="00712E3E" w:rsidRPr="00D02449" w:rsidRDefault="00712E3E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2αβ</m:t>
                </m:r>
              </m:oMath>
            </m:oMathPara>
          </w:p>
        </w:tc>
        <w:tc>
          <w:tcPr>
            <w:tcW w:w="825" w:type="dxa"/>
            <w:tcBorders>
              <w:right w:val="doub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712E3E" w:rsidRPr="00D02449" w:rsidRDefault="0012180A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2β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tcBorders>
              <w:left w:val="double" w:sz="4" w:space="0" w:color="auto"/>
            </w:tcBorders>
            <w:shd w:val="clear" w:color="auto" w:fill="FDE9D9" w:themeFill="accent6" w:themeFillTint="33"/>
            <w:noWrap/>
            <w:vAlign w:val="center"/>
          </w:tcPr>
          <w:p w:rsidR="00712E3E" w:rsidRPr="00D02449" w:rsidRDefault="00712E3E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αβ+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shd w:val="clear" w:color="auto" w:fill="FDE9D9" w:themeFill="accent6" w:themeFillTint="33"/>
            <w:noWrap/>
            <w:vAlign w:val="center"/>
          </w:tcPr>
          <w:p w:rsidR="00712E3E" w:rsidRPr="00D02449" w:rsidRDefault="00712E3E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αβ+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shd w:val="clear" w:color="auto" w:fill="C6D9F1" w:themeFill="text2" w:themeFillTint="33"/>
            <w:noWrap/>
            <w:vAlign w:val="center"/>
          </w:tcPr>
          <w:p w:rsidR="00712E3E" w:rsidRPr="00D02449" w:rsidRDefault="0012180A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2β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shd w:val="clear" w:color="auto" w:fill="E5DFEC" w:themeFill="accent4" w:themeFillTint="33"/>
            <w:noWrap/>
            <w:vAlign w:val="center"/>
          </w:tcPr>
          <w:p w:rsidR="00712E3E" w:rsidRPr="00D02449" w:rsidRDefault="0012180A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α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shd w:val="clear" w:color="auto" w:fill="FDE9D9" w:themeFill="accent6" w:themeFillTint="33"/>
            <w:noWrap/>
            <w:vAlign w:val="center"/>
          </w:tcPr>
          <w:p w:rsidR="00712E3E" w:rsidRPr="00D02449" w:rsidRDefault="00712E3E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αβ+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shd w:val="clear" w:color="auto" w:fill="FDE9D9" w:themeFill="accent6" w:themeFillTint="33"/>
            <w:noWrap/>
            <w:vAlign w:val="center"/>
          </w:tcPr>
          <w:p w:rsidR="00712E3E" w:rsidRPr="00D02449" w:rsidRDefault="00712E3E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αβ+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</w:tr>
      <w:tr w:rsidR="00712E3E" w:rsidRPr="00D02449" w:rsidTr="00D77381">
        <w:trPr>
          <w:trHeight w:hRule="exact" w:val="454"/>
        </w:trPr>
        <w:tc>
          <w:tcPr>
            <w:tcW w:w="825" w:type="dxa"/>
            <w:noWrap/>
            <w:vAlign w:val="center"/>
          </w:tcPr>
          <w:p w:rsidR="00712E3E" w:rsidRPr="00D02449" w:rsidRDefault="00712E3E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w:r w:rsidRPr="00D02449">
              <w:rPr>
                <w:rFonts w:ascii="Times New Roman" w:hAnsi="Times New Roman" w:cs="Times New Roman"/>
              </w:rPr>
              <w:t>GT</w:t>
            </w:r>
          </w:p>
        </w:tc>
        <w:tc>
          <w:tcPr>
            <w:tcW w:w="826" w:type="dxa"/>
            <w:shd w:val="clear" w:color="auto" w:fill="C6D9F1" w:themeFill="text2" w:themeFillTint="33"/>
            <w:noWrap/>
            <w:vAlign w:val="center"/>
          </w:tcPr>
          <w:p w:rsidR="00712E3E" w:rsidRPr="00D02449" w:rsidRDefault="0012180A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2β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shd w:val="clear" w:color="auto" w:fill="EAF1DD" w:themeFill="accent3" w:themeFillTint="33"/>
            <w:noWrap/>
            <w:vAlign w:val="center"/>
          </w:tcPr>
          <w:p w:rsidR="00712E3E" w:rsidRPr="00D02449" w:rsidRDefault="00712E3E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2αβ</m:t>
                </m:r>
              </m:oMath>
            </m:oMathPara>
          </w:p>
        </w:tc>
        <w:tc>
          <w:tcPr>
            <w:tcW w:w="825" w:type="dxa"/>
            <w:shd w:val="clear" w:color="auto" w:fill="C6D9F1" w:themeFill="text2" w:themeFillTint="33"/>
            <w:noWrap/>
            <w:vAlign w:val="center"/>
          </w:tcPr>
          <w:p w:rsidR="00712E3E" w:rsidRPr="00D02449" w:rsidRDefault="0012180A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2β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tcBorders>
              <w:right w:val="double" w:sz="4" w:space="0" w:color="auto"/>
            </w:tcBorders>
            <w:shd w:val="clear" w:color="auto" w:fill="EAF1DD" w:themeFill="accent3" w:themeFillTint="33"/>
            <w:noWrap/>
            <w:vAlign w:val="center"/>
          </w:tcPr>
          <w:p w:rsidR="00712E3E" w:rsidRPr="00D02449" w:rsidRDefault="00712E3E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2αβ</m:t>
                </m:r>
              </m:oMath>
            </m:oMathPara>
          </w:p>
        </w:tc>
        <w:tc>
          <w:tcPr>
            <w:tcW w:w="825" w:type="dxa"/>
            <w:tcBorders>
              <w:left w:val="double" w:sz="4" w:space="0" w:color="auto"/>
            </w:tcBorders>
            <w:shd w:val="clear" w:color="auto" w:fill="FDE9D9" w:themeFill="accent6" w:themeFillTint="33"/>
            <w:noWrap/>
            <w:vAlign w:val="center"/>
          </w:tcPr>
          <w:p w:rsidR="00712E3E" w:rsidRPr="00D02449" w:rsidRDefault="00712E3E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αβ+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shd w:val="clear" w:color="auto" w:fill="C6D9F1" w:themeFill="text2" w:themeFillTint="33"/>
            <w:noWrap/>
            <w:vAlign w:val="center"/>
          </w:tcPr>
          <w:p w:rsidR="00712E3E" w:rsidRPr="00D02449" w:rsidRDefault="0012180A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2β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shd w:val="clear" w:color="auto" w:fill="FDE9D9" w:themeFill="accent6" w:themeFillTint="33"/>
            <w:noWrap/>
            <w:vAlign w:val="center"/>
          </w:tcPr>
          <w:p w:rsidR="00712E3E" w:rsidRPr="00D02449" w:rsidRDefault="00712E3E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αβ+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shd w:val="clear" w:color="auto" w:fill="FDE9D9" w:themeFill="accent6" w:themeFillTint="33"/>
            <w:noWrap/>
            <w:vAlign w:val="center"/>
          </w:tcPr>
          <w:p w:rsidR="00712E3E" w:rsidRPr="00D02449" w:rsidRDefault="00712E3E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αβ+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shd w:val="clear" w:color="auto" w:fill="E5DFEC" w:themeFill="accent4" w:themeFillTint="33"/>
            <w:noWrap/>
            <w:vAlign w:val="center"/>
          </w:tcPr>
          <w:p w:rsidR="00712E3E" w:rsidRPr="00D02449" w:rsidRDefault="0012180A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α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shd w:val="clear" w:color="auto" w:fill="FDE9D9" w:themeFill="accent6" w:themeFillTint="33"/>
            <w:noWrap/>
            <w:vAlign w:val="center"/>
          </w:tcPr>
          <w:p w:rsidR="00712E3E" w:rsidRPr="00D02449" w:rsidRDefault="00712E3E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αβ+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</w:tr>
      <w:tr w:rsidR="00712E3E" w:rsidRPr="00D02449" w:rsidTr="00D77381">
        <w:trPr>
          <w:trHeight w:hRule="exact" w:val="454"/>
        </w:trPr>
        <w:tc>
          <w:tcPr>
            <w:tcW w:w="825" w:type="dxa"/>
            <w:noWrap/>
            <w:vAlign w:val="center"/>
          </w:tcPr>
          <w:p w:rsidR="00712E3E" w:rsidRPr="00D02449" w:rsidRDefault="00712E3E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w:r w:rsidRPr="00D02449">
              <w:rPr>
                <w:rFonts w:ascii="Times New Roman" w:hAnsi="Times New Roman" w:cs="Times New Roman"/>
              </w:rPr>
              <w:t>CT</w:t>
            </w:r>
          </w:p>
        </w:tc>
        <w:tc>
          <w:tcPr>
            <w:tcW w:w="826" w:type="dxa"/>
            <w:shd w:val="clear" w:color="auto" w:fill="C6D9F1" w:themeFill="text2" w:themeFillTint="33"/>
            <w:noWrap/>
            <w:vAlign w:val="center"/>
          </w:tcPr>
          <w:p w:rsidR="00712E3E" w:rsidRPr="00D02449" w:rsidRDefault="0012180A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2β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shd w:val="clear" w:color="auto" w:fill="C6D9F1" w:themeFill="text2" w:themeFillTint="33"/>
            <w:noWrap/>
            <w:vAlign w:val="center"/>
          </w:tcPr>
          <w:p w:rsidR="00712E3E" w:rsidRPr="00D02449" w:rsidRDefault="0012180A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2β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shd w:val="clear" w:color="auto" w:fill="EAF1DD" w:themeFill="accent3" w:themeFillTint="33"/>
            <w:noWrap/>
            <w:vAlign w:val="center"/>
          </w:tcPr>
          <w:p w:rsidR="00712E3E" w:rsidRPr="00D02449" w:rsidRDefault="00712E3E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2αβ</m:t>
                </m:r>
              </m:oMath>
            </m:oMathPara>
          </w:p>
        </w:tc>
        <w:tc>
          <w:tcPr>
            <w:tcW w:w="825" w:type="dxa"/>
            <w:tcBorders>
              <w:right w:val="double" w:sz="4" w:space="0" w:color="auto"/>
            </w:tcBorders>
            <w:shd w:val="clear" w:color="auto" w:fill="EAF1DD" w:themeFill="accent3" w:themeFillTint="33"/>
            <w:noWrap/>
            <w:vAlign w:val="center"/>
          </w:tcPr>
          <w:p w:rsidR="00712E3E" w:rsidRPr="00D02449" w:rsidRDefault="00712E3E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2αβ</m:t>
                </m:r>
              </m:oMath>
            </m:oMathPara>
          </w:p>
        </w:tc>
        <w:tc>
          <w:tcPr>
            <w:tcW w:w="825" w:type="dxa"/>
            <w:tcBorders>
              <w:left w:val="doub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712E3E" w:rsidRPr="00D02449" w:rsidRDefault="0012180A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2β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shd w:val="clear" w:color="auto" w:fill="FDE9D9" w:themeFill="accent6" w:themeFillTint="33"/>
            <w:noWrap/>
            <w:vAlign w:val="center"/>
          </w:tcPr>
          <w:p w:rsidR="00712E3E" w:rsidRPr="00D02449" w:rsidRDefault="00712E3E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αβ+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shd w:val="clear" w:color="auto" w:fill="FDE9D9" w:themeFill="accent6" w:themeFillTint="33"/>
            <w:noWrap/>
            <w:vAlign w:val="center"/>
          </w:tcPr>
          <w:p w:rsidR="00712E3E" w:rsidRPr="00D02449" w:rsidRDefault="00712E3E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αβ+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shd w:val="clear" w:color="auto" w:fill="FDE9D9" w:themeFill="accent6" w:themeFillTint="33"/>
            <w:noWrap/>
            <w:vAlign w:val="center"/>
          </w:tcPr>
          <w:p w:rsidR="00712E3E" w:rsidRPr="00D02449" w:rsidRDefault="00712E3E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αβ+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shd w:val="clear" w:color="auto" w:fill="FDE9D9" w:themeFill="accent6" w:themeFillTint="33"/>
            <w:noWrap/>
            <w:vAlign w:val="center"/>
          </w:tcPr>
          <w:p w:rsidR="00712E3E" w:rsidRPr="00D02449" w:rsidRDefault="00712E3E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αβ+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25" w:type="dxa"/>
            <w:shd w:val="clear" w:color="auto" w:fill="E5DFEC" w:themeFill="accent4" w:themeFillTint="33"/>
            <w:noWrap/>
            <w:vAlign w:val="center"/>
          </w:tcPr>
          <w:p w:rsidR="00712E3E" w:rsidRPr="00D02449" w:rsidRDefault="0012180A" w:rsidP="00712E3E">
            <w:pPr>
              <w:tabs>
                <w:tab w:val="left" w:pos="3402"/>
                <w:tab w:val="left" w:pos="6663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α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</w:tr>
    </w:tbl>
    <w:p w:rsidR="00712E3E" w:rsidRPr="00D02449" w:rsidRDefault="00712E3E" w:rsidP="00712E3E">
      <w:pPr>
        <w:tabs>
          <w:tab w:val="left" w:pos="3402"/>
          <w:tab w:val="left" w:pos="6663"/>
        </w:tabs>
        <w:rPr>
          <w:rFonts w:ascii="Times New Roman" w:hAnsi="Times New Roman" w:cs="Times New Roman"/>
        </w:rPr>
      </w:pPr>
    </w:p>
    <w:p w:rsidR="00712E3E" w:rsidRPr="00D02449" w:rsidRDefault="00712E3E" w:rsidP="005E3401">
      <w:pPr>
        <w:tabs>
          <w:tab w:val="left" w:pos="3402"/>
          <w:tab w:val="left" w:pos="6663"/>
        </w:tabs>
        <w:spacing w:line="360" w:lineRule="auto"/>
        <w:rPr>
          <w:rFonts w:ascii="Times New Roman" w:hAnsi="Times New Roman" w:cs="Times New Roman"/>
        </w:rPr>
      </w:pPr>
      <w:r w:rsidRPr="00D02449">
        <w:rPr>
          <w:rFonts w:ascii="Times New Roman" w:hAnsi="Times New Roman" w:cs="Times New Roman"/>
        </w:rPr>
        <w:t>The general equations for mutation (</w:t>
      </w:r>
      <w:r w:rsidR="00EE25AA" w:rsidRPr="00D02449">
        <w:rPr>
          <w:rFonts w:ascii="Times New Roman" w:hAnsi="Times New Roman" w:cs="Times New Roman"/>
        </w:rPr>
        <w:t>part</w:t>
      </w:r>
      <w:r w:rsidRPr="00D02449">
        <w:rPr>
          <w:rFonts w:ascii="Times New Roman" w:hAnsi="Times New Roman" w:cs="Times New Roman"/>
        </w:rPr>
        <w:t xml:space="preserve"> </w:t>
      </w:r>
      <w:r w:rsidRPr="00D02449">
        <w:rPr>
          <w:rFonts w:ascii="Times New Roman" w:hAnsi="Times New Roman" w:cs="Times New Roman"/>
          <w:i/>
        </w:rPr>
        <w:t>A</w:t>
      </w:r>
      <w:r w:rsidR="00D77381" w:rsidRPr="00D02449">
        <w:rPr>
          <w:rFonts w:ascii="Times New Roman" w:hAnsi="Times New Roman" w:cs="Times New Roman"/>
          <w:i/>
        </w:rPr>
        <w:t>1.1</w:t>
      </w:r>
      <w:r w:rsidRPr="00D02449">
        <w:rPr>
          <w:rFonts w:ascii="Times New Roman" w:hAnsi="Times New Roman" w:cs="Times New Roman"/>
        </w:rPr>
        <w:t xml:space="preserve">, compare table </w:t>
      </w:r>
      <w:r w:rsidRPr="00D02449">
        <w:rPr>
          <w:rFonts w:ascii="Times New Roman" w:hAnsi="Times New Roman" w:cs="Times New Roman"/>
          <w:i/>
        </w:rPr>
        <w:t>A</w:t>
      </w:r>
      <w:r w:rsidR="00D77381" w:rsidRPr="00D02449">
        <w:rPr>
          <w:rFonts w:ascii="Times New Roman" w:hAnsi="Times New Roman" w:cs="Times New Roman"/>
          <w:i/>
        </w:rPr>
        <w:t>1.3</w:t>
      </w:r>
      <w:r w:rsidRPr="00D02449">
        <w:rPr>
          <w:rFonts w:ascii="Times New Roman" w:hAnsi="Times New Roman" w:cs="Times New Roman"/>
          <w:i/>
        </w:rPr>
        <w:t>-1</w:t>
      </w:r>
      <w:r w:rsidRPr="00D02449">
        <w:rPr>
          <w:rFonts w:ascii="Times New Roman" w:hAnsi="Times New Roman" w:cs="Times New Roman"/>
        </w:rPr>
        <w:t xml:space="preserve"> </w:t>
      </w:r>
      <w:proofErr w:type="gramStart"/>
      <w:r w:rsidRPr="00D02449">
        <w:rPr>
          <w:rFonts w:ascii="Times New Roman" w:hAnsi="Times New Roman" w:cs="Times New Roman"/>
        </w:rPr>
        <w:t xml:space="preserve">for </w:t>
      </w:r>
      <m:oMath>
        <w:proofErr w:type="gramEnd"/>
        <m:r>
          <w:rPr>
            <w:rFonts w:ascii="Cambria Math" w:hAnsi="Cambria Math" w:cs="Times New Roman"/>
          </w:rPr>
          <m:t>n=4</m:t>
        </m:r>
      </m:oMath>
      <w:r w:rsidRPr="00D02449">
        <w:rPr>
          <w:rFonts w:ascii="Times New Roman" w:hAnsi="Times New Roman" w:cs="Times New Roman"/>
        </w:rPr>
        <w:t>) are:</w:t>
      </w:r>
    </w:p>
    <w:p w:rsidR="00712E3E" w:rsidRPr="00D02449" w:rsidRDefault="0012180A" w:rsidP="005E3401">
      <w:pPr>
        <w:tabs>
          <w:tab w:val="left" w:pos="3402"/>
          <w:tab w:val="left" w:pos="6663"/>
        </w:tabs>
        <w:spacing w:line="360" w:lineRule="auto"/>
        <w:rPr>
          <w:rFonts w:ascii="Times New Roman" w:hAnsi="Times New Roman" w:cs="Times New Roman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ν</m:t>
              </m:r>
            </m:e>
            <m:sub>
              <m:r>
                <w:rPr>
                  <w:rFonts w:ascii="Cambria Math" w:hAnsi="Cambria Math" w:cs="Times New Roman"/>
                </w:rPr>
                <m:t>ii, t+1</m:t>
              </m:r>
            </m:sub>
          </m:sSub>
          <m:r>
            <w:rPr>
              <w:rFonts w:ascii="Cambria Math" w:hAnsi="Cambria Math" w:cs="Times New Roman"/>
            </w:rPr>
            <m:t xml:space="preserve">= 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ν</m:t>
              </m:r>
            </m:e>
            <m:sub>
              <m:r>
                <w:rPr>
                  <w:rFonts w:ascii="Cambria Math" w:hAnsi="Cambria Math" w:cs="Times New Roman"/>
                </w:rPr>
                <m:t>ii,t</m:t>
              </m:r>
            </m:sub>
          </m:sSub>
          <m:r>
            <w:rPr>
              <w:rFonts w:ascii="Cambria Math" w:hAnsi="Cambria Math" w:cs="Times New Roman"/>
            </w:rPr>
            <m:t>⋅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α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w:rPr>
              <w:rFonts w:ascii="Cambria Math" w:hAnsi="Cambria Math" w:cs="Times New Roman"/>
            </w:rPr>
            <m:t>+</m:t>
          </m:r>
          <m:nary>
            <m:naryPr>
              <m:chr m:val="∑"/>
              <m:limLoc m:val="undOvr"/>
              <m:supHide m:val="on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j</m:t>
              </m:r>
            </m:sub>
            <m:sup/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ν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jj,t</m:t>
                  </m:r>
                </m:sub>
              </m:sSub>
              <m:r>
                <w:rPr>
                  <w:rFonts w:ascii="Cambria Math" w:hAnsi="Cambria Math" w:cs="Times New Roman"/>
                </w:rPr>
                <m:t>⋅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β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e>
          </m:nary>
          <m:r>
            <w:rPr>
              <w:rFonts w:ascii="Cambria Math" w:hAnsi="Cambria Math" w:cs="Times New Roman"/>
            </w:rPr>
            <m:t>+</m:t>
          </m:r>
          <m:nary>
            <m:naryPr>
              <m:chr m:val="∑"/>
              <m:limLoc m:val="undOvr"/>
              <m:supHide m:val="on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j</m:t>
              </m:r>
            </m:sub>
            <m:sup/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ν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ij,t</m:t>
                  </m:r>
                </m:sub>
              </m:sSub>
              <m:r>
                <w:rPr>
                  <w:rFonts w:ascii="Cambria Math" w:hAnsi="Cambria Math" w:cs="Times New Roman"/>
                </w:rPr>
                <m:t>⋅αβ</m:t>
              </m:r>
            </m:e>
          </m:nary>
          <m:r>
            <w:rPr>
              <w:rFonts w:ascii="Cambria Math" w:hAnsi="Cambria Math" w:cs="Times New Roman"/>
            </w:rPr>
            <m:t>+</m:t>
          </m:r>
          <m:nary>
            <m:naryPr>
              <m:chr m:val="∑"/>
              <m:limLoc m:val="undOvr"/>
              <m:supHide m:val="on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j,k</m:t>
              </m:r>
            </m:sub>
            <m:sup/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ν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jk,t</m:t>
                  </m:r>
                </m:sub>
              </m:sSub>
              <m:r>
                <w:rPr>
                  <w:rFonts w:ascii="Cambria Math" w:hAnsi="Cambria Math" w:cs="Times New Roman"/>
                </w:rPr>
                <m:t>⋅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β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e>
          </m:nary>
        </m:oMath>
      </m:oMathPara>
    </w:p>
    <w:p w:rsidR="00712E3E" w:rsidRPr="00D02449" w:rsidRDefault="0012180A" w:rsidP="005E3401">
      <w:pPr>
        <w:tabs>
          <w:tab w:val="left" w:pos="3402"/>
          <w:tab w:val="left" w:pos="6663"/>
        </w:tabs>
        <w:spacing w:line="360" w:lineRule="auto"/>
        <w:rPr>
          <w:rFonts w:ascii="Times New Roman" w:hAnsi="Times New Roman" w:cs="Times New Roman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ν</m:t>
              </m:r>
            </m:e>
            <m:sub>
              <m:r>
                <w:rPr>
                  <w:rFonts w:ascii="Cambria Math" w:hAnsi="Cambria Math" w:cs="Times New Roman"/>
                </w:rPr>
                <m:t>ij,t+1</m:t>
              </m:r>
            </m:sub>
          </m:sSub>
          <m: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ν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ii,t</m:t>
                  </m:r>
                </m:sub>
              </m:sSub>
              <m:r>
                <w:rPr>
                  <w:rFonts w:ascii="Cambria Math" w:hAnsi="Cambria Math" w:cs="Times New Roman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ν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jj,t</m:t>
                  </m:r>
                </m:sub>
              </m:sSub>
            </m:e>
          </m:d>
          <m:r>
            <w:rPr>
              <w:rFonts w:ascii="Cambria Math" w:hAnsi="Cambria Math" w:cs="Times New Roman"/>
            </w:rPr>
            <m:t>⋅2αβ+</m:t>
          </m:r>
          <m:nary>
            <m:naryPr>
              <m:chr m:val="∑"/>
              <m:limLoc m:val="undOvr"/>
              <m:supHide m:val="on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k</m:t>
              </m:r>
            </m:sub>
            <m:sup/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ν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kk,t</m:t>
                  </m:r>
                </m:sub>
              </m:sSub>
              <m:r>
                <w:rPr>
                  <w:rFonts w:ascii="Cambria Math" w:hAnsi="Cambria Math" w:cs="Times New Roman"/>
                </w:rPr>
                <m:t>⋅2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β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e>
          </m:nary>
          <m:r>
            <w:rPr>
              <w:rFonts w:ascii="Cambria Math" w:hAnsi="Cambria Math" w:cs="Times New Roman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ν</m:t>
              </m:r>
            </m:e>
            <m:sub>
              <m:r>
                <w:rPr>
                  <w:rFonts w:ascii="Cambria Math" w:hAnsi="Cambria Math" w:cs="Times New Roman"/>
                </w:rPr>
                <m:t>ij,t</m:t>
              </m:r>
            </m:sub>
          </m:sSub>
          <m:r>
            <w:rPr>
              <w:rFonts w:ascii="Cambria Math" w:hAnsi="Cambria Math" w:cs="Times New Roman"/>
            </w:rPr>
            <m:t>⋅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α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β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e>
          </m:d>
          <m:r>
            <m:rPr>
              <m:brk m:alnAt="2"/>
            </m:rPr>
            <w:rPr>
              <w:rFonts w:ascii="Cambria Math" w:hAnsi="Cambria Math" w:cs="Times New Roman"/>
              <w:color w:val="FFFFFF" w:themeColor="background1"/>
            </w:rPr>
            <m:t>=</m:t>
          </m:r>
          <m:r>
            <m:rPr>
              <m:brk/>
            </m:rPr>
            <w:rPr>
              <w:rFonts w:ascii="Cambria Math" w:hAnsi="Cambria Math" w:cs="Times New Roman"/>
            </w:rPr>
            <m:t>+</m:t>
          </m:r>
          <m:nary>
            <m:naryPr>
              <m:chr m:val="∑"/>
              <m:limLoc m:val="undOvr"/>
              <m:supHide m:val="on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k,l</m:t>
              </m:r>
            </m:sub>
            <m:sup/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ν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ik,t</m:t>
                      </m:r>
                    </m:sub>
                  </m:sSub>
                  <m:r>
                    <w:rPr>
                      <w:rFonts w:ascii="Cambria Math" w:hAnsi="Cambria Math" w:cs="Times New Roman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ν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jl,t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</w:rPr>
                <m:t>⋅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αβ+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β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</m:e>
              </m:d>
            </m:e>
          </m:nary>
          <m:r>
            <w:rPr>
              <w:rFonts w:ascii="Cambria Math" w:hAnsi="Cambria Math" w:cs="Times New Roman"/>
            </w:rPr>
            <m:t>+</m:t>
          </m:r>
          <m:nary>
            <m:naryPr>
              <m:chr m:val="∑"/>
              <m:limLoc m:val="undOvr"/>
              <m:supHide m:val="on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k,l</m:t>
              </m:r>
            </m:sub>
            <m:sup/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ν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kl,t</m:t>
                  </m:r>
                </m:sub>
              </m:sSub>
              <m:r>
                <w:rPr>
                  <w:rFonts w:ascii="Cambria Math" w:hAnsi="Cambria Math" w:cs="Times New Roman"/>
                </w:rPr>
                <m:t>⋅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2β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e>
          </m:nary>
        </m:oMath>
      </m:oMathPara>
    </w:p>
    <w:p w:rsidR="00702A66" w:rsidRPr="00D02449" w:rsidRDefault="00702A66" w:rsidP="005E3401">
      <w:pPr>
        <w:tabs>
          <w:tab w:val="left" w:pos="3402"/>
          <w:tab w:val="left" w:pos="6663"/>
        </w:tabs>
        <w:spacing w:line="360" w:lineRule="auto"/>
        <w:rPr>
          <w:rFonts w:ascii="Times New Roman" w:hAnsi="Times New Roman" w:cs="Times New Roman"/>
        </w:rPr>
      </w:pPr>
    </w:p>
    <w:p w:rsidR="00712E3E" w:rsidRPr="00D02449" w:rsidRDefault="00712E3E" w:rsidP="005E3401">
      <w:pPr>
        <w:tabs>
          <w:tab w:val="left" w:pos="3402"/>
          <w:tab w:val="left" w:pos="6663"/>
        </w:tabs>
        <w:spacing w:line="360" w:lineRule="auto"/>
        <w:rPr>
          <w:rFonts w:ascii="Times New Roman" w:hAnsi="Times New Roman" w:cs="Times New Roman"/>
        </w:rPr>
      </w:pPr>
      <w:r w:rsidRPr="00D02449">
        <w:rPr>
          <w:rFonts w:ascii="Times New Roman" w:hAnsi="Times New Roman" w:cs="Times New Roman"/>
        </w:rPr>
        <w:t>If we sum the frequencies of all homozygous or heterozygous genotypes (</w:t>
      </w:r>
      <w:r w:rsidRPr="00D02449">
        <w:rPr>
          <w:rFonts w:ascii="Times New Roman" w:hAnsi="Times New Roman" w:cs="Times New Roman"/>
          <w:i/>
        </w:rPr>
        <w:t>e.g.</w:t>
      </w:r>
      <w:r w:rsidRPr="00D02449">
        <w:rPr>
          <w:rFonts w:ascii="Times New Roman" w:hAnsi="Times New Roman" w:cs="Times New Roman"/>
        </w:rPr>
        <w:t xml:space="preserve"> sums over upper and lower part of </w:t>
      </w:r>
      <w:r w:rsidR="00D77381" w:rsidRPr="00D02449">
        <w:rPr>
          <w:rFonts w:ascii="Times New Roman" w:hAnsi="Times New Roman" w:cs="Times New Roman"/>
        </w:rPr>
        <w:t xml:space="preserve">table </w:t>
      </w:r>
      <w:r w:rsidR="00D77381" w:rsidRPr="00D02449">
        <w:rPr>
          <w:rFonts w:ascii="Times New Roman" w:hAnsi="Times New Roman" w:cs="Times New Roman"/>
          <w:i/>
        </w:rPr>
        <w:t>A1.3-1</w:t>
      </w:r>
      <w:r w:rsidRPr="00D02449">
        <w:rPr>
          <w:rFonts w:ascii="Times New Roman" w:hAnsi="Times New Roman" w:cs="Times New Roman"/>
        </w:rPr>
        <w:t>), we get:</w:t>
      </w:r>
    </w:p>
    <w:p w:rsidR="00702A66" w:rsidRPr="00D02449" w:rsidRDefault="0012180A" w:rsidP="005E3401">
      <w:pPr>
        <w:tabs>
          <w:tab w:val="left" w:pos="3402"/>
          <w:tab w:val="left" w:pos="6663"/>
        </w:tabs>
        <w:spacing w:line="360" w:lineRule="auto"/>
        <w:rPr>
          <w:rFonts w:ascii="Times New Roman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1-H</m:t>
                  </m:r>
                </m:e>
              </m:d>
            </m:e>
            <m:sub>
              <m:r>
                <w:rPr>
                  <w:rFonts w:ascii="Cambria Math" w:hAnsi="Cambria Math" w:cs="Times New Roman"/>
                </w:rPr>
                <m:t>t+1</m:t>
              </m:r>
            </m:sub>
          </m:sSub>
          <m:r>
            <w:rPr>
              <w:rFonts w:ascii="Cambria Math" w:hAnsi="Cambria Math" w:cs="Times New Roman"/>
            </w:rPr>
            <m:t>=</m:t>
          </m:r>
          <m:nary>
            <m:naryPr>
              <m:chr m:val="∑"/>
              <m:limLoc m:val="undOvr"/>
              <m:supHide m:val="on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i</m:t>
              </m:r>
            </m:sub>
            <m:sup/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ν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ii,t+1</m:t>
                  </m:r>
                </m:sub>
              </m:sSub>
            </m:e>
          </m:nary>
          <m: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α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nary>
            <m:naryPr>
              <m:chr m:val="∑"/>
              <m:limLoc m:val="undOvr"/>
              <m:supHide m:val="on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i</m:t>
              </m:r>
            </m:sub>
            <m:sup/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ν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ii,t</m:t>
                  </m:r>
                </m:sub>
              </m:sSub>
            </m:e>
          </m:nary>
          <m:r>
            <w:rPr>
              <w:rFonts w:ascii="Cambria Math" w:hAnsi="Cambria Math" w:cs="Times New Roman"/>
            </w:rPr>
            <m:t>+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n-1</m:t>
              </m:r>
            </m:e>
          </m:d>
          <m:r>
            <w:rPr>
              <w:rFonts w:ascii="Cambria Math" w:hAnsi="Cambria Math" w:cs="Times New Roman"/>
            </w:rPr>
            <m:t>⋅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β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nary>
            <m:naryPr>
              <m:chr m:val="∑"/>
              <m:limLoc m:val="undOvr"/>
              <m:supHide m:val="on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i</m:t>
              </m:r>
            </m:sub>
            <m:sup/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ν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ii,t</m:t>
                  </m:r>
                </m:sub>
              </m:sSub>
            </m:e>
          </m:nary>
          <m:r>
            <w:rPr>
              <w:rFonts w:ascii="Cambria Math" w:hAnsi="Cambria Math" w:cs="Times New Roman"/>
            </w:rPr>
            <m:t>+2αβ</m:t>
          </m:r>
          <m:nary>
            <m:naryPr>
              <m:chr m:val="∑"/>
              <m:limLoc m:val="undOvr"/>
              <m:supHide m:val="on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i,j</m:t>
              </m:r>
            </m:sub>
            <m:sup/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ν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ij,t</m:t>
                  </m:r>
                </m:sub>
              </m:sSub>
            </m:e>
          </m:nary>
          <m:r>
            <w:rPr>
              <w:rFonts w:ascii="Cambria Math" w:hAnsi="Cambria Math" w:cs="Times New Roman"/>
            </w:rPr>
            <m:t>+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n-2</m:t>
              </m:r>
            </m:e>
          </m:d>
          <m:r>
            <w:rPr>
              <w:rFonts w:ascii="Cambria Math" w:hAnsi="Cambria Math" w:cs="Times New Roman"/>
            </w:rPr>
            <m:t>⋅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β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nary>
            <m:naryPr>
              <m:chr m:val="∑"/>
              <m:limLoc m:val="undOvr"/>
              <m:supHide m:val="on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i,j</m:t>
              </m:r>
            </m:sub>
            <m:sup/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ν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ij,t</m:t>
                  </m:r>
                </m:sub>
              </m:sSub>
            </m:e>
          </m:nary>
          <m:r>
            <m:rPr>
              <m:brk m:alnAt="3"/>
              <m:aln/>
            </m:rPr>
            <w:rPr>
              <w:rFonts w:ascii="Cambria Math" w:hAnsi="Cambria Math" w:cs="Times New Roman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α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</w:rPr>
                <m:t>+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n-1</m:t>
                  </m:r>
                </m:e>
              </m:d>
              <m:r>
                <w:rPr>
                  <w:rFonts w:ascii="Cambria Math" w:hAnsi="Cambria Math" w:cs="Times New Roman"/>
                </w:rPr>
                <m:t>⋅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β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e>
          </m:d>
          <m:nary>
            <m:naryPr>
              <m:chr m:val="∑"/>
              <m:limLoc m:val="undOvr"/>
              <m:supHide m:val="on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i</m:t>
              </m:r>
            </m:sub>
            <m:sup/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ν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ii,t</m:t>
                  </m:r>
                </m:sub>
              </m:sSub>
            </m:e>
          </m:nary>
          <m:r>
            <w:rPr>
              <w:rFonts w:ascii="Cambria Math" w:hAnsi="Cambria Math" w:cs="Times New Roman"/>
            </w:rPr>
            <m:t>+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2αβ+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n-2</m:t>
                  </m:r>
                </m:e>
              </m:d>
              <m:r>
                <w:rPr>
                  <w:rFonts w:ascii="Cambria Math" w:hAnsi="Cambria Math" w:cs="Times New Roman"/>
                </w:rPr>
                <m:t>⋅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β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e>
          </m:d>
          <m:nary>
            <m:naryPr>
              <m:chr m:val="∑"/>
              <m:limLoc m:val="undOvr"/>
              <m:supHide m:val="on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i,j</m:t>
              </m:r>
            </m:sub>
            <m:sup/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ν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ij,t</m:t>
                  </m:r>
                </m:sub>
              </m:sSub>
            </m:e>
          </m:nary>
        </m:oMath>
      </m:oMathPara>
    </w:p>
    <w:p w:rsidR="00712E3E" w:rsidRPr="00D02449" w:rsidRDefault="0012180A" w:rsidP="005E3401">
      <w:pPr>
        <w:tabs>
          <w:tab w:val="left" w:pos="3402"/>
          <w:tab w:val="left" w:pos="6663"/>
        </w:tabs>
        <w:spacing w:line="360" w:lineRule="auto"/>
        <w:rPr>
          <w:oMath/>
          <w:rFonts w:ascii="Cambria Math" w:hAnsi="Cambria Math" w:cs="Times New Roman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H</m:t>
              </m:r>
            </m:e>
            <m:sub>
              <m:r>
                <w:rPr>
                  <w:rFonts w:ascii="Cambria Math" w:hAnsi="Cambria Math" w:cs="Times New Roman"/>
                </w:rPr>
                <m:t>t+1</m:t>
              </m:r>
            </m:sub>
          </m:sSub>
          <m:r>
            <w:rPr>
              <w:rFonts w:ascii="Cambria Math" w:hAnsi="Cambria Math" w:cs="Times New Roman"/>
            </w:rPr>
            <m:t>=</m:t>
          </m:r>
          <m:nary>
            <m:naryPr>
              <m:chr m:val="∑"/>
              <m:limLoc m:val="undOvr"/>
              <m:supHide m:val="on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i,j</m:t>
              </m:r>
            </m:sub>
            <m:sup/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ν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ij,t+1</m:t>
                  </m:r>
                </m:sub>
              </m:sSub>
            </m:e>
          </m:nary>
          <m: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n-1</m:t>
              </m:r>
            </m:e>
          </m:d>
          <m:r>
            <m:rPr>
              <m:aln/>
            </m:rPr>
            <w:rPr>
              <w:rFonts w:ascii="Cambria Math" w:hAnsi="Cambria Math" w:cs="Times New Roman"/>
            </w:rPr>
            <m:t>⋅2αβ</m:t>
          </m:r>
          <m:nary>
            <m:naryPr>
              <m:chr m:val="∑"/>
              <m:limLoc m:val="undOvr"/>
              <m:supHide m:val="on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i</m:t>
              </m:r>
            </m:sub>
            <m:sup/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ν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ii,t</m:t>
                  </m:r>
                </m:sub>
              </m:sSub>
            </m:e>
          </m:nary>
          <m:r>
            <w:rPr>
              <w:rFonts w:ascii="Cambria Math" w:hAnsi="Cambria Math" w:cs="Times New Roman"/>
            </w:rPr>
            <m:t>+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n-1</m:t>
                      </m:r>
                    </m:e>
                  </m:d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n-2</m:t>
                      </m:r>
                    </m:e>
                  </m:d>
                </m:num>
                <m:den>
                  <m:r>
                    <w:rPr>
                      <w:rFonts w:ascii="Cambria Math" w:hAnsi="Cambria Math" w:cs="Times New Roman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Times New Roman"/>
            </w:rPr>
            <m:t>⋅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2β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nary>
            <m:naryPr>
              <m:chr m:val="∑"/>
              <m:limLoc m:val="undOvr"/>
              <m:supHide m:val="on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i</m:t>
              </m:r>
            </m:sub>
            <m:sup/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ν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ii,t</m:t>
                  </m:r>
                </m:sub>
              </m:sSub>
            </m:e>
          </m:nary>
          <m:r>
            <w:rPr>
              <w:rFonts w:ascii="Cambria Math" w:hAnsi="Cambria Math" w:cs="Times New Roman"/>
            </w:rPr>
            <m:t>+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α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β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e>
          </m:d>
          <m:nary>
            <m:naryPr>
              <m:chr m:val="∑"/>
              <m:limLoc m:val="undOvr"/>
              <m:supHide m:val="on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i,j</m:t>
              </m:r>
            </m:sub>
            <m:sup/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ν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ij,t</m:t>
                  </m:r>
                </m:sub>
              </m:sSub>
            </m:e>
          </m:nary>
          <m:r>
            <m:rPr>
              <m:brk m:alnAt="4"/>
            </m:rPr>
            <w:rPr>
              <w:rFonts w:ascii="Cambria Math" w:hAnsi="Cambria Math" w:cs="Times New Roman"/>
              <w:color w:val="FFFFFF" w:themeColor="background1"/>
            </w:rPr>
            <m:t>=</m:t>
          </m:r>
          <m:r>
            <m:rPr>
              <m:brk/>
            </m:rPr>
            <w:rPr>
              <w:rFonts w:ascii="Cambria Math" w:hAnsi="Cambria Math" w:cs="Times New Roman"/>
            </w:rPr>
            <m:t>+ 2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n-2</m:t>
              </m:r>
            </m:e>
          </m:d>
          <m:r>
            <w:rPr>
              <w:rFonts w:ascii="Cambria Math" w:hAnsi="Cambria Math" w:cs="Times New Roman"/>
            </w:rPr>
            <m:t>⋅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αβ+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β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e>
          </m:d>
          <m:nary>
            <m:naryPr>
              <m:chr m:val="∑"/>
              <m:limLoc m:val="undOvr"/>
              <m:supHide m:val="on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i,j</m:t>
              </m:r>
            </m:sub>
            <m:sup/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ν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ij,t</m:t>
                  </m:r>
                </m:sub>
              </m:sSub>
            </m:e>
          </m:nary>
          <m:r>
            <w:rPr>
              <w:rFonts w:ascii="Cambria Math" w:hAnsi="Cambria Math" w:cs="Times New Roman"/>
            </w:rPr>
            <m:t>+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n-2</m:t>
                      </m:r>
                    </m:e>
                  </m:d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n-3</m:t>
                      </m:r>
                    </m:e>
                  </m:d>
                </m:num>
                <m:den>
                  <m:r>
                    <w:rPr>
                      <w:rFonts w:ascii="Cambria Math" w:hAnsi="Cambria Math" w:cs="Times New Roman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Times New Roman"/>
            </w:rPr>
            <m:t>⋅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2β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nary>
            <m:naryPr>
              <m:chr m:val="∑"/>
              <m:limLoc m:val="undOvr"/>
              <m:supHide m:val="on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i,j</m:t>
              </m:r>
            </m:sub>
            <m:sup/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ν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ij,t</m:t>
                  </m:r>
                </m:sub>
              </m:sSub>
            </m:e>
          </m:nary>
          <m:r>
            <m:rPr>
              <m:brk m:alnAt="4"/>
            </m:rPr>
            <w:rPr>
              <w:rFonts w:ascii="Cambria Math" w:hAnsi="Cambria Math" w:cs="Times New Roman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n-1</m:t>
                  </m:r>
                </m:e>
              </m:d>
              <m:r>
                <w:rPr>
                  <w:rFonts w:ascii="Cambria Math" w:hAnsi="Cambria Math" w:cs="Times New Roman"/>
                </w:rPr>
                <m:t>⋅2αβ+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n-1</m:t>
                  </m:r>
                </m:e>
              </m:d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n-2</m:t>
                  </m:r>
                </m:e>
              </m:d>
              <m:r>
                <w:rPr>
                  <w:rFonts w:ascii="Cambria Math" w:hAnsi="Cambria Math" w:cs="Times New Roman"/>
                </w:rPr>
                <m:t>⋅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β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e>
          </m:d>
          <m:nary>
            <m:naryPr>
              <m:chr m:val="∑"/>
              <m:limLoc m:val="undOvr"/>
              <m:supHide m:val="on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i</m:t>
              </m:r>
            </m:sub>
            <m:sup/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ν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ii,t</m:t>
                  </m:r>
                </m:sub>
              </m:sSub>
            </m:e>
          </m:nary>
          <m:r>
            <m:rPr>
              <m:brk m:alnAt="4"/>
            </m:rPr>
            <w:rPr>
              <w:rFonts w:ascii="Cambria Math" w:hAnsi="Cambria Math" w:cs="Times New Roman"/>
              <w:color w:val="FFFFFF" w:themeColor="background1"/>
            </w:rPr>
            <m:t>=</m:t>
          </m:r>
          <m:r>
            <w:rPr>
              <w:rFonts w:ascii="Cambria Math" w:hAnsi="Cambria Math" w:cs="Times New Roman"/>
            </w:rPr>
            <m:t>+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α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β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</m:e>
              </m:d>
              <m:r>
                <w:rPr>
                  <w:rFonts w:ascii="Cambria Math" w:hAnsi="Cambria Math" w:cs="Times New Roman"/>
                </w:rPr>
                <m:t>+2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n-2</m:t>
                  </m:r>
                </m:e>
              </m:d>
              <m:r>
                <w:rPr>
                  <w:rFonts w:ascii="Cambria Math" w:hAnsi="Cambria Math" w:cs="Times New Roman"/>
                </w:rPr>
                <m:t>⋅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αβ+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β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</m:e>
              </m:d>
              <m:r>
                <w:rPr>
                  <w:rFonts w:ascii="Cambria Math" w:hAnsi="Cambria Math" w:cs="Times New Roman"/>
                </w:rPr>
                <m:t>+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n-2</m:t>
                  </m:r>
                </m:e>
              </m:d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n-3</m:t>
                  </m:r>
                </m:e>
              </m:d>
              <m:r>
                <w:rPr>
                  <w:rFonts w:ascii="Cambria Math" w:hAnsi="Cambria Math" w:cs="Times New Roman"/>
                </w:rPr>
                <m:t>⋅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β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e>
          </m:d>
          <m:nary>
            <m:naryPr>
              <m:chr m:val="∑"/>
              <m:limLoc m:val="undOvr"/>
              <m:supHide m:val="on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i,j</m:t>
              </m:r>
            </m:sub>
            <m:sup/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ν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ij,t</m:t>
                  </m:r>
                </m:sub>
              </m:sSub>
            </m:e>
          </m:nary>
        </m:oMath>
      </m:oMathPara>
    </w:p>
    <w:p w:rsidR="00702A66" w:rsidRPr="00D02449" w:rsidRDefault="00702A66" w:rsidP="005E3401">
      <w:pPr>
        <w:tabs>
          <w:tab w:val="left" w:pos="3402"/>
          <w:tab w:val="left" w:pos="6663"/>
        </w:tabs>
        <w:spacing w:line="360" w:lineRule="auto"/>
        <w:rPr>
          <w:rFonts w:ascii="Times New Roman" w:hAnsi="Times New Roman" w:cs="Times New Roman"/>
        </w:rPr>
      </w:pPr>
    </w:p>
    <w:p w:rsidR="00712E3E" w:rsidRPr="00D02449" w:rsidRDefault="00712E3E" w:rsidP="005E3401">
      <w:pPr>
        <w:tabs>
          <w:tab w:val="left" w:pos="3402"/>
          <w:tab w:val="left" w:pos="6663"/>
        </w:tabs>
        <w:spacing w:line="360" w:lineRule="auto"/>
        <w:rPr>
          <w:rFonts w:ascii="Times New Roman" w:hAnsi="Times New Roman" w:cs="Times New Roman"/>
        </w:rPr>
      </w:pPr>
      <w:r w:rsidRPr="00D02449">
        <w:rPr>
          <w:rFonts w:ascii="Times New Roman" w:hAnsi="Times New Roman" w:cs="Times New Roman"/>
        </w:rPr>
        <w:t>A</w:t>
      </w:r>
      <w:r w:rsidR="00D77381" w:rsidRPr="00D02449">
        <w:rPr>
          <w:rFonts w:ascii="Times New Roman" w:hAnsi="Times New Roman" w:cs="Times New Roman"/>
        </w:rPr>
        <w:t>s the equilibrium is reached if heterozygosity does not</w:t>
      </w:r>
      <w:r w:rsidRPr="00D02449">
        <w:rPr>
          <w:rFonts w:ascii="Times New Roman" w:hAnsi="Times New Roman" w:cs="Times New Roman"/>
        </w:rPr>
        <w:t xml:space="preserve"> change </w:t>
      </w:r>
      <w:r w:rsidR="00D77381" w:rsidRPr="00D02449">
        <w:rPr>
          <w:rFonts w:ascii="Times New Roman" w:hAnsi="Times New Roman" w:cs="Times New Roman"/>
        </w:rPr>
        <w:t xml:space="preserve">anymore </w:t>
      </w:r>
      <w:r w:rsidRPr="00D02449">
        <w:rPr>
          <w:rFonts w:ascii="Times New Roman" w:hAnsi="Times New Roman" w:cs="Times New Roman"/>
        </w:rPr>
        <w:t>over time</w:t>
      </w:r>
      <w:r w:rsidR="00D77381" w:rsidRPr="00D02449">
        <w:rPr>
          <w:rFonts w:ascii="Times New Roman" w:hAnsi="Times New Roman" w:cs="Times New Roman"/>
        </w:rPr>
        <w:t xml:space="preserve">, </w:t>
      </w:r>
      <w:r w:rsidR="00D77381" w:rsidRPr="00D02449">
        <w:rPr>
          <w:rFonts w:ascii="Times New Roman" w:hAnsi="Times New Roman" w:cs="Times New Roman"/>
          <w:i/>
        </w:rPr>
        <w:t>i.e.</w:t>
      </w:r>
      <w:r w:rsidRPr="00D02449">
        <w:rPr>
          <w:rFonts w:ascii="Times New Roman" w:hAnsi="Times New Roman" w:cs="Times New Roman"/>
        </w:rPr>
        <w:t xml:space="preserve"> transitions from homozygous to heterozygous genotypes are </w:t>
      </w:r>
      <w:r w:rsidR="00D77381" w:rsidRPr="00D02449">
        <w:rPr>
          <w:rFonts w:ascii="Times New Roman" w:hAnsi="Times New Roman" w:cs="Times New Roman"/>
        </w:rPr>
        <w:t>as</w:t>
      </w:r>
      <w:r w:rsidRPr="00D02449">
        <w:rPr>
          <w:rFonts w:ascii="Times New Roman" w:hAnsi="Times New Roman" w:cs="Times New Roman"/>
        </w:rPr>
        <w:t xml:space="preserve"> </w:t>
      </w:r>
      <w:r w:rsidR="00D77381" w:rsidRPr="00D02449">
        <w:rPr>
          <w:rFonts w:ascii="Times New Roman" w:hAnsi="Times New Roman" w:cs="Times New Roman"/>
        </w:rPr>
        <w:t>frequent</w:t>
      </w:r>
      <w:r w:rsidRPr="00D02449">
        <w:rPr>
          <w:rFonts w:ascii="Times New Roman" w:hAnsi="Times New Roman" w:cs="Times New Roman"/>
        </w:rPr>
        <w:t xml:space="preserve"> as the </w:t>
      </w:r>
      <w:proofErr w:type="gramStart"/>
      <w:r w:rsidRPr="00D02449">
        <w:rPr>
          <w:rFonts w:ascii="Times New Roman" w:hAnsi="Times New Roman" w:cs="Times New Roman"/>
        </w:rPr>
        <w:t>inverse,</w:t>
      </w:r>
      <w:proofErr w:type="gramEnd"/>
      <w:r w:rsidRPr="00D02449">
        <w:rPr>
          <w:rFonts w:ascii="Times New Roman" w:hAnsi="Times New Roman" w:cs="Times New Roman"/>
        </w:rPr>
        <w:t xml:space="preserve"> we can drop the time indices and write:</w:t>
      </w:r>
    </w:p>
    <w:p w:rsidR="00712E3E" w:rsidRPr="00D02449" w:rsidRDefault="0012180A" w:rsidP="005E3401">
      <w:pPr>
        <w:tabs>
          <w:tab w:val="left" w:pos="3402"/>
          <w:tab w:val="left" w:pos="6663"/>
        </w:tabs>
        <w:spacing w:line="360" w:lineRule="auto"/>
        <w:rPr>
          <w:rFonts w:ascii="Times New Roman" w:hAnsi="Times New Roman" w:cs="Times New Roman"/>
        </w:rPr>
      </w:pPr>
      <m:oMathPara>
        <m:oMathParaPr>
          <m:jc m:val="left"/>
        </m:oMathParaPr>
        <m:oMath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2αβ+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n-2</m:t>
                  </m:r>
                </m:e>
              </m:d>
              <m:r>
                <w:rPr>
                  <w:rFonts w:ascii="Cambria Math" w:hAnsi="Cambria Math" w:cs="Times New Roman"/>
                </w:rPr>
                <m:t>⋅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β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e>
          </m:d>
          <m:r>
            <w:rPr>
              <w:rFonts w:ascii="Cambria Math" w:hAnsi="Cambria Math" w:cs="Times New Roman"/>
            </w:rPr>
            <m:t>H</m:t>
          </m:r>
          <m:r>
            <m:rPr>
              <m:aln/>
            </m:rPr>
            <w:rPr>
              <w:rFonts w:ascii="Cambria Math" w:hAnsi="Cambria Math" w:cs="Times New Roman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n-1</m:t>
                  </m:r>
                </m:e>
              </m:d>
              <m:r>
                <w:rPr>
                  <w:rFonts w:ascii="Cambria Math" w:hAnsi="Cambria Math" w:cs="Times New Roman"/>
                </w:rPr>
                <m:t>⋅2αβ+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n-1</m:t>
                  </m:r>
                </m:e>
              </m:d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n-2</m:t>
                  </m:r>
                </m:e>
              </m:d>
              <m:r>
                <w:rPr>
                  <w:rFonts w:ascii="Cambria Math" w:hAnsi="Cambria Math" w:cs="Times New Roman"/>
                </w:rPr>
                <m:t>⋅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β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e>
          </m:d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1-H</m:t>
              </m:r>
            </m:e>
          </m:d>
        </m:oMath>
      </m:oMathPara>
    </w:p>
    <w:p w:rsidR="00712E3E" w:rsidRPr="00D02449" w:rsidRDefault="00712E3E" w:rsidP="005E3401">
      <w:pPr>
        <w:tabs>
          <w:tab w:val="left" w:pos="3402"/>
          <w:tab w:val="left" w:pos="6663"/>
        </w:tabs>
        <w:spacing w:line="360" w:lineRule="auto"/>
        <w:rPr>
          <w:rFonts w:ascii="Times New Roman" w:hAnsi="Times New Roman" w:cs="Times New Roman"/>
        </w:rPr>
      </w:pPr>
      <w:r w:rsidRPr="00D02449">
        <w:rPr>
          <w:rFonts w:ascii="Times New Roman" w:hAnsi="Times New Roman" w:cs="Times New Roman"/>
        </w:rPr>
        <w:t xml:space="preserve">After dividing both sides by </w:t>
      </w:r>
      <m:oMath>
        <m:r>
          <w:rPr>
            <w:rFonts w:ascii="Cambria Math" w:hAnsi="Cambria Math" w:cs="Times New Roman"/>
          </w:rPr>
          <m:t>β</m:t>
        </m:r>
      </m:oMath>
      <w:r w:rsidRPr="00D02449">
        <w:rPr>
          <w:rFonts w:ascii="Times New Roman" w:hAnsi="Times New Roman" w:cs="Times New Roman"/>
        </w:rPr>
        <w:t xml:space="preserve"> and re-</w:t>
      </w:r>
      <w:proofErr w:type="gramStart"/>
      <w:r w:rsidRPr="00D02449">
        <w:rPr>
          <w:rFonts w:ascii="Times New Roman" w:hAnsi="Times New Roman" w:cs="Times New Roman"/>
        </w:rPr>
        <w:t xml:space="preserve">substituting </w:t>
      </w:r>
      <m:oMath>
        <w:proofErr w:type="gramEnd"/>
        <m:r>
          <w:rPr>
            <w:rFonts w:ascii="Cambria Math" w:hAnsi="Cambria Math" w:cs="Times New Roman"/>
          </w:rPr>
          <m:t>α=(1-μ)</m:t>
        </m:r>
      </m:oMath>
      <w:r w:rsidRPr="00D02449">
        <w:rPr>
          <w:rFonts w:ascii="Times New Roman" w:hAnsi="Times New Roman" w:cs="Times New Roman"/>
        </w:rPr>
        <w:t xml:space="preserve">, </w:t>
      </w:r>
      <m:oMath>
        <m:r>
          <w:rPr>
            <w:rFonts w:ascii="Cambria Math" w:hAnsi="Cambria Math" w:cs="Times New Roman"/>
          </w:rPr>
          <m:t>β=</m:t>
        </m:r>
        <m:f>
          <m:fPr>
            <m:type m:val="lin"/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μ</m:t>
            </m:r>
          </m:num>
          <m:den>
            <m:r>
              <w:rPr>
                <w:rFonts w:ascii="Cambria Math" w:hAnsi="Cambria Math" w:cs="Times New Roman"/>
              </w:rPr>
              <m:t>(n-1)</m:t>
            </m:r>
          </m:den>
        </m:f>
      </m:oMath>
      <w:r w:rsidRPr="00D02449">
        <w:rPr>
          <w:rFonts w:ascii="Times New Roman" w:hAnsi="Times New Roman" w:cs="Times New Roman"/>
        </w:rPr>
        <w:t>, we get:</w:t>
      </w:r>
    </w:p>
    <w:p w:rsidR="00712E3E" w:rsidRPr="00D02449" w:rsidRDefault="0012180A" w:rsidP="005E3401">
      <w:pPr>
        <w:tabs>
          <w:tab w:val="left" w:pos="3402"/>
          <w:tab w:val="left" w:pos="6663"/>
        </w:tabs>
        <w:spacing w:line="360" w:lineRule="auto"/>
        <w:rPr>
          <w:rFonts w:ascii="Times New Roman" w:hAnsi="Times New Roman" w:cs="Times New Roman"/>
        </w:rPr>
      </w:pPr>
      <m:oMathPara>
        <m:oMathParaPr>
          <m:jc m:val="left"/>
        </m:oMathParaPr>
        <m:oMath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2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1-μ</m:t>
                  </m:r>
                </m:e>
              </m:d>
              <m:r>
                <w:rPr>
                  <w:rFonts w:ascii="Cambria Math" w:hAnsi="Cambria Math" w:cs="Times New Roman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n-2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n-1</m:t>
                  </m:r>
                </m:den>
              </m:f>
              <m:r>
                <w:rPr>
                  <w:rFonts w:ascii="Cambria Math" w:hAnsi="Cambria Math" w:cs="Times New Roman"/>
                </w:rPr>
                <m:t>⋅μ</m:t>
              </m:r>
            </m:e>
          </m:d>
          <m:r>
            <w:rPr>
              <w:rFonts w:ascii="Cambria Math" w:hAnsi="Cambria Math" w:cs="Times New Roman"/>
            </w:rPr>
            <m:t>H</m:t>
          </m:r>
          <m:r>
            <m:rPr>
              <m:aln/>
            </m:rPr>
            <w:rPr>
              <w:rFonts w:ascii="Cambria Math" w:hAnsi="Cambria Math" w:cs="Times New Roman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2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n-1</m:t>
                  </m:r>
                </m:e>
              </m:d>
              <m:r>
                <w:rPr>
                  <w:rFonts w:ascii="Cambria Math" w:hAnsi="Cambria Math" w:cs="Times New Roman"/>
                </w:rPr>
                <m:t>⋅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1-μ</m:t>
                  </m:r>
                </m:e>
              </m:d>
              <m:r>
                <w:rPr>
                  <w:rFonts w:ascii="Cambria Math" w:hAnsi="Cambria Math" w:cs="Times New Roman"/>
                </w:rPr>
                <m:t>+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n-2</m:t>
                  </m:r>
                </m:e>
              </m:d>
              <m:r>
                <w:rPr>
                  <w:rFonts w:ascii="Cambria Math" w:hAnsi="Cambria Math" w:cs="Times New Roman"/>
                </w:rPr>
                <m:t>⋅μ</m:t>
              </m:r>
            </m:e>
          </m:d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1-H</m:t>
              </m:r>
            </m:e>
          </m:d>
        </m:oMath>
      </m:oMathPara>
    </w:p>
    <w:p w:rsidR="00712E3E" w:rsidRPr="00D02449" w:rsidRDefault="00712E3E" w:rsidP="005E3401">
      <w:pPr>
        <w:tabs>
          <w:tab w:val="left" w:pos="3402"/>
          <w:tab w:val="left" w:pos="6663"/>
        </w:tabs>
        <w:spacing w:line="360" w:lineRule="auto"/>
        <w:rPr>
          <w:rFonts w:ascii="Times New Roman" w:hAnsi="Times New Roman" w:cs="Times New Roman"/>
        </w:rPr>
      </w:pPr>
      <w:r w:rsidRPr="00D02449">
        <w:rPr>
          <w:rFonts w:ascii="Times New Roman" w:hAnsi="Times New Roman" w:cs="Times New Roman"/>
        </w:rPr>
        <w:t>This simplifies to:</w:t>
      </w:r>
    </w:p>
    <w:p w:rsidR="00712E3E" w:rsidRPr="00D02449" w:rsidRDefault="0012180A" w:rsidP="005E3401">
      <w:pPr>
        <w:tabs>
          <w:tab w:val="left" w:pos="3402"/>
          <w:tab w:val="left" w:pos="6663"/>
        </w:tabs>
        <w:spacing w:line="360" w:lineRule="auto"/>
        <w:rPr>
          <w:rFonts w:ascii="Times New Roman" w:hAnsi="Times New Roman" w:cs="Times New Roman"/>
        </w:rPr>
      </w:pPr>
      <m:oMathPara>
        <m:oMathParaPr>
          <m:jc m:val="left"/>
        </m:oMathParaPr>
        <m:oMath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2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n-1</m:t>
                  </m:r>
                </m:e>
              </m:d>
              <m:r>
                <w:rPr>
                  <w:rFonts w:ascii="Cambria Math" w:hAnsi="Cambria Math" w:cs="Times New Roman"/>
                </w:rPr>
                <m:t>-nμ</m:t>
              </m:r>
            </m:e>
          </m:d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n-1</m:t>
                  </m:r>
                </m:e>
              </m:d>
            </m:e>
            <m:sup>
              <m:r>
                <w:rPr>
                  <w:rFonts w:ascii="Cambria Math" w:hAnsi="Cambria Math" w:cs="Times New Roman"/>
                </w:rPr>
                <m:t>-1</m:t>
              </m:r>
            </m:sup>
          </m:sSup>
          <m:r>
            <w:rPr>
              <w:rFonts w:ascii="Cambria Math" w:hAnsi="Cambria Math" w:cs="Times New Roman"/>
            </w:rPr>
            <m:t>H=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2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n-1</m:t>
                  </m:r>
                </m:e>
              </m:d>
              <m:r>
                <w:rPr>
                  <w:rFonts w:ascii="Cambria Math" w:hAnsi="Cambria Math" w:cs="Times New Roman"/>
                </w:rPr>
                <m:t>-nμ</m:t>
              </m:r>
            </m:e>
          </m:d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1-H</m:t>
              </m:r>
            </m:e>
          </m:d>
        </m:oMath>
      </m:oMathPara>
    </w:p>
    <w:p w:rsidR="00712E3E" w:rsidRPr="00D02449" w:rsidRDefault="00712E3E" w:rsidP="005E3401">
      <w:pPr>
        <w:tabs>
          <w:tab w:val="left" w:pos="3402"/>
          <w:tab w:val="left" w:pos="6663"/>
        </w:tabs>
        <w:spacing w:line="360" w:lineRule="auto"/>
        <w:rPr>
          <w:rFonts w:ascii="Times New Roman" w:hAnsi="Times New Roman" w:cs="Times New Roman"/>
        </w:rPr>
      </w:pPr>
      <w:r w:rsidRPr="00D02449">
        <w:rPr>
          <w:rFonts w:ascii="Times New Roman" w:hAnsi="Times New Roman" w:cs="Times New Roman"/>
        </w:rPr>
        <w:t xml:space="preserve">As </w:t>
      </w:r>
      <m:oMath>
        <m:r>
          <w:rPr>
            <w:rFonts w:ascii="Cambria Math" w:hAnsi="Cambria Math" w:cs="Times New Roman"/>
          </w:rPr>
          <m:t>n≥2</m:t>
        </m:r>
      </m:oMath>
      <w:r w:rsidRPr="00D02449">
        <w:rPr>
          <w:rFonts w:ascii="Times New Roman" w:hAnsi="Times New Roman" w:cs="Times New Roman"/>
        </w:rPr>
        <w:t xml:space="preserve"> </w:t>
      </w:r>
      <w:proofErr w:type="gramStart"/>
      <w:r w:rsidRPr="00D02449">
        <w:rPr>
          <w:rFonts w:ascii="Times New Roman" w:hAnsi="Times New Roman" w:cs="Times New Roman"/>
        </w:rPr>
        <w:t xml:space="preserve">and </w:t>
      </w:r>
      <m:oMath>
        <w:proofErr w:type="gramEnd"/>
        <m:r>
          <w:rPr>
            <w:rFonts w:ascii="Cambria Math" w:hAnsi="Cambria Math" w:cs="Times New Roman"/>
          </w:rPr>
          <m:t>μ≥0</m:t>
        </m:r>
      </m:oMath>
      <w:r w:rsidRPr="00D02449">
        <w:rPr>
          <w:rFonts w:ascii="Times New Roman" w:hAnsi="Times New Roman" w:cs="Times New Roman"/>
        </w:rPr>
        <w:t xml:space="preserve">, the solution for </w:t>
      </w:r>
      <m:oMath>
        <m:r>
          <w:rPr>
            <w:rFonts w:ascii="Cambria Math" w:hAnsi="Cambria Math" w:cs="Times New Roman"/>
          </w:rPr>
          <m:t>H</m:t>
        </m:r>
      </m:oMath>
      <w:r w:rsidRPr="00D02449">
        <w:rPr>
          <w:rFonts w:ascii="Times New Roman" w:hAnsi="Times New Roman" w:cs="Times New Roman"/>
        </w:rPr>
        <w:t xml:space="preserve"> is:</w:t>
      </w:r>
    </w:p>
    <w:p w:rsidR="00712E3E" w:rsidRPr="00D02449" w:rsidRDefault="00712E3E" w:rsidP="005E3401">
      <w:pPr>
        <w:tabs>
          <w:tab w:val="left" w:pos="3402"/>
          <w:tab w:val="left" w:pos="6663"/>
        </w:tabs>
        <w:spacing w:line="360" w:lineRule="auto"/>
        <w:rPr>
          <w:rFonts w:ascii="Times New Roman" w:hAnsi="Times New Roman" w:cs="Times New Roman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</w:rPr>
            <m:t>H=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n-1</m:t>
              </m:r>
            </m:num>
            <m:den>
              <m:r>
                <w:rPr>
                  <w:rFonts w:ascii="Cambria Math" w:hAnsi="Cambria Math" w:cs="Times New Roman"/>
                </w:rPr>
                <m:t>n</m:t>
              </m:r>
            </m:den>
          </m:f>
        </m:oMath>
      </m:oMathPara>
    </w:p>
    <w:p w:rsidR="005E3401" w:rsidRPr="00D02449" w:rsidRDefault="00712E3E" w:rsidP="005E3401">
      <w:pPr>
        <w:tabs>
          <w:tab w:val="left" w:pos="3402"/>
          <w:tab w:val="left" w:pos="6663"/>
        </w:tabs>
        <w:spacing w:line="360" w:lineRule="auto"/>
        <w:rPr>
          <w:rFonts w:ascii="Times New Roman" w:hAnsi="Times New Roman" w:cs="Times New Roman"/>
        </w:rPr>
      </w:pPr>
      <w:r w:rsidRPr="00D02449">
        <w:rPr>
          <w:rFonts w:ascii="Times New Roman" w:hAnsi="Times New Roman" w:cs="Times New Roman"/>
        </w:rPr>
        <w:t xml:space="preserve">This is exactly identical to the expected heterozygosity under </w:t>
      </w:r>
      <m:oMath>
        <m:r>
          <w:rPr>
            <w:rFonts w:ascii="Cambria Math" w:hAnsi="Cambria Math" w:cs="Times New Roman"/>
          </w:rPr>
          <m:t>n</m:t>
        </m:r>
      </m:oMath>
      <w:r w:rsidRPr="00D02449">
        <w:rPr>
          <w:rFonts w:ascii="Times New Roman" w:hAnsi="Times New Roman" w:cs="Times New Roman"/>
        </w:rPr>
        <w:t>-allele HWE for equifrequent alleles.</w:t>
      </w:r>
      <w:r w:rsidR="00B43540" w:rsidRPr="00D02449">
        <w:rPr>
          <w:rFonts w:ascii="Times New Roman" w:hAnsi="Times New Roman" w:cs="Times New Roman"/>
        </w:rPr>
        <w:t xml:space="preserve"> </w:t>
      </w:r>
      <w:r w:rsidR="005B1F37" w:rsidRPr="00D02449">
        <w:rPr>
          <w:rFonts w:ascii="Times New Roman" w:hAnsi="Times New Roman" w:cs="Times New Roman"/>
        </w:rPr>
        <w:t>For an infinite number of alleles</w:t>
      </w:r>
      <w:r w:rsidR="00B43540" w:rsidRPr="00D02449">
        <w:rPr>
          <w:rFonts w:ascii="Times New Roman" w:hAnsi="Times New Roman" w:cs="Times New Roman"/>
        </w:rPr>
        <w:t xml:space="preserve">, </w:t>
      </w:r>
      <m:oMath>
        <m:r>
          <w:rPr>
            <w:rFonts w:ascii="Cambria Math" w:hAnsi="Cambria Math" w:cs="Times New Roman"/>
          </w:rPr>
          <m:t>H</m:t>
        </m:r>
      </m:oMath>
      <w:r w:rsidR="005E3401" w:rsidRPr="00D02449">
        <w:rPr>
          <w:rFonts w:ascii="Times New Roman" w:hAnsi="Times New Roman" w:cs="Times New Roman"/>
        </w:rPr>
        <w:t xml:space="preserve"> converges to one:</w:t>
      </w:r>
    </w:p>
    <w:p w:rsidR="00712E3E" w:rsidRPr="00D02449" w:rsidRDefault="0012180A" w:rsidP="005E3401">
      <w:pPr>
        <w:tabs>
          <w:tab w:val="left" w:pos="3402"/>
          <w:tab w:val="left" w:pos="6663"/>
        </w:tabs>
        <w:spacing w:line="360" w:lineRule="auto"/>
        <w:rPr>
          <w:rFonts w:ascii="Times New Roman" w:hAnsi="Times New Roman" w:cs="Times New Roman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 w:cs="Times New Roman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 w:cs="Times New Roman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lim</m:t>
                  </m:r>
                </m:e>
                <m:lim>
                  <m:r>
                    <w:rPr>
                      <w:rFonts w:ascii="Cambria Math" w:hAnsi="Cambria Math" w:cs="Times New Roman"/>
                    </w:rPr>
                    <m:t>n→∞</m:t>
                  </m:r>
                </m:lim>
              </m:limLow>
            </m:fName>
            <m:e>
              <m:r>
                <w:rPr>
                  <w:rFonts w:ascii="Cambria Math" w:hAnsi="Cambria Math" w:cs="Times New Roman"/>
                </w:rPr>
                <m:t>H</m:t>
              </m:r>
            </m:e>
          </m:func>
          <m:r>
            <w:rPr>
              <w:rFonts w:ascii="Cambria Math" w:hAnsi="Cambria Math" w:cs="Times New Roman"/>
            </w:rPr>
            <m:t>=</m:t>
          </m:r>
          <m:func>
            <m:funcPr>
              <m:ctrlPr>
                <w:rPr>
                  <w:rFonts w:ascii="Cambria Math" w:hAnsi="Cambria Math" w:cs="Times New Roman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 w:cs="Times New Roman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lim</m:t>
                  </m:r>
                </m:e>
                <m:lim>
                  <m:r>
                    <w:rPr>
                      <w:rFonts w:ascii="Cambria Math" w:hAnsi="Cambria Math" w:cs="Times New Roman"/>
                    </w:rPr>
                    <m:t>n→∞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n-1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n</m:t>
                  </m:r>
                </m:den>
              </m:f>
            </m:e>
          </m:func>
          <m:r>
            <w:rPr>
              <w:rFonts w:ascii="Cambria Math" w:hAnsi="Cambria Math" w:cs="Times New Roman"/>
            </w:rPr>
            <m:t>=1.</m:t>
          </m:r>
        </m:oMath>
      </m:oMathPara>
    </w:p>
    <w:p w:rsidR="00231F3D" w:rsidRPr="00D02449" w:rsidRDefault="00231F3D" w:rsidP="005E3401">
      <w:pPr>
        <w:tabs>
          <w:tab w:val="left" w:pos="3402"/>
          <w:tab w:val="left" w:pos="6663"/>
        </w:tabs>
        <w:spacing w:before="240" w:line="360" w:lineRule="auto"/>
        <w:rPr>
          <w:rFonts w:ascii="Times New Roman" w:hAnsi="Times New Roman" w:cs="Times New Roman"/>
          <w:color w:val="7F7F7F" w:themeColor="text1" w:themeTint="80"/>
        </w:rPr>
      </w:pPr>
      <w:r w:rsidRPr="00D02449">
        <w:rPr>
          <w:rFonts w:ascii="Times New Roman" w:hAnsi="Times New Roman" w:cs="Times New Roman"/>
          <w:color w:val="7F7F7F" w:themeColor="text1" w:themeTint="80"/>
        </w:rPr>
        <w:t>Asymmetric mutation rate</w:t>
      </w:r>
    </w:p>
    <w:p w:rsidR="00D3159D" w:rsidRPr="00D02449" w:rsidRDefault="00DD44F6" w:rsidP="005E3401">
      <w:pPr>
        <w:tabs>
          <w:tab w:val="left" w:pos="3402"/>
          <w:tab w:val="left" w:pos="6663"/>
        </w:tabs>
        <w:spacing w:line="360" w:lineRule="auto"/>
        <w:rPr>
          <w:rFonts w:ascii="Times New Roman" w:hAnsi="Times New Roman" w:cs="Times New Roman"/>
        </w:rPr>
      </w:pPr>
      <w:r w:rsidRPr="00D02449">
        <w:rPr>
          <w:rFonts w:ascii="Times New Roman" w:hAnsi="Times New Roman" w:cs="Times New Roman"/>
        </w:rPr>
        <w:t xml:space="preserve">To have “manually” verifiable results, we will again use a </w:t>
      </w:r>
      <w:proofErr w:type="gramStart"/>
      <w:r w:rsidRPr="00D02449">
        <w:rPr>
          <w:rFonts w:ascii="Times New Roman" w:hAnsi="Times New Roman" w:cs="Times New Roman"/>
        </w:rPr>
        <w:t>two-alleles</w:t>
      </w:r>
      <w:proofErr w:type="gramEnd"/>
      <w:r w:rsidRPr="00D02449">
        <w:rPr>
          <w:rFonts w:ascii="Times New Roman" w:hAnsi="Times New Roman" w:cs="Times New Roman"/>
        </w:rPr>
        <w:t xml:space="preserve"> model for illustration: </w:t>
      </w:r>
      <w:r w:rsidR="00D3159D" w:rsidRPr="00D02449">
        <w:rPr>
          <w:rFonts w:ascii="Times New Roman" w:hAnsi="Times New Roman" w:cs="Times New Roman"/>
        </w:rPr>
        <w:t xml:space="preserve">Let </w:t>
      </w:r>
      <w:r w:rsidR="00D3159D" w:rsidRPr="00D02449">
        <w:rPr>
          <w:rFonts w:ascii="Times New Roman" w:hAnsi="Times New Roman" w:cs="Times New Roman"/>
          <w:i/>
        </w:rPr>
        <w:t>a</w:t>
      </w:r>
      <w:r w:rsidR="00D3159D" w:rsidRPr="00D02449">
        <w:rPr>
          <w:rFonts w:ascii="Times New Roman" w:hAnsi="Times New Roman" w:cs="Times New Roman"/>
        </w:rPr>
        <w:t xml:space="preserve"> and </w:t>
      </w:r>
      <w:r w:rsidR="00D3159D" w:rsidRPr="00D02449">
        <w:rPr>
          <w:rFonts w:ascii="Times New Roman" w:hAnsi="Times New Roman" w:cs="Times New Roman"/>
          <w:i/>
        </w:rPr>
        <w:t>A</w:t>
      </w:r>
      <w:r w:rsidR="00D3159D" w:rsidRPr="00D02449">
        <w:rPr>
          <w:rFonts w:ascii="Times New Roman" w:hAnsi="Times New Roman" w:cs="Times New Roman"/>
        </w:rPr>
        <w:t xml:space="preserve"> be two different alleles (</w:t>
      </w:r>
      <w:r w:rsidR="00B00E81" w:rsidRPr="00D02449">
        <w:rPr>
          <w:rFonts w:ascii="Times New Roman" w:hAnsi="Times New Roman" w:cs="Times New Roman"/>
        </w:rPr>
        <w:t>DNA nucleotides</w:t>
      </w:r>
      <w:r w:rsidR="00D3159D" w:rsidRPr="00D02449">
        <w:rPr>
          <w:rFonts w:ascii="Times New Roman" w:hAnsi="Times New Roman" w:cs="Times New Roman"/>
        </w:rPr>
        <w:t xml:space="preserve">, SSR copy numbers) with mutation rate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μ</m:t>
            </m:r>
          </m:e>
          <m:sub>
            <m:r>
              <w:rPr>
                <w:rFonts w:ascii="Cambria Math" w:hAnsi="Cambria Math" w:cs="Times New Roman"/>
              </w:rPr>
              <m:t>a</m:t>
            </m:r>
          </m:sub>
        </m:sSub>
      </m:oMath>
      <w:r w:rsidR="005967D9" w:rsidRPr="00D02449">
        <w:rPr>
          <w:rFonts w:ascii="Times New Roman" w:hAnsi="Times New Roman" w:cs="Times New Roman"/>
        </w:rPr>
        <w:t xml:space="preserve"> for a </w:t>
      </w:r>
      <w:r w:rsidR="005967D9" w:rsidRPr="00D02449">
        <w:rPr>
          <w:rFonts w:ascii="Times New Roman" w:hAnsi="Times New Roman" w:cs="Times New Roman"/>
        </w:rPr>
        <w:sym w:font="Wingdings" w:char="F0E0"/>
      </w:r>
      <w:r w:rsidR="005967D9" w:rsidRPr="00D02449">
        <w:rPr>
          <w:rFonts w:ascii="Times New Roman" w:hAnsi="Times New Roman" w:cs="Times New Roman"/>
        </w:rPr>
        <w:t xml:space="preserve"> A and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μ</m:t>
            </m:r>
          </m:e>
          <m:sub>
            <m:r>
              <w:rPr>
                <w:rFonts w:ascii="Cambria Math" w:hAnsi="Cambria Math" w:cs="Times New Roman"/>
              </w:rPr>
              <m:t>A</m:t>
            </m:r>
          </m:sub>
        </m:sSub>
      </m:oMath>
      <w:r w:rsidR="005967D9" w:rsidRPr="00D02449">
        <w:rPr>
          <w:rFonts w:ascii="Times New Roman" w:hAnsi="Times New Roman" w:cs="Times New Roman"/>
        </w:rPr>
        <w:t xml:space="preserve"> for A </w:t>
      </w:r>
      <w:r w:rsidR="005967D9" w:rsidRPr="00D02449">
        <w:rPr>
          <w:rFonts w:ascii="Times New Roman" w:hAnsi="Times New Roman" w:cs="Times New Roman"/>
        </w:rPr>
        <w:sym w:font="Wingdings" w:char="F0E0"/>
      </w:r>
      <w:r w:rsidR="005967D9" w:rsidRPr="00D02449">
        <w:rPr>
          <w:rFonts w:ascii="Times New Roman" w:hAnsi="Times New Roman" w:cs="Times New Roman"/>
        </w:rPr>
        <w:t xml:space="preserve"> a. </w:t>
      </w:r>
      <w:r w:rsidR="00372AA7" w:rsidRPr="00D02449">
        <w:rPr>
          <w:rFonts w:ascii="Times New Roman" w:hAnsi="Times New Roman" w:cs="Times New Roman"/>
        </w:rPr>
        <w:t>This corresponds to the following mutation scheme:</w:t>
      </w:r>
    </w:p>
    <w:tbl>
      <w:tblPr>
        <w:tblStyle w:val="TableGrid"/>
        <w:tblW w:w="0" w:type="auto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680"/>
        <w:gridCol w:w="907"/>
        <w:gridCol w:w="907"/>
      </w:tblGrid>
      <w:tr w:rsidR="00231F3D" w:rsidRPr="00D02449" w:rsidTr="00B00E81">
        <w:trPr>
          <w:trHeight w:val="424"/>
          <w:jc w:val="center"/>
        </w:trPr>
        <w:tc>
          <w:tcPr>
            <w:tcW w:w="680" w:type="dxa"/>
            <w:vAlign w:val="center"/>
          </w:tcPr>
          <w:p w:rsidR="00231F3D" w:rsidRPr="00D02449" w:rsidRDefault="005F1303" w:rsidP="00B00E81">
            <w:pPr>
              <w:tabs>
                <w:tab w:val="left" w:pos="3402"/>
                <w:tab w:val="left" w:pos="6663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↲</m:t>
                </m:r>
              </m:oMath>
            </m:oMathPara>
          </w:p>
        </w:tc>
        <w:tc>
          <w:tcPr>
            <w:tcW w:w="907" w:type="dxa"/>
            <w:vAlign w:val="center"/>
          </w:tcPr>
          <w:p w:rsidR="00231F3D" w:rsidRPr="00D02449" w:rsidRDefault="00231F3D" w:rsidP="00B00E81">
            <w:pPr>
              <w:tabs>
                <w:tab w:val="left" w:pos="3402"/>
                <w:tab w:val="left" w:pos="6663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2449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907" w:type="dxa"/>
            <w:vAlign w:val="center"/>
          </w:tcPr>
          <w:p w:rsidR="00231F3D" w:rsidRPr="00D02449" w:rsidRDefault="00231F3D" w:rsidP="00B00E81">
            <w:pPr>
              <w:tabs>
                <w:tab w:val="left" w:pos="3402"/>
                <w:tab w:val="left" w:pos="6663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2449">
              <w:rPr>
                <w:rFonts w:ascii="Times New Roman" w:hAnsi="Times New Roman" w:cs="Times New Roman"/>
              </w:rPr>
              <w:t>A</w:t>
            </w:r>
          </w:p>
        </w:tc>
      </w:tr>
      <w:tr w:rsidR="00231F3D" w:rsidRPr="00D02449" w:rsidTr="00B00E81">
        <w:trPr>
          <w:trHeight w:val="567"/>
          <w:jc w:val="center"/>
        </w:trPr>
        <w:tc>
          <w:tcPr>
            <w:tcW w:w="680" w:type="dxa"/>
            <w:vAlign w:val="center"/>
          </w:tcPr>
          <w:p w:rsidR="00231F3D" w:rsidRPr="00D02449" w:rsidRDefault="00231F3D" w:rsidP="00B00E81">
            <w:pPr>
              <w:tabs>
                <w:tab w:val="left" w:pos="3402"/>
                <w:tab w:val="left" w:pos="6663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2449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907" w:type="dxa"/>
            <w:vAlign w:val="center"/>
          </w:tcPr>
          <w:p w:rsidR="00231F3D" w:rsidRPr="00D02449" w:rsidRDefault="00231F3D" w:rsidP="00B00E81">
            <w:pPr>
              <w:tabs>
                <w:tab w:val="left" w:pos="3402"/>
                <w:tab w:val="left" w:pos="6663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1-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a</m:t>
                    </m:r>
                  </m:sub>
                </m:sSub>
              </m:oMath>
            </m:oMathPara>
          </w:p>
        </w:tc>
        <w:tc>
          <w:tcPr>
            <w:tcW w:w="907" w:type="dxa"/>
            <w:vAlign w:val="center"/>
          </w:tcPr>
          <w:p w:rsidR="00231F3D" w:rsidRPr="00D02449" w:rsidRDefault="0012180A" w:rsidP="00B00E81">
            <w:pPr>
              <w:tabs>
                <w:tab w:val="left" w:pos="3402"/>
                <w:tab w:val="left" w:pos="6663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A</m:t>
                    </m:r>
                  </m:sub>
                </m:sSub>
              </m:oMath>
            </m:oMathPara>
          </w:p>
        </w:tc>
      </w:tr>
      <w:tr w:rsidR="00231F3D" w:rsidRPr="00D02449" w:rsidTr="00B00E81">
        <w:trPr>
          <w:trHeight w:val="567"/>
          <w:jc w:val="center"/>
        </w:trPr>
        <w:tc>
          <w:tcPr>
            <w:tcW w:w="680" w:type="dxa"/>
            <w:vAlign w:val="center"/>
          </w:tcPr>
          <w:p w:rsidR="00231F3D" w:rsidRPr="00D02449" w:rsidRDefault="00231F3D" w:rsidP="00B00E81">
            <w:pPr>
              <w:tabs>
                <w:tab w:val="left" w:pos="3402"/>
                <w:tab w:val="left" w:pos="6663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2449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907" w:type="dxa"/>
            <w:vAlign w:val="center"/>
          </w:tcPr>
          <w:p w:rsidR="00231F3D" w:rsidRPr="00D02449" w:rsidRDefault="0012180A" w:rsidP="00B00E81">
            <w:pPr>
              <w:tabs>
                <w:tab w:val="left" w:pos="3402"/>
                <w:tab w:val="left" w:pos="6663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a</m:t>
                    </m:r>
                  </m:sub>
                </m:sSub>
              </m:oMath>
            </m:oMathPara>
          </w:p>
        </w:tc>
        <w:tc>
          <w:tcPr>
            <w:tcW w:w="907" w:type="dxa"/>
            <w:vAlign w:val="center"/>
          </w:tcPr>
          <w:p w:rsidR="00231F3D" w:rsidRPr="00D02449" w:rsidRDefault="00231F3D" w:rsidP="00B00E81">
            <w:pPr>
              <w:tabs>
                <w:tab w:val="left" w:pos="3402"/>
                <w:tab w:val="left" w:pos="6663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1-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A</m:t>
                    </m:r>
                  </m:sub>
                </m:sSub>
              </m:oMath>
            </m:oMathPara>
          </w:p>
        </w:tc>
      </w:tr>
    </w:tbl>
    <w:p w:rsidR="00B00E81" w:rsidRPr="00D02449" w:rsidRDefault="00B00E81" w:rsidP="005E3401">
      <w:pPr>
        <w:tabs>
          <w:tab w:val="left" w:pos="3402"/>
          <w:tab w:val="left" w:pos="6663"/>
        </w:tabs>
        <w:spacing w:before="120" w:line="360" w:lineRule="auto"/>
        <w:rPr>
          <w:rFonts w:ascii="Times New Roman" w:hAnsi="Times New Roman" w:cs="Times New Roman"/>
        </w:rPr>
      </w:pPr>
      <w:r w:rsidRPr="00D02449">
        <w:rPr>
          <w:rFonts w:ascii="Times New Roman" w:hAnsi="Times New Roman" w:cs="Times New Roman"/>
        </w:rPr>
        <w:t xml:space="preserve">Mutations between the two alleles can then be described by </w:t>
      </w:r>
      <w:r w:rsidR="00E11AE9" w:rsidRPr="00D02449">
        <w:rPr>
          <w:rFonts w:ascii="Times New Roman" w:hAnsi="Times New Roman" w:cs="Times New Roman"/>
        </w:rPr>
        <w:t>the allele substitution matrix</w:t>
      </w:r>
      <w:r w:rsidRPr="00D02449">
        <w:rPr>
          <w:rFonts w:ascii="Times New Roman" w:hAnsi="Times New Roman" w:cs="Times New Roman"/>
        </w:rPr>
        <w:t xml:space="preserve"> </w:t>
      </w:r>
      <m:oMath>
        <m:r>
          <m:rPr>
            <m:scr m:val="script"/>
          </m:rPr>
          <w:rPr>
            <w:rFonts w:ascii="Cambria Math" w:hAnsi="Cambria Math" w:cs="Times New Roman"/>
          </w:rPr>
          <m:t>S</m:t>
        </m:r>
      </m:oMath>
    </w:p>
    <w:p w:rsidR="00231F3D" w:rsidRPr="00D02449" w:rsidRDefault="00E11AE9" w:rsidP="005E3401">
      <w:pPr>
        <w:tabs>
          <w:tab w:val="left" w:pos="3402"/>
          <w:tab w:val="left" w:pos="6663"/>
        </w:tabs>
        <w:spacing w:line="360" w:lineRule="auto"/>
        <w:rPr>
          <w:rFonts w:ascii="Times New Roman" w:hAnsi="Times New Roman" w:cs="Times New Roman"/>
        </w:rPr>
      </w:pPr>
      <m:oMathPara>
        <m:oMath>
          <m:r>
            <m:rPr>
              <m:scr m:val="script"/>
            </m:rPr>
            <w:rPr>
              <w:rFonts w:ascii="Cambria Math" w:hAnsi="Cambria Math" w:cs="Times New Roman"/>
            </w:rPr>
            <m:t>S=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1-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μ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a</m:t>
                        </m:r>
                      </m:sub>
                    </m:sSub>
                  </m:e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μ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A</m:t>
                        </m:r>
                      </m:sub>
                    </m:sSub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μ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a</m:t>
                        </m:r>
                      </m:sub>
                    </m:sSub>
                  </m:e>
                  <m:e>
                    <m:r>
                      <w:rPr>
                        <w:rFonts w:ascii="Cambria Math" w:hAnsi="Cambria Math" w:cs="Times New Roman"/>
                      </w:rPr>
                      <m:t>1-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μ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A</m:t>
                        </m:r>
                      </m:sub>
                    </m:sSub>
                  </m:e>
                </m:mr>
              </m:m>
            </m:e>
          </m:d>
        </m:oMath>
      </m:oMathPara>
    </w:p>
    <w:p w:rsidR="005967D9" w:rsidRPr="00D02449" w:rsidRDefault="005967D9" w:rsidP="005E3401">
      <w:pPr>
        <w:tabs>
          <w:tab w:val="left" w:pos="3402"/>
          <w:tab w:val="left" w:pos="6663"/>
        </w:tabs>
        <w:spacing w:line="360" w:lineRule="auto"/>
        <w:rPr>
          <w:rFonts w:ascii="Times New Roman" w:hAnsi="Times New Roman" w:cs="Times New Roman"/>
        </w:rPr>
      </w:pPr>
      <w:proofErr w:type="gramStart"/>
      <w:r w:rsidRPr="00D02449">
        <w:rPr>
          <w:rFonts w:ascii="Times New Roman" w:hAnsi="Times New Roman" w:cs="Times New Roman"/>
        </w:rPr>
        <w:t>which</w:t>
      </w:r>
      <w:proofErr w:type="gramEnd"/>
      <w:r w:rsidRPr="00D02449">
        <w:rPr>
          <w:rFonts w:ascii="Times New Roman" w:hAnsi="Times New Roman" w:cs="Times New Roman"/>
        </w:rPr>
        <w:t xml:space="preserve"> has the dominant eigenvector (</w:t>
      </w:r>
      <w:r w:rsidR="00942B8C" w:rsidRPr="00D02449">
        <w:rPr>
          <w:rFonts w:ascii="Times New Roman" w:hAnsi="Times New Roman" w:cs="Times New Roman"/>
        </w:rPr>
        <w:t xml:space="preserve">final </w:t>
      </w:r>
      <w:r w:rsidR="00B00E81" w:rsidRPr="00D02449">
        <w:rPr>
          <w:rFonts w:ascii="Times New Roman" w:hAnsi="Times New Roman" w:cs="Times New Roman"/>
        </w:rPr>
        <w:t xml:space="preserve">allele </w:t>
      </w:r>
      <w:r w:rsidRPr="00D02449">
        <w:rPr>
          <w:rFonts w:ascii="Times New Roman" w:hAnsi="Times New Roman" w:cs="Times New Roman"/>
        </w:rPr>
        <w:t>frequencies)</w:t>
      </w:r>
      <w:r w:rsidR="00B00E81" w:rsidRPr="00D02449">
        <w:rPr>
          <w:rFonts w:ascii="Times New Roman" w:hAnsi="Times New Roman" w:cs="Times New Roman"/>
        </w:rPr>
        <w:t>:</w:t>
      </w:r>
      <w:r w:rsidR="00B00E81" w:rsidRPr="00D02449">
        <w:rPr>
          <w:rFonts w:ascii="Times New Roman" w:hAnsi="Times New Roman" w:cs="Times New Roman"/>
        </w:rPr>
        <w:br/>
      </w:r>
      <m:oMathPara>
        <m:oMath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</w:rPr>
                  </m:ctrlPr>
                </m:mP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ν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a,∞</m:t>
                        </m:r>
                      </m:sub>
                    </m:sSub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ν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A,∞</m:t>
                        </m:r>
                      </m:sub>
                    </m:sSub>
                  </m:e>
                </m:mr>
              </m:m>
            </m:e>
          </m:d>
          <m:r>
            <w:rPr>
              <w:rFonts w:ascii="Cambria Math" w:hAnsi="Cambria Math" w:cs="Times New Roman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</w:rPr>
                  </m:ctrlPr>
                </m:mPr>
                <m:m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μ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A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μ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a</m:t>
                            </m:r>
                          </m:sub>
                        </m:sSub>
                        <m:r>
                          <w:rPr>
                            <w:rFonts w:ascii="Cambria Math" w:hAnsi="Cambria Math" w:cs="Times New Roman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μ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A</m:t>
                            </m:r>
                          </m:sub>
                        </m:sSub>
                      </m:den>
                    </m:f>
                  </m:e>
                </m:mr>
                <m:m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μ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a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μ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a</m:t>
                            </m:r>
                          </m:sub>
                        </m:sSub>
                        <m:r>
                          <w:rPr>
                            <w:rFonts w:ascii="Cambria Math" w:hAnsi="Cambria Math" w:cs="Times New Roman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μ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A</m:t>
                            </m:r>
                          </m:sub>
                        </m:sSub>
                      </m:den>
                    </m:f>
                  </m:e>
                </m:mr>
              </m:m>
            </m:e>
          </m:d>
          <m:r>
            <m:rPr>
              <m:nor/>
            </m:rPr>
            <w:rPr>
              <w:rFonts w:ascii="Times New Roman" w:hAnsi="Times New Roman" w:cs="Times New Roman"/>
            </w:rPr>
            <m:t>, or</m:t>
          </m:r>
          <m:r>
            <w:rPr>
              <w:rFonts w:ascii="Cambria Math" w:hAnsi="Cambria Math" w:cs="Times New Roman"/>
            </w:rPr>
            <m:t xml:space="preserve"> 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ν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a,∞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ν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A,∞</m:t>
                  </m:r>
                </m:sub>
              </m:sSub>
            </m:den>
          </m:f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μ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A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μ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a</m:t>
                  </m:r>
                </m:sub>
              </m:sSub>
            </m:den>
          </m:f>
          <m:r>
            <w:rPr>
              <w:rFonts w:ascii="Cambria Math" w:hAnsi="Cambria Math" w:cs="Times New Roman"/>
            </w:rPr>
            <m:t>.</m:t>
          </m:r>
        </m:oMath>
      </m:oMathPara>
    </w:p>
    <w:p w:rsidR="005967D9" w:rsidRPr="00D02449" w:rsidRDefault="00B00E81" w:rsidP="005E3401">
      <w:pPr>
        <w:tabs>
          <w:tab w:val="left" w:pos="3402"/>
          <w:tab w:val="left" w:pos="6663"/>
        </w:tabs>
        <w:spacing w:line="360" w:lineRule="auto"/>
        <w:rPr>
          <w:rFonts w:ascii="Times New Roman" w:hAnsi="Times New Roman" w:cs="Times New Roman"/>
        </w:rPr>
      </w:pPr>
      <w:r w:rsidRPr="00D02449">
        <w:rPr>
          <w:rFonts w:ascii="Times New Roman" w:hAnsi="Times New Roman" w:cs="Times New Roman"/>
        </w:rPr>
        <w:t>Assuming that each allele mutates independently,</w:t>
      </w:r>
      <w:r w:rsidR="00372AA7" w:rsidRPr="00D02449">
        <w:rPr>
          <w:rFonts w:ascii="Times New Roman" w:hAnsi="Times New Roman" w:cs="Times New Roman"/>
        </w:rPr>
        <w:t xml:space="preserve"> i.e. the mutation rate</w:t>
      </w:r>
      <w:r w:rsidR="001A3A10" w:rsidRPr="00D02449">
        <w:rPr>
          <w:rFonts w:ascii="Times New Roman" w:hAnsi="Times New Roman" w:cs="Times New Roman"/>
        </w:rPr>
        <w:t>s</w:t>
      </w:r>
      <w:r w:rsidR="00372AA7" w:rsidRPr="00D02449">
        <w:rPr>
          <w:rFonts w:ascii="Times New Roman" w:hAnsi="Times New Roman" w:cs="Times New Roman"/>
        </w:rPr>
        <w:t xml:space="preserve"> between genotypes </w:t>
      </w:r>
      <w:r w:rsidR="001A3A10" w:rsidRPr="00D02449">
        <w:rPr>
          <w:rFonts w:ascii="Times New Roman" w:hAnsi="Times New Roman" w:cs="Times New Roman"/>
        </w:rPr>
        <w:t>are</w:t>
      </w:r>
      <w:r w:rsidR="00372AA7" w:rsidRPr="00D02449">
        <w:rPr>
          <w:rFonts w:ascii="Times New Roman" w:hAnsi="Times New Roman" w:cs="Times New Roman"/>
        </w:rPr>
        <w:t xml:space="preserve"> the product of the mutation rates between alleles,</w:t>
      </w:r>
      <w:r w:rsidRPr="00D02449">
        <w:rPr>
          <w:rFonts w:ascii="Times New Roman" w:hAnsi="Times New Roman" w:cs="Times New Roman"/>
        </w:rPr>
        <w:t xml:space="preserve"> this corresponds </w:t>
      </w:r>
      <w:r w:rsidR="00372AA7" w:rsidRPr="00D02449">
        <w:rPr>
          <w:rFonts w:ascii="Times New Roman" w:hAnsi="Times New Roman" w:cs="Times New Roman"/>
        </w:rPr>
        <w:t>to the following mutation scheme at the genotype level:</w:t>
      </w:r>
    </w:p>
    <w:tbl>
      <w:tblPr>
        <w:tblStyle w:val="TableGrid"/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680"/>
        <w:gridCol w:w="1474"/>
        <w:gridCol w:w="2608"/>
        <w:gridCol w:w="1474"/>
      </w:tblGrid>
      <w:tr w:rsidR="005F1303" w:rsidRPr="00D02449" w:rsidTr="00B00E81">
        <w:trPr>
          <w:trHeight w:val="79"/>
          <w:jc w:val="center"/>
        </w:trPr>
        <w:tc>
          <w:tcPr>
            <w:tcW w:w="680" w:type="dxa"/>
            <w:vAlign w:val="center"/>
          </w:tcPr>
          <w:p w:rsidR="00DF7112" w:rsidRPr="00D02449" w:rsidRDefault="005F1303" w:rsidP="0082541C">
            <w:pPr>
              <w:tabs>
                <w:tab w:val="left" w:pos="3402"/>
                <w:tab w:val="left" w:pos="6663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↲</m:t>
                </m:r>
              </m:oMath>
            </m:oMathPara>
          </w:p>
        </w:tc>
        <w:tc>
          <w:tcPr>
            <w:tcW w:w="1474" w:type="dxa"/>
            <w:vAlign w:val="center"/>
          </w:tcPr>
          <w:p w:rsidR="00DF7112" w:rsidRPr="00D02449" w:rsidRDefault="005F1303" w:rsidP="0082541C">
            <w:pPr>
              <w:tabs>
                <w:tab w:val="left" w:pos="3402"/>
                <w:tab w:val="left" w:pos="6663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2449">
              <w:rPr>
                <w:rFonts w:ascii="Times New Roman" w:hAnsi="Times New Roman" w:cs="Times New Roman"/>
              </w:rPr>
              <w:t>aa</w:t>
            </w:r>
          </w:p>
        </w:tc>
        <w:tc>
          <w:tcPr>
            <w:tcW w:w="2608" w:type="dxa"/>
            <w:vAlign w:val="center"/>
          </w:tcPr>
          <w:p w:rsidR="00DF7112" w:rsidRPr="00D02449" w:rsidRDefault="005F1303" w:rsidP="0082541C">
            <w:pPr>
              <w:tabs>
                <w:tab w:val="left" w:pos="3402"/>
                <w:tab w:val="left" w:pos="6663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2449">
              <w:rPr>
                <w:rFonts w:ascii="Times New Roman" w:hAnsi="Times New Roman" w:cs="Times New Roman"/>
              </w:rPr>
              <w:t>aA</w:t>
            </w:r>
          </w:p>
        </w:tc>
        <w:tc>
          <w:tcPr>
            <w:tcW w:w="1474" w:type="dxa"/>
            <w:vAlign w:val="center"/>
          </w:tcPr>
          <w:p w:rsidR="00DF7112" w:rsidRPr="00D02449" w:rsidRDefault="005F1303" w:rsidP="0082541C">
            <w:pPr>
              <w:tabs>
                <w:tab w:val="left" w:pos="3402"/>
                <w:tab w:val="left" w:pos="6663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2449">
              <w:rPr>
                <w:rFonts w:ascii="Times New Roman" w:hAnsi="Times New Roman" w:cs="Times New Roman"/>
              </w:rPr>
              <w:t>AA</w:t>
            </w:r>
          </w:p>
        </w:tc>
      </w:tr>
      <w:tr w:rsidR="005F1303" w:rsidRPr="00D02449" w:rsidTr="00B00E81">
        <w:trPr>
          <w:trHeight w:val="567"/>
          <w:jc w:val="center"/>
        </w:trPr>
        <w:tc>
          <w:tcPr>
            <w:tcW w:w="680" w:type="dxa"/>
            <w:vAlign w:val="center"/>
          </w:tcPr>
          <w:p w:rsidR="00DF7112" w:rsidRPr="00D02449" w:rsidRDefault="005F1303" w:rsidP="0082541C">
            <w:pPr>
              <w:tabs>
                <w:tab w:val="left" w:pos="3402"/>
                <w:tab w:val="left" w:pos="6663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2449">
              <w:rPr>
                <w:rFonts w:ascii="Times New Roman" w:hAnsi="Times New Roman" w:cs="Times New Roman"/>
              </w:rPr>
              <w:t>aa</w:t>
            </w:r>
          </w:p>
        </w:tc>
        <w:tc>
          <w:tcPr>
            <w:tcW w:w="1474" w:type="dxa"/>
            <w:vAlign w:val="center"/>
          </w:tcPr>
          <w:p w:rsidR="00DF7112" w:rsidRPr="00D02449" w:rsidRDefault="0012180A" w:rsidP="0082541C">
            <w:pPr>
              <w:tabs>
                <w:tab w:val="left" w:pos="3402"/>
                <w:tab w:val="left" w:pos="6663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(1-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μ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a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</w:rPr>
                      <m:t>)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2608" w:type="dxa"/>
            <w:vAlign w:val="center"/>
          </w:tcPr>
          <w:p w:rsidR="00DF7112" w:rsidRPr="00D02449" w:rsidRDefault="0012180A" w:rsidP="0082541C">
            <w:pPr>
              <w:tabs>
                <w:tab w:val="left" w:pos="3402"/>
                <w:tab w:val="left" w:pos="6663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</w:rPr>
                  <m:t>(1-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</w:rPr>
                  <m:t>)</m:t>
                </m:r>
              </m:oMath>
            </m:oMathPara>
          </w:p>
        </w:tc>
        <w:tc>
          <w:tcPr>
            <w:tcW w:w="1474" w:type="dxa"/>
            <w:vAlign w:val="center"/>
          </w:tcPr>
          <w:p w:rsidR="00DF7112" w:rsidRPr="00D02449" w:rsidRDefault="0012180A" w:rsidP="0082541C">
            <w:pPr>
              <w:tabs>
                <w:tab w:val="left" w:pos="3402"/>
                <w:tab w:val="left" w:pos="6663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μ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A</m:t>
                        </m:r>
                      </m:sub>
                    </m:sSub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</w:tr>
      <w:tr w:rsidR="005F1303" w:rsidRPr="00D02449" w:rsidTr="00B00E81">
        <w:trPr>
          <w:trHeight w:val="567"/>
          <w:jc w:val="center"/>
        </w:trPr>
        <w:tc>
          <w:tcPr>
            <w:tcW w:w="680" w:type="dxa"/>
            <w:vAlign w:val="center"/>
          </w:tcPr>
          <w:p w:rsidR="00DF7112" w:rsidRPr="00D02449" w:rsidRDefault="005F1303" w:rsidP="0082541C">
            <w:pPr>
              <w:tabs>
                <w:tab w:val="left" w:pos="3402"/>
                <w:tab w:val="left" w:pos="6663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2449">
              <w:rPr>
                <w:rFonts w:ascii="Times New Roman" w:hAnsi="Times New Roman" w:cs="Times New Roman"/>
              </w:rPr>
              <w:t>aA</w:t>
            </w:r>
          </w:p>
        </w:tc>
        <w:tc>
          <w:tcPr>
            <w:tcW w:w="1474" w:type="dxa"/>
            <w:vAlign w:val="center"/>
          </w:tcPr>
          <w:p w:rsidR="00DF7112" w:rsidRPr="00D02449" w:rsidRDefault="005F1303" w:rsidP="0082541C">
            <w:pPr>
              <w:tabs>
                <w:tab w:val="left" w:pos="3402"/>
                <w:tab w:val="left" w:pos="6663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2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</w:rPr>
                  <m:t>(1-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</w:rPr>
                  <m:t>)</m:t>
                </m:r>
              </m:oMath>
            </m:oMathPara>
          </w:p>
        </w:tc>
        <w:tc>
          <w:tcPr>
            <w:tcW w:w="2608" w:type="dxa"/>
            <w:vAlign w:val="center"/>
          </w:tcPr>
          <w:p w:rsidR="00DF7112" w:rsidRPr="00D02449" w:rsidRDefault="0012180A" w:rsidP="0082541C">
            <w:pPr>
              <w:tabs>
                <w:tab w:val="left" w:pos="3402"/>
                <w:tab w:val="left" w:pos="6663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a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</w:rPr>
                  <m:t>+(1-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</w:rPr>
                  <m:t>)(1-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</w:rPr>
                  <m:t>)</m:t>
                </m:r>
              </m:oMath>
            </m:oMathPara>
          </w:p>
        </w:tc>
        <w:tc>
          <w:tcPr>
            <w:tcW w:w="1474" w:type="dxa"/>
            <w:vAlign w:val="center"/>
          </w:tcPr>
          <w:p w:rsidR="00DF7112" w:rsidRPr="00D02449" w:rsidRDefault="005F1303" w:rsidP="0082541C">
            <w:pPr>
              <w:tabs>
                <w:tab w:val="left" w:pos="3402"/>
                <w:tab w:val="left" w:pos="6663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2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</w:rPr>
                  <m:t>(1-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</w:rPr>
                  <m:t>)</m:t>
                </m:r>
              </m:oMath>
            </m:oMathPara>
          </w:p>
        </w:tc>
      </w:tr>
      <w:tr w:rsidR="005F1303" w:rsidRPr="00D02449" w:rsidTr="00B00E81">
        <w:trPr>
          <w:trHeight w:val="567"/>
          <w:jc w:val="center"/>
        </w:trPr>
        <w:tc>
          <w:tcPr>
            <w:tcW w:w="680" w:type="dxa"/>
            <w:vAlign w:val="center"/>
          </w:tcPr>
          <w:p w:rsidR="00DF7112" w:rsidRPr="00D02449" w:rsidRDefault="005F1303" w:rsidP="0082541C">
            <w:pPr>
              <w:tabs>
                <w:tab w:val="left" w:pos="3402"/>
                <w:tab w:val="left" w:pos="6663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02449">
              <w:rPr>
                <w:rFonts w:ascii="Times New Roman" w:hAnsi="Times New Roman" w:cs="Times New Roman"/>
              </w:rPr>
              <w:t>AA</w:t>
            </w:r>
          </w:p>
        </w:tc>
        <w:tc>
          <w:tcPr>
            <w:tcW w:w="1474" w:type="dxa"/>
            <w:vAlign w:val="center"/>
          </w:tcPr>
          <w:p w:rsidR="00DF7112" w:rsidRPr="00D02449" w:rsidRDefault="0012180A" w:rsidP="0082541C">
            <w:pPr>
              <w:tabs>
                <w:tab w:val="left" w:pos="3402"/>
                <w:tab w:val="left" w:pos="6663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μ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a</m:t>
                        </m:r>
                      </m:sub>
                    </m:sSub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2608" w:type="dxa"/>
            <w:vAlign w:val="center"/>
          </w:tcPr>
          <w:p w:rsidR="00DF7112" w:rsidRPr="00D02449" w:rsidRDefault="0012180A" w:rsidP="0082541C">
            <w:pPr>
              <w:tabs>
                <w:tab w:val="left" w:pos="3402"/>
                <w:tab w:val="left" w:pos="6663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</w:rPr>
                  <m:t>(1-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</w:rPr>
                  <m:t>)</m:t>
                </m:r>
              </m:oMath>
            </m:oMathPara>
          </w:p>
        </w:tc>
        <w:tc>
          <w:tcPr>
            <w:tcW w:w="1474" w:type="dxa"/>
            <w:vAlign w:val="center"/>
          </w:tcPr>
          <w:p w:rsidR="00DF7112" w:rsidRPr="00D02449" w:rsidRDefault="0012180A" w:rsidP="0082541C">
            <w:pPr>
              <w:tabs>
                <w:tab w:val="left" w:pos="3402"/>
                <w:tab w:val="left" w:pos="6663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(1-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μ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A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</w:rPr>
                      <m:t>)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</w:tr>
    </w:tbl>
    <w:p w:rsidR="00231F3D" w:rsidRPr="00D02449" w:rsidRDefault="00CC3411" w:rsidP="005E3401">
      <w:pPr>
        <w:tabs>
          <w:tab w:val="left" w:pos="3402"/>
          <w:tab w:val="left" w:pos="6663"/>
        </w:tabs>
        <w:spacing w:before="120" w:line="360" w:lineRule="auto"/>
        <w:rPr>
          <w:rFonts w:ascii="Times New Roman" w:hAnsi="Times New Roman" w:cs="Times New Roman"/>
        </w:rPr>
      </w:pPr>
      <w:r w:rsidRPr="00D02449">
        <w:rPr>
          <w:rFonts w:ascii="Times New Roman" w:hAnsi="Times New Roman" w:cs="Times New Roman"/>
        </w:rPr>
        <w:t>Treating the genotypes as “ordered” (i.e. “</w:t>
      </w:r>
      <w:r w:rsidRPr="00D02449">
        <w:rPr>
          <w:rFonts w:ascii="Times New Roman" w:hAnsi="Times New Roman" w:cs="Times New Roman"/>
          <w:i/>
        </w:rPr>
        <w:t>aA”</w:t>
      </w:r>
      <w:r w:rsidRPr="00D02449">
        <w:rPr>
          <w:rFonts w:ascii="Times New Roman" w:hAnsi="Times New Roman" w:cs="Times New Roman"/>
        </w:rPr>
        <w:t xml:space="preserve"> ≠ “</w:t>
      </w:r>
      <w:r w:rsidRPr="00D02449">
        <w:rPr>
          <w:rFonts w:ascii="Times New Roman" w:hAnsi="Times New Roman" w:cs="Times New Roman"/>
          <w:i/>
        </w:rPr>
        <w:t>Aa”</w:t>
      </w:r>
      <w:r w:rsidRPr="00D02449">
        <w:rPr>
          <w:rFonts w:ascii="Times New Roman" w:hAnsi="Times New Roman" w:cs="Times New Roman"/>
        </w:rPr>
        <w:t>), the mutation rates in the genotype mutation scheme can be directly derived from those in the allele mutation scheme – they</w:t>
      </w:r>
      <w:r w:rsidR="009D4E03" w:rsidRPr="00D02449">
        <w:rPr>
          <w:rFonts w:ascii="Times New Roman" w:hAnsi="Times New Roman" w:cs="Times New Roman"/>
        </w:rPr>
        <w:t xml:space="preserve"> correspond to the Kronecker product of </w:t>
      </w:r>
      <m:oMath>
        <m:r>
          <m:rPr>
            <m:scr m:val="script"/>
          </m:rPr>
          <w:rPr>
            <w:rFonts w:ascii="Cambria Math" w:hAnsi="Cambria Math" w:cs="Times New Roman"/>
          </w:rPr>
          <m:t>S</m:t>
        </m:r>
      </m:oMath>
      <w:r w:rsidR="009D4E03" w:rsidRPr="00D02449">
        <w:rPr>
          <w:rFonts w:ascii="Times New Roman" w:hAnsi="Times New Roman" w:cs="Times New Roman"/>
        </w:rPr>
        <w:t xml:space="preserve"> with itself:</w:t>
      </w:r>
    </w:p>
    <w:p w:rsidR="009D4E03" w:rsidRPr="00D02449" w:rsidRDefault="00581F85" w:rsidP="00712E3E">
      <w:pPr>
        <w:tabs>
          <w:tab w:val="left" w:pos="3402"/>
          <w:tab w:val="left" w:pos="6663"/>
        </w:tabs>
        <w:rPr>
          <w:rFonts w:ascii="Times New Roman" w:hAnsi="Times New Roman" w:cs="Times New Roman"/>
        </w:rPr>
      </w:pPr>
      <m:oMathPara>
        <m:oMath>
          <m:r>
            <m:rPr>
              <m:scr m:val="script"/>
            </m:rPr>
            <w:rPr>
              <w:rFonts w:ascii="Cambria Math" w:hAnsi="Cambria Math" w:cs="Times New Roman"/>
            </w:rPr>
            <m:t>K=S⊗S=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4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</w:rPr>
                  </m:ctrlPr>
                </m:mPr>
                <m:mr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(1-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μ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a</m:t>
                            </m:r>
                          </m:sub>
                        </m:sSub>
                        <m:r>
                          <w:rPr>
                            <w:rFonts w:ascii="Cambria Math" w:hAnsi="Cambria Math" w:cs="Times New Roman"/>
                          </w:rPr>
                          <m:t>)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p>
                    <m:ctrlPr>
                      <w:rPr>
                        <w:rFonts w:ascii="Cambria Math" w:eastAsia="Cambria Math" w:hAnsi="Cambria Math" w:cs="Times New Roman"/>
                        <w:i/>
                      </w:rPr>
                    </m:ctrlPr>
                  </m:e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μ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A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</w:rPr>
                      <m:t>(1-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μ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a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</w:rPr>
                      <m:t>)</m:t>
                    </m:r>
                    <m:ctrlPr>
                      <w:rPr>
                        <w:rFonts w:ascii="Cambria Math" w:eastAsia="Cambria Math" w:hAnsi="Cambria Math" w:cs="Times New Roman"/>
                        <w:i/>
                      </w:rPr>
                    </m:ctrlPr>
                  </m:e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μ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A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</w:rPr>
                      <m:t>(1-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μ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a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</w:rPr>
                      <m:t>)</m:t>
                    </m:r>
                    <m:ctrlPr>
                      <w:rPr>
                        <w:rFonts w:ascii="Cambria Math" w:eastAsia="Cambria Math" w:hAnsi="Cambria Math" w:cs="Times New Roman"/>
                        <w:i/>
                      </w:rPr>
                    </m:ctrlPr>
                  </m:e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μ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A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p>
                    <m:ctrlPr>
                      <w:rPr>
                        <w:rFonts w:ascii="Cambria Math" w:eastAsia="Cambria Math" w:hAnsi="Cambria Math" w:cs="Times New Roman"/>
                        <w:i/>
                      </w:rPr>
                    </m:ctrlP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μ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a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</w:rPr>
                      <m:t>(1-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μ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a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</w:rPr>
                      <m:t>)</m:t>
                    </m:r>
                    <m:ctrlPr>
                      <w:rPr>
                        <w:rFonts w:ascii="Cambria Math" w:eastAsia="Cambria Math" w:hAnsi="Cambria Math" w:cs="Times New Roman"/>
                        <w:i/>
                      </w:rPr>
                    </m:ctrlPr>
                  </m:e>
                  <m:e>
                    <m:r>
                      <w:rPr>
                        <w:rFonts w:ascii="Cambria Math" w:hAnsi="Cambria Math" w:cs="Times New Roman"/>
                      </w:rPr>
                      <m:t>(1-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μ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a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</w:rPr>
                      <m:t>)(1-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μ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A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</w:rPr>
                      <m:t>)</m:t>
                    </m:r>
                    <m:ctrlPr>
                      <w:rPr>
                        <w:rFonts w:ascii="Cambria Math" w:eastAsia="Cambria Math" w:hAnsi="Cambria Math" w:cs="Times New Roman"/>
                        <w:i/>
                      </w:rPr>
                    </m:ctrlPr>
                  </m:e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μ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a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μ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A</m:t>
                        </m:r>
                      </m:sub>
                    </m:sSub>
                    <m:ctrlPr>
                      <w:rPr>
                        <w:rFonts w:ascii="Cambria Math" w:eastAsia="Cambria Math" w:hAnsi="Cambria Math" w:cs="Times New Roman"/>
                        <w:i/>
                      </w:rPr>
                    </m:ctrlPr>
                  </m:e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μ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A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</w:rPr>
                      <m:t>(1-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μ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A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</w:rPr>
                      <m:t>)</m:t>
                    </m:r>
                    <m:ctrlPr>
                      <w:rPr>
                        <w:rFonts w:ascii="Cambria Math" w:eastAsia="Cambria Math" w:hAnsi="Cambria Math" w:cs="Times New Roman"/>
                        <w:i/>
                      </w:rPr>
                    </m:ctrlP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μ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a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</w:rPr>
                      <m:t>(1-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μ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a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</w:rPr>
                      <m:t>)</m:t>
                    </m:r>
                    <m:ctrlPr>
                      <w:rPr>
                        <w:rFonts w:ascii="Cambria Math" w:eastAsia="Cambria Math" w:hAnsi="Cambria Math" w:cs="Times New Roman"/>
                        <w:i/>
                      </w:rPr>
                    </m:ctrlPr>
                  </m:e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μ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a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μ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A</m:t>
                        </m:r>
                      </m:sub>
                    </m:sSub>
                    <m:ctrlPr>
                      <w:rPr>
                        <w:rFonts w:ascii="Cambria Math" w:eastAsia="Cambria Math" w:hAnsi="Cambria Math" w:cs="Times New Roman"/>
                        <w:i/>
                      </w:rPr>
                    </m:ctrlPr>
                  </m:e>
                  <m:e>
                    <m:r>
                      <w:rPr>
                        <w:rFonts w:ascii="Cambria Math" w:hAnsi="Cambria Math" w:cs="Times New Roman"/>
                      </w:rPr>
                      <m:t>(1-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μ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a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</w:rPr>
                      <m:t>)(1-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μ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A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</w:rPr>
                      <m:t>)</m:t>
                    </m:r>
                  </m:e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μ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A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</w:rPr>
                      <m:t>(1-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μ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A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</w:rPr>
                      <m:t>)</m:t>
                    </m:r>
                  </m:e>
                </m:mr>
                <m:mr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μ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a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p>
                    <m:ctrlPr>
                      <w:rPr>
                        <w:rFonts w:ascii="Cambria Math" w:eastAsia="Cambria Math" w:hAnsi="Cambria Math" w:cs="Times New Roman"/>
                        <w:i/>
                      </w:rPr>
                    </m:ctrlPr>
                  </m:e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μ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a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</w:rPr>
                      <m:t>(1-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μ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A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</w:rPr>
                      <m:t>)</m:t>
                    </m:r>
                    <m:ctrlPr>
                      <w:rPr>
                        <w:rFonts w:ascii="Cambria Math" w:eastAsia="Cambria Math" w:hAnsi="Cambria Math" w:cs="Times New Roman"/>
                        <w:i/>
                      </w:rPr>
                    </m:ctrlPr>
                  </m:e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μ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a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</w:rPr>
                      <m:t>(1-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μ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A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</w:rPr>
                      <m:t>)</m:t>
                    </m:r>
                  </m:e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(1-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μ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A</m:t>
                            </m:r>
                          </m:sub>
                        </m:sSub>
                        <m:r>
                          <w:rPr>
                            <w:rFonts w:ascii="Cambria Math" w:hAnsi="Cambria Math" w:cs="Times New Roman"/>
                          </w:rPr>
                          <m:t>)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p>
                  </m:e>
                </m:mr>
              </m:m>
            </m:e>
          </m:d>
        </m:oMath>
      </m:oMathPara>
    </w:p>
    <w:p w:rsidR="000D37DB" w:rsidRPr="00D02449" w:rsidRDefault="000D37DB" w:rsidP="005E3401">
      <w:pPr>
        <w:tabs>
          <w:tab w:val="left" w:pos="3402"/>
          <w:tab w:val="left" w:pos="6663"/>
        </w:tabs>
        <w:spacing w:line="360" w:lineRule="auto"/>
        <w:rPr>
          <w:rFonts w:ascii="Times New Roman" w:hAnsi="Times New Roman" w:cs="Times New Roman"/>
        </w:rPr>
      </w:pPr>
      <w:r w:rsidRPr="00D02449">
        <w:rPr>
          <w:rFonts w:ascii="Times New Roman" w:hAnsi="Times New Roman" w:cs="Times New Roman"/>
        </w:rPr>
        <w:t xml:space="preserve">To get from </w:t>
      </w:r>
      <m:oMath>
        <m:r>
          <m:rPr>
            <m:scr m:val="script"/>
          </m:rPr>
          <w:rPr>
            <w:rFonts w:ascii="Cambria Math" w:hAnsi="Cambria Math" w:cs="Times New Roman"/>
          </w:rPr>
          <m:t>K</m:t>
        </m:r>
      </m:oMath>
      <w:r w:rsidRPr="00D02449">
        <w:rPr>
          <w:rFonts w:ascii="Times New Roman" w:hAnsi="Times New Roman" w:cs="Times New Roman"/>
        </w:rPr>
        <w:t xml:space="preserve"> to the </w:t>
      </w:r>
      <w:r w:rsidR="00B17C3E" w:rsidRPr="00D02449">
        <w:rPr>
          <w:rFonts w:ascii="Times New Roman" w:hAnsi="Times New Roman" w:cs="Times New Roman"/>
        </w:rPr>
        <w:t xml:space="preserve">“true” genotype </w:t>
      </w:r>
      <w:r w:rsidRPr="00D02449">
        <w:rPr>
          <w:rFonts w:ascii="Times New Roman" w:hAnsi="Times New Roman" w:cs="Times New Roman"/>
        </w:rPr>
        <w:t xml:space="preserve">mutation scheme, rows 2 &amp; 3 </w:t>
      </w:r>
      <w:r w:rsidR="00942B8C" w:rsidRPr="00D02449">
        <w:rPr>
          <w:rFonts w:ascii="Times New Roman" w:hAnsi="Times New Roman" w:cs="Times New Roman"/>
        </w:rPr>
        <w:t>that</w:t>
      </w:r>
      <w:r w:rsidRPr="00D02449">
        <w:rPr>
          <w:rFonts w:ascii="Times New Roman" w:hAnsi="Times New Roman" w:cs="Times New Roman"/>
        </w:rPr>
        <w:t xml:space="preserve"> describe mutations resulting in either of the two synonymous heterozygous genotypes have to be summed, and one of the two columns 2 or 3 </w:t>
      </w:r>
      <w:r w:rsidR="00B17C3E" w:rsidRPr="00D02449">
        <w:rPr>
          <w:rFonts w:ascii="Times New Roman" w:hAnsi="Times New Roman" w:cs="Times New Roman"/>
        </w:rPr>
        <w:t xml:space="preserve">describing mutations from each of the synonymous genotypes towards all others is </w:t>
      </w:r>
      <w:r w:rsidR="00942B8C" w:rsidRPr="00D02449">
        <w:rPr>
          <w:rFonts w:ascii="Times New Roman" w:hAnsi="Times New Roman" w:cs="Times New Roman"/>
        </w:rPr>
        <w:t xml:space="preserve">then </w:t>
      </w:r>
      <w:r w:rsidR="00B17C3E" w:rsidRPr="00D02449">
        <w:rPr>
          <w:rFonts w:ascii="Times New Roman" w:hAnsi="Times New Roman" w:cs="Times New Roman"/>
        </w:rPr>
        <w:t>discarded.</w:t>
      </w:r>
    </w:p>
    <w:p w:rsidR="00DE6E55" w:rsidRPr="00D02449" w:rsidRDefault="00DE6E55" w:rsidP="005E3401">
      <w:pPr>
        <w:tabs>
          <w:tab w:val="left" w:pos="3402"/>
          <w:tab w:val="left" w:pos="6663"/>
        </w:tabs>
        <w:spacing w:line="360" w:lineRule="auto"/>
        <w:rPr>
          <w:rFonts w:ascii="Times New Roman" w:hAnsi="Times New Roman" w:cs="Times New Roman"/>
        </w:rPr>
      </w:pPr>
      <w:r w:rsidRPr="00D02449">
        <w:rPr>
          <w:rFonts w:ascii="Times New Roman" w:hAnsi="Times New Roman" w:cs="Times New Roman"/>
        </w:rPr>
        <w:t xml:space="preserve">The eigenvector </w:t>
      </w:r>
      <w:r w:rsidR="000D37DB" w:rsidRPr="00D02449">
        <w:rPr>
          <w:rFonts w:ascii="Times New Roman" w:hAnsi="Times New Roman" w:cs="Times New Roman"/>
        </w:rPr>
        <w:t>of the</w:t>
      </w:r>
      <w:r w:rsidR="00581F85" w:rsidRPr="00D02449">
        <w:rPr>
          <w:rFonts w:ascii="Times New Roman" w:hAnsi="Times New Roman" w:cs="Times New Roman"/>
        </w:rPr>
        <w:t xml:space="preserve"> matrix </w:t>
      </w:r>
      <m:oMath>
        <m:r>
          <m:rPr>
            <m:scr m:val="script"/>
          </m:rPr>
          <w:rPr>
            <w:rFonts w:ascii="Cambria Math" w:hAnsi="Cambria Math" w:cs="Times New Roman"/>
          </w:rPr>
          <m:t>K</m:t>
        </m:r>
      </m:oMath>
      <w:r w:rsidR="00047CC9" w:rsidRPr="00D02449">
        <w:rPr>
          <w:rFonts w:ascii="Times New Roman" w:hAnsi="Times New Roman" w:cs="Times New Roman"/>
        </w:rPr>
        <w:t xml:space="preserve"> </w:t>
      </w:r>
      <w:r w:rsidR="00581F85" w:rsidRPr="00D02449">
        <w:rPr>
          <w:rFonts w:ascii="Times New Roman" w:hAnsi="Times New Roman" w:cs="Times New Roman"/>
        </w:rPr>
        <w:t>equals</w:t>
      </w:r>
      <w:r w:rsidR="00942B8C" w:rsidRPr="00D02449">
        <w:rPr>
          <w:rFonts w:ascii="Times New Roman" w:hAnsi="Times New Roman" w:cs="Times New Roman"/>
        </w:rPr>
        <w:t xml:space="preserve"> the Kronecker product of the eigenvectors </w:t>
      </w:r>
      <w:proofErr w:type="gramStart"/>
      <w:r w:rsidR="00942B8C" w:rsidRPr="00D02449">
        <w:rPr>
          <w:rFonts w:ascii="Times New Roman" w:hAnsi="Times New Roman" w:cs="Times New Roman"/>
        </w:rPr>
        <w:t xml:space="preserve">of </w:t>
      </w:r>
      <m:oMath>
        <w:proofErr w:type="gramEnd"/>
        <m:r>
          <m:rPr>
            <m:scr m:val="script"/>
          </m:rPr>
          <w:rPr>
            <w:rFonts w:ascii="Cambria Math" w:hAnsi="Cambria Math" w:cs="Times New Roman"/>
          </w:rPr>
          <m:t>K</m:t>
        </m:r>
      </m:oMath>
      <w:r w:rsidR="00E11AE9" w:rsidRPr="00D02449">
        <w:rPr>
          <w:rFonts w:ascii="Times New Roman" w:hAnsi="Times New Roman" w:cs="Times New Roman"/>
        </w:rPr>
        <w:t>’s</w:t>
      </w:r>
      <w:r w:rsidR="00942B8C" w:rsidRPr="00D02449">
        <w:rPr>
          <w:rFonts w:ascii="Times New Roman" w:hAnsi="Times New Roman" w:cs="Times New Roman"/>
        </w:rPr>
        <w:t xml:space="preserve"> factors, </w:t>
      </w:r>
      <w:r w:rsidR="00230D57" w:rsidRPr="00D02449">
        <w:rPr>
          <w:rFonts w:ascii="Times New Roman" w:hAnsi="Times New Roman" w:cs="Times New Roman"/>
        </w:rPr>
        <w:t xml:space="preserve">the </w:t>
      </w:r>
      <w:r w:rsidR="00942B8C" w:rsidRPr="00D02449">
        <w:rPr>
          <w:rFonts w:ascii="Times New Roman" w:hAnsi="Times New Roman" w:cs="Times New Roman"/>
        </w:rPr>
        <w:t>two</w:t>
      </w:r>
      <w:r w:rsidR="00E11AE9" w:rsidRPr="00D02449">
        <w:rPr>
          <w:rFonts w:ascii="Times New Roman" w:hAnsi="Times New Roman" w:cs="Times New Roman"/>
        </w:rPr>
        <w:t xml:space="preserve"> identical</w:t>
      </w:r>
      <w:r w:rsidR="00942B8C" w:rsidRPr="00D02449">
        <w:rPr>
          <w:rFonts w:ascii="Times New Roman" w:hAnsi="Times New Roman" w:cs="Times New Roman"/>
        </w:rPr>
        <w:t xml:space="preserve"> matrices </w:t>
      </w:r>
      <m:oMath>
        <m:r>
          <m:rPr>
            <m:scr m:val="script"/>
          </m:rPr>
          <w:rPr>
            <w:rFonts w:ascii="Cambria Math" w:hAnsi="Cambria Math" w:cs="Times New Roman"/>
          </w:rPr>
          <m:t>S</m:t>
        </m:r>
      </m:oMath>
      <w:r w:rsidR="00581F85" w:rsidRPr="00D02449">
        <w:rPr>
          <w:rFonts w:ascii="Times New Roman" w:hAnsi="Times New Roman" w:cs="Times New Roman"/>
        </w:rPr>
        <w:t>:</w:t>
      </w:r>
    </w:p>
    <w:p w:rsidR="00581F85" w:rsidRPr="00D02449" w:rsidRDefault="0012180A" w:rsidP="00712E3E">
      <w:pPr>
        <w:tabs>
          <w:tab w:val="left" w:pos="3402"/>
          <w:tab w:val="left" w:pos="6663"/>
        </w:tabs>
        <w:rPr>
          <w:rFonts w:ascii="Times New Roman" w:hAnsi="Times New Roman" w:cs="Times New Roman"/>
        </w:rPr>
      </w:pP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  <w:i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ν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a,∞</m:t>
                      </m:r>
                    </m:sub>
                  </m:sSub>
                </m:e>
              </m:mr>
              <m:m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ν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A,∞</m:t>
                      </m:r>
                    </m:sub>
                  </m:sSub>
                </m:e>
              </m:mr>
            </m:m>
          </m:e>
        </m:d>
        <m:r>
          <w:rPr>
            <w:rFonts w:ascii="Cambria Math" w:hAnsi="Cambria Math" w:cs="Times New Roman"/>
          </w:rPr>
          <m:t xml:space="preserve">⊗ 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  <w:i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ν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a,∞</m:t>
                      </m:r>
                    </m:sub>
                  </m:sSub>
                </m:e>
              </m:mr>
              <m:m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ν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A,∞</m:t>
                      </m:r>
                    </m:sub>
                  </m:sSub>
                </m:e>
              </m:mr>
            </m:m>
          </m:e>
        </m:d>
        <m:r>
          <w:rPr>
            <w:rFonts w:ascii="Cambria Math" w:hAnsi="Cambria Math" w:cs="Times New Roman"/>
          </w:rPr>
          <m:t>=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  <w:i/>
                  </w:rPr>
                </m:ctrlPr>
              </m:mPr>
              <m:m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μ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A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μ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a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μ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A</m:t>
                          </m:r>
                        </m:sub>
                      </m:sSub>
                    </m:den>
                  </m:f>
                </m:e>
              </m:mr>
              <m:m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μ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a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μ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a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μ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A</m:t>
                          </m:r>
                        </m:sub>
                      </m:sSub>
                    </m:den>
                  </m:f>
                </m:e>
              </m:mr>
            </m:m>
          </m:e>
        </m:d>
        <m:r>
          <w:rPr>
            <w:rFonts w:ascii="Cambria Math" w:hAnsi="Cambria Math" w:cs="Times New Roman"/>
          </w:rPr>
          <m:t>⊗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  <w:i/>
                  </w:rPr>
                </m:ctrlPr>
              </m:mPr>
              <m:m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μ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A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μ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a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μ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A</m:t>
                          </m:r>
                        </m:sub>
                      </m:sSub>
                    </m:den>
                  </m:f>
                </m:e>
              </m:mr>
              <m:m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μ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a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μ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a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μ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A</m:t>
                          </m:r>
                        </m:sub>
                      </m:sSub>
                    </m:den>
                  </m:f>
                </m:e>
              </m:mr>
            </m:m>
          </m:e>
        </m:d>
        <m:r>
          <w:rPr>
            <w:rFonts w:ascii="Cambria Math" w:hAnsi="Cambria Math" w:cs="Times New Roman"/>
          </w:rPr>
          <m:t>=</m:t>
        </m:r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i/>
                  </w:rPr>
                </m:ctrlPr>
              </m:dPr>
              <m:e>
                <m:m>
                  <m:mPr>
                    <m:mcs>
                      <m:mc>
                        <m:mcPr>
                          <m:count m:val="4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mPr>
                  <m:m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hAnsi="Cambria Math" w:cs="Times New Roman"/>
                                  <w:i/>
                                </w:rPr>
                              </m:ctrlPr>
                            </m:sSup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μ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A</m:t>
                                  </m:r>
                                </m:sub>
                              </m:sSub>
                            </m:e>
                            <m:sup>
                              <m:r>
                                <w:rPr>
                                  <w:rFonts w:ascii="Cambria Math" w:hAnsi="Cambria Math" w:cs="Times New Roman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hAnsi="Cambria Math" w:cs="Times New Roman"/>
                                  <w:i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</w:rPr>
                                        <m:t>μ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 w:cs="Times New Roman"/>
                                        </w:rPr>
                                        <m:t>a</m:t>
                                      </m:r>
                                    </m:sub>
                                  </m:sSub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+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</w:rPr>
                                        <m:t>μ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 w:cs="Times New Roman"/>
                                        </w:rPr>
                                        <m:t>A</m:t>
                                      </m:r>
                                    </m:sub>
                                  </m:sSub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 w:cs="Times New Roman"/>
                                </w:rPr>
                                <m:t>2</m:t>
                              </m:r>
                            </m:sup>
                          </m:sSup>
                        </m:den>
                      </m:f>
                    </m:e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μ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</w:rPr>
                                <m:t>a</m:t>
                              </m:r>
                            </m:sub>
                          </m:sSub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μ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</w:rPr>
                                <m:t>A</m:t>
                              </m:r>
                            </m:sub>
                          </m:sSub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hAnsi="Cambria Math" w:cs="Times New Roman"/>
                                  <w:i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</w:rPr>
                                        <m:t>μ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 w:cs="Times New Roman"/>
                                        </w:rPr>
                                        <m:t>a</m:t>
                                      </m:r>
                                    </m:sub>
                                  </m:sSub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+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</w:rPr>
                                        <m:t>μ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 w:cs="Times New Roman"/>
                                        </w:rPr>
                                        <m:t>A</m:t>
                                      </m:r>
                                    </m:sub>
                                  </m:sSub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 w:cs="Times New Roman"/>
                                </w:rPr>
                                <m:t>2</m:t>
                              </m:r>
                            </m:sup>
                          </m:sSup>
                        </m:den>
                      </m:f>
                      <m:ctrlPr>
                        <w:rPr>
                          <w:rFonts w:ascii="Cambria Math" w:eastAsia="Cambria Math" w:hAnsi="Cambria Math" w:cs="Times New Roman"/>
                          <w:i/>
                        </w:rPr>
                      </m:ctrlPr>
                    </m:e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μ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</w:rPr>
                                <m:t>a</m:t>
                              </m:r>
                            </m:sub>
                          </m:sSub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μ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</w:rPr>
                                <m:t>A</m:t>
                              </m:r>
                            </m:sub>
                          </m:sSub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hAnsi="Cambria Math" w:cs="Times New Roman"/>
                                  <w:i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</w:rPr>
                                        <m:t>μ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 w:cs="Times New Roman"/>
                                        </w:rPr>
                                        <m:t>a</m:t>
                                      </m:r>
                                    </m:sub>
                                  </m:sSub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+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</w:rPr>
                                        <m:t>μ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 w:cs="Times New Roman"/>
                                        </w:rPr>
                                        <m:t>A</m:t>
                                      </m:r>
                                    </m:sub>
                                  </m:sSub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 w:cs="Times New Roman"/>
                                </w:rPr>
                                <m:t>2</m:t>
                              </m:r>
                            </m:sup>
                          </m:sSup>
                        </m:den>
                      </m:f>
                      <m:ctrlPr>
                        <w:rPr>
                          <w:rFonts w:ascii="Cambria Math" w:eastAsia="Cambria Math" w:hAnsi="Cambria Math" w:cs="Times New Roman"/>
                          <w:i/>
                        </w:rPr>
                      </m:ctrlPr>
                    </m:e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hAnsi="Cambria Math" w:cs="Times New Roman"/>
                                  <w:i/>
                                </w:rPr>
                              </m:ctrlPr>
                            </m:sSup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μ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a</m:t>
                                  </m:r>
                                </m:sub>
                              </m:sSub>
                            </m:e>
                            <m:sup>
                              <m:r>
                                <w:rPr>
                                  <w:rFonts w:ascii="Cambria Math" w:hAnsi="Cambria Math" w:cs="Times New Roman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hAnsi="Cambria Math" w:cs="Times New Roman"/>
                                  <w:i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</w:rPr>
                                        <m:t>μ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 w:cs="Times New Roman"/>
                                        </w:rPr>
                                        <m:t>a</m:t>
                                      </m:r>
                                    </m:sub>
                                  </m:sSub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+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</w:rPr>
                                        <m:t>μ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 w:cs="Times New Roman"/>
                                        </w:rPr>
                                        <m:t>A</m:t>
                                      </m:r>
                                    </m:sub>
                                  </m:sSub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 w:cs="Times New Roman"/>
                                </w:rPr>
                                <m:t>2</m:t>
                              </m:r>
                            </m:sup>
                          </m:sSup>
                        </m:den>
                      </m:f>
                    </m:e>
                  </m:mr>
                </m:m>
              </m:e>
            </m:d>
          </m:e>
          <m:sup>
            <m:r>
              <w:rPr>
                <w:rFonts w:ascii="Cambria Math" w:hAnsi="Cambria Math" w:cs="Times New Roman"/>
              </w:rPr>
              <m:t>T</m:t>
            </m:r>
          </m:sup>
        </m:sSup>
      </m:oMath>
      <w:r w:rsidR="00047CC9" w:rsidRPr="00D02449">
        <w:rPr>
          <w:rFonts w:ascii="Times New Roman" w:hAnsi="Times New Roman" w:cs="Times New Roman"/>
        </w:rPr>
        <w:t xml:space="preserve"> </w:t>
      </w:r>
    </w:p>
    <w:p w:rsidR="00047CC9" w:rsidRPr="00D02449" w:rsidRDefault="00047CC9" w:rsidP="005E3401">
      <w:pPr>
        <w:tabs>
          <w:tab w:val="left" w:pos="3402"/>
          <w:tab w:val="left" w:pos="6663"/>
        </w:tabs>
        <w:spacing w:line="360" w:lineRule="auto"/>
        <w:rPr>
          <w:rFonts w:ascii="Times New Roman" w:hAnsi="Times New Roman" w:cs="Times New Roman"/>
        </w:rPr>
      </w:pPr>
      <w:r w:rsidRPr="00D02449">
        <w:rPr>
          <w:rFonts w:ascii="Times New Roman" w:hAnsi="Times New Roman" w:cs="Times New Roman"/>
        </w:rPr>
        <w:t>Lumping the synonymous heterozygous genotypes</w:t>
      </w:r>
      <w:r w:rsidR="00811B69" w:rsidRPr="00D02449">
        <w:rPr>
          <w:rFonts w:ascii="Times New Roman" w:hAnsi="Times New Roman" w:cs="Times New Roman"/>
        </w:rPr>
        <w:t xml:space="preserve"> together by summing rows 2 &amp; 3 (</w:t>
      </w:r>
      <w:r w:rsidR="00942B8C" w:rsidRPr="00D02449">
        <w:rPr>
          <w:rFonts w:ascii="Times New Roman" w:hAnsi="Times New Roman" w:cs="Times New Roman"/>
        </w:rPr>
        <w:t>or columns 2 &amp; 3 of the transposed vector)</w:t>
      </w:r>
      <w:r w:rsidRPr="00D02449">
        <w:rPr>
          <w:rFonts w:ascii="Times New Roman" w:hAnsi="Times New Roman" w:cs="Times New Roman"/>
        </w:rPr>
        <w:t xml:space="preserve"> gives the </w:t>
      </w:r>
      <w:r w:rsidR="00942B8C" w:rsidRPr="00D02449">
        <w:rPr>
          <w:rFonts w:ascii="Times New Roman" w:hAnsi="Times New Roman" w:cs="Times New Roman"/>
        </w:rPr>
        <w:t>final</w:t>
      </w:r>
      <w:r w:rsidR="00CC3411" w:rsidRPr="00D02449">
        <w:rPr>
          <w:rFonts w:ascii="Times New Roman" w:hAnsi="Times New Roman" w:cs="Times New Roman"/>
        </w:rPr>
        <w:t xml:space="preserve"> genotype</w:t>
      </w:r>
      <w:r w:rsidR="00635A86" w:rsidRPr="00D02449">
        <w:rPr>
          <w:rFonts w:ascii="Times New Roman" w:hAnsi="Times New Roman" w:cs="Times New Roman"/>
        </w:rPr>
        <w:t xml:space="preserve"> frequencie</w:t>
      </w:r>
      <w:r w:rsidR="00CC3411" w:rsidRPr="00D02449">
        <w:rPr>
          <w:rFonts w:ascii="Times New Roman" w:hAnsi="Times New Roman" w:cs="Times New Roman"/>
        </w:rPr>
        <w:t>s expected under this asymmetric mutation scheme:</w:t>
      </w:r>
    </w:p>
    <w:p w:rsidR="00CC3411" w:rsidRPr="00D02449" w:rsidRDefault="0012180A" w:rsidP="005E3401">
      <w:pPr>
        <w:tabs>
          <w:tab w:val="left" w:pos="3402"/>
          <w:tab w:val="left" w:pos="6663"/>
        </w:tabs>
        <w:spacing w:line="360" w:lineRule="auto"/>
        <w:rPr>
          <w:rFonts w:ascii="Times New Roman" w:hAnsi="Times New Roman" w:cs="Times New Roman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3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mP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ν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aa,∞</m:t>
                            </m:r>
                          </m:sub>
                        </m:sSub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ν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aA,∞</m:t>
                            </m:r>
                          </m:sub>
                        </m:sSub>
                        <m:ctrlPr>
                          <w:rPr>
                            <w:rFonts w:ascii="Cambria Math" w:eastAsia="Cambria Math" w:hAnsi="Cambria Math" w:cs="Times New Roman"/>
                            <w:i/>
                          </w:rPr>
                        </m:ctrlP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ν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AA,∞</m:t>
                            </m:r>
                          </m:sub>
                        </m:sSub>
                      </m:e>
                    </m:mr>
                  </m:m>
                </m:e>
              </m:d>
            </m:e>
            <m:sup>
              <m:r>
                <w:rPr>
                  <w:rFonts w:ascii="Cambria Math" w:hAnsi="Cambria Math" w:cs="Times New Roman"/>
                </w:rPr>
                <m:t>T</m:t>
              </m:r>
            </m:sup>
          </m:sSup>
          <m: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3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mPr>
                    <m:m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Pr>
                          <m:num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sSup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μ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A</m:t>
                                    </m:r>
                                  </m:sub>
                                </m:sSub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2</m:t>
                                </m:r>
                              </m:sup>
                            </m:sSup>
                          </m:num>
                          <m:den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sSupPr>
                              <m:e>
                                <m:d>
                                  <m:d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</w:rPr>
                                    </m:ctrlPr>
                                  </m:d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 w:cs="Times New Roman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 w:cs="Times New Roman"/>
                                          </w:rPr>
                                          <m:t>μ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 w:cs="Times New Roman"/>
                                          </w:rPr>
                                          <m:t>a</m:t>
                                        </m:r>
                                      </m:sub>
                                    </m:sSub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+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 w:cs="Times New Roman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 w:cs="Times New Roman"/>
                                          </w:rPr>
                                          <m:t>μ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 w:cs="Times New Roman"/>
                                          </w:rPr>
                                          <m:t>A</m:t>
                                        </m:r>
                                      </m:sub>
                                    </m:sSub>
                                  </m:e>
                                </m:d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2</m:t>
                                </m:r>
                              </m:sup>
                            </m:sSup>
                          </m:den>
                        </m:f>
                      </m:e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</w:rPr>
                              <m:t>2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μ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a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μ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A</m:t>
                                </m:r>
                              </m:sub>
                            </m:sSub>
                          </m:num>
                          <m:den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sSupPr>
                              <m:e>
                                <m:d>
                                  <m:d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</w:rPr>
                                    </m:ctrlPr>
                                  </m:d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 w:cs="Times New Roman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 w:cs="Times New Roman"/>
                                          </w:rPr>
                                          <m:t>μ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 w:cs="Times New Roman"/>
                                          </w:rPr>
                                          <m:t>a</m:t>
                                        </m:r>
                                      </m:sub>
                                    </m:sSub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+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 w:cs="Times New Roman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 w:cs="Times New Roman"/>
                                          </w:rPr>
                                          <m:t>μ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 w:cs="Times New Roman"/>
                                          </w:rPr>
                                          <m:t>A</m:t>
                                        </m:r>
                                      </m:sub>
                                    </m:sSub>
                                  </m:e>
                                </m:d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2</m:t>
                                </m:r>
                              </m:sup>
                            </m:sSup>
                          </m:den>
                        </m:f>
                        <m:ctrlPr>
                          <w:rPr>
                            <w:rFonts w:ascii="Cambria Math" w:eastAsia="Cambria Math" w:hAnsi="Cambria Math" w:cs="Times New Roman"/>
                            <w:i/>
                          </w:rPr>
                        </m:ctrlPr>
                      </m:e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Pr>
                          <m:num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sSup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μ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a</m:t>
                                    </m:r>
                                  </m:sub>
                                </m:sSub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2</m:t>
                                </m:r>
                              </m:sup>
                            </m:sSup>
                          </m:num>
                          <m:den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sSupPr>
                              <m:e>
                                <m:d>
                                  <m:d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</w:rPr>
                                    </m:ctrlPr>
                                  </m:d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 w:cs="Times New Roman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 w:cs="Times New Roman"/>
                                          </w:rPr>
                                          <m:t>μ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 w:cs="Times New Roman"/>
                                          </w:rPr>
                                          <m:t>a</m:t>
                                        </m:r>
                                      </m:sub>
                                    </m:sSub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+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 w:cs="Times New Roman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 w:cs="Times New Roman"/>
                                          </w:rPr>
                                          <m:t>μ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 w:cs="Times New Roman"/>
                                          </w:rPr>
                                          <m:t>A</m:t>
                                        </m:r>
                                      </m:sub>
                                    </m:sSub>
                                  </m:e>
                                </m:d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2</m:t>
                                </m:r>
                              </m:sup>
                            </m:sSup>
                          </m:den>
                        </m:f>
                      </m:e>
                    </m:mr>
                  </m:m>
                </m:e>
              </m:d>
            </m:e>
            <m:sup>
              <m:r>
                <w:rPr>
                  <w:rFonts w:ascii="Cambria Math" w:hAnsi="Cambria Math" w:cs="Times New Roman"/>
                </w:rPr>
                <m:t>T</m:t>
              </m:r>
            </m:sup>
          </m:sSup>
        </m:oMath>
      </m:oMathPara>
    </w:p>
    <w:p w:rsidR="000D37DB" w:rsidRPr="00D02449" w:rsidRDefault="00942B8C" w:rsidP="005E3401">
      <w:pPr>
        <w:tabs>
          <w:tab w:val="left" w:pos="3402"/>
          <w:tab w:val="left" w:pos="6663"/>
        </w:tabs>
        <w:spacing w:line="360" w:lineRule="auto"/>
        <w:rPr>
          <w:rFonts w:ascii="Times New Roman" w:hAnsi="Times New Roman" w:cs="Times New Roman"/>
        </w:rPr>
      </w:pPr>
      <w:r w:rsidRPr="00D02449">
        <w:rPr>
          <w:rFonts w:ascii="Times New Roman" w:hAnsi="Times New Roman" w:cs="Times New Roman"/>
        </w:rPr>
        <w:t>Consequently</w:t>
      </w:r>
      <w:r w:rsidR="00635A86" w:rsidRPr="00D02449">
        <w:rPr>
          <w:rFonts w:ascii="Times New Roman" w:hAnsi="Times New Roman" w:cs="Times New Roman"/>
        </w:rPr>
        <w:t xml:space="preserve">, the </w:t>
      </w:r>
      <w:r w:rsidRPr="00D02449">
        <w:rPr>
          <w:rFonts w:ascii="Times New Roman" w:hAnsi="Times New Roman" w:cs="Times New Roman"/>
        </w:rPr>
        <w:t xml:space="preserve">final </w:t>
      </w:r>
      <w:r w:rsidR="00635A86" w:rsidRPr="00D02449">
        <w:rPr>
          <w:rFonts w:ascii="Times New Roman" w:hAnsi="Times New Roman" w:cs="Times New Roman"/>
        </w:rPr>
        <w:t>genotype frequencies will correspond to</w:t>
      </w:r>
      <w:r w:rsidRPr="00D02449">
        <w:rPr>
          <w:rFonts w:ascii="Times New Roman" w:hAnsi="Times New Roman" w:cs="Times New Roman"/>
        </w:rPr>
        <w:t>:</w:t>
      </w:r>
      <w:r w:rsidR="000D37DB" w:rsidRPr="00D02449">
        <w:rPr>
          <w:rFonts w:ascii="Times New Roman" w:hAnsi="Times New Roman" w:cs="Times New Roman"/>
        </w:rPr>
        <w:br/>
      </w:r>
      <m:oMathPara>
        <m:oMath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3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mP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ν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aa,∞</m:t>
                            </m:r>
                          </m:sub>
                        </m:sSub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ν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aA,∞</m:t>
                            </m:r>
                          </m:sub>
                        </m:sSub>
                        <m:ctrlPr>
                          <w:rPr>
                            <w:rFonts w:ascii="Cambria Math" w:eastAsia="Cambria Math" w:hAnsi="Cambria Math" w:cs="Times New Roman"/>
                            <w:i/>
                          </w:rPr>
                        </m:ctrlP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ν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AA,∞</m:t>
                            </m:r>
                          </m:sub>
                        </m:sSub>
                      </m:e>
                    </m:mr>
                  </m:m>
                </m:e>
              </m:d>
            </m:e>
            <m:sup>
              <m:r>
                <w:rPr>
                  <w:rFonts w:ascii="Cambria Math" w:hAnsi="Cambria Math" w:cs="Times New Roman"/>
                </w:rPr>
                <m:t>T</m:t>
              </m:r>
            </m:sup>
          </m:sSup>
          <m: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3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mPr>
                    <m:mr>
                      <m:e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p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ν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a,∞</m:t>
                                </m:r>
                              </m:sub>
                            </m:sSub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</w:rPr>
                              <m:t>2</m:t>
                            </m:r>
                          </m:sup>
                        </m:sSup>
                      </m:e>
                      <m:e>
                        <m:r>
                          <w:rPr>
                            <w:rFonts w:ascii="Cambria Math" w:hAnsi="Cambria Math" w:cs="Times New Roman"/>
                          </w:rPr>
                          <m:t xml:space="preserve">2 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ν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a,∞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ν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A,∞</m:t>
                            </m:r>
                          </m:sub>
                        </m:sSub>
                        <m:ctrlPr>
                          <w:rPr>
                            <w:rFonts w:ascii="Cambria Math" w:eastAsia="Cambria Math" w:hAnsi="Cambria Math" w:cs="Times New Roman"/>
                            <w:i/>
                          </w:rPr>
                        </m:ctrlPr>
                      </m:e>
                      <m:e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p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ν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A,∞</m:t>
                                </m:r>
                              </m:sub>
                            </m:sSub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</w:rPr>
                              <m:t>2</m:t>
                            </m:r>
                          </m:sup>
                        </m:sSup>
                      </m:e>
                    </m:mr>
                  </m:m>
                </m:e>
              </m:d>
            </m:e>
            <m:sup>
              <m:r>
                <w:rPr>
                  <w:rFonts w:ascii="Cambria Math" w:hAnsi="Cambria Math" w:cs="Times New Roman"/>
                </w:rPr>
                <m:t>T</m:t>
              </m:r>
            </m:sup>
          </m:sSup>
        </m:oMath>
      </m:oMathPara>
    </w:p>
    <w:p w:rsidR="00CC3411" w:rsidRPr="00D02449" w:rsidRDefault="00531320" w:rsidP="005E3401">
      <w:pPr>
        <w:tabs>
          <w:tab w:val="left" w:pos="3402"/>
          <w:tab w:val="left" w:pos="6663"/>
        </w:tabs>
        <w:spacing w:line="360" w:lineRule="auto"/>
        <w:rPr>
          <w:rFonts w:ascii="Times New Roman" w:hAnsi="Times New Roman" w:cs="Times New Roman"/>
        </w:rPr>
      </w:pPr>
      <w:proofErr w:type="gramStart"/>
      <w:r w:rsidRPr="00D02449">
        <w:rPr>
          <w:rFonts w:ascii="Times New Roman" w:hAnsi="Times New Roman" w:cs="Times New Roman"/>
        </w:rPr>
        <w:t>or</w:t>
      </w:r>
      <w:proofErr w:type="gramEnd"/>
      <w:r w:rsidR="00811B69" w:rsidRPr="00D02449">
        <w:rPr>
          <w:rFonts w:ascii="Times New Roman" w:hAnsi="Times New Roman" w:cs="Times New Roman"/>
        </w:rPr>
        <w:t xml:space="preserve"> HWE for the final allele frequencies. </w:t>
      </w:r>
      <w:r w:rsidR="000D37DB" w:rsidRPr="00D02449">
        <w:rPr>
          <w:rFonts w:ascii="Times New Roman" w:hAnsi="Times New Roman" w:cs="Times New Roman"/>
        </w:rPr>
        <w:t>The same pr</w:t>
      </w:r>
      <w:r w:rsidR="00B17C3E" w:rsidRPr="00D02449">
        <w:rPr>
          <w:rFonts w:ascii="Times New Roman" w:hAnsi="Times New Roman" w:cs="Times New Roman"/>
        </w:rPr>
        <w:t>ocedure</w:t>
      </w:r>
      <w:r w:rsidR="000D37DB" w:rsidRPr="00D02449">
        <w:rPr>
          <w:rFonts w:ascii="Times New Roman" w:hAnsi="Times New Roman" w:cs="Times New Roman"/>
        </w:rPr>
        <w:t xml:space="preserve"> can be applied to any arbitrary allelic mutation scheme</w:t>
      </w:r>
      <w:r w:rsidR="00CF5154" w:rsidRPr="00D02449">
        <w:rPr>
          <w:rFonts w:ascii="Times New Roman" w:hAnsi="Times New Roman" w:cs="Times New Roman"/>
        </w:rPr>
        <w:t xml:space="preserve"> (</w:t>
      </w:r>
      <w:r w:rsidR="00DD44F6" w:rsidRPr="00D02449">
        <w:rPr>
          <w:rFonts w:ascii="Times New Roman" w:hAnsi="Times New Roman" w:cs="Times New Roman"/>
        </w:rPr>
        <w:t xml:space="preserve">numerically for higher </w:t>
      </w:r>
      <w:r w:rsidR="00CF5154" w:rsidRPr="00D02449">
        <w:rPr>
          <w:rFonts w:ascii="Times New Roman" w:hAnsi="Times New Roman" w:cs="Times New Roman"/>
        </w:rPr>
        <w:t>numbers of alleles)</w:t>
      </w:r>
      <w:r w:rsidR="000D37DB" w:rsidRPr="00D02449">
        <w:rPr>
          <w:rFonts w:ascii="Times New Roman" w:hAnsi="Times New Roman" w:cs="Times New Roman"/>
        </w:rPr>
        <w:t xml:space="preserve">. </w:t>
      </w:r>
      <w:r w:rsidR="00635A86" w:rsidRPr="00D02449">
        <w:rPr>
          <w:rFonts w:ascii="Times New Roman" w:hAnsi="Times New Roman" w:cs="Times New Roman"/>
        </w:rPr>
        <w:t>Thus, independently of the actual mutation rates</w:t>
      </w:r>
      <w:r w:rsidR="00B17C3E" w:rsidRPr="00D02449">
        <w:rPr>
          <w:rFonts w:ascii="Times New Roman" w:hAnsi="Times New Roman" w:cs="Times New Roman"/>
        </w:rPr>
        <w:t xml:space="preserve"> or the number of </w:t>
      </w:r>
      <w:r w:rsidR="00811B69" w:rsidRPr="00D02449">
        <w:rPr>
          <w:rFonts w:ascii="Times New Roman" w:hAnsi="Times New Roman" w:cs="Times New Roman"/>
        </w:rPr>
        <w:t xml:space="preserve">possible </w:t>
      </w:r>
      <w:r w:rsidR="00B17C3E" w:rsidRPr="00D02449">
        <w:rPr>
          <w:rFonts w:ascii="Times New Roman" w:hAnsi="Times New Roman" w:cs="Times New Roman"/>
        </w:rPr>
        <w:t>alleles</w:t>
      </w:r>
      <w:r w:rsidR="00635A86" w:rsidRPr="00D02449">
        <w:rPr>
          <w:rFonts w:ascii="Times New Roman" w:hAnsi="Times New Roman" w:cs="Times New Roman"/>
        </w:rPr>
        <w:t xml:space="preserve">, mutation schemes that act on each allele independently will </w:t>
      </w:r>
      <w:r w:rsidR="00811B69" w:rsidRPr="00D02449">
        <w:rPr>
          <w:rFonts w:ascii="Times New Roman" w:hAnsi="Times New Roman" w:cs="Times New Roman"/>
        </w:rPr>
        <w:t>lead towards</w:t>
      </w:r>
      <w:r w:rsidR="00635A86" w:rsidRPr="00D02449">
        <w:rPr>
          <w:rFonts w:ascii="Times New Roman" w:hAnsi="Times New Roman" w:cs="Times New Roman"/>
        </w:rPr>
        <w:t xml:space="preserve"> a randomization of the combinations of alleles within individuals</w:t>
      </w:r>
      <w:r w:rsidR="00E11AE9" w:rsidRPr="00D02449">
        <w:rPr>
          <w:rFonts w:ascii="Times New Roman" w:hAnsi="Times New Roman" w:cs="Times New Roman"/>
        </w:rPr>
        <w:t>, i.e. HWE</w:t>
      </w:r>
      <w:r w:rsidR="00635A86" w:rsidRPr="00D02449">
        <w:rPr>
          <w:rFonts w:ascii="Times New Roman" w:hAnsi="Times New Roman" w:cs="Times New Roman"/>
        </w:rPr>
        <w:t>.</w:t>
      </w:r>
    </w:p>
    <w:p w:rsidR="00231F3D" w:rsidRPr="00D02449" w:rsidRDefault="00231F3D">
      <w:pPr>
        <w:tabs>
          <w:tab w:val="clear" w:pos="1134"/>
        </w:tabs>
        <w:spacing w:line="240" w:lineRule="auto"/>
        <w:rPr>
          <w:rFonts w:ascii="Times New Roman" w:hAnsi="Times New Roman" w:cs="Times New Roman"/>
          <w:i/>
        </w:rPr>
      </w:pPr>
      <w:r w:rsidRPr="00D02449">
        <w:rPr>
          <w:rFonts w:ascii="Times New Roman" w:hAnsi="Times New Roman" w:cs="Times New Roman"/>
          <w:i/>
        </w:rPr>
        <w:lastRenderedPageBreak/>
        <w:br w:type="page"/>
      </w:r>
    </w:p>
    <w:p w:rsidR="00136E39" w:rsidRPr="00D02449" w:rsidRDefault="00136E39" w:rsidP="00230D57">
      <w:pPr>
        <w:tabs>
          <w:tab w:val="left" w:pos="2268"/>
          <w:tab w:val="left" w:pos="3402"/>
          <w:tab w:val="left" w:pos="4536"/>
        </w:tabs>
        <w:spacing w:line="360" w:lineRule="auto"/>
        <w:rPr>
          <w:rFonts w:ascii="Times New Roman" w:hAnsi="Times New Roman" w:cs="Times New Roman"/>
          <w:b/>
        </w:rPr>
      </w:pPr>
      <w:r w:rsidRPr="00D02449">
        <w:rPr>
          <w:rFonts w:ascii="Times New Roman" w:hAnsi="Times New Roman" w:cs="Times New Roman"/>
          <w:b/>
        </w:rPr>
        <w:lastRenderedPageBreak/>
        <w:t>A</w:t>
      </w:r>
      <w:r w:rsidR="00227CD1" w:rsidRPr="00D02449">
        <w:rPr>
          <w:rFonts w:ascii="Times New Roman" w:hAnsi="Times New Roman" w:cs="Times New Roman"/>
          <w:b/>
        </w:rPr>
        <w:t>1</w:t>
      </w:r>
      <w:r w:rsidRPr="00D02449">
        <w:rPr>
          <w:rFonts w:ascii="Times New Roman" w:hAnsi="Times New Roman" w:cs="Times New Roman"/>
          <w:b/>
        </w:rPr>
        <w:t>.</w:t>
      </w:r>
      <w:r w:rsidR="00227CD1" w:rsidRPr="00D02449">
        <w:rPr>
          <w:rFonts w:ascii="Times New Roman" w:hAnsi="Times New Roman" w:cs="Times New Roman"/>
          <w:b/>
        </w:rPr>
        <w:t>4</w:t>
      </w:r>
      <w:r w:rsidRPr="00D02449">
        <w:rPr>
          <w:rFonts w:ascii="Times New Roman" w:hAnsi="Times New Roman" w:cs="Times New Roman"/>
          <w:b/>
        </w:rPr>
        <w:t xml:space="preserve"> Genetic drift and heterozygosity</w:t>
      </w:r>
      <w:r w:rsidR="00227CD1" w:rsidRPr="00D02449">
        <w:rPr>
          <w:rFonts w:ascii="Times New Roman" w:hAnsi="Times New Roman" w:cs="Times New Roman"/>
          <w:b/>
        </w:rPr>
        <w:t xml:space="preserve"> – multiple alleles</w:t>
      </w:r>
    </w:p>
    <w:p w:rsidR="00397FEC" w:rsidRPr="00D02449" w:rsidRDefault="00397FEC" w:rsidP="00230D57">
      <w:pPr>
        <w:tabs>
          <w:tab w:val="left" w:pos="3402"/>
          <w:tab w:val="left" w:pos="6663"/>
        </w:tabs>
        <w:spacing w:before="120" w:line="360" w:lineRule="auto"/>
        <w:rPr>
          <w:rFonts w:ascii="Times New Roman" w:hAnsi="Times New Roman" w:cs="Times New Roman"/>
        </w:rPr>
      </w:pPr>
      <w:r w:rsidRPr="00D02449">
        <w:rPr>
          <w:rFonts w:ascii="Times New Roman" w:hAnsi="Times New Roman" w:cs="Times New Roman"/>
        </w:rPr>
        <w:t xml:space="preserve">Whether genetic drift tends to increase or decrease heterozygosity starting from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F</m:t>
            </m:r>
          </m:e>
          <m:sub>
            <m:r>
              <w:rPr>
                <w:rFonts w:ascii="Cambria Math" w:hAnsi="Cambria Math" w:cs="Times New Roman"/>
              </w:rPr>
              <m:t>IS</m:t>
            </m:r>
          </m:sub>
        </m:sSub>
        <m:r>
          <w:rPr>
            <w:rFonts w:ascii="Cambria Math" w:hAnsi="Cambria Math" w:cs="Times New Roman"/>
          </w:rPr>
          <m:t>=0</m:t>
        </m:r>
      </m:oMath>
      <w:r w:rsidRPr="00D02449">
        <w:rPr>
          <w:rFonts w:ascii="Times New Roman" w:hAnsi="Times New Roman" w:cs="Times New Roman"/>
        </w:rPr>
        <w:t xml:space="preserve"> depends on the nature (heterozygous or homozygous) of the most frequent genotype. We shall aim to find the range of allele frequencies for which a homozygous genotype is most frequent.</w:t>
      </w:r>
    </w:p>
    <w:p w:rsidR="00EB4EBB" w:rsidRPr="00D02449" w:rsidRDefault="00EB4EBB" w:rsidP="00230D57">
      <w:pPr>
        <w:tabs>
          <w:tab w:val="left" w:pos="3402"/>
          <w:tab w:val="left" w:pos="6663"/>
        </w:tabs>
        <w:spacing w:line="360" w:lineRule="auto"/>
        <w:rPr>
          <w:rFonts w:ascii="Times New Roman" w:hAnsi="Times New Roman" w:cs="Times New Roman"/>
        </w:rPr>
      </w:pPr>
      <m:oMath>
        <m:r>
          <w:rPr>
            <w:rFonts w:ascii="Cambria Math" w:hAnsi="Cambria Math" w:cs="Times New Roman"/>
          </w:rPr>
          <m:t>(I)</m:t>
        </m:r>
      </m:oMath>
      <w:r w:rsidRPr="00D02449">
        <w:rPr>
          <w:rFonts w:ascii="Times New Roman" w:hAnsi="Times New Roman" w:cs="Times New Roman"/>
        </w:rPr>
        <w:t xml:space="preserve"> </w:t>
      </w:r>
      <w:r w:rsidR="00D77381" w:rsidRPr="00D02449">
        <w:rPr>
          <w:rFonts w:ascii="Times New Roman" w:hAnsi="Times New Roman" w:cs="Times New Roman"/>
        </w:rPr>
        <w:t xml:space="preserve">Without loss of generality, we may assume </w:t>
      </w:r>
      <w:proofErr w:type="gramStart"/>
      <w:r w:rsidR="00D77381" w:rsidRPr="00D02449">
        <w:rPr>
          <w:rFonts w:ascii="Times New Roman" w:hAnsi="Times New Roman" w:cs="Times New Roman"/>
        </w:rPr>
        <w:t xml:space="preserve">that </w:t>
      </w:r>
      <m:oMath>
        <w:proofErr w:type="gramEnd"/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ν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  <m:r>
          <w:rPr>
            <w:rFonts w:ascii="Cambria Math" w:hAnsi="Cambria Math" w:cs="Times New Roman"/>
          </w:rPr>
          <m:t>≥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ν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  <m:r>
          <w:rPr>
            <w:rFonts w:ascii="Cambria Math" w:hAnsi="Cambria Math" w:cs="Times New Roman"/>
          </w:rPr>
          <m:t>≥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ν</m:t>
            </m:r>
          </m:e>
          <m:sub>
            <m:r>
              <w:rPr>
                <w:rFonts w:ascii="Cambria Math" w:hAnsi="Cambria Math" w:cs="Times New Roman"/>
              </w:rPr>
              <m:t>k</m:t>
            </m:r>
          </m:sub>
        </m:sSub>
        <m:r>
          <w:rPr>
            <w:rFonts w:ascii="Cambria Math" w:hAnsi="Cambria Math" w:cs="Times New Roman"/>
          </w:rPr>
          <m:t xml:space="preserve"> ∀ k&gt;2</m:t>
        </m:r>
      </m:oMath>
      <w:r w:rsidR="00D77381" w:rsidRPr="00D02449">
        <w:rPr>
          <w:rFonts w:ascii="Times New Roman" w:hAnsi="Times New Roman" w:cs="Times New Roman"/>
        </w:rPr>
        <w:t xml:space="preserve">, </w:t>
      </w:r>
      <w:r w:rsidR="00D77381" w:rsidRPr="00D02449">
        <w:rPr>
          <w:rFonts w:ascii="Times New Roman" w:hAnsi="Times New Roman" w:cs="Times New Roman"/>
          <w:i/>
        </w:rPr>
        <w:t>i.e.</w:t>
      </w:r>
      <w:r w:rsidR="00D77381" w:rsidRPr="00D02449">
        <w:rPr>
          <w:rFonts w:ascii="Times New Roman" w:hAnsi="Times New Roman" w:cs="Times New Roman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ν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</m:oMath>
      <w:r w:rsidR="00D77381" w:rsidRPr="00D02449">
        <w:rPr>
          <w:rFonts w:ascii="Times New Roman" w:hAnsi="Times New Roman" w:cs="Times New Roman"/>
        </w:rPr>
        <w:t xml:space="preserve"> and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ν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</m:oMath>
      <w:r w:rsidR="00D77381" w:rsidRPr="00D02449">
        <w:rPr>
          <w:rFonts w:ascii="Times New Roman" w:hAnsi="Times New Roman" w:cs="Times New Roman"/>
        </w:rPr>
        <w:t xml:space="preserve"> are the frequencies of the two most frequent alleles (equality included). </w:t>
      </w:r>
    </w:p>
    <w:p w:rsidR="00EB4EBB" w:rsidRPr="00D02449" w:rsidRDefault="00EB4EBB" w:rsidP="00230D57">
      <w:pPr>
        <w:tabs>
          <w:tab w:val="left" w:pos="3402"/>
          <w:tab w:val="left" w:pos="6663"/>
        </w:tabs>
        <w:spacing w:line="360" w:lineRule="auto"/>
        <w:rPr>
          <w:rFonts w:ascii="Times New Roman" w:hAnsi="Times New Roman" w:cs="Times New Roman"/>
        </w:rPr>
      </w:pPr>
      <m:oMath>
        <m:r>
          <w:rPr>
            <w:rFonts w:ascii="Cambria Math" w:hAnsi="Cambria Math" w:cs="Times New Roman"/>
          </w:rPr>
          <m:t>(II)</m:t>
        </m:r>
      </m:oMath>
      <w:r w:rsidRPr="00D02449">
        <w:rPr>
          <w:rFonts w:ascii="Times New Roman" w:hAnsi="Times New Roman" w:cs="Times New Roman"/>
        </w:rPr>
        <w:t xml:space="preserve"> </w:t>
      </w:r>
      <w:r w:rsidR="00D77381" w:rsidRPr="00D02449">
        <w:rPr>
          <w:rFonts w:ascii="Times New Roman" w:hAnsi="Times New Roman" w:cs="Times New Roman"/>
        </w:rPr>
        <w:t xml:space="preserve">As all allele frequencies must sum to one, it follows </w:t>
      </w:r>
      <w:proofErr w:type="gramStart"/>
      <w:r w:rsidR="00D77381" w:rsidRPr="00D02449">
        <w:rPr>
          <w:rFonts w:ascii="Times New Roman" w:hAnsi="Times New Roman" w:cs="Times New Roman"/>
        </w:rPr>
        <w:t xml:space="preserve">that </w:t>
      </w:r>
      <m:oMath>
        <w:proofErr w:type="gramEnd"/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ν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  <m:r>
          <w:rPr>
            <w:rFonts w:ascii="Cambria Math" w:hAnsi="Cambria Math" w:cs="Times New Roman"/>
          </w:rPr>
          <m:t>+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ν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  <m:r>
          <w:rPr>
            <w:rFonts w:ascii="Cambria Math" w:hAnsi="Cambria Math" w:cs="Times New Roman"/>
          </w:rPr>
          <m:t>+</m:t>
        </m:r>
        <m:nary>
          <m:naryPr>
            <m:chr m:val="∑"/>
            <m:limLoc m:val="undOvr"/>
            <m:supHide m:val="on"/>
            <m:ctrlPr>
              <w:rPr>
                <w:rFonts w:ascii="Cambria Math" w:hAnsi="Cambria Math" w:cs="Times New Roman"/>
                <w:i/>
              </w:rPr>
            </m:ctrlPr>
          </m:naryPr>
          <m:sub>
            <m:r>
              <w:rPr>
                <w:rFonts w:ascii="Cambria Math" w:hAnsi="Cambria Math" w:cs="Times New Roman"/>
              </w:rPr>
              <m:t>k</m:t>
            </m:r>
          </m:sub>
          <m:sup/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ν</m:t>
                </m:r>
              </m:e>
              <m:sub>
                <m:r>
                  <w:rPr>
                    <w:rFonts w:ascii="Cambria Math" w:hAnsi="Cambria Math" w:cs="Times New Roman"/>
                  </w:rPr>
                  <m:t>k</m:t>
                </m:r>
              </m:sub>
            </m:sSub>
          </m:e>
        </m:nary>
        <m:r>
          <w:rPr>
            <w:rFonts w:ascii="Cambria Math" w:hAnsi="Cambria Math" w:cs="Times New Roman"/>
          </w:rPr>
          <m:t>=1</m:t>
        </m:r>
      </m:oMath>
      <w:r w:rsidRPr="00D02449">
        <w:rPr>
          <w:rFonts w:ascii="Times New Roman" w:hAnsi="Times New Roman" w:cs="Times New Roman"/>
        </w:rPr>
        <w:t>.</w:t>
      </w:r>
    </w:p>
    <w:p w:rsidR="00EB4EBB" w:rsidRPr="00D02449" w:rsidRDefault="00EB4EBB" w:rsidP="00230D57">
      <w:pPr>
        <w:tabs>
          <w:tab w:val="left" w:pos="3402"/>
          <w:tab w:val="left" w:pos="6663"/>
        </w:tabs>
        <w:spacing w:line="360" w:lineRule="auto"/>
        <w:rPr>
          <w:rFonts w:ascii="Times New Roman" w:hAnsi="Times New Roman" w:cs="Times New Roman"/>
        </w:rPr>
      </w:pPr>
      <m:oMath>
        <m:r>
          <w:rPr>
            <w:rFonts w:ascii="Cambria Math" w:hAnsi="Cambria Math" w:cs="Times New Roman"/>
          </w:rPr>
          <m:t>(III)</m:t>
        </m:r>
      </m:oMath>
      <w:r w:rsidRPr="00D02449">
        <w:rPr>
          <w:rFonts w:ascii="Times New Roman" w:hAnsi="Times New Roman" w:cs="Times New Roman"/>
        </w:rPr>
        <w:t xml:space="preserve"> A</w:t>
      </w:r>
      <w:r w:rsidR="00D77381" w:rsidRPr="00D02449">
        <w:rPr>
          <w:rFonts w:ascii="Times New Roman" w:hAnsi="Times New Roman" w:cs="Times New Roman"/>
        </w:rPr>
        <w:t xml:space="preserve">s we are only </w:t>
      </w:r>
      <w:r w:rsidRPr="00D02449">
        <w:rPr>
          <w:rFonts w:ascii="Times New Roman" w:hAnsi="Times New Roman" w:cs="Times New Roman"/>
        </w:rPr>
        <w:t>interested in</w:t>
      </w:r>
      <w:r w:rsidR="00D77381" w:rsidRPr="00D02449">
        <w:rPr>
          <w:rFonts w:ascii="Times New Roman" w:hAnsi="Times New Roman" w:cs="Times New Roman"/>
        </w:rPr>
        <w:t xml:space="preserve"> population</w:t>
      </w:r>
      <w:r w:rsidRPr="00D02449">
        <w:rPr>
          <w:rFonts w:ascii="Times New Roman" w:hAnsi="Times New Roman" w:cs="Times New Roman"/>
        </w:rPr>
        <w:t xml:space="preserve">s at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F</m:t>
            </m:r>
          </m:e>
          <m:sub>
            <m:r>
              <w:rPr>
                <w:rFonts w:ascii="Cambria Math" w:hAnsi="Cambria Math" w:cs="Times New Roman"/>
              </w:rPr>
              <m:t>IS</m:t>
            </m:r>
          </m:sub>
        </m:sSub>
        <m:r>
          <w:rPr>
            <w:rFonts w:ascii="Cambria Math" w:hAnsi="Cambria Math" w:cs="Times New Roman"/>
          </w:rPr>
          <m:t>=0</m:t>
        </m:r>
      </m:oMath>
      <w:r w:rsidRPr="00D02449">
        <w:rPr>
          <w:rFonts w:ascii="Times New Roman" w:hAnsi="Times New Roman" w:cs="Times New Roman"/>
        </w:rPr>
        <w:t xml:space="preserve"> </w:t>
      </w:r>
      <w:r w:rsidR="00345304" w:rsidRPr="00D02449">
        <w:rPr>
          <w:rFonts w:ascii="Times New Roman" w:hAnsi="Times New Roman" w:cs="Times New Roman"/>
        </w:rPr>
        <w:t>(</w:t>
      </w:r>
      <w:r w:rsidRPr="00D02449">
        <w:rPr>
          <w:rFonts w:ascii="Times New Roman" w:hAnsi="Times New Roman" w:cs="Times New Roman"/>
          <w:i/>
        </w:rPr>
        <w:t>i.e.</w:t>
      </w:r>
      <w:r w:rsidR="00345304" w:rsidRPr="00D02449">
        <w:rPr>
          <w:rFonts w:ascii="Times New Roman" w:hAnsi="Times New Roman" w:cs="Times New Roman"/>
        </w:rPr>
        <w:t xml:space="preserve"> in HWE),</w:t>
      </w:r>
      <w:r w:rsidR="00D77381" w:rsidRPr="00D02449">
        <w:rPr>
          <w:rFonts w:ascii="Times New Roman" w:hAnsi="Times New Roman" w:cs="Times New Roman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ν</m:t>
            </m:r>
          </m:e>
          <m:sub>
            <m:r>
              <w:rPr>
                <w:rFonts w:ascii="Cambria Math" w:hAnsi="Cambria Math" w:cs="Times New Roman"/>
              </w:rPr>
              <m:t>11</m:t>
            </m:r>
          </m:sub>
        </m:sSub>
        <m:r>
          <w:rPr>
            <w:rFonts w:ascii="Cambria Math" w:hAnsi="Cambria Math" w:cs="Times New Roman"/>
          </w:rPr>
          <m:t>=</m:t>
        </m:r>
        <m:sSubSup>
          <m:sSubSupPr>
            <m:ctrlPr>
              <w:rPr>
                <w:rFonts w:ascii="Cambria Math" w:hAnsi="Cambria Math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</w:rPr>
              <m:t>ν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  <m:sup>
            <m:r>
              <w:rPr>
                <w:rFonts w:ascii="Cambria Math" w:hAnsi="Cambria Math" w:cs="Times New Roman"/>
              </w:rPr>
              <m:t>2</m:t>
            </m:r>
          </m:sup>
        </m:sSubSup>
      </m:oMath>
      <w:r w:rsidR="00D77381" w:rsidRPr="00D02449">
        <w:rPr>
          <w:rFonts w:ascii="Times New Roman" w:hAnsi="Times New Roman" w:cs="Times New Roman"/>
        </w:rPr>
        <w:t xml:space="preserve"> </w:t>
      </w:r>
      <w:proofErr w:type="gramStart"/>
      <w:r w:rsidR="00D77381" w:rsidRPr="00D02449">
        <w:rPr>
          <w:rFonts w:ascii="Times New Roman" w:hAnsi="Times New Roman" w:cs="Times New Roman"/>
        </w:rPr>
        <w:t xml:space="preserve">and </w:t>
      </w:r>
      <m:oMath>
        <w:proofErr w:type="gramEnd"/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ν</m:t>
            </m:r>
          </m:e>
          <m:sub>
            <m:r>
              <w:rPr>
                <w:rFonts w:ascii="Cambria Math" w:hAnsi="Cambria Math" w:cs="Times New Roman"/>
              </w:rPr>
              <m:t>12</m:t>
            </m:r>
          </m:sub>
        </m:sSub>
        <m:r>
          <w:rPr>
            <w:rFonts w:ascii="Cambria Math" w:hAnsi="Cambria Math" w:cs="Times New Roman"/>
          </w:rPr>
          <m:t>=2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ν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ν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</m:oMath>
      <w:r w:rsidR="00D77381" w:rsidRPr="00D02449">
        <w:rPr>
          <w:rFonts w:ascii="Times New Roman" w:hAnsi="Times New Roman" w:cs="Times New Roman"/>
        </w:rPr>
        <w:t xml:space="preserve">. </w:t>
      </w:r>
    </w:p>
    <w:p w:rsidR="00D77381" w:rsidRPr="00D02449" w:rsidRDefault="00D77381" w:rsidP="00230D57">
      <w:pPr>
        <w:tabs>
          <w:tab w:val="left" w:pos="3402"/>
          <w:tab w:val="left" w:pos="6663"/>
        </w:tabs>
        <w:spacing w:line="360" w:lineRule="auto"/>
        <w:rPr>
          <w:rFonts w:ascii="Times New Roman" w:hAnsi="Times New Roman" w:cs="Times New Roman"/>
        </w:rPr>
      </w:pPr>
      <w:r w:rsidRPr="00D02449">
        <w:rPr>
          <w:rFonts w:ascii="Times New Roman" w:hAnsi="Times New Roman" w:cs="Times New Roman"/>
        </w:rPr>
        <w:t xml:space="preserve">Because </w:t>
      </w:r>
      <w:proofErr w:type="gramStart"/>
      <w:r w:rsidRPr="00D02449">
        <w:rPr>
          <w:rFonts w:ascii="Times New Roman" w:hAnsi="Times New Roman" w:cs="Times New Roman"/>
        </w:rPr>
        <w:t xml:space="preserve">of </w:t>
      </w:r>
      <m:oMath>
        <w:proofErr w:type="gramEnd"/>
        <m:r>
          <w:rPr>
            <w:rFonts w:ascii="Cambria Math" w:hAnsi="Cambria Math" w:cs="Times New Roman"/>
          </w:rPr>
          <m:t>(I)</m:t>
        </m:r>
      </m:oMath>
      <w:r w:rsidRPr="00D02449">
        <w:rPr>
          <w:rFonts w:ascii="Times New Roman" w:hAnsi="Times New Roman" w:cs="Times New Roman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ν</m:t>
            </m:r>
          </m:e>
          <m:sub>
            <m:r>
              <w:rPr>
                <w:rFonts w:ascii="Cambria Math" w:hAnsi="Cambria Math" w:cs="Times New Roman"/>
              </w:rPr>
              <m:t>11</m:t>
            </m:r>
          </m:sub>
        </m:sSub>
      </m:oMath>
      <w:r w:rsidRPr="00D02449">
        <w:rPr>
          <w:rFonts w:ascii="Times New Roman" w:hAnsi="Times New Roman" w:cs="Times New Roman"/>
        </w:rPr>
        <w:t xml:space="preserve"> will be the frequency of the most frequent homozygote genotype, and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ν</m:t>
            </m:r>
          </m:e>
          <m:sub>
            <m:r>
              <w:rPr>
                <w:rFonts w:ascii="Cambria Math" w:hAnsi="Cambria Math" w:cs="Times New Roman"/>
              </w:rPr>
              <m:t>12</m:t>
            </m:r>
          </m:sub>
        </m:sSub>
      </m:oMath>
      <w:r w:rsidRPr="00D02449">
        <w:rPr>
          <w:rFonts w:ascii="Times New Roman" w:hAnsi="Times New Roman" w:cs="Times New Roman"/>
        </w:rPr>
        <w:t xml:space="preserve"> will be the frequency of the most frequent heterozygo</w:t>
      </w:r>
      <w:r w:rsidR="00345304" w:rsidRPr="00D02449">
        <w:rPr>
          <w:rFonts w:ascii="Times New Roman" w:hAnsi="Times New Roman" w:cs="Times New Roman"/>
        </w:rPr>
        <w:t>us</w:t>
      </w:r>
      <w:r w:rsidRPr="00D02449">
        <w:rPr>
          <w:rFonts w:ascii="Times New Roman" w:hAnsi="Times New Roman" w:cs="Times New Roman"/>
        </w:rPr>
        <w:t xml:space="preserve"> genotype in the population. </w:t>
      </w:r>
      <w:proofErr w:type="gramStart"/>
      <w:r w:rsidR="00EB4EBB" w:rsidRPr="00D02449">
        <w:rPr>
          <w:rFonts w:ascii="Times New Roman" w:hAnsi="Times New Roman" w:cs="Times New Roman"/>
        </w:rPr>
        <w:t xml:space="preserve">With </w:t>
      </w:r>
      <m:oMath>
        <w:proofErr w:type="gramEnd"/>
        <m:r>
          <w:rPr>
            <w:rFonts w:ascii="Cambria Math" w:hAnsi="Cambria Math" w:cs="Times New Roman"/>
          </w:rPr>
          <m:t>(III)</m:t>
        </m:r>
      </m:oMath>
      <w:r w:rsidR="00EB4EBB" w:rsidRPr="00D02449">
        <w:rPr>
          <w:rFonts w:ascii="Times New Roman" w:hAnsi="Times New Roman" w:cs="Times New Roman"/>
        </w:rPr>
        <w:t xml:space="preserve">, </w:t>
      </w:r>
      <w:r w:rsidRPr="00D02449">
        <w:rPr>
          <w:rFonts w:ascii="Times New Roman" w:hAnsi="Times New Roman" w:cs="Times New Roman"/>
        </w:rPr>
        <w:t>a homozygo</w:t>
      </w:r>
      <w:r w:rsidR="00345304" w:rsidRPr="00D02449">
        <w:rPr>
          <w:rFonts w:ascii="Times New Roman" w:hAnsi="Times New Roman" w:cs="Times New Roman"/>
        </w:rPr>
        <w:t>us</w:t>
      </w:r>
      <w:r w:rsidRPr="00D02449">
        <w:rPr>
          <w:rFonts w:ascii="Times New Roman" w:hAnsi="Times New Roman" w:cs="Times New Roman"/>
        </w:rPr>
        <w:t xml:space="preserve"> genotype will </w:t>
      </w:r>
      <w:r w:rsidR="00EB4EBB" w:rsidRPr="00D02449">
        <w:rPr>
          <w:rFonts w:ascii="Times New Roman" w:hAnsi="Times New Roman" w:cs="Times New Roman"/>
        </w:rPr>
        <w:t xml:space="preserve">therefore </w:t>
      </w:r>
      <w:r w:rsidRPr="00D02449">
        <w:rPr>
          <w:rFonts w:ascii="Times New Roman" w:hAnsi="Times New Roman" w:cs="Times New Roman"/>
        </w:rPr>
        <w:t xml:space="preserve">be the most frequent if and only if </w:t>
      </w:r>
      <m:oMath>
        <m:sSubSup>
          <m:sSubSupPr>
            <m:ctrlPr>
              <w:rPr>
                <w:rFonts w:ascii="Cambria Math" w:hAnsi="Cambria Math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</w:rPr>
              <m:t>ν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  <m:sup>
            <m:r>
              <w:rPr>
                <w:rFonts w:ascii="Cambria Math" w:hAnsi="Cambria Math" w:cs="Times New Roman"/>
              </w:rPr>
              <m:t>2</m:t>
            </m:r>
          </m:sup>
        </m:sSubSup>
        <m:r>
          <w:rPr>
            <w:rFonts w:ascii="Cambria Math" w:hAnsi="Cambria Math" w:cs="Times New Roman"/>
          </w:rPr>
          <m:t>&gt;2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ν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ν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</m:oMath>
      <w:r w:rsidRPr="00D02449">
        <w:rPr>
          <w:rFonts w:ascii="Times New Roman" w:hAnsi="Times New Roman" w:cs="Times New Roman"/>
        </w:rPr>
        <w:t xml:space="preserve"> in a population with </w:t>
      </w:r>
      <m:oMath>
        <m:r>
          <w:rPr>
            <w:rFonts w:ascii="Cambria Math" w:hAnsi="Cambria Math" w:cs="Times New Roman"/>
          </w:rPr>
          <m:t>n≥2</m:t>
        </m:r>
      </m:oMath>
      <w:r w:rsidRPr="00D02449">
        <w:rPr>
          <w:rFonts w:ascii="Times New Roman" w:hAnsi="Times New Roman" w:cs="Times New Roman"/>
        </w:rPr>
        <w:t xml:space="preserve"> alleles at Hardy-Weinberg equilibrium.</w:t>
      </w:r>
    </w:p>
    <w:p w:rsidR="00A14CED" w:rsidRPr="00D02449" w:rsidRDefault="00D77381" w:rsidP="00230D57">
      <w:pPr>
        <w:tabs>
          <w:tab w:val="left" w:pos="2268"/>
          <w:tab w:val="left" w:pos="3402"/>
          <w:tab w:val="left" w:pos="4536"/>
        </w:tabs>
        <w:spacing w:line="360" w:lineRule="auto"/>
        <w:rPr>
          <w:rFonts w:ascii="Times New Roman" w:hAnsi="Times New Roman" w:cs="Times New Roman"/>
        </w:rPr>
      </w:pPr>
      <w:r w:rsidRPr="00D02449">
        <w:rPr>
          <w:rFonts w:ascii="Times New Roman" w:hAnsi="Times New Roman" w:cs="Times New Roman"/>
        </w:rPr>
        <w:t xml:space="preserve">Since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ν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  <m:r>
          <w:rPr>
            <w:rFonts w:ascii="Cambria Math" w:hAnsi="Cambria Math" w:cs="Times New Roman"/>
          </w:rPr>
          <m:t>&gt;0</m:t>
        </m:r>
      </m:oMath>
      <w:r w:rsidR="00EB4EBB" w:rsidRPr="00D02449">
        <w:rPr>
          <w:rFonts w:ascii="Times New Roman" w:hAnsi="Times New Roman" w:cs="Times New Roman"/>
        </w:rPr>
        <w:t xml:space="preserve"> because </w:t>
      </w:r>
      <w:proofErr w:type="gramStart"/>
      <w:r w:rsidR="00EB4EBB" w:rsidRPr="00D02449">
        <w:rPr>
          <w:rFonts w:ascii="Times New Roman" w:hAnsi="Times New Roman" w:cs="Times New Roman"/>
        </w:rPr>
        <w:t xml:space="preserve">of </w:t>
      </w:r>
      <m:oMath>
        <w:proofErr w:type="gramEnd"/>
        <m:r>
          <w:rPr>
            <w:rFonts w:ascii="Cambria Math" w:hAnsi="Cambria Math" w:cs="Times New Roman"/>
          </w:rPr>
          <m:t>(I)</m:t>
        </m:r>
      </m:oMath>
      <w:r w:rsidRPr="00D02449">
        <w:rPr>
          <w:rFonts w:ascii="Times New Roman" w:hAnsi="Times New Roman" w:cs="Times New Roman"/>
        </w:rPr>
        <w:t xml:space="preserve">, we can divide both sides of the inequality by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ν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</m:oMath>
      <w:r w:rsidRPr="00D02449">
        <w:rPr>
          <w:rFonts w:ascii="Times New Roman" w:hAnsi="Times New Roman" w:cs="Times New Roman"/>
        </w:rPr>
        <w:t xml:space="preserve"> and arrive at the condition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ν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  <m:r>
          <w:rPr>
            <w:rFonts w:ascii="Cambria Math" w:hAnsi="Cambria Math" w:cs="Times New Roman"/>
          </w:rPr>
          <m:t>&gt;2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ν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</m:oMath>
      <w:r w:rsidRPr="00D02449">
        <w:rPr>
          <w:rFonts w:ascii="Times New Roman" w:hAnsi="Times New Roman" w:cs="Times New Roman"/>
        </w:rPr>
        <w:t xml:space="preserve">. Following from </w:t>
      </w:r>
      <m:oMath>
        <m:r>
          <w:rPr>
            <w:rFonts w:ascii="Cambria Math" w:hAnsi="Cambria Math" w:cs="Times New Roman"/>
          </w:rPr>
          <m:t>(I)</m:t>
        </m:r>
      </m:oMath>
      <w:r w:rsidRPr="00D02449">
        <w:rPr>
          <w:rFonts w:ascii="Times New Roman" w:hAnsi="Times New Roman" w:cs="Times New Roman"/>
        </w:rPr>
        <w:t xml:space="preserve"> </w:t>
      </w:r>
      <w:proofErr w:type="gramStart"/>
      <w:r w:rsidRPr="00D02449">
        <w:rPr>
          <w:rFonts w:ascii="Times New Roman" w:hAnsi="Times New Roman" w:cs="Times New Roman"/>
        </w:rPr>
        <w:t xml:space="preserve">and </w:t>
      </w:r>
      <m:oMath>
        <w:proofErr w:type="gramEnd"/>
        <m:r>
          <w:rPr>
            <w:rFonts w:ascii="Cambria Math" w:hAnsi="Cambria Math" w:cs="Times New Roman"/>
          </w:rPr>
          <m:t>(II)</m:t>
        </m:r>
      </m:oMath>
      <w:r w:rsidRPr="00D02449">
        <w:rPr>
          <w:rFonts w:ascii="Times New Roman" w:hAnsi="Times New Roman" w:cs="Times New Roman"/>
        </w:rPr>
        <w:t xml:space="preserve">, </w:t>
      </w:r>
      <m:oMath>
        <m:r>
          <w:rPr>
            <w:rFonts w:ascii="Cambria Math" w:hAnsi="Cambria Math" w:cs="Times New Roman"/>
          </w:rPr>
          <m:t>2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ν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</m:oMath>
      <w:r w:rsidRPr="00D02449">
        <w:rPr>
          <w:rFonts w:ascii="Times New Roman" w:hAnsi="Times New Roman" w:cs="Times New Roman"/>
        </w:rPr>
        <w:t xml:space="preserve"> is minimal if all allele frequencies except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ν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</m:oMath>
      <w:r w:rsidRPr="00D02449">
        <w:rPr>
          <w:rFonts w:ascii="Times New Roman" w:hAnsi="Times New Roman" w:cs="Times New Roman"/>
        </w:rPr>
        <w:t xml:space="preserve"> are equal; thus we can substitute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ν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  <m:r>
          <w:rPr>
            <w:rFonts w:ascii="Cambria Math" w:hAnsi="Cambria Math" w:cs="Times New Roman"/>
          </w:rPr>
          <m:t>=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1-</m:t>
            </m:r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ν</m:t>
                </m:r>
              </m:e>
              <m:sub>
                <m:r>
                  <w:rPr>
                    <w:rFonts w:ascii="Cambria Math" w:hAnsi="Cambria Math" w:cs="Times New Roman"/>
                  </w:rPr>
                  <m:t>1</m:t>
                </m:r>
              </m:sub>
            </m:sSub>
          </m:num>
          <m:den>
            <m:r>
              <w:rPr>
                <w:rFonts w:ascii="Cambria Math" w:hAnsi="Cambria Math" w:cs="Times New Roman"/>
              </w:rPr>
              <m:t>n-1</m:t>
            </m:r>
          </m:den>
        </m:f>
      </m:oMath>
      <w:r w:rsidRPr="00D02449">
        <w:rPr>
          <w:rFonts w:ascii="Times New Roman" w:hAnsi="Times New Roman" w:cs="Times New Roman"/>
        </w:rPr>
        <w:t xml:space="preserve"> and resolve the inequality to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ν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  <m:r>
          <w:rPr>
            <w:rFonts w:ascii="Cambria Math" w:hAnsi="Cambria Math" w:cs="Times New Roman"/>
          </w:rPr>
          <m:t>&gt;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2</m:t>
            </m:r>
          </m:num>
          <m:den>
            <m:r>
              <w:rPr>
                <w:rFonts w:ascii="Cambria Math" w:hAnsi="Cambria Math" w:cs="Times New Roman"/>
              </w:rPr>
              <m:t>n+1</m:t>
            </m:r>
          </m:den>
        </m:f>
      </m:oMath>
      <w:r w:rsidRPr="00D02449">
        <w:rPr>
          <w:rFonts w:ascii="Times New Roman" w:hAnsi="Times New Roman" w:cs="Times New Roman"/>
        </w:rPr>
        <w:t xml:space="preserve">. Thus, for any given </w:t>
      </w:r>
      <m:oMath>
        <m:r>
          <w:rPr>
            <w:rFonts w:ascii="Cambria Math" w:hAnsi="Cambria Math" w:cs="Times New Roman"/>
          </w:rPr>
          <m:t>n</m:t>
        </m:r>
      </m:oMath>
      <w:r w:rsidRPr="00D02449">
        <w:rPr>
          <w:rFonts w:ascii="Times New Roman" w:hAnsi="Times New Roman" w:cs="Times New Roman"/>
        </w:rPr>
        <w:t xml:space="preserve">, the most frequent genotype </w:t>
      </w:r>
      <w:r w:rsidR="00345304" w:rsidRPr="00D02449">
        <w:rPr>
          <w:rFonts w:ascii="Times New Roman" w:hAnsi="Times New Roman" w:cs="Times New Roman"/>
        </w:rPr>
        <w:t xml:space="preserve">at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F</m:t>
            </m:r>
          </m:e>
          <m:sub>
            <m:r>
              <w:rPr>
                <w:rFonts w:ascii="Cambria Math" w:hAnsi="Cambria Math" w:cs="Times New Roman"/>
              </w:rPr>
              <m:t>IS</m:t>
            </m:r>
          </m:sub>
        </m:sSub>
        <m:r>
          <w:rPr>
            <w:rFonts w:ascii="Cambria Math" w:hAnsi="Cambria Math" w:cs="Times New Roman"/>
          </w:rPr>
          <m:t>=0</m:t>
        </m:r>
      </m:oMath>
      <w:r w:rsidRPr="00D02449">
        <w:rPr>
          <w:rFonts w:ascii="Times New Roman" w:hAnsi="Times New Roman" w:cs="Times New Roman"/>
        </w:rPr>
        <w:t xml:space="preserve"> will be homozygous if the frequency of the most frequent allele is greater than twice the frequency of the second-most frequent allele, and at least greater than 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2</m:t>
            </m:r>
          </m:num>
          <m:den>
            <m:r>
              <w:rPr>
                <w:rFonts w:ascii="Cambria Math" w:hAnsi="Cambria Math" w:cs="Times New Roman"/>
              </w:rPr>
              <m:t>n+1</m:t>
            </m:r>
          </m:den>
        </m:f>
      </m:oMath>
      <w:r w:rsidRPr="00D02449">
        <w:rPr>
          <w:rFonts w:ascii="Times New Roman" w:hAnsi="Times New Roman" w:cs="Times New Roman"/>
        </w:rPr>
        <w:t xml:space="preserve">. </w:t>
      </w:r>
      <w:r w:rsidR="00397FEC" w:rsidRPr="00D02449">
        <w:rPr>
          <w:rFonts w:ascii="Times New Roman" w:hAnsi="Times New Roman" w:cs="Times New Roman"/>
        </w:rPr>
        <w:t>A</w:t>
      </w:r>
      <w:r w:rsidRPr="00D02449">
        <w:rPr>
          <w:rFonts w:ascii="Times New Roman" w:hAnsi="Times New Roman" w:cs="Times New Roman"/>
        </w:rPr>
        <w:t xml:space="preserve">s </w:t>
      </w:r>
      <m:oMath>
        <m:r>
          <w:rPr>
            <w:rFonts w:ascii="Cambria Math" w:hAnsi="Cambria Math" w:cs="Times New Roman"/>
          </w:rPr>
          <m:t>n</m:t>
        </m:r>
      </m:oMath>
      <w:r w:rsidRPr="00D02449">
        <w:rPr>
          <w:rFonts w:ascii="Times New Roman" w:hAnsi="Times New Roman" w:cs="Times New Roman"/>
        </w:rPr>
        <w:t xml:space="preserve"> decreases whenever one allele is lost by genetic drift, this minimal frequency increases and the range where a homozygous genotype is favored decreases.</w:t>
      </w:r>
      <w:r w:rsidR="00345304" w:rsidRPr="00D02449">
        <w:rPr>
          <w:rFonts w:ascii="Times New Roman" w:hAnsi="Times New Roman" w:cs="Times New Roman"/>
        </w:rPr>
        <w:t xml:space="preserve"> </w:t>
      </w:r>
    </w:p>
    <w:p w:rsidR="00A14CED" w:rsidRPr="00D02449" w:rsidRDefault="00A14CED">
      <w:pPr>
        <w:tabs>
          <w:tab w:val="clear" w:pos="1134"/>
        </w:tabs>
        <w:spacing w:line="240" w:lineRule="auto"/>
        <w:rPr>
          <w:rFonts w:ascii="Times New Roman" w:hAnsi="Times New Roman" w:cs="Times New Roman"/>
        </w:rPr>
      </w:pPr>
      <w:r w:rsidRPr="00D02449">
        <w:rPr>
          <w:rFonts w:ascii="Times New Roman" w:hAnsi="Times New Roman" w:cs="Times New Roman"/>
        </w:rPr>
        <w:br w:type="page"/>
      </w:r>
    </w:p>
    <w:p w:rsidR="00A14CED" w:rsidRPr="00D02449" w:rsidRDefault="00A14CED" w:rsidP="00A14CED">
      <w:pPr>
        <w:tabs>
          <w:tab w:val="left" w:pos="2268"/>
          <w:tab w:val="left" w:pos="3402"/>
          <w:tab w:val="left" w:pos="4536"/>
        </w:tabs>
        <w:spacing w:line="360" w:lineRule="auto"/>
        <w:rPr>
          <w:rFonts w:ascii="Times New Roman" w:hAnsi="Times New Roman" w:cs="Times New Roman"/>
          <w:b/>
        </w:rPr>
      </w:pPr>
      <w:r w:rsidRPr="00D02449">
        <w:rPr>
          <w:rFonts w:ascii="Times New Roman" w:hAnsi="Times New Roman" w:cs="Times New Roman"/>
          <w:b/>
        </w:rPr>
        <w:lastRenderedPageBreak/>
        <w:t>A1.5 Convergence times – full model</w:t>
      </w:r>
    </w:p>
    <w:p w:rsidR="00A14CED" w:rsidRPr="00D02449" w:rsidRDefault="00A14CED" w:rsidP="00230D57">
      <w:pPr>
        <w:tabs>
          <w:tab w:val="left" w:pos="2268"/>
          <w:tab w:val="left" w:pos="3402"/>
          <w:tab w:val="left" w:pos="4536"/>
        </w:tabs>
        <w:spacing w:line="360" w:lineRule="auto"/>
        <w:rPr>
          <w:rFonts w:ascii="Times New Roman" w:hAnsi="Times New Roman" w:cs="Times New Roman"/>
          <w:b/>
        </w:rPr>
      </w:pPr>
      <w:r w:rsidRPr="00D02449">
        <w:rPr>
          <w:rFonts w:ascii="Times New Roman" w:hAnsi="Times New Roman" w:cs="Times New Roman"/>
        </w:rPr>
        <w:t xml:space="preserve">Convergence time to the </w:t>
      </w:r>
      <w:proofErr w:type="gramStart"/>
      <w:r w:rsidRPr="00D02449">
        <w:rPr>
          <w:rFonts w:ascii="Times New Roman" w:hAnsi="Times New Roman" w:cs="Times New Roman"/>
        </w:rPr>
        <w:t xml:space="preserve">mean </w:t>
      </w:r>
      <m:oMath>
        <w:proofErr w:type="gramEnd"/>
        <m:acc>
          <m:accPr>
            <m:chr m:val="̅"/>
            <m:ctrlPr>
              <w:rPr>
                <w:rFonts w:ascii="Cambria Math" w:hAnsi="Cambria Math" w:cs="Times New Roman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</w:rPr>
                  <m:t>IS,∞</m:t>
                </m:r>
              </m:sub>
            </m:sSub>
          </m:e>
        </m:acc>
      </m:oMath>
      <w:r w:rsidRPr="00D02449">
        <w:rPr>
          <w:rFonts w:ascii="Times New Roman" w:hAnsi="Times New Roman" w:cs="Times New Roman"/>
          <w:b/>
        </w:rPr>
        <w:t>:</w:t>
      </w:r>
    </w:p>
    <w:p w:rsidR="00A14CED" w:rsidRPr="00D02449" w:rsidRDefault="00A14CED" w:rsidP="00230D57">
      <w:pPr>
        <w:tabs>
          <w:tab w:val="left" w:pos="2268"/>
          <w:tab w:val="left" w:pos="3402"/>
          <w:tab w:val="left" w:pos="4536"/>
        </w:tabs>
        <w:spacing w:line="360" w:lineRule="auto"/>
        <w:rPr>
          <w:rFonts w:ascii="Times New Roman" w:hAnsi="Times New Roman" w:cs="Times New Roman"/>
        </w:rPr>
      </w:pPr>
      <w:r w:rsidRPr="00D02449">
        <w:rPr>
          <w:rFonts w:ascii="Times New Roman" w:hAnsi="Times New Roman" w:cs="Times New Roman"/>
        </w:rPr>
        <w:t>Using the basic equation of our Markov chain model</w:t>
      </w:r>
    </w:p>
    <w:p w:rsidR="00A14CED" w:rsidRPr="00D02449" w:rsidRDefault="0012180A" w:rsidP="00A14CED">
      <w:pPr>
        <w:tabs>
          <w:tab w:val="left" w:pos="3402"/>
          <w:tab w:val="left" w:pos="6663"/>
        </w:tabs>
        <w:rPr>
          <w:rFonts w:ascii="Times New Roman" w:hAnsi="Times New Roman" w:cs="Times New Roman"/>
          <w:i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</m:acc>
            </m:e>
            <m:sub>
              <m:r>
                <w:rPr>
                  <w:rFonts w:ascii="Cambria Math" w:hAnsi="Cambria Math" w:cs="Times New Roman"/>
                </w:rPr>
                <m:t>t</m:t>
              </m:r>
            </m:sub>
          </m:sSub>
          <m: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M</m:t>
              </m:r>
            </m:e>
            <m:sup>
              <m:r>
                <w:rPr>
                  <w:rFonts w:ascii="Cambria Math" w:hAnsi="Cambria Math" w:cs="Times New Roman"/>
                </w:rPr>
                <m:t>t</m:t>
              </m:r>
            </m:sup>
          </m:sSup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</m:acc>
            </m:e>
            <m:sub>
              <m:r>
                <w:rPr>
                  <w:rFonts w:ascii="Cambria Math" w:hAnsi="Cambria Math" w:cs="Times New Roman"/>
                </w:rPr>
                <m:t>0</m:t>
              </m:r>
            </m:sub>
          </m:sSub>
        </m:oMath>
      </m:oMathPara>
    </w:p>
    <w:p w:rsidR="00A14CED" w:rsidRPr="00D02449" w:rsidRDefault="00A14CED" w:rsidP="00A14CED">
      <w:pPr>
        <w:tabs>
          <w:tab w:val="left" w:pos="2268"/>
          <w:tab w:val="left" w:pos="3402"/>
          <w:tab w:val="left" w:pos="4536"/>
        </w:tabs>
        <w:spacing w:line="360" w:lineRule="auto"/>
        <w:rPr>
          <w:rFonts w:ascii="Times New Roman" w:hAnsi="Times New Roman" w:cs="Times New Roman"/>
          <w:i/>
        </w:rPr>
      </w:pPr>
      <w:proofErr w:type="gramStart"/>
      <w:r w:rsidRPr="00D02449">
        <w:rPr>
          <w:rFonts w:ascii="Times New Roman" w:hAnsi="Times New Roman" w:cs="Times New Roman"/>
        </w:rPr>
        <w:t>where</w:t>
      </w:r>
      <w:proofErr w:type="gramEnd"/>
      <w:r w:rsidRPr="00D02449">
        <w:rPr>
          <w:rFonts w:ascii="Times New Roman" w:hAnsi="Times New Roman" w:cs="Times New Roman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</w:rPr>
                </m:ctrlPr>
              </m:accPr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</m:acc>
          </m:e>
          <m:sub>
            <m:r>
              <w:rPr>
                <w:rFonts w:ascii="Cambria Math" w:hAnsi="Cambria Math" w:cs="Times New Roman"/>
              </w:rPr>
              <m:t>0</m:t>
            </m:r>
          </m:sub>
        </m:sSub>
      </m:oMath>
      <w:r w:rsidRPr="00D02449">
        <w:rPr>
          <w:rFonts w:ascii="Times New Roman" w:hAnsi="Times New Roman" w:cs="Times New Roman"/>
        </w:rPr>
        <w:t xml:space="preserve"> is the start state vector,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</w:rPr>
                </m:ctrlPr>
              </m:accPr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</m:acc>
          </m:e>
          <m:sub>
            <m:r>
              <w:rPr>
                <w:rFonts w:ascii="Cambria Math" w:hAnsi="Cambria Math" w:cs="Times New Roman"/>
              </w:rPr>
              <m:t>t</m:t>
            </m:r>
          </m:sub>
        </m:sSub>
      </m:oMath>
      <w:r w:rsidRPr="00D02449">
        <w:rPr>
          <w:rFonts w:ascii="Times New Roman" w:hAnsi="Times New Roman" w:cs="Times New Roman"/>
        </w:rPr>
        <w:t xml:space="preserve"> the vector of state probabilities and </w:t>
      </w:r>
      <m:oMath>
        <m:r>
          <w:rPr>
            <w:rFonts w:ascii="Cambria Math" w:hAnsi="Cambria Math" w:cs="Times New Roman"/>
          </w:rPr>
          <m:t>M</m:t>
        </m:r>
      </m:oMath>
      <w:r w:rsidRPr="00D02449">
        <w:rPr>
          <w:rFonts w:ascii="Times New Roman" w:hAnsi="Times New Roman" w:cs="Times New Roman"/>
        </w:rPr>
        <w:t xml:space="preserve"> the transition matrix (based on </w:t>
      </w:r>
      <m:oMath>
        <m:r>
          <w:rPr>
            <w:rFonts w:ascii="Cambria Math" w:hAnsi="Cambria Math" w:cs="Times New Roman"/>
          </w:rPr>
          <m:t>N, μ, c</m:t>
        </m:r>
      </m:oMath>
      <w:r w:rsidRPr="00D02449">
        <w:rPr>
          <w:rFonts w:ascii="Times New Roman" w:hAnsi="Times New Roman" w:cs="Times New Roman"/>
        </w:rPr>
        <w:t xml:space="preserve">), we iteratively calculated the difference between the mean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</w:rPr>
                  <m:t>IS,t</m:t>
                </m:r>
              </m:sub>
            </m:sSub>
          </m:e>
        </m:acc>
      </m:oMath>
      <w:r w:rsidRPr="00D02449">
        <w:rPr>
          <w:rFonts w:ascii="Times New Roman" w:hAnsi="Times New Roman" w:cs="Times New Roman"/>
          <w:b/>
        </w:rPr>
        <w:t xml:space="preserve"> </w:t>
      </w:r>
      <w:r w:rsidRPr="00D02449">
        <w:rPr>
          <w:rFonts w:ascii="Times New Roman" w:hAnsi="Times New Roman" w:cs="Times New Roman"/>
        </w:rPr>
        <w:t>for the two start states</w:t>
      </w:r>
      <w:r w:rsidRPr="00D02449">
        <w:rPr>
          <w:rFonts w:ascii="Times New Roman" w:hAnsi="Times New Roman" w:cs="Times New Roman"/>
          <w:b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F</m:t>
            </m:r>
          </m:e>
          <m:sub>
            <m:r>
              <w:rPr>
                <w:rFonts w:ascii="Cambria Math" w:hAnsi="Cambria Math" w:cs="Times New Roman"/>
              </w:rPr>
              <m:t>IS,0</m:t>
            </m:r>
          </m:sub>
        </m:sSub>
        <m:r>
          <w:rPr>
            <w:rFonts w:ascii="Cambria Math" w:hAnsi="Cambria Math" w:cs="Times New Roman"/>
          </w:rPr>
          <m:t xml:space="preserve">=1, 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ν</m:t>
            </m:r>
          </m:e>
          <m:sub>
            <m:r>
              <w:rPr>
                <w:rFonts w:ascii="Cambria Math" w:hAnsi="Cambria Math" w:cs="Times New Roman"/>
              </w:rPr>
              <m:t>a</m:t>
            </m:r>
          </m:sub>
        </m:sSub>
        <m:r>
          <w:rPr>
            <w:rFonts w:ascii="Cambria Math" w:hAnsi="Cambria Math" w:cs="Times New Roman"/>
          </w:rPr>
          <m:t>=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ν</m:t>
            </m:r>
          </m:e>
          <m:sub>
            <m:r>
              <w:rPr>
                <w:rFonts w:ascii="Cambria Math" w:hAnsi="Cambria Math" w:cs="Times New Roman"/>
              </w:rPr>
              <m:t>A</m:t>
            </m:r>
          </m:sub>
        </m:sSub>
      </m:oMath>
      <w:r w:rsidRPr="00D02449">
        <w:rPr>
          <w:rFonts w:ascii="Times New Roman" w:hAnsi="Times New Roman" w:cs="Times New Roman"/>
        </w:rPr>
        <w:t xml:space="preserve"> and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F</m:t>
            </m:r>
          </m:e>
          <m:sub>
            <m:r>
              <w:rPr>
                <w:rFonts w:ascii="Cambria Math" w:hAnsi="Cambria Math" w:cs="Times New Roman"/>
              </w:rPr>
              <m:t>IS,0</m:t>
            </m:r>
          </m:sub>
        </m:sSub>
        <m:r>
          <w:rPr>
            <w:rFonts w:ascii="Cambria Math" w:hAnsi="Cambria Math" w:cs="Times New Roman"/>
          </w:rPr>
          <m:t>=-1</m:t>
        </m:r>
      </m:oMath>
      <w:r w:rsidRPr="00D02449">
        <w:rPr>
          <w:rFonts w:ascii="Times New Roman" w:hAnsi="Times New Roman" w:cs="Times New Roman"/>
        </w:rPr>
        <w:t xml:space="preserve"> at each time step. We considered the mean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</w:rPr>
                  <m:t>IS,∞</m:t>
                </m:r>
              </m:sub>
            </m:sSub>
          </m:e>
        </m:acc>
      </m:oMath>
      <w:r w:rsidRPr="00D02449">
        <w:rPr>
          <w:rFonts w:ascii="Times New Roman" w:hAnsi="Times New Roman" w:cs="Times New Roman"/>
          <w:b/>
        </w:rPr>
        <w:t xml:space="preserve"> </w:t>
      </w:r>
      <w:r w:rsidRPr="00D02449">
        <w:rPr>
          <w:rFonts w:ascii="Times New Roman" w:hAnsi="Times New Roman" w:cs="Times New Roman"/>
        </w:rPr>
        <w:t xml:space="preserve">converged when this difference passed </w:t>
      </w:r>
      <w:proofErr w:type="gramStart"/>
      <w:r w:rsidRPr="00D02449">
        <w:rPr>
          <w:rFonts w:ascii="Times New Roman" w:hAnsi="Times New Roman" w:cs="Times New Roman"/>
        </w:rPr>
        <w:t xml:space="preserve">below </w:t>
      </w:r>
      <m:oMath>
        <w:proofErr w:type="gramEnd"/>
        <m:r>
          <w:rPr>
            <w:rFonts w:ascii="Cambria Math" w:hAnsi="Cambria Math" w:cs="Times New Roman"/>
          </w:rPr>
          <m:t>ε=1/(2N)</m:t>
        </m:r>
      </m:oMath>
      <w:r w:rsidR="00151882" w:rsidRPr="00D02449">
        <w:rPr>
          <w:rFonts w:ascii="Times New Roman" w:hAnsi="Times New Roman" w:cs="Times New Roman"/>
        </w:rPr>
        <w:t>.</w:t>
      </w:r>
    </w:p>
    <w:p w:rsidR="00A14CED" w:rsidRPr="00D02449" w:rsidRDefault="00A14CED" w:rsidP="00230D57">
      <w:pPr>
        <w:tabs>
          <w:tab w:val="left" w:pos="2268"/>
          <w:tab w:val="left" w:pos="3402"/>
          <w:tab w:val="left" w:pos="4536"/>
        </w:tabs>
        <w:spacing w:line="360" w:lineRule="auto"/>
        <w:rPr>
          <w:rFonts w:ascii="Times New Roman" w:hAnsi="Times New Roman" w:cs="Times New Roman"/>
          <w:b/>
        </w:rPr>
      </w:pPr>
    </w:p>
    <w:p w:rsidR="00A14CED" w:rsidRPr="00D02449" w:rsidRDefault="00A14CED" w:rsidP="00230D57">
      <w:pPr>
        <w:tabs>
          <w:tab w:val="left" w:pos="2268"/>
          <w:tab w:val="left" w:pos="3402"/>
          <w:tab w:val="left" w:pos="4536"/>
        </w:tabs>
        <w:spacing w:line="360" w:lineRule="auto"/>
        <w:rPr>
          <w:rFonts w:ascii="Times New Roman" w:hAnsi="Times New Roman" w:cs="Times New Roman"/>
          <w:i/>
        </w:rPr>
      </w:pPr>
      <w:r w:rsidRPr="00D02449">
        <w:rPr>
          <w:rFonts w:ascii="Times New Roman" w:hAnsi="Times New Roman" w:cs="Times New Roman"/>
        </w:rPr>
        <w:t xml:space="preserve">Convergence time to full final distribution </w:t>
      </w:r>
      <w:proofErr w:type="gramStart"/>
      <w:r w:rsidRPr="00D02449">
        <w:rPr>
          <w:rFonts w:ascii="Times New Roman" w:hAnsi="Times New Roman" w:cs="Times New Roman"/>
        </w:rPr>
        <w:t xml:space="preserve">of </w:t>
      </w:r>
      <m:oMath>
        <w:proofErr w:type="gramEnd"/>
        <m:acc>
          <m:accPr>
            <m:chr m:val="̃"/>
            <m:ctrlPr>
              <w:rPr>
                <w:rFonts w:ascii="Cambria Math" w:hAnsi="Cambria Math" w:cs="Times New Roman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</w:rPr>
                  <m:t>IS,∞</m:t>
                </m:r>
              </m:sub>
            </m:sSub>
          </m:e>
        </m:acc>
      </m:oMath>
      <w:r w:rsidR="00151882" w:rsidRPr="00D02449">
        <w:rPr>
          <w:rFonts w:ascii="Times New Roman" w:hAnsi="Times New Roman" w:cs="Times New Roman"/>
          <w:i/>
        </w:rPr>
        <w:t>:</w:t>
      </w:r>
    </w:p>
    <w:p w:rsidR="00151882" w:rsidRPr="00D02449" w:rsidRDefault="00151882" w:rsidP="00230D57">
      <w:pPr>
        <w:tabs>
          <w:tab w:val="left" w:pos="2268"/>
          <w:tab w:val="left" w:pos="3402"/>
          <w:tab w:val="left" w:pos="4536"/>
        </w:tabs>
        <w:spacing w:line="360" w:lineRule="auto"/>
        <w:rPr>
          <w:rFonts w:ascii="Times New Roman" w:hAnsi="Times New Roman" w:cs="Times New Roman"/>
        </w:rPr>
      </w:pPr>
      <w:r w:rsidRPr="00D02449">
        <w:rPr>
          <w:rFonts w:ascii="Times New Roman" w:hAnsi="Times New Roman" w:cs="Times New Roman"/>
        </w:rPr>
        <w:t xml:space="preserve">Similar to our derivation </w:t>
      </w:r>
      <w:proofErr w:type="gramStart"/>
      <w:r w:rsidRPr="00D02449">
        <w:rPr>
          <w:rFonts w:ascii="Times New Roman" w:hAnsi="Times New Roman" w:cs="Times New Roman"/>
        </w:rPr>
        <w:t xml:space="preserve">of </w:t>
      </w:r>
      <m:oMath>
        <w:proofErr w:type="gramEnd"/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t</m:t>
            </m:r>
          </m:e>
          <m:sub>
            <m:r>
              <w:rPr>
                <w:rFonts w:ascii="Cambria Math" w:hAnsi="Cambria Math" w:cs="Times New Roman"/>
              </w:rPr>
              <m:t>μ</m:t>
            </m:r>
          </m:sub>
        </m:sSub>
      </m:oMath>
      <w:r w:rsidRPr="00D02449">
        <w:rPr>
          <w:rFonts w:ascii="Times New Roman" w:hAnsi="Times New Roman" w:cs="Times New Roman"/>
        </w:rPr>
        <w:t xml:space="preserve">, </w:t>
      </w:r>
      <w:r w:rsidR="005D60C2" w:rsidRPr="00D02449">
        <w:rPr>
          <w:rFonts w:ascii="Times New Roman" w:hAnsi="Times New Roman" w:cs="Times New Roman"/>
        </w:rPr>
        <w:t xml:space="preserve">the convergence time of the full model can be approximated using the transition matrices’ second largest eigenvalue (Markov chain mixing time approach),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λ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</m:oMath>
      <w:r w:rsidR="00750D1E" w:rsidRPr="00D02449">
        <w:rPr>
          <w:rFonts w:ascii="Times New Roman" w:hAnsi="Times New Roman" w:cs="Times New Roman"/>
        </w:rPr>
        <w:t xml:space="preserve">, </w:t>
      </w:r>
      <w:r w:rsidR="005D60C2" w:rsidRPr="00D02449">
        <w:rPr>
          <w:rFonts w:ascii="Times New Roman" w:hAnsi="Times New Roman" w:cs="Times New Roman"/>
        </w:rPr>
        <w:t xml:space="preserve">which we derived numerically. The time to convergence </w:t>
      </w:r>
      <w:r w:rsidR="00750D1E" w:rsidRPr="00D02449">
        <w:rPr>
          <w:rFonts w:ascii="Times New Roman" w:hAnsi="Times New Roman" w:cs="Times New Roman"/>
        </w:rPr>
        <w:t xml:space="preserve">is </w:t>
      </w:r>
      <w:proofErr w:type="gramStart"/>
      <w:r w:rsidR="00750D1E" w:rsidRPr="00D02449">
        <w:rPr>
          <w:rFonts w:ascii="Times New Roman" w:hAnsi="Times New Roman" w:cs="Times New Roman"/>
        </w:rPr>
        <w:t>then</w:t>
      </w:r>
      <w:r w:rsidR="005D60C2" w:rsidRPr="00D02449">
        <w:rPr>
          <w:rFonts w:ascii="Times New Roman" w:hAnsi="Times New Roman" w:cs="Times New Roman"/>
        </w:rPr>
        <w:t xml:space="preserve"> </w:t>
      </w:r>
      <m:oMath>
        <w:proofErr w:type="gramEnd"/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t</m:t>
            </m:r>
          </m:e>
          <m:sub>
            <m:r>
              <w:rPr>
                <w:rFonts w:ascii="Cambria Math" w:hAnsi="Cambria Math" w:cs="Times New Roman"/>
              </w:rPr>
              <m:t>III</m:t>
            </m:r>
          </m:sub>
        </m:sSub>
        <m:r>
          <w:rPr>
            <w:rFonts w:ascii="Cambria Math" w:hAnsi="Cambria Math" w:cs="Times New Roman"/>
          </w:rPr>
          <m:t>=1+</m:t>
        </m:r>
        <m:func>
          <m:funcPr>
            <m:ctrlPr>
              <w:rPr>
                <w:rFonts w:ascii="Cambria Math" w:hAnsi="Cambria Math" w:cs="Times New Roman"/>
                <w:i/>
              </w:rPr>
            </m:ctrlPr>
          </m:funcPr>
          <m:fNam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log</m:t>
                </m:r>
              </m:e>
              <m:sub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b>
                </m:sSub>
              </m:sub>
            </m:sSub>
          </m:fName>
          <m:e>
            <m:r>
              <w:rPr>
                <w:rFonts w:ascii="Cambria Math" w:hAnsi="Cambria Math" w:cs="Times New Roman"/>
              </w:rPr>
              <m:t>ε</m:t>
            </m:r>
          </m:e>
        </m:func>
      </m:oMath>
      <w:r w:rsidR="005D60C2" w:rsidRPr="00D02449">
        <w:rPr>
          <w:rFonts w:ascii="Times New Roman" w:hAnsi="Times New Roman" w:cs="Times New Roman"/>
        </w:rPr>
        <w:t>.</w:t>
      </w:r>
      <w:r w:rsidR="00750D1E" w:rsidRPr="00D02449">
        <w:rPr>
          <w:rFonts w:ascii="Times New Roman" w:hAnsi="Times New Roman" w:cs="Times New Roman"/>
        </w:rPr>
        <w:t xml:space="preserve"> Interestingly, we found that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λ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  <m:r>
          <w:rPr>
            <w:rFonts w:ascii="Cambria Math" w:hAnsi="Cambria Math" w:cs="Times New Roman"/>
          </w:rPr>
          <m:t>=(1-2μ)</m:t>
        </m:r>
      </m:oMath>
      <w:r w:rsidR="00750D1E" w:rsidRPr="00D02449">
        <w:rPr>
          <w:rFonts w:ascii="Times New Roman" w:hAnsi="Times New Roman" w:cs="Times New Roman"/>
        </w:rPr>
        <w:t xml:space="preserve"> in all cases we tested. This appears to be a parallel to the model presented in Balloux et al. 2003 (see below – as explained in part </w:t>
      </w:r>
      <w:r w:rsidR="00750D1E" w:rsidRPr="00D02449">
        <w:rPr>
          <w:rFonts w:ascii="Times New Roman" w:hAnsi="Times New Roman" w:cs="Times New Roman"/>
          <w:i/>
        </w:rPr>
        <w:t>A1.2</w:t>
      </w:r>
      <w:r w:rsidR="00750D1E" w:rsidRPr="00D02449">
        <w:rPr>
          <w:rFonts w:ascii="Times New Roman" w:hAnsi="Times New Roman" w:cs="Times New Roman"/>
        </w:rPr>
        <w:t xml:space="preserve">, our value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λ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  <m:r>
          <w:rPr>
            <w:rFonts w:ascii="Cambria Math" w:hAnsi="Cambria Math" w:cs="Times New Roman"/>
          </w:rPr>
          <m:t>=(1-2μ)</m:t>
        </m:r>
      </m:oMath>
      <w:r w:rsidR="00750D1E" w:rsidRPr="00D02449">
        <w:rPr>
          <w:rFonts w:ascii="Times New Roman" w:hAnsi="Times New Roman" w:cs="Times New Roman"/>
        </w:rPr>
        <w:t xml:space="preserve"> is a special case of </w:t>
      </w:r>
      <m:oMath>
        <m:r>
          <w:rPr>
            <w:rFonts w:ascii="Cambria Math" w:hAnsi="Cambria Math" w:cs="Times New Roman"/>
          </w:rPr>
          <m:t>(1-μ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n</m:t>
            </m:r>
          </m:num>
          <m:den>
            <m:r>
              <w:rPr>
                <w:rFonts w:ascii="Cambria Math" w:hAnsi="Cambria Math" w:cs="Times New Roman"/>
              </w:rPr>
              <m:t>n-1</m:t>
            </m:r>
          </m:den>
        </m:f>
        <m:r>
          <w:rPr>
            <w:rFonts w:ascii="Cambria Math" w:hAnsi="Cambria Math" w:cs="Times New Roman"/>
          </w:rPr>
          <m:t>)</m:t>
        </m:r>
      </m:oMath>
      <w:r w:rsidR="00750D1E" w:rsidRPr="00D02449">
        <w:rPr>
          <w:rFonts w:ascii="Times New Roman" w:hAnsi="Times New Roman" w:cs="Times New Roman"/>
        </w:rPr>
        <w:t xml:space="preserve"> which converges to (</w:t>
      </w:r>
      <m:oMath>
        <m:r>
          <w:rPr>
            <w:rFonts w:ascii="Cambria Math" w:hAnsi="Cambria Math" w:cs="Times New Roman"/>
          </w:rPr>
          <m:t>1-μ)</m:t>
        </m:r>
      </m:oMath>
      <w:r w:rsidR="00750D1E" w:rsidRPr="00D02449">
        <w:rPr>
          <w:rFonts w:ascii="Times New Roman" w:hAnsi="Times New Roman" w:cs="Times New Roman"/>
        </w:rPr>
        <w:t xml:space="preserve"> for </w:t>
      </w:r>
      <m:oMath>
        <m:r>
          <w:rPr>
            <w:rFonts w:ascii="Cambria Math" w:hAnsi="Cambria Math" w:cs="Times New Roman"/>
          </w:rPr>
          <m:t xml:space="preserve">n→∞ </m:t>
        </m:r>
      </m:oMath>
      <w:r w:rsidR="00750D1E" w:rsidRPr="00D02449">
        <w:rPr>
          <w:rFonts w:ascii="Times New Roman" w:hAnsi="Times New Roman" w:cs="Times New Roman"/>
        </w:rPr>
        <w:t>as in the model from Balloux et al. 2003).</w:t>
      </w:r>
    </w:p>
    <w:p w:rsidR="00A14CED" w:rsidRPr="00D02449" w:rsidRDefault="00A14CED" w:rsidP="00230D57">
      <w:pPr>
        <w:tabs>
          <w:tab w:val="left" w:pos="2268"/>
          <w:tab w:val="left" w:pos="3402"/>
          <w:tab w:val="left" w:pos="4536"/>
        </w:tabs>
        <w:spacing w:line="360" w:lineRule="auto"/>
        <w:rPr>
          <w:rFonts w:ascii="Times New Roman" w:hAnsi="Times New Roman" w:cs="Times New Roman"/>
        </w:rPr>
      </w:pPr>
    </w:p>
    <w:p w:rsidR="00A14CED" w:rsidRPr="00D02449" w:rsidRDefault="00A14CED" w:rsidP="00A14CED">
      <w:pPr>
        <w:tabs>
          <w:tab w:val="left" w:pos="3402"/>
          <w:tab w:val="left" w:pos="6663"/>
        </w:tabs>
        <w:spacing w:before="240" w:line="360" w:lineRule="auto"/>
        <w:rPr>
          <w:rFonts w:ascii="Times New Roman" w:hAnsi="Times New Roman" w:cs="Times New Roman"/>
          <w:color w:val="7F7F7F" w:themeColor="text1" w:themeTint="80"/>
        </w:rPr>
      </w:pPr>
      <w:r w:rsidRPr="00D02449">
        <w:rPr>
          <w:rFonts w:ascii="Times New Roman" w:hAnsi="Times New Roman" w:cs="Times New Roman"/>
          <w:color w:val="7F7F7F" w:themeColor="text1" w:themeTint="80"/>
        </w:rPr>
        <w:t>Model from Balloux et al. 2003</w:t>
      </w:r>
    </w:p>
    <w:p w:rsidR="00A14CED" w:rsidRPr="00D02449" w:rsidRDefault="00A14CED" w:rsidP="00A14CED">
      <w:pPr>
        <w:tabs>
          <w:tab w:val="left" w:pos="2268"/>
          <w:tab w:val="left" w:pos="3402"/>
          <w:tab w:val="left" w:pos="4536"/>
        </w:tabs>
        <w:spacing w:line="360" w:lineRule="auto"/>
        <w:rPr>
          <w:rFonts w:ascii="Times New Roman" w:hAnsi="Times New Roman" w:cs="Times New Roman"/>
          <w:b/>
        </w:rPr>
      </w:pPr>
      <w:r w:rsidRPr="00D02449">
        <w:rPr>
          <w:rFonts w:ascii="Times New Roman" w:hAnsi="Times New Roman" w:cs="Times New Roman"/>
        </w:rPr>
        <w:t xml:space="preserve">Convergence time to the </w:t>
      </w:r>
      <w:proofErr w:type="gramStart"/>
      <w:r w:rsidRPr="00D02449">
        <w:rPr>
          <w:rFonts w:ascii="Times New Roman" w:hAnsi="Times New Roman" w:cs="Times New Roman"/>
        </w:rPr>
        <w:t xml:space="preserve">mean </w:t>
      </w:r>
      <m:oMath>
        <w:proofErr w:type="gramEnd"/>
        <m:acc>
          <m:accPr>
            <m:chr m:val="̅"/>
            <m:ctrlPr>
              <w:rPr>
                <w:rFonts w:ascii="Cambria Math" w:hAnsi="Cambria Math" w:cs="Times New Roman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</w:rPr>
                  <m:t>IS,∞</m:t>
                </m:r>
              </m:sub>
            </m:sSub>
          </m:e>
        </m:acc>
      </m:oMath>
      <w:r w:rsidRPr="00D02449">
        <w:rPr>
          <w:rFonts w:ascii="Times New Roman" w:hAnsi="Times New Roman" w:cs="Times New Roman"/>
          <w:i/>
        </w:rPr>
        <w:t>:</w:t>
      </w:r>
      <w:r w:rsidRPr="00D02449">
        <w:rPr>
          <w:rFonts w:ascii="Times New Roman" w:hAnsi="Times New Roman" w:cs="Times New Roman"/>
          <w:b/>
        </w:rPr>
        <w:t xml:space="preserve"> </w:t>
      </w:r>
    </w:p>
    <w:p w:rsidR="00151882" w:rsidRPr="00D02449" w:rsidRDefault="00151882" w:rsidP="00A14CED">
      <w:pPr>
        <w:tabs>
          <w:tab w:val="left" w:pos="2268"/>
          <w:tab w:val="left" w:pos="3402"/>
          <w:tab w:val="left" w:pos="4536"/>
        </w:tabs>
        <w:spacing w:line="360" w:lineRule="auto"/>
        <w:rPr>
          <w:rFonts w:ascii="Times New Roman" w:hAnsi="Times New Roman" w:cs="Times New Roman"/>
        </w:rPr>
      </w:pPr>
      <w:r w:rsidRPr="00D02449">
        <w:rPr>
          <w:rFonts w:ascii="Times New Roman" w:hAnsi="Times New Roman" w:cs="Times New Roman"/>
        </w:rPr>
        <w:t>Using the model equation</w:t>
      </w:r>
      <w:r w:rsidR="006C67C1" w:rsidRPr="00D02449">
        <w:rPr>
          <w:rFonts w:ascii="Times New Roman" w:hAnsi="Times New Roman" w:cs="Times New Roman"/>
        </w:rPr>
        <w:t xml:space="preserve"> (from Balloux et al. 2003, equation 5 &amp; 6):</w:t>
      </w:r>
    </w:p>
    <w:p w:rsidR="00151882" w:rsidRPr="00D02449" w:rsidRDefault="0012180A" w:rsidP="00A14CED">
      <w:pPr>
        <w:tabs>
          <w:tab w:val="left" w:pos="2268"/>
          <w:tab w:val="left" w:pos="3402"/>
          <w:tab w:val="left" w:pos="4536"/>
        </w:tabs>
        <w:spacing w:line="360" w:lineRule="auto"/>
        <w:rPr>
          <w:rFonts w:ascii="Times New Roman" w:hAnsi="Times New Roman" w:cs="Times New Roman"/>
          <w:i/>
        </w:rPr>
      </w:pPr>
      <m:oMathPara>
        <m:oMath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</w:rPr>
                  </m:ctrlPr>
                </m:mP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t+1</m:t>
                        </m:r>
                      </m:sub>
                    </m:sSub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Θ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t+1</m:t>
                        </m:r>
                      </m:sub>
                    </m:sSub>
                  </m:e>
                </m:mr>
              </m:m>
            </m:e>
          </m:d>
          <m: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1-μ</m:t>
                  </m:r>
                </m:e>
              </m:d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Times New Roman"/>
                          </w:rPr>
                          <m:t>c+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</w:rPr>
                              <m:t>1-c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</w:rPr>
                              <m:t>2N</m:t>
                            </m:r>
                          </m:den>
                        </m:f>
                      </m:e>
                      <m:e>
                        <m:r>
                          <w:rPr>
                            <w:rFonts w:ascii="Cambria Math" w:hAnsi="Cambria Math" w:cs="Times New Roman"/>
                          </w:rPr>
                          <m:t>(1-c)</m:t>
                        </m:r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1-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1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N</m:t>
                                </m:r>
                              </m:den>
                            </m:f>
                          </m:e>
                        </m:d>
                      </m:e>
                    </m:mr>
                    <m:m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</w:rPr>
                              <m:t>2N</m:t>
                            </m:r>
                          </m:den>
                        </m:f>
                      </m:e>
                      <m:e>
                        <m:r>
                          <w:rPr>
                            <w:rFonts w:ascii="Cambria Math" w:hAnsi="Cambria Math" w:cs="Times New Roman"/>
                          </w:rPr>
                          <m:t>1-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</w:rPr>
                              <m:t>N</m:t>
                            </m:r>
                          </m:den>
                        </m:f>
                      </m:e>
                    </m:mr>
                  </m:m>
                </m:e>
              </m:d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mP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t</m:t>
                            </m:r>
                          </m:sub>
                        </m:sSub>
                      </m:e>
                    </m:m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Θ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t</m:t>
                            </m:r>
                          </m:sub>
                        </m:sSub>
                      </m:e>
                    </m:mr>
                  </m:m>
                </m:e>
              </m:d>
              <m:r>
                <w:rPr>
                  <w:rFonts w:ascii="Cambria Math" w:hAnsi="Cambria Math" w:cs="Times New Roman"/>
                </w:rPr>
                <m:t>+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mPr>
                    <m:m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</w:rPr>
                              <m:t>1-c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</w:rPr>
                              <m:t>N</m:t>
                            </m:r>
                          </m:den>
                        </m:f>
                      </m:e>
                    </m:mr>
                    <m:m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</w:rPr>
                              <m:t>2N</m:t>
                            </m:r>
                          </m:den>
                        </m:f>
                      </m:e>
                    </m:mr>
                  </m:m>
                </m:e>
              </m:d>
            </m:e>
          </m:d>
        </m:oMath>
      </m:oMathPara>
    </w:p>
    <w:p w:rsidR="00A14CED" w:rsidRPr="00D02449" w:rsidRDefault="00151882" w:rsidP="00230D57">
      <w:pPr>
        <w:tabs>
          <w:tab w:val="left" w:pos="2268"/>
          <w:tab w:val="left" w:pos="3402"/>
          <w:tab w:val="left" w:pos="4536"/>
        </w:tabs>
        <w:spacing w:line="360" w:lineRule="auto"/>
        <w:rPr>
          <w:rFonts w:ascii="Times New Roman" w:hAnsi="Times New Roman" w:cs="Times New Roman"/>
        </w:rPr>
      </w:pPr>
      <w:proofErr w:type="gramStart"/>
      <w:r w:rsidRPr="00D02449">
        <w:rPr>
          <w:rFonts w:ascii="Times New Roman" w:hAnsi="Times New Roman" w:cs="Times New Roman"/>
        </w:rPr>
        <w:t>where</w:t>
      </w:r>
      <w:proofErr w:type="gramEnd"/>
      <w:r w:rsidRPr="00D02449">
        <w:rPr>
          <w:rFonts w:ascii="Times New Roman" w:hAnsi="Times New Roman" w:cs="Times New Roman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F</m:t>
            </m:r>
          </m:e>
          <m:sub>
            <m:r>
              <w:rPr>
                <w:rFonts w:ascii="Cambria Math" w:hAnsi="Cambria Math" w:cs="Times New Roman"/>
              </w:rPr>
              <m:t>t</m:t>
            </m:r>
          </m:sub>
        </m:sSub>
      </m:oMath>
      <w:r w:rsidRPr="00D02449">
        <w:rPr>
          <w:rFonts w:ascii="Times New Roman" w:hAnsi="Times New Roman" w:cs="Times New Roman"/>
        </w:rPr>
        <w:t xml:space="preserve"> represents the observed and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Θ</m:t>
            </m:r>
          </m:e>
          <m:sub>
            <m:r>
              <w:rPr>
                <w:rFonts w:ascii="Cambria Math" w:hAnsi="Cambria Math" w:cs="Times New Roman"/>
              </w:rPr>
              <m:t>t</m:t>
            </m:r>
          </m:sub>
        </m:sSub>
      </m:oMath>
      <w:r w:rsidRPr="00D02449">
        <w:rPr>
          <w:rFonts w:ascii="Times New Roman" w:hAnsi="Times New Roman" w:cs="Times New Roman"/>
        </w:rPr>
        <w:t xml:space="preserve"> the expected homozygosity at time </w:t>
      </w:r>
      <m:oMath>
        <m:r>
          <w:rPr>
            <w:rFonts w:ascii="Cambria Math" w:hAnsi="Cambria Math" w:cs="Times New Roman"/>
          </w:rPr>
          <m:t>t</m:t>
        </m:r>
      </m:oMath>
      <w:r w:rsidRPr="00D02449">
        <w:rPr>
          <w:rFonts w:ascii="Times New Roman" w:hAnsi="Times New Roman" w:cs="Times New Roman"/>
        </w:rPr>
        <w:t xml:space="preserve">, we iteratively calculated the difference between the mean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</w:rPr>
                  <m:t>IS,t</m:t>
                </m:r>
              </m:sub>
            </m:sSub>
          </m:e>
        </m:acc>
      </m:oMath>
      <w:r w:rsidRPr="00D02449">
        <w:rPr>
          <w:rFonts w:ascii="Times New Roman" w:hAnsi="Times New Roman" w:cs="Times New Roman"/>
          <w:b/>
        </w:rPr>
        <w:t xml:space="preserve"> </w:t>
      </w:r>
      <w:r w:rsidRPr="00D02449">
        <w:rPr>
          <w:rFonts w:ascii="Times New Roman" w:hAnsi="Times New Roman" w:cs="Times New Roman"/>
        </w:rPr>
        <w:t>for the two start states</w:t>
      </w:r>
      <w:r w:rsidRPr="00D02449">
        <w:rPr>
          <w:rFonts w:ascii="Times New Roman" w:hAnsi="Times New Roman" w:cs="Times New Roman"/>
          <w:b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[F,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Θ</m:t>
            </m:r>
            <m:r>
              <w:rPr>
                <w:rFonts w:ascii="Cambria Math" w:hAnsi="Cambria Math" w:cs="Times New Roman"/>
              </w:rPr>
              <m:t>]</m:t>
            </m:r>
          </m:e>
          <m:sub>
            <m:r>
              <w:rPr>
                <w:rFonts w:ascii="Cambria Math" w:hAnsi="Cambria Math" w:cs="Times New Roman"/>
              </w:rPr>
              <m:t>0</m:t>
            </m:r>
          </m:sub>
        </m:sSub>
        <m:r>
          <w:rPr>
            <w:rFonts w:ascii="Cambria Math" w:hAnsi="Cambria Math" w:cs="Times New Roman"/>
          </w:rPr>
          <m:t>=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1, 0.5</m:t>
            </m:r>
          </m:e>
        </m:d>
        <m:r>
          <w:rPr>
            <w:rFonts w:ascii="Cambria Math" w:hAnsi="Cambria Math" w:cs="Times New Roman"/>
          </w:rPr>
          <m:t>(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F</m:t>
            </m:r>
          </m:e>
          <m:sub>
            <m:r>
              <w:rPr>
                <w:rFonts w:ascii="Cambria Math" w:hAnsi="Cambria Math" w:cs="Times New Roman"/>
              </w:rPr>
              <m:t>IS,0</m:t>
            </m:r>
          </m:sub>
        </m:sSub>
        <m:r>
          <w:rPr>
            <w:rFonts w:ascii="Cambria Math" w:hAnsi="Cambria Math" w:cs="Times New Roman"/>
          </w:rPr>
          <m:t xml:space="preserve">=1, 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ν</m:t>
            </m:r>
          </m:e>
          <m:sub>
            <m:r>
              <w:rPr>
                <w:rFonts w:ascii="Cambria Math" w:hAnsi="Cambria Math" w:cs="Times New Roman"/>
              </w:rPr>
              <m:t>a</m:t>
            </m:r>
          </m:sub>
        </m:sSub>
        <m:r>
          <w:rPr>
            <w:rFonts w:ascii="Cambria Math" w:hAnsi="Cambria Math" w:cs="Times New Roman"/>
          </w:rPr>
          <m:t>=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ν</m:t>
            </m:r>
          </m:e>
          <m:sub>
            <m:r>
              <w:rPr>
                <w:rFonts w:ascii="Cambria Math" w:hAnsi="Cambria Math" w:cs="Times New Roman"/>
              </w:rPr>
              <m:t>A</m:t>
            </m:r>
          </m:sub>
        </m:sSub>
        <m:r>
          <w:rPr>
            <w:rFonts w:ascii="Cambria Math" w:hAnsi="Cambria Math" w:cs="Times New Roman"/>
          </w:rPr>
          <m:t>)</m:t>
        </m:r>
      </m:oMath>
      <w:r w:rsidRPr="00D02449">
        <w:rPr>
          <w:rFonts w:ascii="Times New Roman" w:hAnsi="Times New Roman" w:cs="Times New Roman"/>
        </w:rPr>
        <w:t xml:space="preserve"> and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[F,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Θ</m:t>
            </m:r>
            <m:r>
              <w:rPr>
                <w:rFonts w:ascii="Cambria Math" w:hAnsi="Cambria Math" w:cs="Times New Roman"/>
              </w:rPr>
              <m:t>]</m:t>
            </m:r>
          </m:e>
          <m:sub>
            <m:r>
              <w:rPr>
                <w:rFonts w:ascii="Cambria Math" w:hAnsi="Cambria Math" w:cs="Times New Roman"/>
              </w:rPr>
              <m:t>0</m:t>
            </m:r>
          </m:sub>
        </m:sSub>
        <m:r>
          <w:rPr>
            <w:rFonts w:ascii="Cambria Math" w:hAnsi="Cambria Math" w:cs="Times New Roman"/>
          </w:rPr>
          <m:t>=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0, 0.5</m:t>
            </m:r>
          </m:e>
        </m:d>
        <m:r>
          <w:rPr>
            <w:rFonts w:ascii="Cambria Math" w:hAnsi="Cambria Math" w:cs="Times New Roman"/>
          </w:rPr>
          <m:t>(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F</m:t>
            </m:r>
          </m:e>
          <m:sub>
            <m:r>
              <w:rPr>
                <w:rFonts w:ascii="Cambria Math" w:hAnsi="Cambria Math" w:cs="Times New Roman"/>
              </w:rPr>
              <m:t>IS,0</m:t>
            </m:r>
          </m:sub>
        </m:sSub>
        <m:r>
          <w:rPr>
            <w:rFonts w:ascii="Cambria Math" w:hAnsi="Cambria Math" w:cs="Times New Roman"/>
          </w:rPr>
          <m:t>=-1)</m:t>
        </m:r>
      </m:oMath>
      <w:r w:rsidRPr="00D02449">
        <w:rPr>
          <w:rFonts w:ascii="Times New Roman" w:hAnsi="Times New Roman" w:cs="Times New Roman"/>
        </w:rPr>
        <w:t xml:space="preserve"> at each time step. We considered the mean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</w:rPr>
                  <m:t>IS,∞</m:t>
                </m:r>
              </m:sub>
            </m:sSub>
          </m:e>
        </m:acc>
      </m:oMath>
      <w:r w:rsidRPr="00D02449">
        <w:rPr>
          <w:rFonts w:ascii="Times New Roman" w:hAnsi="Times New Roman" w:cs="Times New Roman"/>
          <w:b/>
        </w:rPr>
        <w:t xml:space="preserve"> </w:t>
      </w:r>
      <w:r w:rsidRPr="00D02449">
        <w:rPr>
          <w:rFonts w:ascii="Times New Roman" w:hAnsi="Times New Roman" w:cs="Times New Roman"/>
        </w:rPr>
        <w:t xml:space="preserve">converged when this difference passed </w:t>
      </w:r>
      <w:proofErr w:type="gramStart"/>
      <w:r w:rsidRPr="00D02449">
        <w:rPr>
          <w:rFonts w:ascii="Times New Roman" w:hAnsi="Times New Roman" w:cs="Times New Roman"/>
        </w:rPr>
        <w:t xml:space="preserve">below </w:t>
      </w:r>
      <m:oMath>
        <w:proofErr w:type="gramEnd"/>
        <m:r>
          <w:rPr>
            <w:rFonts w:ascii="Cambria Math" w:hAnsi="Cambria Math" w:cs="Times New Roman"/>
          </w:rPr>
          <m:t>ε=1/(2N)</m:t>
        </m:r>
      </m:oMath>
      <w:r w:rsidRPr="00D02449">
        <w:rPr>
          <w:rFonts w:ascii="Times New Roman" w:hAnsi="Times New Roman" w:cs="Times New Roman"/>
        </w:rPr>
        <w:t>.</w:t>
      </w:r>
    </w:p>
    <w:p w:rsidR="00151882" w:rsidRPr="00D02449" w:rsidRDefault="00151882" w:rsidP="00230D57">
      <w:pPr>
        <w:tabs>
          <w:tab w:val="left" w:pos="2268"/>
          <w:tab w:val="left" w:pos="3402"/>
          <w:tab w:val="left" w:pos="4536"/>
        </w:tabs>
        <w:spacing w:line="360" w:lineRule="auto"/>
        <w:rPr>
          <w:rFonts w:ascii="Times New Roman" w:hAnsi="Times New Roman" w:cs="Times New Roman"/>
        </w:rPr>
      </w:pPr>
    </w:p>
    <w:p w:rsidR="00750D1E" w:rsidRPr="00D02449" w:rsidRDefault="00750D1E">
      <w:pPr>
        <w:tabs>
          <w:tab w:val="clear" w:pos="1134"/>
        </w:tabs>
        <w:spacing w:line="240" w:lineRule="auto"/>
        <w:rPr>
          <w:rFonts w:ascii="Times New Roman" w:hAnsi="Times New Roman" w:cs="Times New Roman"/>
        </w:rPr>
      </w:pPr>
      <w:r w:rsidRPr="00D02449">
        <w:rPr>
          <w:rFonts w:ascii="Times New Roman" w:hAnsi="Times New Roman" w:cs="Times New Roman"/>
        </w:rPr>
        <w:br w:type="page"/>
      </w:r>
    </w:p>
    <w:p w:rsidR="00BE6433" w:rsidRPr="00BE6433" w:rsidRDefault="00BE6433" w:rsidP="00BE6433">
      <w:pPr>
        <w:tabs>
          <w:tab w:val="left" w:pos="2268"/>
          <w:tab w:val="left" w:pos="3402"/>
          <w:tab w:val="left" w:pos="4536"/>
        </w:tabs>
        <w:spacing w:line="360" w:lineRule="auto"/>
        <w:rPr>
          <w:rFonts w:ascii="Times New Roman" w:hAnsi="Times New Roman" w:cs="Times New Roman"/>
          <w:b/>
        </w:rPr>
      </w:pPr>
      <w:r w:rsidRPr="00D02449">
        <w:rPr>
          <w:rFonts w:ascii="Times New Roman" w:hAnsi="Times New Roman" w:cs="Times New Roman"/>
          <w:b/>
        </w:rPr>
        <w:lastRenderedPageBreak/>
        <w:t>A1.</w:t>
      </w:r>
      <w:r>
        <w:rPr>
          <w:rFonts w:ascii="Times New Roman" w:hAnsi="Times New Roman" w:cs="Times New Roman"/>
          <w:b/>
        </w:rPr>
        <w:t>6</w:t>
      </w:r>
      <w:r w:rsidRPr="00D02449">
        <w:rPr>
          <w:rFonts w:ascii="Times New Roman" w:hAnsi="Times New Roman" w:cs="Times New Roman"/>
          <w:b/>
        </w:rPr>
        <w:t xml:space="preserve"> </w:t>
      </w:r>
      <w:r w:rsidRPr="00BE6433">
        <w:rPr>
          <w:rFonts w:ascii="Times New Roman" w:hAnsi="Times New Roman" w:cs="Times New Roman"/>
          <w:b/>
        </w:rPr>
        <w:t>Extending Balloux et al. (2003) equations to get their general solution considering one finite-sized population and its mixing time</w:t>
      </w:r>
    </w:p>
    <w:p w:rsidR="00BE6433" w:rsidRPr="00C80070" w:rsidRDefault="00BE6433" w:rsidP="00695DB9">
      <w:pPr>
        <w:spacing w:line="360" w:lineRule="auto"/>
        <w:rPr>
          <w:rFonts w:ascii="Times New Roman" w:hAnsi="Times New Roman" w:cs="Times New Roman"/>
          <w:lang w:val="en-GB"/>
        </w:rPr>
      </w:pPr>
      <w:r w:rsidRPr="00C80070">
        <w:rPr>
          <w:rFonts w:ascii="Times New Roman" w:hAnsi="Times New Roman" w:cs="Times New Roman"/>
          <w:lang w:val="en-GB"/>
        </w:rPr>
        <w:t>From Balloux et al. (2003), equation 6 p.1637 derived from equation 2</w:t>
      </w:r>
      <w:r>
        <w:rPr>
          <w:rFonts w:ascii="Times New Roman" w:hAnsi="Times New Roman" w:cs="Times New Roman"/>
          <w:lang w:val="en-GB"/>
        </w:rPr>
        <w:t xml:space="preserve"> in </w:t>
      </w:r>
      <w:r w:rsidRPr="00C80070">
        <w:rPr>
          <w:rFonts w:ascii="Times New Roman" w:hAnsi="Times New Roman" w:cs="Times New Roman"/>
          <w:lang w:val="en-GB"/>
        </w:rPr>
        <w:t>Rousset (1996) define the recurrence equations to numerically describe how allelic identities within population (</w:t>
      </w:r>
      <m:oMath>
        <m:r>
          <w:rPr>
            <w:rFonts w:ascii="Cambria Math" w:hAnsi="Cambria Math" w:cs="Times New Roman"/>
            <w:lang w:val="en-GB"/>
          </w:rPr>
          <m:t>F</m:t>
        </m:r>
      </m:oMath>
      <w:r w:rsidRPr="00C80070">
        <w:rPr>
          <w:rFonts w:ascii="Times New Roman" w:hAnsi="Times New Roman" w:cs="Times New Roman"/>
          <w:lang w:val="en-GB"/>
        </w:rPr>
        <w:t>) and between alleles from two different individuals (</w:t>
      </w:r>
      <m:oMath>
        <m:r>
          <w:rPr>
            <w:rFonts w:ascii="Cambria Math" w:hAnsi="Cambria Math" w:cs="Times New Roman"/>
            <w:lang w:val="en-GB"/>
          </w:rPr>
          <m:t>θ</m:t>
        </m:r>
      </m:oMath>
      <w:r w:rsidRPr="00C80070">
        <w:rPr>
          <w:rFonts w:ascii="Times New Roman" w:hAnsi="Times New Roman" w:cs="Times New Roman"/>
          <w:lang w:val="en-GB"/>
        </w:rPr>
        <w:t xml:space="preserve">) evolve from one generation to the next: </w:t>
      </w:r>
    </w:p>
    <w:p w:rsidR="00BE6433" w:rsidRPr="00C80070" w:rsidRDefault="0012180A" w:rsidP="00695DB9">
      <w:pPr>
        <w:spacing w:line="360" w:lineRule="auto"/>
        <w:jc w:val="center"/>
        <w:rPr>
          <w:rFonts w:ascii="Times New Roman" w:hAnsi="Times New Roman" w:cs="Times New Roman"/>
          <w:lang w:val="en-GB"/>
        </w:rPr>
      </w:pPr>
      <m:oMath>
        <m:sSub>
          <m:sSubPr>
            <m:ctrlPr>
              <w:rPr>
                <w:rFonts w:ascii="Cambria Math" w:hAnsi="Cambria Math" w:cs="Times New Roman"/>
                <w:i/>
                <w:lang w:val="en-GB"/>
              </w:rPr>
            </m:ctrlPr>
          </m:sSubPr>
          <m:e>
            <m:r>
              <w:rPr>
                <w:rFonts w:ascii="Cambria Math" w:hAnsi="Cambria Math" w:cs="Times New Roman"/>
                <w:lang w:val="en-GB"/>
              </w:rPr>
              <m:t>Q</m:t>
            </m:r>
          </m:e>
          <m:sub>
            <m:r>
              <w:rPr>
                <w:rFonts w:ascii="Cambria Math" w:hAnsi="Cambria Math" w:cs="Times New Roman"/>
                <w:lang w:val="en-GB"/>
              </w:rPr>
              <m:t>t+1</m:t>
            </m:r>
          </m:sub>
        </m:sSub>
        <m:r>
          <w:rPr>
            <w:rFonts w:ascii="Cambria Math" w:hAnsi="Cambria Math" w:cs="Times New Roman"/>
            <w:lang w:val="en-GB"/>
          </w:rPr>
          <m:t>=γG.</m:t>
        </m:r>
        <m:sSub>
          <m:sSubPr>
            <m:ctrlPr>
              <w:rPr>
                <w:rFonts w:ascii="Cambria Math" w:hAnsi="Cambria Math" w:cs="Times New Roman"/>
                <w:i/>
                <w:lang w:val="en-GB"/>
              </w:rPr>
            </m:ctrlPr>
          </m:sSubPr>
          <m:e>
            <m:r>
              <w:rPr>
                <w:rFonts w:ascii="Cambria Math" w:hAnsi="Cambria Math" w:cs="Times New Roman"/>
                <w:lang w:val="en-GB"/>
              </w:rPr>
              <m:t>Q</m:t>
            </m:r>
          </m:e>
          <m:sub>
            <m:r>
              <w:rPr>
                <w:rFonts w:ascii="Cambria Math" w:hAnsi="Cambria Math" w:cs="Times New Roman"/>
                <w:lang w:val="en-GB"/>
              </w:rPr>
              <m:t>t</m:t>
            </m:r>
          </m:sub>
        </m:sSub>
        <m:r>
          <w:rPr>
            <w:rFonts w:ascii="Cambria Math" w:hAnsi="Cambria Math" w:cs="Times New Roman"/>
            <w:lang w:val="en-GB"/>
          </w:rPr>
          <m:t>+γD</m:t>
        </m:r>
      </m:oMath>
      <w:r w:rsidR="00BE6433">
        <w:rPr>
          <w:rFonts w:ascii="Times New Roman" w:hAnsi="Times New Roman" w:cs="Times New Roman"/>
          <w:lang w:val="en-GB"/>
        </w:rPr>
        <w:tab/>
        <w:t xml:space="preserve"> </w:t>
      </w:r>
      <w:r w:rsidR="00BE6433" w:rsidRPr="00C80070">
        <w:rPr>
          <w:rFonts w:ascii="Times New Roman" w:hAnsi="Times New Roman" w:cs="Times New Roman"/>
          <w:lang w:val="en-GB"/>
        </w:rPr>
        <w:t>eq. 1</w:t>
      </w:r>
    </w:p>
    <w:p w:rsidR="00BE6433" w:rsidRPr="00C80070" w:rsidRDefault="00BE6433" w:rsidP="00695DB9">
      <w:pPr>
        <w:spacing w:line="360" w:lineRule="auto"/>
        <w:rPr>
          <w:rFonts w:ascii="Times New Roman" w:hAnsi="Times New Roman" w:cs="Times New Roman"/>
          <w:lang w:val="en-GB"/>
        </w:rPr>
      </w:pPr>
      <w:proofErr w:type="gramStart"/>
      <w:r w:rsidRPr="00C80070">
        <w:rPr>
          <w:rFonts w:ascii="Times New Roman" w:hAnsi="Times New Roman" w:cs="Times New Roman"/>
          <w:lang w:val="en-GB"/>
        </w:rPr>
        <w:t>where</w:t>
      </w:r>
      <w:proofErr w:type="gramEnd"/>
      <w:r w:rsidRPr="00C80070">
        <w:rPr>
          <w:rFonts w:ascii="Times New Roman" w:hAnsi="Times New Roman" w:cs="Times New Roman"/>
          <w:lang w:val="en-GB"/>
        </w:rPr>
        <w:t xml:space="preserve"> </w:t>
      </w:r>
      <m:oMath>
        <m:r>
          <w:rPr>
            <w:rFonts w:ascii="Cambria Math" w:hAnsi="Cambria Math" w:cs="Times New Roman"/>
            <w:lang w:val="en-GB"/>
          </w:rPr>
          <m:t>γ=1-</m:t>
        </m:r>
        <m:sSup>
          <m:sSupPr>
            <m:ctrlPr>
              <w:rPr>
                <w:rFonts w:ascii="Cambria Math" w:hAnsi="Cambria Math" w:cs="Times New Roman"/>
                <w:i/>
                <w:lang w:val="en-GB"/>
              </w:rPr>
            </m:ctrlPr>
          </m:sSupPr>
          <m:e>
            <m:r>
              <w:rPr>
                <w:rFonts w:ascii="Cambria Math" w:hAnsi="Cambria Math" w:cs="Times New Roman"/>
                <w:lang w:val="en-GB"/>
              </w:rPr>
              <m:t>u</m:t>
            </m:r>
          </m:e>
          <m:sup>
            <m:r>
              <w:rPr>
                <w:rFonts w:ascii="Cambria Math" w:hAnsi="Cambria Math" w:cs="Times New Roman"/>
                <w:lang w:val="en-GB"/>
              </w:rPr>
              <m:t>2</m:t>
            </m:r>
          </m:sup>
        </m:sSup>
      </m:oMath>
      <w:r w:rsidRPr="00C80070">
        <w:rPr>
          <w:rFonts w:ascii="Times New Roman" w:hAnsi="Times New Roman" w:cs="Times New Roman"/>
          <w:lang w:val="en-GB"/>
        </w:rPr>
        <w:t xml:space="preserve"> with </w:t>
      </w:r>
      <m:oMath>
        <m:r>
          <w:rPr>
            <w:rFonts w:ascii="Cambria Math" w:hAnsi="Cambria Math" w:cs="Times New Roman"/>
            <w:lang w:val="en-GB"/>
          </w:rPr>
          <m:t>u</m:t>
        </m:r>
      </m:oMath>
      <w:r w:rsidRPr="00C80070">
        <w:rPr>
          <w:rFonts w:ascii="Times New Roman" w:hAnsi="Times New Roman" w:cs="Times New Roman"/>
          <w:lang w:val="en-GB"/>
        </w:rPr>
        <w:t xml:space="preserve"> is the mutation rate for all alleles, </w:t>
      </w:r>
      <m:oMath>
        <m:r>
          <w:rPr>
            <w:rFonts w:ascii="Cambria Math" w:hAnsi="Cambria Math" w:cs="Times New Roman"/>
            <w:lang w:val="en-GB"/>
          </w:rPr>
          <m:t>G</m:t>
        </m:r>
      </m:oMath>
      <w:r w:rsidRPr="00C80070">
        <w:rPr>
          <w:rFonts w:ascii="Times New Roman" w:hAnsi="Times New Roman" w:cs="Times New Roman"/>
          <w:lang w:val="en-GB"/>
        </w:rPr>
        <w:t xml:space="preserve"> the transition matrix holding the probalis</w:t>
      </w:r>
      <w:r>
        <w:rPr>
          <w:rFonts w:ascii="Times New Roman" w:hAnsi="Times New Roman" w:cs="Times New Roman"/>
          <w:lang w:val="en-GB"/>
        </w:rPr>
        <w:t>ti</w:t>
      </w:r>
      <w:r w:rsidRPr="00C80070">
        <w:rPr>
          <w:rFonts w:ascii="Times New Roman" w:hAnsi="Times New Roman" w:cs="Times New Roman"/>
          <w:lang w:val="en-GB"/>
        </w:rPr>
        <w:t xml:space="preserve">c changes of allelic identities over one generation, </w:t>
      </w:r>
      <m:oMath>
        <m:r>
          <w:rPr>
            <w:rFonts w:ascii="Cambria Math" w:hAnsi="Cambria Math" w:cs="Times New Roman"/>
            <w:lang w:val="en-GB"/>
          </w:rPr>
          <m:t>D</m:t>
        </m:r>
      </m:oMath>
      <w:r w:rsidRPr="00C80070">
        <w:rPr>
          <w:rFonts w:ascii="Times New Roman" w:hAnsi="Times New Roman" w:cs="Times New Roman"/>
          <w:lang w:val="en-GB"/>
        </w:rPr>
        <w:t xml:space="preserve"> the constant column vector and </w:t>
      </w:r>
      <m:oMath>
        <m:sSub>
          <m:sSubPr>
            <m:ctrlPr>
              <w:rPr>
                <w:rFonts w:ascii="Cambria Math" w:hAnsi="Cambria Math" w:cs="Times New Roman"/>
                <w:i/>
                <w:lang w:val="en-GB"/>
              </w:rPr>
            </m:ctrlPr>
          </m:sSubPr>
          <m:e>
            <m:r>
              <w:rPr>
                <w:rFonts w:ascii="Cambria Math" w:hAnsi="Cambria Math" w:cs="Times New Roman"/>
                <w:lang w:val="en-GB"/>
              </w:rPr>
              <m:t>Q</m:t>
            </m:r>
          </m:e>
          <m:sub>
            <m:r>
              <w:rPr>
                <w:rFonts w:ascii="Cambria Math" w:hAnsi="Cambria Math" w:cs="Times New Roman"/>
                <w:lang w:val="en-GB"/>
              </w:rPr>
              <m:t>t</m:t>
            </m:r>
          </m:sub>
        </m:sSub>
      </m:oMath>
      <w:r w:rsidRPr="00C80070">
        <w:rPr>
          <w:rFonts w:ascii="Times New Roman" w:hAnsi="Times New Roman" w:cs="Times New Roman"/>
          <w:lang w:val="en-GB"/>
        </w:rPr>
        <w:t xml:space="preserve"> a column vector holding the probabilities of allelic identities at generation </w:t>
      </w:r>
      <m:oMath>
        <m:r>
          <w:rPr>
            <w:rFonts w:ascii="Cambria Math" w:hAnsi="Cambria Math" w:cs="Times New Roman"/>
            <w:lang w:val="en-GB"/>
          </w:rPr>
          <m:t>t</m:t>
        </m:r>
      </m:oMath>
      <w:r w:rsidRPr="00C80070">
        <w:rPr>
          <w:rFonts w:ascii="Times New Roman" w:hAnsi="Times New Roman" w:cs="Times New Roman"/>
          <w:lang w:val="en-GB"/>
        </w:rPr>
        <w:t>.</w:t>
      </w:r>
    </w:p>
    <w:p w:rsidR="00BE6433" w:rsidRPr="00C80070" w:rsidRDefault="00BE6433" w:rsidP="00695DB9">
      <w:pPr>
        <w:spacing w:line="360" w:lineRule="auto"/>
        <w:rPr>
          <w:rFonts w:ascii="Times New Roman" w:hAnsi="Times New Roman" w:cs="Times New Roman"/>
          <w:lang w:val="en-GB"/>
        </w:rPr>
      </w:pPr>
      <w:r w:rsidRPr="00C80070">
        <w:rPr>
          <w:rFonts w:ascii="Times New Roman" w:hAnsi="Times New Roman" w:cs="Times New Roman"/>
          <w:lang w:val="en-GB"/>
        </w:rPr>
        <w:t xml:space="preserve">From equation 5 p.1636 (Balloux et al. 2003), considering only one finite population (of size </w:t>
      </w:r>
      <w:r w:rsidRPr="00C80070">
        <w:rPr>
          <w:rFonts w:ascii="Times New Roman" w:hAnsi="Times New Roman" w:cs="Times New Roman"/>
          <w:i/>
          <w:lang w:val="en-GB"/>
        </w:rPr>
        <w:t>N</w:t>
      </w:r>
      <w:r w:rsidRPr="00C80070">
        <w:rPr>
          <w:rFonts w:ascii="Times New Roman" w:hAnsi="Times New Roman" w:cs="Times New Roman"/>
          <w:lang w:val="en-GB"/>
        </w:rPr>
        <w:t>), we obtain:</w:t>
      </w:r>
    </w:p>
    <w:p w:rsidR="00BE6433" w:rsidRPr="00C80070" w:rsidRDefault="0012180A" w:rsidP="00695DB9">
      <w:pPr>
        <w:spacing w:line="360" w:lineRule="auto"/>
        <w:rPr>
          <w:rFonts w:ascii="Times New Roman" w:hAnsi="Times New Roman" w:cs="Times New Roman"/>
          <w:lang w:val="en-GB"/>
        </w:rPr>
      </w:pPr>
      <m:oMath>
        <m:sSub>
          <m:sSubPr>
            <m:ctrlPr>
              <w:rPr>
                <w:rFonts w:ascii="Cambria Math" w:hAnsi="Cambria Math" w:cs="Times New Roman"/>
                <w:i/>
                <w:lang w:val="en-GB"/>
              </w:rPr>
            </m:ctrlPr>
          </m:sSubPr>
          <m:e>
            <m:r>
              <w:rPr>
                <w:rFonts w:ascii="Cambria Math" w:hAnsi="Cambria Math" w:cs="Times New Roman"/>
                <w:lang w:val="en-GB"/>
              </w:rPr>
              <m:t>Q</m:t>
            </m:r>
          </m:e>
          <m:sub>
            <m:r>
              <w:rPr>
                <w:rFonts w:ascii="Cambria Math" w:hAnsi="Cambria Math" w:cs="Times New Roman"/>
                <w:lang w:val="en-GB"/>
              </w:rPr>
              <m:t>t+1</m:t>
            </m:r>
          </m:sub>
        </m:sSub>
        <m:r>
          <w:rPr>
            <w:rFonts w:ascii="Cambria Math" w:hAnsi="Cambria Math" w:cs="Times New Roman"/>
            <w:lang w:val="en-GB"/>
          </w:rPr>
          <m:t>=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lang w:val="en-GB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lang w:val="en-GB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t+1</m:t>
                      </m:r>
                    </m:sub>
                  </m:sSub>
                </m:e>
              </m:mr>
              <m:m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lang w:val="en-GB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θ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t+1</m:t>
                      </m:r>
                    </m:sub>
                  </m:sSub>
                </m:e>
              </m:mr>
            </m:m>
          </m:e>
        </m:d>
        <m:r>
          <w:rPr>
            <w:rFonts w:ascii="Cambria Math" w:hAnsi="Cambria Math" w:cs="Times New Roman"/>
            <w:lang w:val="en-GB"/>
          </w:rPr>
          <m:t>=γ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lang w:val="en-GB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mPr>
              <m:mr>
                <m:e>
                  <m:r>
                    <w:rPr>
                      <w:rFonts w:ascii="Cambria Math" w:hAnsi="Cambria Math" w:cs="Times New Roman"/>
                      <w:lang w:val="en-GB"/>
                    </w:rPr>
                    <m:t>c+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lang w:val="en-GB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1-c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2N</m:t>
                      </m:r>
                    </m:den>
                  </m:f>
                </m:e>
                <m:e>
                  <m:r>
                    <w:rPr>
                      <w:rFonts w:ascii="Cambria Math" w:hAnsi="Cambria Math" w:cs="Times New Roman"/>
                      <w:lang w:val="en-GB"/>
                    </w:rPr>
                    <m:t>(1-c)(1-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lang w:val="en-GB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N</m:t>
                      </m:r>
                    </m:den>
                  </m:f>
                  <m:r>
                    <w:rPr>
                      <w:rFonts w:ascii="Cambria Math" w:hAnsi="Cambria Math" w:cs="Times New Roman"/>
                      <w:lang w:val="en-GB"/>
                    </w:rPr>
                    <m:t>)</m:t>
                  </m:r>
                </m:e>
              </m:mr>
              <m:m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lang w:val="en-GB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2N</m:t>
                      </m:r>
                    </m:den>
                  </m:f>
                </m:e>
                <m:e>
                  <m:r>
                    <w:rPr>
                      <w:rFonts w:ascii="Cambria Math" w:hAnsi="Cambria Math" w:cs="Times New Roman"/>
                      <w:lang w:val="en-GB"/>
                    </w:rPr>
                    <m:t>1-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lang w:val="en-GB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N</m:t>
                      </m:r>
                    </m:den>
                  </m:f>
                </m:e>
              </m:mr>
            </m:m>
          </m:e>
        </m:d>
        <m:r>
          <w:rPr>
            <w:rFonts w:ascii="Cambria Math" w:hAnsi="Cambria Math" w:cs="Times New Roman"/>
            <w:lang w:val="en-GB"/>
          </w:rPr>
          <m:t>.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lang w:val="en-GB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lang w:val="en-GB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t</m:t>
                      </m:r>
                    </m:sub>
                  </m:sSub>
                </m:e>
              </m:mr>
              <m:m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lang w:val="en-GB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θ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t</m:t>
                      </m:r>
                    </m:sub>
                  </m:sSub>
                </m:e>
              </m:mr>
            </m:m>
          </m:e>
        </m:d>
        <m:r>
          <w:rPr>
            <w:rFonts w:ascii="Cambria Math" w:hAnsi="Cambria Math" w:cs="Times New Roman"/>
            <w:lang w:val="en-GB"/>
          </w:rPr>
          <m:t>+γ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lang w:val="en-GB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mPr>
              <m:m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lang w:val="en-GB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1-c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2N</m:t>
                      </m:r>
                    </m:den>
                  </m:f>
                </m:e>
              </m:mr>
              <m:m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lang w:val="en-GB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2N</m:t>
                      </m:r>
                    </m:den>
                  </m:f>
                </m:e>
              </m:mr>
            </m:m>
          </m:e>
        </m:d>
      </m:oMath>
      <w:r w:rsidR="00BE6433">
        <w:rPr>
          <w:rFonts w:ascii="Times New Roman" w:hAnsi="Times New Roman" w:cs="Times New Roman"/>
          <w:lang w:val="en-GB"/>
        </w:rPr>
        <w:tab/>
      </w:r>
      <w:r w:rsidR="00BE6433" w:rsidRPr="00C80070">
        <w:rPr>
          <w:rFonts w:ascii="Times New Roman" w:hAnsi="Times New Roman" w:cs="Times New Roman"/>
          <w:lang w:val="en-GB"/>
        </w:rPr>
        <w:t xml:space="preserve"> eq. 2</w:t>
      </w:r>
    </w:p>
    <w:p w:rsidR="00BE6433" w:rsidRPr="00C80070" w:rsidRDefault="00BE6433" w:rsidP="00695DB9">
      <w:pPr>
        <w:spacing w:line="360" w:lineRule="auto"/>
        <w:rPr>
          <w:rFonts w:ascii="Times New Roman" w:hAnsi="Times New Roman" w:cs="Times New Roman"/>
        </w:rPr>
      </w:pPr>
      <w:r w:rsidRPr="00C80070">
        <w:rPr>
          <w:rFonts w:ascii="Times New Roman" w:hAnsi="Times New Roman" w:cs="Times New Roman"/>
          <w:lang w:val="en-GB"/>
        </w:rPr>
        <w:t>As propose in equation 7 p. 1637 (Balloux et al. 2003), our equation 2 converge after an infinite number of time step (cited as “</w:t>
      </w:r>
      <w:r w:rsidRPr="00C80070">
        <w:rPr>
          <w:rFonts w:ascii="Times New Roman" w:hAnsi="Times New Roman" w:cs="Times New Roman"/>
          <w:i/>
          <w:lang w:val="en-GB"/>
        </w:rPr>
        <w:t>equilibrium</w:t>
      </w:r>
      <w:r w:rsidRPr="00C80070">
        <w:rPr>
          <w:rFonts w:ascii="Times New Roman" w:hAnsi="Times New Roman" w:cs="Times New Roman"/>
          <w:lang w:val="en-GB"/>
        </w:rPr>
        <w:t xml:space="preserve">”, equation 7, 1637 in Balloux et al. 2003) to </w:t>
      </w:r>
      <m:oMath>
        <m:sSup>
          <m:sSupPr>
            <m:ctrlPr>
              <w:rPr>
                <w:rFonts w:ascii="Cambria Math" w:hAnsi="Cambria Math" w:cs="Times New Roman"/>
                <w:i/>
                <w:lang w:val="en-GB"/>
              </w:rPr>
            </m:ctrlPr>
          </m:sSupPr>
          <m:e>
            <m:r>
              <w:rPr>
                <w:rFonts w:ascii="Cambria Math" w:hAnsi="Cambria Math" w:cs="Times New Roman"/>
                <w:lang w:val="en-GB"/>
              </w:rPr>
              <m:t>Q</m:t>
            </m:r>
          </m:e>
          <m:sup>
            <m:r>
              <w:rPr>
                <w:rFonts w:ascii="Cambria Math" w:hAnsi="Cambria Math" w:cs="Times New Roman"/>
                <w:lang w:val="en-GB"/>
              </w:rPr>
              <m:t>*</m:t>
            </m:r>
          </m:sup>
        </m:sSup>
        <m:r>
          <w:rPr>
            <w:rFonts w:ascii="Cambria Math" w:hAnsi="Cambria Math" w:cs="Times New Roman"/>
            <w:lang w:val="en-GB"/>
          </w:rPr>
          <m:t>=</m:t>
        </m:r>
        <m:d>
          <m:dPr>
            <m:begChr m:val="["/>
            <m:endChr m:val="]"/>
            <m:ctrlPr>
              <w:rPr>
                <w:rFonts w:ascii="Cambria Math" w:hAnsi="Cambria Math" w:cs="Times New Roman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</w:rPr>
                </m:ctrlPr>
              </m:eqArrPr>
              <m:e>
                <m:sSup>
                  <m:sSupPr>
                    <m:ctrlPr>
                      <w:rPr>
                        <w:rFonts w:ascii="Cambria Math" w:hAnsi="Cambria Math" w:cs="Times New Roman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F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*</m:t>
                    </m:r>
                  </m:sup>
                </m:sSup>
              </m:e>
              <m:e>
                <m:sSup>
                  <m:sSupPr>
                    <m:ctrlPr>
                      <w:rPr>
                        <w:rFonts w:ascii="Cambria Math" w:hAnsi="Cambria Math" w:cs="Times New Roman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θ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*</m:t>
                    </m:r>
                  </m:sup>
                </m:sSup>
              </m:e>
            </m:eqArr>
          </m:e>
        </m:d>
        <m:r>
          <m:rPr>
            <m:sty m:val="p"/>
          </m:rPr>
          <w:rPr>
            <w:rFonts w:ascii="Cambria Math" w:hAnsi="Cambria Math" w:cs="Times New Roman"/>
          </w:rPr>
          <m:t>=</m:t>
        </m:r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r>
              <w:rPr>
                <w:rFonts w:ascii="Cambria Math" w:hAnsi="Cambria Math" w:cs="Times New Roman"/>
              </w:rPr>
              <m:t>γ.</m:t>
            </m:r>
            <m:d>
              <m:dPr>
                <m:ctrlPr>
                  <w:rPr>
                    <w:rFonts w:ascii="Cambria Math" w:hAnsi="Cambria Math" w:cs="Times New Roman"/>
                  </w:rPr>
                </m:ctrlPr>
              </m:dPr>
              <m:e>
                <m:r>
                  <w:rPr>
                    <w:rFonts w:ascii="Cambria Math" w:hAnsi="Cambria Math" w:cs="Times New Roman"/>
                  </w:rPr>
                  <m:t>I-γG</m:t>
                </m:r>
              </m:e>
            </m:d>
          </m:e>
          <m:sup>
            <m:r>
              <w:rPr>
                <w:rFonts w:ascii="Cambria Math" w:hAnsi="Cambria Math" w:cs="Times New Roman"/>
              </w:rPr>
              <m:t>-1</m:t>
            </m:r>
          </m:sup>
        </m:sSup>
        <m:r>
          <w:rPr>
            <w:rFonts w:ascii="Cambria Math" w:hAnsi="Cambria Math" w:cs="Times New Roman"/>
          </w:rPr>
          <m:t>.D</m:t>
        </m:r>
      </m:oMath>
      <w:r w:rsidRPr="00C80070">
        <w:rPr>
          <w:rFonts w:ascii="Times New Roman" w:hAnsi="Times New Roman" w:cs="Times New Roman"/>
        </w:rPr>
        <w:t xml:space="preserve"> where </w:t>
      </w:r>
      <m:oMath>
        <m:r>
          <w:rPr>
            <w:rFonts w:ascii="Cambria Math" w:hAnsi="Cambria Math" w:cs="Times New Roman"/>
          </w:rPr>
          <m:t>I</m:t>
        </m:r>
      </m:oMath>
      <w:r w:rsidRPr="00C80070">
        <w:rPr>
          <w:rFonts w:ascii="Times New Roman" w:hAnsi="Times New Roman" w:cs="Times New Roman"/>
        </w:rPr>
        <w:t xml:space="preserve"> is the identity matrix, here of square dimension.</w:t>
      </w:r>
    </w:p>
    <w:p w:rsidR="00BE6433" w:rsidRPr="00C80070" w:rsidRDefault="00BE6433" w:rsidP="00695DB9">
      <w:pPr>
        <w:spacing w:line="360" w:lineRule="auto"/>
        <w:rPr>
          <w:rFonts w:ascii="Times New Roman" w:hAnsi="Times New Roman" w:cs="Times New Roman"/>
          <w:lang w:val="en-GB"/>
        </w:rPr>
      </w:pPr>
      <w:r w:rsidRPr="00C80070">
        <w:rPr>
          <w:rFonts w:ascii="Times New Roman" w:hAnsi="Times New Roman" w:cs="Times New Roman"/>
        </w:rPr>
        <w:t>In one finite population, the steady state of this equation is:</w:t>
      </w:r>
    </w:p>
    <w:p w:rsidR="00BE6433" w:rsidRPr="00C80070" w:rsidRDefault="0012180A" w:rsidP="00695DB9">
      <w:pPr>
        <w:spacing w:line="360" w:lineRule="auto"/>
        <w:rPr>
          <w:rFonts w:ascii="Times New Roman" w:hAnsi="Times New Roman" w:cs="Times New Roman"/>
        </w:rPr>
      </w:pPr>
      <m:oMath>
        <m:sSup>
          <m:sSupPr>
            <m:ctrlPr>
              <w:rPr>
                <w:rFonts w:ascii="Cambria Math" w:hAnsi="Cambria Math" w:cs="Times New Roman"/>
                <w:i/>
                <w:lang w:val="en-GB"/>
              </w:rPr>
            </m:ctrlPr>
          </m:sSupPr>
          <m:e>
            <m:r>
              <w:rPr>
                <w:rFonts w:ascii="Cambria Math" w:hAnsi="Cambria Math" w:cs="Times New Roman"/>
                <w:lang w:val="en-GB"/>
              </w:rPr>
              <m:t>Q</m:t>
            </m:r>
          </m:e>
          <m:sup>
            <m:r>
              <w:rPr>
                <w:rFonts w:ascii="Cambria Math" w:hAnsi="Cambria Math" w:cs="Times New Roman"/>
                <w:lang w:val="en-GB"/>
              </w:rPr>
              <m:t>*</m:t>
            </m:r>
          </m:sup>
        </m:sSup>
        <m:r>
          <w:rPr>
            <w:rFonts w:ascii="Cambria Math" w:hAnsi="Cambria Math" w:cs="Times New Roman"/>
            <w:lang w:val="en-GB"/>
          </w:rPr>
          <m:t>=</m:t>
        </m:r>
        <m:d>
          <m:dPr>
            <m:begChr m:val="["/>
            <m:endChr m:val="]"/>
            <m:ctrlPr>
              <w:rPr>
                <w:rFonts w:ascii="Cambria Math" w:hAnsi="Cambria Math" w:cs="Times New Roman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</w:rPr>
                </m:ctrlPr>
              </m:eqArrPr>
              <m:e>
                <m:sSup>
                  <m:sSupPr>
                    <m:ctrlPr>
                      <w:rPr>
                        <w:rFonts w:ascii="Cambria Math" w:hAnsi="Cambria Math" w:cs="Times New Roman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F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*</m:t>
                    </m:r>
                  </m:sup>
                </m:sSup>
              </m:e>
              <m:e>
                <m:sSup>
                  <m:sSupPr>
                    <m:ctrlPr>
                      <w:rPr>
                        <w:rFonts w:ascii="Cambria Math" w:hAnsi="Cambria Math" w:cs="Times New Roman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θ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*</m:t>
                    </m:r>
                  </m:sup>
                </m:sSup>
              </m:e>
            </m:eqArr>
          </m:e>
        </m:d>
        <m:r>
          <m:rPr>
            <m:sty m:val="p"/>
          </m:rPr>
          <w:rPr>
            <w:rFonts w:ascii="Cambria Math" w:hAnsi="Cambria Math" w:cs="Times New Roman"/>
          </w:rPr>
          <m:t>=</m:t>
        </m:r>
        <m:f>
          <m:fPr>
            <m:ctrlPr>
              <w:rPr>
                <w:rFonts w:ascii="Cambria Math" w:hAnsi="Cambria Math" w:cs="Times New Roman"/>
              </w:rPr>
            </m:ctrlPr>
          </m:fPr>
          <m:num>
            <m:r>
              <w:rPr>
                <w:rFonts w:ascii="Cambria Math" w:hAnsi="Cambria Math" w:cs="Times New Roman"/>
              </w:rPr>
              <m:t>γ</m:t>
            </m:r>
          </m:num>
          <m:den>
            <m:r>
              <w:rPr>
                <w:rFonts w:ascii="Cambria Math" w:hAnsi="Cambria Math" w:cs="Times New Roman"/>
              </w:rPr>
              <m:t>p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1</m:t>
            </m:r>
          </m:den>
        </m:f>
        <m:d>
          <m:dPr>
            <m:begChr m:val="["/>
            <m:endChr m:val="]"/>
            <m:ctrlPr>
              <w:rPr>
                <w:rFonts w:ascii="Cambria Math" w:hAnsi="Cambria Math" w:cs="Times New Roman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</w:rPr>
                </m:ctrlPr>
              </m:mPr>
              <m:m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1-</m:t>
                  </m:r>
                  <m:r>
                    <w:rPr>
                      <w:rFonts w:ascii="Cambria Math" w:hAnsi="Cambria Math" w:cs="Times New Roman"/>
                    </w:rPr>
                    <m:t>γ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.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1-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</w:rPr>
                            <m:t>N</m:t>
                          </m:r>
                        </m:den>
                      </m:f>
                    </m:e>
                  </m:d>
                </m:e>
                <m:e>
                  <m:r>
                    <w:rPr>
                      <w:rFonts w:ascii="Cambria Math" w:hAnsi="Cambria Math" w:cs="Times New Roman"/>
                    </w:rPr>
                    <m:t>γ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.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1-</m:t>
                      </m:r>
                      <m:r>
                        <w:rPr>
                          <w:rFonts w:ascii="Cambria Math" w:hAnsi="Cambria Math" w:cs="Times New Roman"/>
                        </w:rPr>
                        <m:t>c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.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1-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</w:rPr>
                            <m:t>N</m:t>
                          </m:r>
                        </m:den>
                      </m:f>
                    </m:e>
                  </m:d>
                </m:e>
              </m:mr>
              <m:mr>
                <m:e>
                  <m:f>
                    <m:fPr>
                      <m:ctrlPr>
                        <w:rPr>
                          <w:rFonts w:ascii="Cambria Math" w:hAnsi="Cambria Math" w:cs="Times New Roman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</w:rPr>
                        <m:t>γ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2</m:t>
                      </m:r>
                      <m:r>
                        <w:rPr>
                          <w:rFonts w:ascii="Cambria Math" w:hAnsi="Cambria Math" w:cs="Times New Roman"/>
                        </w:rPr>
                        <m:t>N</m:t>
                      </m:r>
                    </m:den>
                  </m:f>
                </m:e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1-</m:t>
                  </m:r>
                  <m:r>
                    <w:rPr>
                      <w:rFonts w:ascii="Cambria Math" w:hAnsi="Cambria Math" w:cs="Times New Roman"/>
                    </w:rPr>
                    <m:t>γ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c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1-</m:t>
                          </m:r>
                          <m:r>
                            <w:rPr>
                              <w:rFonts w:ascii="Cambria Math" w:hAnsi="Cambria Math" w:cs="Times New Roman"/>
                            </w:rPr>
                            <m:t>c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2</m:t>
                          </m:r>
                          <m:r>
                            <w:rPr>
                              <w:rFonts w:ascii="Cambria Math" w:hAnsi="Cambria Math" w:cs="Times New Roman"/>
                            </w:rPr>
                            <m:t>N</m:t>
                          </m:r>
                        </m:den>
                      </m:f>
                    </m:e>
                  </m:d>
                </m:e>
              </m:mr>
            </m:m>
          </m:e>
        </m:d>
        <m:r>
          <m:rPr>
            <m:sty m:val="p"/>
          </m:rPr>
          <w:rPr>
            <w:rFonts w:ascii="Cambria Math" w:hAnsi="Cambria Math" w:cs="Times New Roman"/>
          </w:rPr>
          <m:t>.</m:t>
        </m:r>
        <m:d>
          <m:dPr>
            <m:begChr m:val="["/>
            <m:endChr m:val="]"/>
            <m:ctrlPr>
              <w:rPr>
                <w:rFonts w:ascii="Cambria Math" w:hAnsi="Cambria Math" w:cs="Times New Roman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</w:rPr>
                </m:ctrlPr>
              </m:mPr>
              <m:mr>
                <m:e>
                  <m:f>
                    <m:fPr>
                      <m:ctrlPr>
                        <w:rPr>
                          <w:rFonts w:ascii="Cambria Math" w:hAnsi="Cambria Math" w:cs="Times New Roman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1-</m:t>
                      </m:r>
                      <m:r>
                        <w:rPr>
                          <w:rFonts w:ascii="Cambria Math" w:hAnsi="Cambria Math" w:cs="Times New Roman"/>
                        </w:rPr>
                        <m:t>c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2</m:t>
                      </m:r>
                      <m:r>
                        <w:rPr>
                          <w:rFonts w:ascii="Cambria Math" w:hAnsi="Cambria Math" w:cs="Times New Roman"/>
                        </w:rPr>
                        <m:t>N</m:t>
                      </m:r>
                    </m:den>
                  </m:f>
                </m:e>
              </m:mr>
              <m:mr>
                <m:e>
                  <m:f>
                    <m:fPr>
                      <m:ctrlPr>
                        <w:rPr>
                          <w:rFonts w:ascii="Cambria Math" w:hAnsi="Cambria Math" w:cs="Times New Roman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1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2</m:t>
                      </m:r>
                      <m:r>
                        <w:rPr>
                          <w:rFonts w:ascii="Cambria Math" w:hAnsi="Cambria Math" w:cs="Times New Roman"/>
                        </w:rPr>
                        <m:t>N</m:t>
                      </m:r>
                    </m:den>
                  </m:f>
                </m:e>
              </m:mr>
            </m:m>
          </m:e>
        </m:d>
      </m:oMath>
      <w:r w:rsidR="00BE6433">
        <w:rPr>
          <w:rFonts w:ascii="Times New Roman" w:hAnsi="Times New Roman" w:cs="Times New Roman"/>
        </w:rPr>
        <w:tab/>
      </w:r>
      <w:r w:rsidR="00BE6433" w:rsidRPr="00C80070">
        <w:rPr>
          <w:rFonts w:ascii="Times New Roman" w:hAnsi="Times New Roman" w:cs="Times New Roman"/>
        </w:rPr>
        <w:t xml:space="preserve"> eq.3</w:t>
      </w:r>
    </w:p>
    <w:p w:rsidR="00BE6433" w:rsidRPr="00C80070" w:rsidRDefault="00BE6433" w:rsidP="00695DB9">
      <w:pPr>
        <w:spacing w:line="360" w:lineRule="auto"/>
        <w:rPr>
          <w:rFonts w:ascii="Times New Roman" w:hAnsi="Times New Roman" w:cs="Times New Roman"/>
        </w:rPr>
      </w:pPr>
      <w:proofErr w:type="gramStart"/>
      <w:r w:rsidRPr="00C80070">
        <w:rPr>
          <w:rFonts w:ascii="Times New Roman" w:hAnsi="Times New Roman" w:cs="Times New Roman"/>
        </w:rPr>
        <w:t>where</w:t>
      </w:r>
      <w:proofErr w:type="gramEnd"/>
      <w:r w:rsidRPr="00C80070">
        <w:rPr>
          <w:rFonts w:ascii="Times New Roman" w:hAnsi="Times New Roman" w:cs="Times New Roman"/>
        </w:rPr>
        <w:t xml:space="preserve"> </w:t>
      </w:r>
      <m:oMath>
        <m:r>
          <w:rPr>
            <w:rFonts w:ascii="Cambria Math" w:hAnsi="Cambria Math" w:cs="Times New Roman"/>
          </w:rPr>
          <m:t>p</m:t>
        </m:r>
        <m:r>
          <m:rPr>
            <m:sty m:val="p"/>
          </m:rPr>
          <w:rPr>
            <w:rFonts w:ascii="Cambria Math" w:hAnsi="Cambria Math" w:cs="Times New Roman"/>
          </w:rPr>
          <m:t>1</m:t>
        </m:r>
      </m:oMath>
      <w:r w:rsidRPr="00C80070">
        <w:rPr>
          <w:rFonts w:ascii="Times New Roman" w:hAnsi="Times New Roman" w:cs="Times New Roman"/>
        </w:rPr>
        <w:t xml:space="preserve"> stands for the determinant of </w:t>
      </w:r>
      <m:oMath>
        <m:r>
          <w:rPr>
            <w:rFonts w:ascii="Cambria Math" w:hAnsi="Cambria Math" w:cs="Times New Roman"/>
          </w:rPr>
          <m:t>I</m:t>
        </m:r>
        <m:r>
          <m:rPr>
            <m:sty m:val="p"/>
          </m:rPr>
          <w:rPr>
            <w:rFonts w:ascii="Cambria Math" w:hAnsi="Cambria Math" w:cs="Times New Roman"/>
          </w:rPr>
          <m:t>-</m:t>
        </m:r>
        <m:r>
          <w:rPr>
            <w:rFonts w:ascii="Cambria Math" w:hAnsi="Cambria Math" w:cs="Times New Roman"/>
          </w:rPr>
          <m:t>γG</m:t>
        </m:r>
      </m:oMath>
      <w:r w:rsidRPr="00C80070">
        <w:rPr>
          <w:rFonts w:ascii="Times New Roman" w:hAnsi="Times New Roman" w:cs="Times New Roman"/>
        </w:rPr>
        <w:t xml:space="preserve"> and is equal to </w:t>
      </w:r>
      <m:oMath>
        <m:r>
          <w:rPr>
            <w:rFonts w:ascii="Cambria Math" w:hAnsi="Cambria Math" w:cs="Times New Roman"/>
          </w:rPr>
          <m:t>p</m:t>
        </m:r>
        <m:r>
          <m:rPr>
            <m:sty m:val="p"/>
          </m:rPr>
          <w:rPr>
            <w:rFonts w:ascii="Cambria Math" w:hAnsi="Cambria Math" w:cs="Times New Roman"/>
          </w:rPr>
          <m:t>1=</m:t>
        </m:r>
        <m:d>
          <m:dPr>
            <m:begChr m:val="["/>
            <m:endChr m:val="]"/>
            <m:ctrlPr>
              <w:rPr>
                <w:rFonts w:ascii="Cambria Math" w:hAnsi="Cambria Math" w:cs="Times New Roman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</w:rPr>
              <m:t>1-</m:t>
            </m:r>
            <m:r>
              <w:rPr>
                <w:rFonts w:ascii="Cambria Math" w:hAnsi="Cambria Math" w:cs="Times New Roman"/>
              </w:rPr>
              <m:t>γ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.</m:t>
            </m:r>
            <m:d>
              <m:dPr>
                <m:ctrlPr>
                  <w:rPr>
                    <w:rFonts w:ascii="Cambria Math" w:hAnsi="Cambria Math" w:cs="Times New Roman"/>
                  </w:rPr>
                </m:ctrlPr>
              </m:dPr>
              <m:e>
                <m:r>
                  <w:rPr>
                    <w:rFonts w:ascii="Cambria Math" w:hAnsi="Cambria Math" w:cs="Times New Roman"/>
                  </w:rPr>
                  <m:t>c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+</m:t>
                </m:r>
                <m:f>
                  <m:fPr>
                    <m:ctrlPr>
                      <w:rPr>
                        <w:rFonts w:ascii="Cambria Math" w:hAnsi="Cambria Math" w:cs="Times New Roman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1-</m:t>
                    </m:r>
                    <m:r>
                      <w:rPr>
                        <w:rFonts w:ascii="Cambria Math" w:hAnsi="Cambria Math" w:cs="Times New Roman"/>
                      </w:rPr>
                      <m:t>c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N</m:t>
                    </m:r>
                  </m:den>
                </m:f>
              </m:e>
            </m:d>
          </m:e>
        </m:d>
        <m:r>
          <m:rPr>
            <m:sty m:val="p"/>
          </m:rPr>
          <w:rPr>
            <w:rFonts w:ascii="Cambria Math" w:hAnsi="Cambria Math" w:cs="Times New Roman"/>
          </w:rPr>
          <m:t>.</m:t>
        </m:r>
        <m:d>
          <m:dPr>
            <m:begChr m:val="["/>
            <m:endChr m:val="]"/>
            <m:ctrlPr>
              <w:rPr>
                <w:rFonts w:ascii="Cambria Math" w:hAnsi="Cambria Math" w:cs="Times New Roman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</w:rPr>
              <m:t>1-</m:t>
            </m:r>
            <m:r>
              <w:rPr>
                <w:rFonts w:ascii="Cambria Math" w:hAnsi="Cambria Math" w:cs="Times New Roman"/>
              </w:rPr>
              <m:t>γ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.</m:t>
            </m:r>
            <m:d>
              <m:dPr>
                <m:ctrlPr>
                  <w:rPr>
                    <w:rFonts w:ascii="Cambria Math" w:hAnsi="Cambria Math" w:cs="Times New Roman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1-</m:t>
                </m:r>
                <m:f>
                  <m:fPr>
                    <m:ctrlPr>
                      <w:rPr>
                        <w:rFonts w:ascii="Cambria Math" w:hAnsi="Cambria Math" w:cs="Times New Roman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N</m:t>
                    </m:r>
                  </m:den>
                </m:f>
              </m:e>
            </m:d>
          </m:e>
        </m:d>
        <m:r>
          <m:rPr>
            <m:sty m:val="p"/>
          </m:rPr>
          <w:rPr>
            <w:rFonts w:ascii="Cambria Math" w:hAnsi="Cambria Math" w:cs="Times New Roman"/>
          </w:rPr>
          <m:t>-</m:t>
        </m:r>
        <m:f>
          <m:fPr>
            <m:ctrlPr>
              <w:rPr>
                <w:rFonts w:ascii="Cambria Math" w:hAnsi="Cambria Math" w:cs="Times New Roman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γ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 w:cs="Times New Roman"/>
              </w:rPr>
              <m:t>2</m:t>
            </m:r>
            <m:r>
              <w:rPr>
                <w:rFonts w:ascii="Cambria Math" w:hAnsi="Cambria Math" w:cs="Times New Roman"/>
              </w:rPr>
              <m:t>N</m:t>
            </m:r>
          </m:den>
        </m:f>
        <m:r>
          <m:rPr>
            <m:sty m:val="p"/>
          </m:rPr>
          <w:rPr>
            <w:rFonts w:ascii="Cambria Math" w:hAnsi="Cambria Math" w:cs="Times New Roman"/>
          </w:rPr>
          <m:t>.</m:t>
        </m:r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</w:rPr>
              <m:t>1-</m:t>
            </m:r>
            <m:r>
              <w:rPr>
                <w:rFonts w:ascii="Cambria Math" w:hAnsi="Cambria Math" w:cs="Times New Roman"/>
              </w:rPr>
              <m:t>c</m:t>
            </m:r>
          </m:e>
        </m:d>
        <m:r>
          <m:rPr>
            <m:sty m:val="p"/>
          </m:rPr>
          <w:rPr>
            <w:rFonts w:ascii="Cambria Math" w:hAnsi="Cambria Math" w:cs="Times New Roman"/>
          </w:rPr>
          <m:t>.</m:t>
        </m:r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</w:rPr>
              <m:t>1-</m:t>
            </m:r>
            <m:f>
              <m:fPr>
                <m:ctrlPr>
                  <w:rPr>
                    <w:rFonts w:ascii="Cambria Math" w:hAnsi="Cambria Math" w:cs="Times New Roman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</w:rPr>
                  <m:t>N</m:t>
                </m:r>
              </m:den>
            </m:f>
          </m:e>
        </m:d>
      </m:oMath>
    </w:p>
    <w:p w:rsidR="00BE6433" w:rsidRPr="00C80070" w:rsidRDefault="00BE6433" w:rsidP="00695DB9">
      <w:pPr>
        <w:spacing w:line="360" w:lineRule="auto"/>
        <w:rPr>
          <w:rFonts w:ascii="Times New Roman" w:hAnsi="Times New Roman" w:cs="Times New Roman"/>
          <w:lang w:val="en-GB"/>
        </w:rPr>
      </w:pPr>
      <w:r w:rsidRPr="00C80070">
        <w:rPr>
          <w:rFonts w:ascii="Times New Roman" w:hAnsi="Times New Roman" w:cs="Times New Roman"/>
        </w:rPr>
        <w:t>From those</w:t>
      </w:r>
      <w:r w:rsidRPr="00C80070">
        <w:rPr>
          <w:rFonts w:ascii="Times New Roman" w:hAnsi="Times New Roman" w:cs="Times New Roman"/>
          <w:lang w:val="en-GB"/>
        </w:rPr>
        <w:t xml:space="preserve"> recurrence equations (eq.2) and their steady state defined (eq.3)</w:t>
      </w:r>
      <w:proofErr w:type="gramStart"/>
      <w:r w:rsidRPr="00C80070">
        <w:rPr>
          <w:rFonts w:ascii="Times New Roman" w:hAnsi="Times New Roman" w:cs="Times New Roman"/>
          <w:lang w:val="en-GB"/>
        </w:rPr>
        <w:t>,</w:t>
      </w:r>
      <w:proofErr w:type="gramEnd"/>
      <w:r w:rsidRPr="00C80070">
        <w:rPr>
          <w:rFonts w:ascii="Times New Roman" w:hAnsi="Times New Roman" w:cs="Times New Roman"/>
          <w:lang w:val="en-GB"/>
        </w:rPr>
        <w:t xml:space="preserve"> we follow the classical method of diagonalization</w:t>
      </w:r>
      <w:r>
        <w:rPr>
          <w:rFonts w:ascii="Times New Roman" w:hAnsi="Times New Roman" w:cs="Times New Roman"/>
          <w:lang w:val="en-GB"/>
        </w:rPr>
        <w:t xml:space="preserve"> (see </w:t>
      </w:r>
      <w:r>
        <w:rPr>
          <w:rFonts w:ascii="Times New Roman" w:hAnsi="Times New Roman" w:cs="Times New Roman"/>
          <w:vertAlign w:val="superscript"/>
          <w:lang w:val="en-GB"/>
        </w:rPr>
        <w:t>1</w:t>
      </w:r>
      <w:r>
        <w:rPr>
          <w:rFonts w:ascii="Times New Roman" w:hAnsi="Times New Roman" w:cs="Times New Roman"/>
          <w:lang w:val="en-GB"/>
        </w:rPr>
        <w:t>)</w:t>
      </w:r>
      <w:r w:rsidRPr="00C80070">
        <w:rPr>
          <w:rFonts w:ascii="Times New Roman" w:hAnsi="Times New Roman" w:cs="Times New Roman"/>
          <w:lang w:val="en-GB"/>
        </w:rPr>
        <w:t xml:space="preserve"> to formalize the general solution of this autonomous system of homogeneous difference equations.</w:t>
      </w:r>
    </w:p>
    <w:p w:rsidR="00BE6433" w:rsidRDefault="00BE6433" w:rsidP="00695DB9">
      <w:pPr>
        <w:spacing w:line="360" w:lineRule="auto"/>
        <w:rPr>
          <w:rFonts w:ascii="Times New Roman" w:hAnsi="Times New Roman" w:cs="Times New Roman"/>
          <w:lang w:val="en-GB"/>
        </w:rPr>
      </w:pPr>
      <w:r w:rsidRPr="00C80070">
        <w:rPr>
          <w:rFonts w:ascii="Times New Roman" w:hAnsi="Times New Roman" w:cs="Times New Roman"/>
          <w:lang w:val="en-GB"/>
        </w:rPr>
        <w:t xml:space="preserve">We thus wrote the analytical equations </w:t>
      </w:r>
      <w:proofErr w:type="gramStart"/>
      <w:r w:rsidRPr="00C80070">
        <w:rPr>
          <w:rFonts w:ascii="Times New Roman" w:hAnsi="Times New Roman" w:cs="Times New Roman"/>
          <w:lang w:val="en-GB"/>
        </w:rPr>
        <w:t xml:space="preserve">of </w:t>
      </w:r>
      <m:oMath>
        <w:proofErr w:type="gramEnd"/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lang w:val="en-GB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lang w:val="en-GB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t</m:t>
                      </m:r>
                    </m:sub>
                  </m:sSub>
                </m:e>
              </m:mr>
              <m:m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lang w:val="en-GB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θ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t</m:t>
                      </m:r>
                    </m:sub>
                  </m:sSub>
                </m:e>
              </m:mr>
            </m:m>
          </m:e>
        </m:d>
      </m:oMath>
      <w:r w:rsidRPr="00C80070">
        <w:rPr>
          <w:rFonts w:ascii="Times New Roman" w:hAnsi="Times New Roman" w:cs="Times New Roman"/>
          <w:lang w:val="en-GB"/>
        </w:rPr>
        <w:t xml:space="preserve">, the allelic identities within individuals and population at time </w:t>
      </w:r>
      <w:r w:rsidRPr="00C80070">
        <w:rPr>
          <w:rFonts w:ascii="Times New Roman" w:hAnsi="Times New Roman" w:cs="Times New Roman"/>
          <w:i/>
          <w:lang w:val="en-GB"/>
        </w:rPr>
        <w:t>t</w:t>
      </w:r>
      <w:r w:rsidRPr="00C80070">
        <w:rPr>
          <w:rFonts w:ascii="Times New Roman" w:hAnsi="Times New Roman" w:cs="Times New Roman"/>
          <w:lang w:val="en-GB"/>
        </w:rPr>
        <w:t xml:space="preserve">, as a function of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lang w:val="en-GB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lang w:val="en-GB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0</m:t>
                      </m:r>
                    </m:sub>
                  </m:sSub>
                </m:e>
              </m:mr>
              <m:m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lang w:val="en-GB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θ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0</m:t>
                      </m:r>
                    </m:sub>
                  </m:sSub>
                </m:e>
              </m:mr>
            </m:m>
          </m:e>
        </m:d>
      </m:oMath>
      <w:r w:rsidRPr="00C80070">
        <w:rPr>
          <w:rFonts w:ascii="Times New Roman" w:hAnsi="Times New Roman" w:cs="Times New Roman"/>
          <w:lang w:val="en-GB"/>
        </w:rPr>
        <w:t xml:space="preserve">, the allelic identities found at a starting time </w:t>
      </w:r>
      <m:oMath>
        <m:r>
          <w:rPr>
            <w:rFonts w:ascii="Cambria Math" w:hAnsi="Cambria Math" w:cs="Times New Roman"/>
            <w:lang w:val="en-GB"/>
          </w:rPr>
          <m:t>t=0</m:t>
        </m:r>
      </m:oMath>
      <w:r w:rsidRPr="00C80070">
        <w:rPr>
          <w:rFonts w:ascii="Times New Roman" w:hAnsi="Times New Roman" w:cs="Times New Roman"/>
          <w:lang w:val="en-GB"/>
        </w:rPr>
        <w:t>:</w:t>
      </w:r>
    </w:p>
    <w:p w:rsidR="00BE6433" w:rsidRDefault="0012180A" w:rsidP="00695DB9">
      <w:pPr>
        <w:spacing w:line="360" w:lineRule="auto"/>
        <w:rPr>
          <w:rFonts w:ascii="Times New Roman" w:hAnsi="Times New Roman" w:cs="Times New Roman"/>
          <w:lang w:val="en-GB"/>
        </w:rPr>
      </w:pP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lang w:val="en-GB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lang w:val="en-GB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hAnsi="Cambria Math" w:cs="Times New Roman"/>
                        <w:lang w:val="en-GB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lang w:val="en-GB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lang w:val="en-GB"/>
                      </w:rPr>
                      <m:t>t</m:t>
                    </m:r>
                  </m:sub>
                </m:sSub>
              </m:e>
              <m:e>
                <m:sSub>
                  <m:sSubPr>
                    <m:ctrlPr>
                      <w:rPr>
                        <w:rFonts w:ascii="Cambria Math" w:hAnsi="Cambria Math" w:cs="Times New Roman"/>
                        <w:lang w:val="en-GB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lang w:val="en-GB"/>
                      </w:rPr>
                      <m:t>θ</m:t>
                    </m:r>
                  </m:e>
                  <m:sub>
                    <m:r>
                      <w:rPr>
                        <w:rFonts w:ascii="Cambria Math" w:hAnsi="Cambria Math" w:cs="Times New Roman"/>
                        <w:lang w:val="en-GB"/>
                      </w:rPr>
                      <m:t>t</m:t>
                    </m:r>
                  </m:sub>
                </m:sSub>
              </m:e>
            </m:eqArr>
          </m:e>
        </m:d>
        <m:r>
          <m:rPr>
            <m:sty m:val="p"/>
          </m:rPr>
          <w:rPr>
            <w:rFonts w:ascii="Cambria Math" w:hAnsi="Cambria Math" w:cs="Times New Roman"/>
            <w:lang w:val="en-GB"/>
          </w:rPr>
          <m:t>=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lang w:val="en-GB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lang w:val="en-GB"/>
                  </w:rPr>
                </m:ctrlPr>
              </m:eqArrPr>
              <m:e>
                <m:sSup>
                  <m:sSupPr>
                    <m:ctrlPr>
                      <w:rPr>
                        <w:rFonts w:ascii="Cambria Math" w:hAnsi="Cambria Math" w:cs="Times New Roman"/>
                        <w:lang w:val="en-GB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lang w:val="en-GB"/>
                      </w:rPr>
                      <m:t>F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val="en-GB"/>
                      </w:rPr>
                      <m:t>*</m:t>
                    </m:r>
                  </m:sup>
                </m:sSup>
              </m:e>
              <m:e>
                <m:sSup>
                  <m:sSupPr>
                    <m:ctrlPr>
                      <w:rPr>
                        <w:rFonts w:ascii="Cambria Math" w:hAnsi="Cambria Math" w:cs="Times New Roman"/>
                        <w:lang w:val="en-GB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lang w:val="en-GB"/>
                      </w:rPr>
                      <m:t>θ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val="en-GB"/>
                      </w:rPr>
                      <m:t>*</m:t>
                    </m:r>
                  </m:sup>
                </m:sSup>
              </m:e>
            </m:eqArr>
          </m:e>
        </m:d>
        <m:r>
          <w:rPr>
            <w:rFonts w:ascii="Cambria Math" w:hAnsi="Cambria Math" w:cs="Times New Roman"/>
            <w:lang w:val="en-GB"/>
          </w:rPr>
          <m:t>+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sSubSup>
                    <m:sSubSupPr>
                      <m:ctrlPr>
                        <w:rPr>
                          <w:rFonts w:ascii="Cambria Math" w:hAnsi="Cambria Math" w:cs="Times New Roman"/>
                          <w:lang w:val="en-GB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λ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lang w:val="en-GB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t</m:t>
                      </m:r>
                    </m:sup>
                  </m:sSub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GB"/>
                    </w:rPr>
                    <m:t>.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lang w:val="en-GB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1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GB"/>
                    </w:rPr>
                    <m:t>-</m:t>
                  </m:r>
                  <m:sSubSup>
                    <m:sSubSupPr>
                      <m:ctrlPr>
                        <w:rPr>
                          <w:rFonts w:ascii="Cambria Math" w:hAnsi="Cambria Math" w:cs="Times New Roman"/>
                          <w:lang w:val="en-GB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λ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lang w:val="en-GB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t</m:t>
                      </m:r>
                    </m:sup>
                  </m:sSubSup>
                  <m:r>
                    <w:rPr>
                      <w:rFonts w:ascii="Cambria Math" w:hAnsi="Cambria Math" w:cs="Times New Roman"/>
                      <w:lang w:val="en-GB"/>
                    </w:rPr>
                    <m:t>.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lang w:val="en-GB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2</m:t>
                      </m:r>
                    </m:sub>
                  </m:sSub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lang w:val="en-GB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lang w:val="en-GB"/>
                            </w:rPr>
                            <m:t>i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lang w:val="en-GB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.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lang w:val="en-GB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lang w:val="en-GB"/>
                            </w:rPr>
                            <m:t>i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lang w:val="en-GB"/>
                            </w:rPr>
                            <m:t>3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/>
                        </w:rPr>
                        <m:t>2γ</m:t>
                      </m:r>
                    </m:den>
                  </m:f>
                  <m:d>
                    <m:dPr>
                      <m:ctrlPr>
                        <w:rPr>
                          <w:rFonts w:ascii="Cambria Math" w:hAnsi="Cambria Math" w:cs="Times New Roman"/>
                          <w:lang w:val="en-GB"/>
                        </w:rPr>
                      </m:ctrlPr>
                    </m:dPr>
                    <m:e>
                      <m:sSubSup>
                        <m:sSubSupPr>
                          <m:ctrlPr>
                            <w:rPr>
                              <w:rFonts w:ascii="Cambria Math" w:hAnsi="Cambria Math" w:cs="Times New Roman"/>
                              <w:lang w:val="en-GB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Times New Roman"/>
                              <w:lang w:val="en-GB"/>
                            </w:rPr>
                            <m:t>λ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lang w:val="en-GB"/>
                            </w:rPr>
                            <m:t>1</m:t>
                          </m:r>
                        </m:sub>
                        <m:sup>
                          <m:r>
                            <w:rPr>
                              <w:rFonts w:ascii="Cambria Math" w:hAnsi="Cambria Math" w:cs="Times New Roman"/>
                              <w:lang w:val="en-GB"/>
                            </w:rPr>
                            <m:t>t</m:t>
                          </m:r>
                        </m:sup>
                      </m:sSub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lang w:val="en-GB"/>
                        </w:rPr>
                        <m:t>-</m:t>
                      </m:r>
                      <m:sSubSup>
                        <m:sSubSupPr>
                          <m:ctrlPr>
                            <w:rPr>
                              <w:rFonts w:ascii="Cambria Math" w:hAnsi="Cambria Math" w:cs="Times New Roman"/>
                              <w:lang w:val="en-GB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Times New Roman"/>
                              <w:lang w:val="en-GB"/>
                            </w:rPr>
                            <m:t>λ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lang w:val="en-GB"/>
                            </w:rPr>
                            <m:t>2</m:t>
                          </m:r>
                        </m:sub>
                        <m:sup>
                          <m:r>
                            <w:rPr>
                              <w:rFonts w:ascii="Cambria Math" w:hAnsi="Cambria Math" w:cs="Times New Roman"/>
                              <w:lang w:val="en-GB"/>
                            </w:rPr>
                            <m:t>t</m:t>
                          </m:r>
                        </m:sup>
                      </m:sSubSup>
                    </m:e>
                  </m:d>
                </m:e>
              </m:mr>
              <m:m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r</m:t>
                      </m:r>
                    </m:den>
                  </m:f>
                  <m:d>
                    <m:dPr>
                      <m:ctrlPr>
                        <w:rPr>
                          <w:rFonts w:ascii="Cambria Math" w:hAnsi="Cambria Math" w:cs="Times New Roman"/>
                          <w:lang w:val="en-GB"/>
                        </w:rPr>
                      </m:ctrlPr>
                    </m:dPr>
                    <m:e>
                      <m:sSubSup>
                        <m:sSubSupPr>
                          <m:ctrlPr>
                            <w:rPr>
                              <w:rFonts w:ascii="Cambria Math" w:hAnsi="Cambria Math" w:cs="Times New Roman"/>
                              <w:lang w:val="en-GB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Times New Roman"/>
                              <w:lang w:val="en-GB"/>
                            </w:rPr>
                            <m:t>λ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lang w:val="en-GB"/>
                            </w:rPr>
                            <m:t>2</m:t>
                          </m:r>
                        </m:sub>
                        <m:sup>
                          <m:r>
                            <w:rPr>
                              <w:rFonts w:ascii="Cambria Math" w:hAnsi="Cambria Math" w:cs="Times New Roman"/>
                              <w:lang w:val="en-GB"/>
                            </w:rPr>
                            <m:t>t</m:t>
                          </m:r>
                        </m:sup>
                      </m:sSub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lang w:val="en-GB"/>
                        </w:rPr>
                        <m:t>-</m:t>
                      </m:r>
                      <m:sSubSup>
                        <m:sSubSupPr>
                          <m:ctrlPr>
                            <w:rPr>
                              <w:rFonts w:ascii="Cambria Math" w:hAnsi="Cambria Math" w:cs="Times New Roman"/>
                              <w:lang w:val="en-GB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Times New Roman"/>
                              <w:lang w:val="en-GB"/>
                            </w:rPr>
                            <m:t>λ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lang w:val="en-GB"/>
                            </w:rPr>
                            <m:t>1</m:t>
                          </m:r>
                        </m:sub>
                        <m:sup>
                          <m:r>
                            <w:rPr>
                              <w:rFonts w:ascii="Cambria Math" w:hAnsi="Cambria Math" w:cs="Times New Roman"/>
                              <w:lang w:val="en-GB"/>
                            </w:rPr>
                            <m:t>t</m:t>
                          </m:r>
                        </m:sup>
                      </m:sSubSup>
                    </m:e>
                  </m:d>
                </m:e>
                <m:e>
                  <m:d>
                    <m:dPr>
                      <m:begChr m:val=""/>
                      <m:endChr m:val=""/>
                      <m:ctrlPr>
                        <w:rPr>
                          <w:rFonts w:ascii="Cambria Math" w:hAnsi="Cambria Math" w:cs="Times New Roman"/>
                          <w:lang w:val="en-GB"/>
                        </w:rPr>
                      </m:ctrlPr>
                    </m:dPr>
                    <m:e>
                      <m:sSubSup>
                        <m:sSubSupPr>
                          <m:ctrlPr>
                            <w:rPr>
                              <w:rFonts w:ascii="Cambria Math" w:hAnsi="Cambria Math" w:cs="Times New Roman"/>
                              <w:lang w:val="en-GB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Times New Roman"/>
                              <w:lang w:val="en-GB"/>
                            </w:rPr>
                            <m:t>λ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lang w:val="en-GB"/>
                            </w:rPr>
                            <m:t>1</m:t>
                          </m:r>
                        </m:sub>
                        <m:sup>
                          <m:r>
                            <w:rPr>
                              <w:rFonts w:ascii="Cambria Math" w:hAnsi="Cambria Math" w:cs="Times New Roman"/>
                              <w:lang w:val="en-GB"/>
                            </w:rPr>
                            <m:t>t</m:t>
                          </m:r>
                        </m:sup>
                      </m:sSub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lang w:val="en-GB"/>
                        </w:rPr>
                        <m:t>.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lang w:val="en-GB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lang w:val="en-GB"/>
                            </w:rPr>
                            <m:t>i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lang w:val="en-GB"/>
                            </w:rP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lang w:val="en-GB"/>
                        </w:rPr>
                        <m:t>-</m:t>
                      </m:r>
                      <m:sSubSup>
                        <m:sSubSupPr>
                          <m:ctrlPr>
                            <w:rPr>
                              <w:rFonts w:ascii="Cambria Math" w:hAnsi="Cambria Math" w:cs="Times New Roman"/>
                              <w:lang w:val="en-GB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Times New Roman"/>
                              <w:lang w:val="en-GB"/>
                            </w:rPr>
                            <m:t>λ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lang w:val="en-GB"/>
                            </w:rPr>
                            <m:t>2</m:t>
                          </m:r>
                        </m:sub>
                        <m:sup>
                          <m:r>
                            <w:rPr>
                              <w:rFonts w:ascii="Cambria Math" w:hAnsi="Cambria Math" w:cs="Times New Roman"/>
                              <w:lang w:val="en-GB"/>
                            </w:rPr>
                            <m:t>t</m:t>
                          </m:r>
                        </m:sup>
                      </m:sSub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lang w:val="en-GB"/>
                        </w:rPr>
                        <m:t>.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lang w:val="en-GB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lang w:val="en-GB"/>
                            </w:rPr>
                            <m:t>i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lang w:val="en-GB"/>
                            </w:rPr>
                            <m:t>2</m:t>
                          </m:r>
                        </m:sub>
                      </m:sSub>
                    </m:e>
                  </m:d>
                </m:e>
              </m:mr>
            </m:m>
          </m:e>
        </m:d>
        <m:r>
          <w:rPr>
            <w:rFonts w:ascii="Cambria Math" w:hAnsi="Cambria Math"/>
          </w:rPr>
          <m:t>.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lang w:val="en-GB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lang w:val="en-GB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hAnsi="Cambria Math" w:cs="Times New Roman"/>
                        <w:lang w:val="en-GB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lang w:val="en-GB"/>
                      </w:rPr>
                      <m:t>F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val="en-GB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lang w:val="en-GB"/>
                  </w:rPr>
                  <m:t>-</m:t>
                </m:r>
                <m:sSup>
                  <m:sSupPr>
                    <m:ctrlPr>
                      <w:rPr>
                        <w:rFonts w:ascii="Cambria Math" w:hAnsi="Cambria Math" w:cs="Times New Roman"/>
                        <w:lang w:val="en-GB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lang w:val="en-GB"/>
                      </w:rPr>
                      <m:t>F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val="en-GB"/>
                      </w:rPr>
                      <m:t>*</m:t>
                    </m:r>
                  </m:sup>
                </m:sSup>
              </m:e>
              <m:e>
                <m:sSub>
                  <m:sSubPr>
                    <m:ctrlPr>
                      <w:rPr>
                        <w:rFonts w:ascii="Cambria Math" w:hAnsi="Cambria Math" w:cs="Times New Roman"/>
                        <w:lang w:val="en-GB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lang w:val="en-GB"/>
                      </w:rPr>
                      <m:t>θ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val="en-GB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lang w:val="en-GB"/>
                  </w:rPr>
                  <m:t>-</m:t>
                </m:r>
                <m:sSup>
                  <m:sSupPr>
                    <m:ctrlPr>
                      <w:rPr>
                        <w:rFonts w:ascii="Cambria Math" w:hAnsi="Cambria Math" w:cs="Times New Roman"/>
                        <w:lang w:val="en-GB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lang w:val="en-GB"/>
                      </w:rPr>
                      <m:t>θ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val="en-GB"/>
                      </w:rPr>
                      <m:t>*</m:t>
                    </m:r>
                  </m:sup>
                </m:sSup>
              </m:e>
            </m:eqArr>
          </m:e>
        </m:d>
      </m:oMath>
      <w:r w:rsidR="00BE6433">
        <w:rPr>
          <w:rFonts w:ascii="Times New Roman" w:hAnsi="Times New Roman" w:cs="Times New Roman"/>
          <w:lang w:val="en-GB"/>
        </w:rPr>
        <w:t xml:space="preserve"> </w:t>
      </w:r>
      <w:r w:rsidR="00BE6433">
        <w:rPr>
          <w:rFonts w:ascii="Times New Roman" w:hAnsi="Times New Roman" w:cs="Times New Roman"/>
          <w:lang w:val="en-GB"/>
        </w:rPr>
        <w:tab/>
      </w:r>
      <w:r w:rsidR="00BE6433" w:rsidRPr="00C80070">
        <w:rPr>
          <w:rFonts w:ascii="Times New Roman" w:hAnsi="Times New Roman" w:cs="Times New Roman"/>
          <w:lang w:val="en-GB"/>
        </w:rPr>
        <w:t xml:space="preserve"> eq. 4</w:t>
      </w:r>
    </w:p>
    <w:p w:rsidR="00BE6433" w:rsidRDefault="00BE6433" w:rsidP="00695DB9">
      <w:pPr>
        <w:spacing w:line="360" w:lineRule="auto"/>
        <w:rPr>
          <w:rFonts w:ascii="Times New Roman" w:hAnsi="Times New Roman" w:cs="Times New Roman"/>
          <w:lang w:val="en-GB"/>
        </w:rPr>
      </w:pPr>
      <w:proofErr w:type="gramStart"/>
      <w:r w:rsidRPr="00C80070">
        <w:rPr>
          <w:rFonts w:ascii="Times New Roman" w:hAnsi="Times New Roman" w:cs="Times New Roman"/>
          <w:lang w:val="en-GB"/>
        </w:rPr>
        <w:t>where</w:t>
      </w:r>
      <m:oMath>
        <w:proofErr w:type="gramEnd"/>
        <m:r>
          <w:rPr>
            <w:rFonts w:ascii="Cambria Math" w:hAnsi="Cambria Math"/>
          </w:rPr>
          <m:t xml:space="preserve"> r</m:t>
        </m:r>
      </m:oMath>
      <w:r>
        <w:rPr>
          <w:rFonts w:ascii="Times New Roman" w:hAnsi="Times New Roman" w:cs="Times New Roman"/>
        </w:rPr>
        <w:t>,</w:t>
      </w:r>
      <w:r w:rsidRPr="00C80070">
        <w:rPr>
          <w:rFonts w:ascii="Times New Roman" w:hAnsi="Times New Roman" w:cs="Times New Roman"/>
          <w:lang w:val="en-GB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lang w:val="en-GB"/>
              </w:rPr>
            </m:ctrlPr>
          </m:sSubPr>
          <m:e>
            <m:r>
              <w:rPr>
                <w:rFonts w:ascii="Cambria Math" w:hAnsi="Cambria Math" w:cs="Times New Roman"/>
                <w:lang w:val="en-GB"/>
              </w:rPr>
              <m:t>i</m:t>
            </m:r>
          </m:e>
          <m:sub>
            <m:r>
              <w:rPr>
                <w:rFonts w:ascii="Cambria Math" w:hAnsi="Cambria Math" w:cs="Times New Roman"/>
                <w:lang w:val="en-GB"/>
              </w:rPr>
              <m:t>1</m:t>
            </m:r>
          </m:sub>
        </m:sSub>
      </m:oMath>
      <w:r>
        <w:rPr>
          <w:rFonts w:ascii="Times New Roman" w:hAnsi="Times New Roman" w:cs="Times New Roman"/>
          <w:lang w:val="en-GB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  <w:lang w:val="en-GB"/>
              </w:rPr>
            </m:ctrlPr>
          </m:sSubPr>
          <m:e>
            <m:r>
              <w:rPr>
                <w:rFonts w:ascii="Cambria Math" w:hAnsi="Cambria Math" w:cs="Times New Roman"/>
                <w:lang w:val="en-GB"/>
              </w:rPr>
              <m:t>i</m:t>
            </m:r>
          </m:e>
          <m:sub>
            <m:r>
              <w:rPr>
                <w:rFonts w:ascii="Cambria Math" w:hAnsi="Cambria Math" w:cs="Times New Roman"/>
                <w:lang w:val="en-GB"/>
              </w:rPr>
              <m:t>2</m:t>
            </m:r>
          </m:sub>
        </m:sSub>
      </m:oMath>
      <w:r>
        <w:rPr>
          <w:rFonts w:ascii="Times New Roman" w:hAnsi="Times New Roman" w:cs="Times New Roman"/>
          <w:lang w:val="en-GB"/>
        </w:rPr>
        <w:t xml:space="preserve"> </w:t>
      </w:r>
      <w:r w:rsidRPr="00C80070">
        <w:rPr>
          <w:rFonts w:ascii="Times New Roman" w:hAnsi="Times New Roman" w:cs="Times New Roman"/>
          <w:lang w:val="en-GB"/>
        </w:rPr>
        <w:t xml:space="preserve">and </w:t>
      </w:r>
      <m:oMath>
        <m:sSub>
          <m:sSubPr>
            <m:ctrlPr>
              <w:rPr>
                <w:rFonts w:ascii="Cambria Math" w:hAnsi="Cambria Math" w:cs="Times New Roman"/>
                <w:i/>
                <w:lang w:val="en-GB"/>
              </w:rPr>
            </m:ctrlPr>
          </m:sSubPr>
          <m:e>
            <m:r>
              <w:rPr>
                <w:rFonts w:ascii="Cambria Math" w:hAnsi="Cambria Math" w:cs="Times New Roman"/>
                <w:lang w:val="en-GB"/>
              </w:rPr>
              <m:t>i</m:t>
            </m:r>
          </m:e>
          <m:sub>
            <m:r>
              <w:rPr>
                <w:rFonts w:ascii="Cambria Math" w:hAnsi="Cambria Math" w:cs="Times New Roman"/>
                <w:lang w:val="en-GB"/>
              </w:rPr>
              <m:t>1</m:t>
            </m:r>
          </m:sub>
        </m:sSub>
      </m:oMath>
      <w:r>
        <w:rPr>
          <w:rFonts w:ascii="Times New Roman" w:hAnsi="Times New Roman" w:cs="Times New Roman"/>
          <w:lang w:val="en-GB"/>
        </w:rPr>
        <w:t xml:space="preserve"> </w:t>
      </w:r>
      <w:r w:rsidRPr="00C80070">
        <w:rPr>
          <w:rFonts w:ascii="Times New Roman" w:hAnsi="Times New Roman" w:cs="Times New Roman"/>
          <w:lang w:val="en-GB"/>
        </w:rPr>
        <w:t xml:space="preserve">are coefficient </w:t>
      </w:r>
      <w:r>
        <w:rPr>
          <w:rFonts w:ascii="Times New Roman" w:hAnsi="Times New Roman" w:cs="Times New Roman"/>
          <w:lang w:val="en-GB"/>
        </w:rPr>
        <w:t xml:space="preserve">that only depend on the rate of clonality, the mutation rate and the population size. They are </w:t>
      </w:r>
      <w:r w:rsidRPr="00C80070">
        <w:rPr>
          <w:rFonts w:ascii="Times New Roman" w:hAnsi="Times New Roman" w:cs="Times New Roman"/>
          <w:lang w:val="en-GB"/>
        </w:rPr>
        <w:t>defined</w:t>
      </w:r>
      <w:r>
        <w:rPr>
          <w:rFonts w:ascii="Times New Roman" w:hAnsi="Times New Roman" w:cs="Times New Roman"/>
          <w:lang w:val="en-GB"/>
        </w:rPr>
        <w:t xml:space="preserve"> as</w:t>
      </w:r>
    </w:p>
    <w:p w:rsidR="00BE6433" w:rsidRDefault="00BE6433" w:rsidP="00695DB9">
      <w:pPr>
        <w:spacing w:line="360" w:lineRule="auto"/>
        <w:rPr>
          <w:rFonts w:ascii="Times New Roman" w:hAnsi="Times New Roman" w:cs="Times New Roman"/>
          <w:lang w:val="en-GB"/>
        </w:rPr>
      </w:pPr>
      <m:oMath>
        <m:r>
          <w:rPr>
            <w:rFonts w:ascii="Cambria Math" w:hAnsi="Cambria Math"/>
          </w:rPr>
          <m:t xml:space="preserve"> r=</m:t>
        </m:r>
        <m:rad>
          <m:radPr>
            <m:degHide m:val="on"/>
            <m:ctrlPr>
              <w:rPr>
                <w:rFonts w:ascii="Cambria Math" w:hAnsi="Cambria Math" w:cs="Times New Roman"/>
                <w:i/>
                <w:lang w:val="en-GB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  <w:lang w:val="en-GB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lang w:val="en-GB"/>
                      </w:rPr>
                      <m:t>1+c</m:t>
                    </m:r>
                  </m:e>
                </m:d>
              </m:e>
              <m:sup>
                <m:r>
                  <w:rPr>
                    <w:rFonts w:ascii="Cambria Math" w:hAnsi="Cambria Math" w:cs="Times New Roman"/>
                    <w:lang w:val="en-GB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lang w:val="en-GB"/>
              </w:rPr>
              <m:t>+4N.</m:t>
            </m:r>
            <m:sSup>
              <m:sSupPr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  <w:lang w:val="en-GB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lang w:val="en-GB"/>
                      </w:rPr>
                      <m:t>N-1</m:t>
                    </m:r>
                  </m:e>
                </m:d>
                <m:r>
                  <w:rPr>
                    <w:rFonts w:ascii="Cambria Math" w:hAnsi="Cambria Math" w:cs="Times New Roman"/>
                    <w:lang w:val="en-GB"/>
                  </w:rPr>
                  <m:t>.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lang w:val="en-GB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lang w:val="en-GB"/>
                      </w:rPr>
                      <m:t>1-c</m:t>
                    </m:r>
                  </m:e>
                </m:d>
              </m:e>
              <m:sup>
                <m:r>
                  <w:rPr>
                    <w:rFonts w:ascii="Cambria Math" w:hAnsi="Cambria Math" w:cs="Times New Roman"/>
                    <w:lang w:val="en-GB"/>
                  </w:rPr>
                  <m:t>2</m:t>
                </m:r>
              </m:sup>
            </m:sSup>
          </m:e>
        </m:rad>
      </m:oMath>
      <w:r>
        <w:rPr>
          <w:rFonts w:ascii="Times New Roman" w:hAnsi="Times New Roman" w:cs="Times New Roman"/>
          <w:lang w:val="en-GB"/>
        </w:rPr>
        <w:t>,</w:t>
      </w:r>
    </w:p>
    <w:p w:rsidR="00BE6433" w:rsidRDefault="0012180A" w:rsidP="00695DB9">
      <w:pPr>
        <w:spacing w:line="360" w:lineRule="auto"/>
        <w:rPr>
          <w:rFonts w:ascii="Times New Roman" w:hAnsi="Times New Roman" w:cs="Times New Roman"/>
          <w:lang w:val="en-GB"/>
        </w:rPr>
      </w:pPr>
      <m:oMath>
        <m:m>
          <m:mPr>
            <m:mcs>
              <m:mc>
                <m:mcPr>
                  <m:count m:val="1"/>
                  <m:mcJc m:val="left"/>
                </m:mcPr>
              </m:mc>
            </m:mcs>
            <m:ctrlPr>
              <w:rPr>
                <w:rFonts w:ascii="Cambria Math" w:hAnsi="Cambria Math" w:cs="Times New Roman"/>
                <w:i/>
                <w:lang w:val="en-GB"/>
              </w:rPr>
            </m:ctrlPr>
          </m:mPr>
          <m:m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lang w:val="en-GB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lang w:val="en-GB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lang w:val="en-GB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lang w:val="en-GB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lang w:val="en-GB"/>
                    </w:rPr>
                    <m:t>2+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lang w:val="en-GB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1-c</m:t>
                      </m:r>
                    </m:e>
                  </m:d>
                  <m:r>
                    <w:rPr>
                      <w:rFonts w:ascii="Cambria Math" w:hAnsi="Cambria Math" w:cs="Times New Roman"/>
                      <w:lang w:val="en-GB"/>
                    </w:rPr>
                    <m:t>.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lang w:val="en-GB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1-2N</m:t>
                      </m:r>
                    </m:e>
                  </m:d>
                </m:num>
                <m:den>
                  <m:r>
                    <w:rPr>
                      <w:rFonts w:ascii="Cambria Math" w:hAnsi="Cambria Math" w:cs="Times New Roman"/>
                      <w:lang w:val="en-GB"/>
                    </w:rPr>
                    <m:t>2.r</m:t>
                  </m:r>
                </m:den>
              </m:f>
              <m:r>
                <w:rPr>
                  <w:rFonts w:ascii="Cambria Math" w:hAnsi="Cambria Math" w:cs="Times New Roman"/>
                  <w:lang w:val="en-GB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lang w:val="en-GB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lang w:val="en-GB"/>
                    </w:rPr>
                    <m:t>2</m:t>
                  </m:r>
                </m:den>
              </m:f>
            </m:e>
          </m:mr>
          <m:m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lang w:val="en-GB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lang w:val="en-GB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lang w:val="en-GB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lang w:val="en-GB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lang w:val="en-GB"/>
                    </w:rPr>
                    <m:t>2+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lang w:val="en-GB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1-c</m:t>
                      </m:r>
                    </m:e>
                  </m:d>
                  <m:r>
                    <w:rPr>
                      <w:rFonts w:ascii="Cambria Math" w:hAnsi="Cambria Math" w:cs="Times New Roman"/>
                      <w:lang w:val="en-GB"/>
                    </w:rPr>
                    <m:t>.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lang w:val="en-GB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1-2N</m:t>
                      </m:r>
                    </m:e>
                  </m:d>
                </m:num>
                <m:den>
                  <m:r>
                    <w:rPr>
                      <w:rFonts w:ascii="Cambria Math" w:hAnsi="Cambria Math" w:cs="Times New Roman"/>
                      <w:lang w:val="en-GB"/>
                    </w:rPr>
                    <m:t>2.r</m:t>
                  </m:r>
                </m:den>
              </m:f>
              <m:r>
                <w:rPr>
                  <w:rFonts w:ascii="Cambria Math" w:hAnsi="Cambria Math" w:cs="Times New Roman"/>
                  <w:lang w:val="en-GB"/>
                </w:rPr>
                <m:t>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lang w:val="en-GB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lang w:val="en-GB"/>
                    </w:rPr>
                    <m:t>2</m:t>
                  </m:r>
                </m:den>
              </m:f>
            </m:e>
          </m:mr>
          <m:m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lang w:val="en-GB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lang w:val="en-GB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lang w:val="en-GB"/>
                    </w:rPr>
                    <m:t>3</m:t>
                  </m:r>
                </m:sub>
              </m:sSub>
              <m:r>
                <w:rPr>
                  <w:rFonts w:ascii="Cambria Math" w:hAnsi="Cambria Math" w:cs="Times New Roman"/>
                  <w:lang w:val="en-GB"/>
                </w:rPr>
                <m:t xml:space="preserve">=γ. 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lang w:val="en-GB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lang w:val="en-GB"/>
                    </w:rPr>
                    <m:t>2+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lang w:val="en-GB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1-c</m:t>
                      </m:r>
                    </m:e>
                  </m:d>
                  <m:r>
                    <w:rPr>
                      <w:rFonts w:ascii="Cambria Math" w:hAnsi="Cambria Math" w:cs="Times New Roman"/>
                      <w:lang w:val="en-GB"/>
                    </w:rPr>
                    <m:t>.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lang w:val="en-GB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1-2N</m:t>
                      </m:r>
                    </m:e>
                  </m:d>
                </m:e>
              </m:d>
              <m:r>
                <w:rPr>
                  <w:rFonts w:ascii="Cambria Math" w:hAnsi="Cambria Math" w:cs="Times New Roman"/>
                  <w:lang w:val="en-GB"/>
                </w:rPr>
                <m:t>-γ.r</m:t>
              </m:r>
            </m:e>
          </m:mr>
        </m:m>
      </m:oMath>
      <w:r w:rsidR="00BE6433">
        <w:rPr>
          <w:rFonts w:ascii="Times New Roman" w:hAnsi="Times New Roman" w:cs="Times New Roman"/>
          <w:lang w:val="en-GB"/>
        </w:rPr>
        <w:t xml:space="preserve"> </w:t>
      </w:r>
      <w:proofErr w:type="gramStart"/>
      <w:r w:rsidR="00BE6433">
        <w:rPr>
          <w:rFonts w:ascii="Times New Roman" w:hAnsi="Times New Roman" w:cs="Times New Roman"/>
          <w:lang w:val="en-GB"/>
        </w:rPr>
        <w:t>and</w:t>
      </w:r>
      <w:proofErr w:type="gramEnd"/>
    </w:p>
    <w:p w:rsidR="00BE6433" w:rsidRDefault="00BE6433" w:rsidP="00695DB9">
      <w:pPr>
        <w:spacing w:line="360" w:lineRule="auto"/>
        <w:jc w:val="both"/>
        <w:rPr>
          <w:rFonts w:ascii="Times New Roman" w:hAnsi="Times New Roman" w:cs="Times New Roman"/>
          <w:iCs/>
        </w:rPr>
      </w:pPr>
      <w:proofErr w:type="gramStart"/>
      <w:r>
        <w:rPr>
          <w:rFonts w:ascii="Times New Roman" w:hAnsi="Times New Roman" w:cs="Times New Roman"/>
          <w:lang w:val="en-GB"/>
        </w:rPr>
        <w:lastRenderedPageBreak/>
        <w:t>where</w:t>
      </w:r>
      <w:proofErr w:type="gramEnd"/>
      <w:r>
        <w:rPr>
          <w:rFonts w:ascii="Times New Roman" w:hAnsi="Times New Roman" w:cs="Times New Roman"/>
          <w:lang w:val="en-GB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λ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</m:oMath>
      <w:r w:rsidRPr="00C80070">
        <w:rPr>
          <w:rFonts w:ascii="Times New Roman" w:hAnsi="Times New Roman" w:cs="Times New Roman"/>
          <w:iCs/>
        </w:rPr>
        <w:t xml:space="preserve"> and </w:t>
      </w:r>
      <m:oMath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λ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</m:oMath>
      <w:r w:rsidRPr="00C80070">
        <w:rPr>
          <w:rFonts w:ascii="Times New Roman" w:hAnsi="Times New Roman" w:cs="Times New Roman"/>
          <w:iCs/>
        </w:rPr>
        <w:t xml:space="preserve"> are the two eigenvalues of the </w:t>
      </w:r>
      <m:oMath>
        <m:r>
          <w:rPr>
            <w:rFonts w:ascii="Cambria Math" w:hAnsi="Cambria Math" w:cs="Times New Roman"/>
          </w:rPr>
          <m:t>γG</m:t>
        </m:r>
      </m:oMath>
      <w:r w:rsidRPr="00C80070">
        <w:rPr>
          <w:rFonts w:ascii="Times New Roman" w:hAnsi="Times New Roman" w:cs="Times New Roman"/>
          <w:iCs/>
        </w:rPr>
        <w:t xml:space="preserve"> matrix: </w:t>
      </w:r>
    </w:p>
    <w:p w:rsidR="00BE6433" w:rsidRDefault="0012180A" w:rsidP="00695DB9">
      <w:pPr>
        <w:spacing w:line="360" w:lineRule="auto"/>
        <w:jc w:val="both"/>
        <w:rPr>
          <w:rFonts w:ascii="Times New Roman" w:hAnsi="Times New Roman" w:cs="Times New Roman"/>
          <w:iCs/>
        </w:rPr>
      </w:pPr>
      <m:oMath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hAnsi="Cambria Math" w:cs="Times New Roman"/>
                <w:i/>
                <w:iCs/>
              </w:rPr>
            </m:ctrlPr>
          </m:mPr>
          <m:m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lang w:val="en-GB"/>
                    </w:rPr>
                    <m:t>λ</m:t>
                  </m:r>
                  <m:ctrlPr>
                    <w:rPr>
                      <w:rFonts w:ascii="Cambria Math" w:hAnsi="Cambria Math" w:cs="Times New Roman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GB"/>
                    </w:rPr>
                    <m:t>1</m:t>
                  </m:r>
                  <m:ctrlPr>
                    <w:rPr>
                      <w:rFonts w:ascii="Cambria Math" w:hAnsi="Cambria Math" w:cs="Times New Roman"/>
                    </w:rPr>
                  </m:ctrlPr>
                </m:sub>
              </m:sSub>
              <m:r>
                <w:rPr>
                  <w:rFonts w:ascii="Cambria Math" w:hAnsi="Cambria Math" w:cs="Times New Roman"/>
                  <w:lang w:val="en-GB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GB"/>
                    </w:rPr>
                    <m:t>γ.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2N-1</m:t>
                      </m:r>
                    </m:e>
                  </m:d>
                  <m:r>
                    <w:rPr>
                      <w:rFonts w:ascii="Cambria Math" w:hAnsi="Cambria Math"/>
                      <w:lang w:val="en-GB"/>
                    </w:rPr>
                    <m:t>.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1+c</m:t>
                      </m:r>
                    </m:e>
                  </m:d>
                  <m:r>
                    <w:rPr>
                      <w:rFonts w:ascii="Cambria Math" w:hAnsi="Cambria Math"/>
                      <w:lang w:val="en-GB"/>
                    </w:rPr>
                    <m:t>-γ</m:t>
                  </m:r>
                  <m:rad>
                    <m:radPr>
                      <m:degHide m:val="on"/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radPr>
                    <m:deg/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lang w:val="en-GB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lang w:val="en-GB"/>
                                </w:rPr>
                                <m:t>1-2N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lang w:val="en-GB"/>
                        </w:rPr>
                        <m:t>.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lang w:val="en-GB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lang w:val="en-GB"/>
                                </w:rPr>
                                <m:t>1+c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lang w:val="en-GB"/>
                        </w:rPr>
                        <m:t>-16.c.N.(N-1)</m:t>
                      </m:r>
                    </m:e>
                  </m:rad>
                </m:num>
                <m:den>
                  <m:r>
                    <w:rPr>
                      <w:rFonts w:ascii="Cambria Math" w:hAnsi="Cambria Math"/>
                      <w:lang w:val="en-GB"/>
                    </w:rPr>
                    <m:t>4N</m:t>
                  </m:r>
                </m:den>
              </m:f>
            </m:e>
          </m:mr>
          <m:m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lang w:val="en-GB"/>
                    </w:rPr>
                    <m:t>λ</m:t>
                  </m:r>
                  <m:ctrlPr>
                    <w:rPr>
                      <w:rFonts w:ascii="Cambria Math" w:hAnsi="Cambria Math" w:cs="Times New Roman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GB"/>
                    </w:rPr>
                    <m:t>2</m:t>
                  </m:r>
                  <m:ctrlPr>
                    <w:rPr>
                      <w:rFonts w:ascii="Cambria Math" w:hAnsi="Cambria Math" w:cs="Times New Roman"/>
                    </w:rPr>
                  </m:ctrlPr>
                </m:sub>
              </m:sSub>
              <m:r>
                <w:rPr>
                  <w:rFonts w:ascii="Cambria Math" w:hAnsi="Cambria Math" w:cs="Times New Roman"/>
                  <w:lang w:val="en-GB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GB"/>
                    </w:rPr>
                    <m:t>γ.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2N-1</m:t>
                      </m:r>
                    </m:e>
                  </m:d>
                  <m:r>
                    <w:rPr>
                      <w:rFonts w:ascii="Cambria Math" w:hAnsi="Cambria Math"/>
                      <w:lang w:val="en-GB"/>
                    </w:rPr>
                    <m:t>.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1+c</m:t>
                      </m:r>
                    </m:e>
                  </m:d>
                  <m:r>
                    <w:rPr>
                      <w:rFonts w:ascii="Cambria Math" w:hAnsi="Cambria Math"/>
                      <w:lang w:val="en-GB"/>
                    </w:rPr>
                    <m:t>+γ</m:t>
                  </m:r>
                  <m:rad>
                    <m:radPr>
                      <m:degHide m:val="on"/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radPr>
                    <m:deg/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lang w:val="en-GB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lang w:val="en-GB"/>
                                </w:rPr>
                                <m:t>1-2N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lang w:val="en-GB"/>
                        </w:rPr>
                        <m:t>.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lang w:val="en-GB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lang w:val="en-GB"/>
                                </w:rPr>
                                <m:t>1+c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lang w:val="en-GB"/>
                        </w:rPr>
                        <m:t>-16.c.N.(N-1)</m:t>
                      </m:r>
                    </m:e>
                  </m:rad>
                </m:num>
                <m:den>
                  <m:r>
                    <w:rPr>
                      <w:rFonts w:ascii="Cambria Math" w:hAnsi="Cambria Math"/>
                      <w:lang w:val="en-GB"/>
                    </w:rPr>
                    <m:t>4N</m:t>
                  </m:r>
                </m:den>
              </m:f>
            </m:e>
          </m:mr>
        </m:m>
      </m:oMath>
      <w:r w:rsidR="00BE6433">
        <w:rPr>
          <w:rFonts w:ascii="Times New Roman" w:hAnsi="Times New Roman" w:cs="Times New Roman"/>
          <w:iCs/>
        </w:rPr>
        <w:t>.</w:t>
      </w:r>
    </w:p>
    <w:p w:rsidR="00BE6433" w:rsidRPr="00C80070" w:rsidRDefault="00BE6433" w:rsidP="00695DB9">
      <w:pPr>
        <w:spacing w:line="360" w:lineRule="auto"/>
        <w:rPr>
          <w:rFonts w:ascii="Times New Roman" w:hAnsi="Times New Roman" w:cs="Times New Roman"/>
          <w:lang w:val="en-GB"/>
        </w:rPr>
      </w:pPr>
      <w:r w:rsidRPr="00C80070">
        <w:rPr>
          <w:rFonts w:ascii="Times New Roman" w:hAnsi="Times New Roman" w:cs="Times New Roman"/>
          <w:lang w:val="en-GB"/>
        </w:rPr>
        <w:t xml:space="preserve">From eq. 4, no direct calculation of mixing time can be formalized as the process goes asymptotically to its steady state. We thus defined an acceptable error </w:t>
      </w:r>
      <w:r w:rsidRPr="00C80070">
        <w:rPr>
          <w:rFonts w:ascii="Times New Roman" w:hAnsi="Times New Roman" w:cs="Times New Roman"/>
          <w:i/>
          <w:lang w:val="en-GB"/>
        </w:rPr>
        <w:t>ε,</w:t>
      </w:r>
      <w:r w:rsidRPr="00C80070">
        <w:rPr>
          <w:rFonts w:ascii="Times New Roman" w:hAnsi="Times New Roman" w:cs="Times New Roman"/>
          <w:lang w:val="en-GB"/>
        </w:rPr>
        <w:t xml:space="preserve"> </w:t>
      </w:r>
      <w:proofErr w:type="gramStart"/>
      <w:r w:rsidRPr="00C80070">
        <w:rPr>
          <w:rFonts w:ascii="Times New Roman" w:hAnsi="Times New Roman" w:cs="Times New Roman"/>
          <w:lang w:val="en-GB"/>
        </w:rPr>
        <w:t xml:space="preserve">typically </w:t>
      </w:r>
      <m:oMath>
        <w:proofErr w:type="gramEnd"/>
        <m:r>
          <w:rPr>
            <w:rFonts w:ascii="Cambria Math" w:hAnsi="Cambria Math" w:cs="Times New Roman"/>
            <w:lang w:val="en-GB"/>
          </w:rPr>
          <m:t>1/N</m:t>
        </m:r>
      </m:oMath>
      <w:r w:rsidRPr="00C80070">
        <w:rPr>
          <w:rFonts w:ascii="Times New Roman" w:hAnsi="Times New Roman" w:cs="Times New Roman"/>
          <w:lang w:val="en-GB"/>
        </w:rPr>
        <w:t xml:space="preserve">, so that the mixing time is the time at which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sSubSup>
                    <m:sSubSupPr>
                      <m:ctrlPr>
                        <w:rPr>
                          <w:rFonts w:ascii="Cambria Math" w:hAnsi="Cambria Math" w:cs="Times New Roman"/>
                          <w:lang w:val="en-GB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λ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lang w:val="en-GB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t</m:t>
                      </m:r>
                    </m:sup>
                  </m:sSub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GB"/>
                    </w:rPr>
                    <m:t>.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lang w:val="en-GB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1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GB"/>
                    </w:rPr>
                    <m:t>-</m:t>
                  </m:r>
                  <m:sSubSup>
                    <m:sSubSupPr>
                      <m:ctrlPr>
                        <w:rPr>
                          <w:rFonts w:ascii="Cambria Math" w:hAnsi="Cambria Math" w:cs="Times New Roman"/>
                          <w:lang w:val="en-GB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λ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lang w:val="en-GB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t</m:t>
                      </m:r>
                    </m:sup>
                  </m:sSubSup>
                  <m:r>
                    <w:rPr>
                      <w:rFonts w:ascii="Cambria Math" w:hAnsi="Cambria Math" w:cs="Times New Roman"/>
                      <w:lang w:val="en-GB"/>
                    </w:rPr>
                    <m:t>.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lang w:val="en-GB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2</m:t>
                      </m:r>
                    </m:sub>
                  </m:sSub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lang w:val="en-GB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lang w:val="en-GB"/>
                            </w:rPr>
                            <m:t>i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lang w:val="en-GB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.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lang w:val="en-GB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lang w:val="en-GB"/>
                            </w:rPr>
                            <m:t>i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lang w:val="en-GB"/>
                            </w:rPr>
                            <m:t>3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/>
                        </w:rPr>
                        <m:t>2γ</m:t>
                      </m:r>
                    </m:den>
                  </m:f>
                  <m:d>
                    <m:dPr>
                      <m:ctrlPr>
                        <w:rPr>
                          <w:rFonts w:ascii="Cambria Math" w:hAnsi="Cambria Math" w:cs="Times New Roman"/>
                          <w:lang w:val="en-GB"/>
                        </w:rPr>
                      </m:ctrlPr>
                    </m:dPr>
                    <m:e>
                      <m:sSubSup>
                        <m:sSubSupPr>
                          <m:ctrlPr>
                            <w:rPr>
                              <w:rFonts w:ascii="Cambria Math" w:hAnsi="Cambria Math" w:cs="Times New Roman"/>
                              <w:lang w:val="en-GB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Times New Roman"/>
                              <w:lang w:val="en-GB"/>
                            </w:rPr>
                            <m:t>λ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lang w:val="en-GB"/>
                            </w:rPr>
                            <m:t>1</m:t>
                          </m:r>
                        </m:sub>
                        <m:sup>
                          <m:r>
                            <w:rPr>
                              <w:rFonts w:ascii="Cambria Math" w:hAnsi="Cambria Math" w:cs="Times New Roman"/>
                              <w:lang w:val="en-GB"/>
                            </w:rPr>
                            <m:t>t</m:t>
                          </m:r>
                        </m:sup>
                      </m:sSub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lang w:val="en-GB"/>
                        </w:rPr>
                        <m:t>-</m:t>
                      </m:r>
                      <m:sSubSup>
                        <m:sSubSupPr>
                          <m:ctrlPr>
                            <w:rPr>
                              <w:rFonts w:ascii="Cambria Math" w:hAnsi="Cambria Math" w:cs="Times New Roman"/>
                              <w:lang w:val="en-GB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Times New Roman"/>
                              <w:lang w:val="en-GB"/>
                            </w:rPr>
                            <m:t>λ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lang w:val="en-GB"/>
                            </w:rPr>
                            <m:t>2</m:t>
                          </m:r>
                        </m:sub>
                        <m:sup>
                          <m:r>
                            <w:rPr>
                              <w:rFonts w:ascii="Cambria Math" w:hAnsi="Cambria Math" w:cs="Times New Roman"/>
                              <w:lang w:val="en-GB"/>
                            </w:rPr>
                            <m:t>t</m:t>
                          </m:r>
                        </m:sup>
                      </m:sSubSup>
                    </m:e>
                  </m:d>
                </m:e>
              </m:mr>
              <m:m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r</m:t>
                      </m:r>
                    </m:den>
                  </m:f>
                  <m:d>
                    <m:dPr>
                      <m:ctrlPr>
                        <w:rPr>
                          <w:rFonts w:ascii="Cambria Math" w:hAnsi="Cambria Math" w:cs="Times New Roman"/>
                          <w:lang w:val="en-GB"/>
                        </w:rPr>
                      </m:ctrlPr>
                    </m:dPr>
                    <m:e>
                      <m:sSubSup>
                        <m:sSubSupPr>
                          <m:ctrlPr>
                            <w:rPr>
                              <w:rFonts w:ascii="Cambria Math" w:hAnsi="Cambria Math" w:cs="Times New Roman"/>
                              <w:lang w:val="en-GB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Times New Roman"/>
                              <w:lang w:val="en-GB"/>
                            </w:rPr>
                            <m:t>λ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lang w:val="en-GB"/>
                            </w:rPr>
                            <m:t>2</m:t>
                          </m:r>
                        </m:sub>
                        <m:sup>
                          <m:r>
                            <w:rPr>
                              <w:rFonts w:ascii="Cambria Math" w:hAnsi="Cambria Math" w:cs="Times New Roman"/>
                              <w:lang w:val="en-GB"/>
                            </w:rPr>
                            <m:t>t</m:t>
                          </m:r>
                        </m:sup>
                      </m:sSub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lang w:val="en-GB"/>
                        </w:rPr>
                        <m:t>-</m:t>
                      </m:r>
                      <m:sSubSup>
                        <m:sSubSupPr>
                          <m:ctrlPr>
                            <w:rPr>
                              <w:rFonts w:ascii="Cambria Math" w:hAnsi="Cambria Math" w:cs="Times New Roman"/>
                              <w:lang w:val="en-GB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Times New Roman"/>
                              <w:lang w:val="en-GB"/>
                            </w:rPr>
                            <m:t>λ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lang w:val="en-GB"/>
                            </w:rPr>
                            <m:t>1</m:t>
                          </m:r>
                        </m:sub>
                        <m:sup>
                          <m:r>
                            <w:rPr>
                              <w:rFonts w:ascii="Cambria Math" w:hAnsi="Cambria Math" w:cs="Times New Roman"/>
                              <w:lang w:val="en-GB"/>
                            </w:rPr>
                            <m:t>t</m:t>
                          </m:r>
                        </m:sup>
                      </m:sSubSup>
                    </m:e>
                  </m:d>
                </m:e>
                <m:e>
                  <m:d>
                    <m:dPr>
                      <m:begChr m:val=""/>
                      <m:endChr m:val=""/>
                      <m:ctrlPr>
                        <w:rPr>
                          <w:rFonts w:ascii="Cambria Math" w:hAnsi="Cambria Math" w:cs="Times New Roman"/>
                          <w:lang w:val="en-GB"/>
                        </w:rPr>
                      </m:ctrlPr>
                    </m:dPr>
                    <m:e>
                      <m:sSubSup>
                        <m:sSubSupPr>
                          <m:ctrlPr>
                            <w:rPr>
                              <w:rFonts w:ascii="Cambria Math" w:hAnsi="Cambria Math" w:cs="Times New Roman"/>
                              <w:lang w:val="en-GB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Times New Roman"/>
                              <w:lang w:val="en-GB"/>
                            </w:rPr>
                            <m:t>λ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lang w:val="en-GB"/>
                            </w:rPr>
                            <m:t>1</m:t>
                          </m:r>
                        </m:sub>
                        <m:sup>
                          <m:r>
                            <w:rPr>
                              <w:rFonts w:ascii="Cambria Math" w:hAnsi="Cambria Math" w:cs="Times New Roman"/>
                              <w:lang w:val="en-GB"/>
                            </w:rPr>
                            <m:t>t</m:t>
                          </m:r>
                        </m:sup>
                      </m:sSub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lang w:val="en-GB"/>
                        </w:rPr>
                        <m:t>.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lang w:val="en-GB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lang w:val="en-GB"/>
                            </w:rPr>
                            <m:t>i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lang w:val="en-GB"/>
                            </w:rP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lang w:val="en-GB"/>
                        </w:rPr>
                        <m:t>-</m:t>
                      </m:r>
                      <m:sSubSup>
                        <m:sSubSupPr>
                          <m:ctrlPr>
                            <w:rPr>
                              <w:rFonts w:ascii="Cambria Math" w:hAnsi="Cambria Math" w:cs="Times New Roman"/>
                              <w:lang w:val="en-GB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Times New Roman"/>
                              <w:lang w:val="en-GB"/>
                            </w:rPr>
                            <m:t>λ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lang w:val="en-GB"/>
                            </w:rPr>
                            <m:t>2</m:t>
                          </m:r>
                        </m:sub>
                        <m:sup>
                          <m:r>
                            <w:rPr>
                              <w:rFonts w:ascii="Cambria Math" w:hAnsi="Cambria Math" w:cs="Times New Roman"/>
                              <w:lang w:val="en-GB"/>
                            </w:rPr>
                            <m:t>t</m:t>
                          </m:r>
                        </m:sup>
                      </m:sSub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lang w:val="en-GB"/>
                        </w:rPr>
                        <m:t>.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lang w:val="en-GB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lang w:val="en-GB"/>
                            </w:rPr>
                            <m:t>i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lang w:val="en-GB"/>
                            </w:rPr>
                            <m:t>2</m:t>
                          </m:r>
                        </m:sub>
                      </m:sSub>
                    </m:e>
                  </m:d>
                </m:e>
              </m:mr>
            </m:m>
          </m:e>
        </m:d>
        <m:r>
          <w:rPr>
            <w:rFonts w:ascii="Cambria Math" w:hAnsi="Cambria Math"/>
          </w:rPr>
          <m:t>.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lang w:val="en-GB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lang w:val="en-GB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hAnsi="Cambria Math" w:cs="Times New Roman"/>
                        <w:lang w:val="en-GB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lang w:val="en-GB"/>
                      </w:rPr>
                      <m:t>F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val="en-GB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lang w:val="en-GB"/>
                  </w:rPr>
                  <m:t>-</m:t>
                </m:r>
                <m:sSup>
                  <m:sSupPr>
                    <m:ctrlPr>
                      <w:rPr>
                        <w:rFonts w:ascii="Cambria Math" w:hAnsi="Cambria Math" w:cs="Times New Roman"/>
                        <w:lang w:val="en-GB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lang w:val="en-GB"/>
                      </w:rPr>
                      <m:t>F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val="en-GB"/>
                      </w:rPr>
                      <m:t>*</m:t>
                    </m:r>
                  </m:sup>
                </m:sSup>
              </m:e>
              <m:e>
                <m:sSub>
                  <m:sSubPr>
                    <m:ctrlPr>
                      <w:rPr>
                        <w:rFonts w:ascii="Cambria Math" w:hAnsi="Cambria Math" w:cs="Times New Roman"/>
                        <w:lang w:val="en-GB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lang w:val="en-GB"/>
                      </w:rPr>
                      <m:t>θ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val="en-GB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lang w:val="en-GB"/>
                  </w:rPr>
                  <m:t>-</m:t>
                </m:r>
                <m:sSup>
                  <m:sSupPr>
                    <m:ctrlPr>
                      <w:rPr>
                        <w:rFonts w:ascii="Cambria Math" w:hAnsi="Cambria Math" w:cs="Times New Roman"/>
                        <w:lang w:val="en-GB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lang w:val="en-GB"/>
                      </w:rPr>
                      <m:t>θ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val="en-GB"/>
                      </w:rPr>
                      <m:t>*</m:t>
                    </m:r>
                  </m:sup>
                </m:sSup>
              </m:e>
            </m:eqArr>
          </m:e>
        </m:d>
        <m:r>
          <w:rPr>
            <w:rFonts w:ascii="Cambria Math" w:hAnsi="Cambria Math" w:cs="Times New Roman"/>
            <w:lang w:val="en-GB"/>
          </w:rPr>
          <m:t>≤ε</m:t>
        </m:r>
      </m:oMath>
      <w:r w:rsidRPr="00C80070">
        <w:rPr>
          <w:rFonts w:ascii="Times New Roman" w:hAnsi="Times New Roman" w:cs="Times New Roman"/>
          <w:lang w:val="en-GB"/>
        </w:rPr>
        <w:t xml:space="preserve">. It can numerically be computed given a population size </w:t>
      </w:r>
      <w:r w:rsidRPr="00436C08">
        <w:rPr>
          <w:rFonts w:ascii="Times New Roman" w:hAnsi="Times New Roman" w:cs="Times New Roman"/>
          <w:i/>
          <w:lang w:val="en-GB"/>
        </w:rPr>
        <w:t>N</w:t>
      </w:r>
      <w:r w:rsidRPr="00C80070">
        <w:rPr>
          <w:rFonts w:ascii="Times New Roman" w:hAnsi="Times New Roman" w:cs="Times New Roman"/>
          <w:lang w:val="en-GB"/>
        </w:rPr>
        <w:t xml:space="preserve">, a rate of clonality </w:t>
      </w:r>
      <w:r w:rsidRPr="00436C08">
        <w:rPr>
          <w:rFonts w:ascii="Times New Roman" w:hAnsi="Times New Roman" w:cs="Times New Roman"/>
          <w:i/>
          <w:lang w:val="en-GB"/>
        </w:rPr>
        <w:t>c</w:t>
      </w:r>
      <w:r w:rsidRPr="00C80070">
        <w:rPr>
          <w:rFonts w:ascii="Times New Roman" w:hAnsi="Times New Roman" w:cs="Times New Roman"/>
          <w:lang w:val="en-GB"/>
        </w:rPr>
        <w:t xml:space="preserve">, a mutation rate </w:t>
      </w:r>
      <w:r w:rsidRPr="00436C08">
        <w:rPr>
          <w:rFonts w:ascii="Times New Roman" w:hAnsi="Times New Roman" w:cs="Times New Roman"/>
          <w:i/>
          <w:lang w:val="en-GB"/>
        </w:rPr>
        <w:t>u</w:t>
      </w:r>
      <w:r w:rsidRPr="00C80070">
        <w:rPr>
          <w:rFonts w:ascii="Times New Roman" w:hAnsi="Times New Roman" w:cs="Times New Roman"/>
          <w:lang w:val="en-GB"/>
        </w:rPr>
        <w:t xml:space="preserve"> and a starting state of the system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lang w:val="en-GB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lang w:val="en-GB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0</m:t>
                      </m:r>
                    </m:sub>
                  </m:sSub>
                </m:e>
              </m:mr>
              <m:m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lang w:val="en-GB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θ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0</m:t>
                      </m:r>
                    </m:sub>
                  </m:sSub>
                </m:e>
              </m:mr>
            </m:m>
          </m:e>
        </m:d>
      </m:oMath>
      <w:r w:rsidRPr="00C80070">
        <w:rPr>
          <w:rFonts w:ascii="Times New Roman" w:hAnsi="Times New Roman" w:cs="Times New Roman"/>
          <w:lang w:val="en-GB"/>
        </w:rPr>
        <w:t xml:space="preserve"> from which we want to compute the mixing time to go to the steady </w:t>
      </w:r>
      <w:proofErr w:type="gramStart"/>
      <w:r w:rsidRPr="00C80070">
        <w:rPr>
          <w:rFonts w:ascii="Times New Roman" w:hAnsi="Times New Roman" w:cs="Times New Roman"/>
          <w:lang w:val="en-GB"/>
        </w:rPr>
        <w:t xml:space="preserve">state </w:t>
      </w:r>
      <m:oMath>
        <w:proofErr w:type="gramEnd"/>
        <m:d>
          <m:dPr>
            <m:begChr m:val="["/>
            <m:endChr m:val="]"/>
            <m:ctrlPr>
              <w:rPr>
                <w:rFonts w:ascii="Cambria Math" w:hAnsi="Cambria Math" w:cs="Times New Roman"/>
                <w:lang w:val="en-GB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lang w:val="en-GB"/>
                  </w:rPr>
                </m:ctrlPr>
              </m:eqArrPr>
              <m:e>
                <m:sSup>
                  <m:sSupPr>
                    <m:ctrlPr>
                      <w:rPr>
                        <w:rFonts w:ascii="Cambria Math" w:hAnsi="Cambria Math" w:cs="Times New Roman"/>
                        <w:lang w:val="en-GB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lang w:val="en-GB"/>
                      </w:rPr>
                      <m:t>F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val="en-GB"/>
                      </w:rPr>
                      <m:t>*</m:t>
                    </m:r>
                  </m:sup>
                </m:sSup>
              </m:e>
              <m:e>
                <m:sSup>
                  <m:sSupPr>
                    <m:ctrlPr>
                      <w:rPr>
                        <w:rFonts w:ascii="Cambria Math" w:hAnsi="Cambria Math" w:cs="Times New Roman"/>
                        <w:lang w:val="en-GB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lang w:val="en-GB"/>
                      </w:rPr>
                      <m:t>θ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val="en-GB"/>
                      </w:rPr>
                      <m:t>*</m:t>
                    </m:r>
                  </m:sup>
                </m:sSup>
              </m:e>
            </m:eqArr>
          </m:e>
        </m:d>
      </m:oMath>
      <w:r w:rsidRPr="00C80070">
        <w:rPr>
          <w:rFonts w:ascii="Times New Roman" w:hAnsi="Times New Roman" w:cs="Times New Roman"/>
          <w:lang w:val="en-GB"/>
        </w:rPr>
        <w:t>.</w:t>
      </w:r>
    </w:p>
    <w:p w:rsidR="00BE6433" w:rsidRPr="00BB4FC1" w:rsidRDefault="00BE6433" w:rsidP="00695DB9">
      <w:pPr>
        <w:tabs>
          <w:tab w:val="left" w:pos="3402"/>
          <w:tab w:val="left" w:pos="6663"/>
        </w:tabs>
        <w:spacing w:before="240" w:line="360" w:lineRule="auto"/>
        <w:rPr>
          <w:rFonts w:ascii="Times New Roman" w:hAnsi="Times New Roman" w:cs="Times New Roman"/>
          <w:color w:val="7F7F7F" w:themeColor="text1" w:themeTint="80"/>
          <w:lang w:val="fr-FR"/>
        </w:rPr>
      </w:pPr>
      <w:r w:rsidRPr="00BB4FC1">
        <w:rPr>
          <w:rFonts w:ascii="Times New Roman" w:hAnsi="Times New Roman" w:cs="Times New Roman"/>
          <w:color w:val="7F7F7F" w:themeColor="text1" w:themeTint="80"/>
          <w:lang w:val="fr-FR"/>
        </w:rPr>
        <w:t>References</w:t>
      </w:r>
    </w:p>
    <w:p w:rsidR="00BE6433" w:rsidRPr="00C80070" w:rsidRDefault="00BE6433" w:rsidP="00695DB9">
      <w:pPr>
        <w:spacing w:line="360" w:lineRule="auto"/>
        <w:rPr>
          <w:rFonts w:ascii="Times New Roman" w:hAnsi="Times New Roman" w:cs="Times New Roman"/>
          <w:lang w:val="en-GB"/>
        </w:rPr>
      </w:pPr>
      <w:r w:rsidRPr="00C80070">
        <w:rPr>
          <w:rFonts w:ascii="Times New Roman" w:hAnsi="Times New Roman" w:cs="Times New Roman"/>
          <w:lang w:val="fr-FR"/>
        </w:rPr>
        <w:t xml:space="preserve">Balloux François, Lehmann Laurent, de Meeûs Thierry (2003). </w:t>
      </w:r>
      <w:proofErr w:type="gramStart"/>
      <w:r w:rsidRPr="00C80070">
        <w:rPr>
          <w:rFonts w:ascii="Times New Roman" w:hAnsi="Times New Roman" w:cs="Times New Roman"/>
          <w:lang w:val="en-GB"/>
        </w:rPr>
        <w:t>The population genetics of clonal and partially clonal diploids.</w:t>
      </w:r>
      <w:proofErr w:type="gramEnd"/>
      <w:r w:rsidRPr="00C80070">
        <w:rPr>
          <w:rFonts w:ascii="Times New Roman" w:hAnsi="Times New Roman" w:cs="Times New Roman"/>
          <w:lang w:val="en-GB"/>
        </w:rPr>
        <w:t xml:space="preserve"> </w:t>
      </w:r>
      <w:r w:rsidRPr="00EB5B7C">
        <w:rPr>
          <w:rFonts w:ascii="Times New Roman" w:hAnsi="Times New Roman" w:cs="Times New Roman"/>
          <w:i/>
          <w:lang w:val="en-GB"/>
        </w:rPr>
        <w:t>Genetics</w:t>
      </w:r>
      <w:r w:rsidRPr="00C80070">
        <w:rPr>
          <w:rFonts w:ascii="Times New Roman" w:hAnsi="Times New Roman" w:cs="Times New Roman"/>
          <w:lang w:val="en-GB"/>
        </w:rPr>
        <w:t xml:space="preserve">, </w:t>
      </w:r>
      <w:r w:rsidRPr="00EB5B7C">
        <w:rPr>
          <w:rFonts w:ascii="Times New Roman" w:hAnsi="Times New Roman" w:cs="Times New Roman"/>
          <w:b/>
          <w:lang w:val="en-GB"/>
        </w:rPr>
        <w:t>164</w:t>
      </w:r>
      <w:r w:rsidRPr="00C80070">
        <w:rPr>
          <w:rFonts w:ascii="Times New Roman" w:hAnsi="Times New Roman" w:cs="Times New Roman"/>
          <w:lang w:val="en-GB"/>
        </w:rPr>
        <w:t>:1635-1644.</w:t>
      </w:r>
    </w:p>
    <w:p w:rsidR="00BE6433" w:rsidRDefault="00BE6433" w:rsidP="00695DB9">
      <w:pPr>
        <w:spacing w:line="360" w:lineRule="auto"/>
        <w:rPr>
          <w:rFonts w:ascii="Times New Roman" w:hAnsi="Times New Roman" w:cs="Times New Roman"/>
          <w:lang w:val="en-GB"/>
        </w:rPr>
      </w:pPr>
      <w:r w:rsidRPr="00C80070">
        <w:rPr>
          <w:rFonts w:ascii="Times New Roman" w:hAnsi="Times New Roman" w:cs="Times New Roman"/>
          <w:lang w:val="en-GB"/>
        </w:rPr>
        <w:t xml:space="preserve">Rousset François (1996). Equilibrium values of measures of population subdivision for stepwise mutation processes. </w:t>
      </w:r>
      <w:r w:rsidRPr="00EB5B7C">
        <w:rPr>
          <w:rFonts w:ascii="Times New Roman" w:hAnsi="Times New Roman" w:cs="Times New Roman"/>
          <w:i/>
          <w:lang w:val="en-GB"/>
        </w:rPr>
        <w:t>Genetics</w:t>
      </w:r>
      <w:r w:rsidRPr="00C80070">
        <w:rPr>
          <w:rFonts w:ascii="Times New Roman" w:hAnsi="Times New Roman" w:cs="Times New Roman"/>
          <w:lang w:val="en-GB"/>
        </w:rPr>
        <w:t xml:space="preserve">, </w:t>
      </w:r>
      <w:r w:rsidRPr="00EB5B7C">
        <w:rPr>
          <w:rFonts w:ascii="Times New Roman" w:hAnsi="Times New Roman" w:cs="Times New Roman"/>
          <w:b/>
          <w:lang w:val="en-GB"/>
        </w:rPr>
        <w:t>142</w:t>
      </w:r>
      <w:r w:rsidRPr="00C80070">
        <w:rPr>
          <w:rFonts w:ascii="Times New Roman" w:hAnsi="Times New Roman" w:cs="Times New Roman"/>
          <w:lang w:val="en-GB"/>
        </w:rPr>
        <w:t>:1357-1362.</w:t>
      </w:r>
    </w:p>
    <w:p w:rsidR="00BE6433" w:rsidRPr="00BE6433" w:rsidRDefault="00EB5B7C" w:rsidP="00695DB9">
      <w:pPr>
        <w:tabs>
          <w:tab w:val="left" w:pos="3402"/>
          <w:tab w:val="left" w:pos="6663"/>
        </w:tabs>
        <w:spacing w:before="240" w:line="360" w:lineRule="auto"/>
        <w:rPr>
          <w:rFonts w:ascii="Times New Roman" w:hAnsi="Times New Roman" w:cs="Times New Roman"/>
          <w:color w:val="7F7F7F" w:themeColor="text1" w:themeTint="80"/>
        </w:rPr>
      </w:pPr>
      <w:r w:rsidRPr="00EB5B7C">
        <w:rPr>
          <w:rFonts w:ascii="Times New Roman" w:hAnsi="Times New Roman" w:cs="Times New Roman"/>
          <w:color w:val="7F7F7F" w:themeColor="text1" w:themeTint="80"/>
          <w:vertAlign w:val="superscript"/>
        </w:rPr>
        <w:t>1</w:t>
      </w:r>
      <w:r w:rsidR="00BE6433" w:rsidRPr="00BE6433">
        <w:rPr>
          <w:rFonts w:ascii="Times New Roman" w:hAnsi="Times New Roman" w:cs="Times New Roman"/>
          <w:color w:val="7F7F7F" w:themeColor="text1" w:themeTint="80"/>
        </w:rPr>
        <w:t>Sub-Appendix: Diagonalization and mixing time:</w:t>
      </w:r>
    </w:p>
    <w:p w:rsidR="00BE6433" w:rsidRPr="004B78CB" w:rsidRDefault="00BE6433" w:rsidP="00695DB9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From the system of recurrence </w:t>
      </w:r>
      <w:proofErr w:type="gramStart"/>
      <w:r>
        <w:rPr>
          <w:rFonts w:ascii="Times New Roman" w:hAnsi="Times New Roman" w:cs="Times New Roman"/>
          <w:lang w:val="en-GB"/>
        </w:rPr>
        <w:t xml:space="preserve">equations </w:t>
      </w:r>
      <m:oMath>
        <w:proofErr w:type="gramEnd"/>
        <m:sSub>
          <m:sSubPr>
            <m:ctrlPr>
              <w:rPr>
                <w:rFonts w:ascii="Cambria Math" w:hAnsi="Cambria Math" w:cs="Times New Roman"/>
                <w:i/>
                <w:lang w:val="en-GB"/>
              </w:rPr>
            </m:ctrlPr>
          </m:sSubPr>
          <m:e>
            <m:r>
              <w:rPr>
                <w:rFonts w:ascii="Cambria Math" w:hAnsi="Cambria Math" w:cs="Times New Roman"/>
                <w:lang w:val="en-GB"/>
              </w:rPr>
              <m:t>Q</m:t>
            </m:r>
          </m:e>
          <m:sub>
            <m:r>
              <w:rPr>
                <w:rFonts w:ascii="Cambria Math" w:hAnsi="Cambria Math" w:cs="Times New Roman"/>
                <w:lang w:val="en-GB"/>
              </w:rPr>
              <m:t>n</m:t>
            </m:r>
          </m:sub>
        </m:sSub>
        <m:r>
          <w:rPr>
            <w:rFonts w:ascii="Cambria Math" w:hAnsi="Cambria Math" w:cs="Times New Roman"/>
            <w:lang w:val="en-GB"/>
          </w:rPr>
          <m:t>=A.</m:t>
        </m:r>
        <m:sSub>
          <m:sSubPr>
            <m:ctrlPr>
              <w:rPr>
                <w:rFonts w:ascii="Cambria Math" w:hAnsi="Cambria Math" w:cs="Times New Roman"/>
                <w:i/>
                <w:lang w:val="en-GB"/>
              </w:rPr>
            </m:ctrlPr>
          </m:sSubPr>
          <m:e>
            <m:r>
              <w:rPr>
                <w:rFonts w:ascii="Cambria Math" w:hAnsi="Cambria Math" w:cs="Times New Roman"/>
                <w:lang w:val="en-GB"/>
              </w:rPr>
              <m:t>Q</m:t>
            </m:r>
          </m:e>
          <m:sub>
            <m:r>
              <w:rPr>
                <w:rFonts w:ascii="Cambria Math" w:hAnsi="Cambria Math" w:cs="Times New Roman"/>
                <w:lang w:val="en-GB"/>
              </w:rPr>
              <m:t>n-1</m:t>
            </m:r>
          </m:sub>
        </m:sSub>
        <m:r>
          <w:rPr>
            <w:rFonts w:ascii="Cambria Math" w:hAnsi="Cambria Math" w:cs="Times New Roman"/>
            <w:lang w:val="en-GB"/>
          </w:rPr>
          <m:t>+b</m:t>
        </m:r>
      </m:oMath>
      <w:r>
        <w:rPr>
          <w:rFonts w:ascii="Times New Roman" w:hAnsi="Times New Roman" w:cs="Times New Roman"/>
          <w:lang w:val="en-GB"/>
        </w:rPr>
        <w:t xml:space="preserve">, we want an analytical formula that is a function of </w:t>
      </w:r>
      <m:oMath>
        <m:sSub>
          <m:sSubPr>
            <m:ctrlPr>
              <w:rPr>
                <w:rFonts w:ascii="Cambria Math" w:hAnsi="Cambria Math" w:cs="Times New Roman"/>
                <w:i/>
                <w:lang w:val="en-GB"/>
              </w:rPr>
            </m:ctrlPr>
          </m:sSubPr>
          <m:e>
            <m:r>
              <w:rPr>
                <w:rFonts w:ascii="Cambria Math" w:hAnsi="Cambria Math" w:cs="Times New Roman"/>
                <w:lang w:val="en-GB"/>
              </w:rPr>
              <m:t>Q</m:t>
            </m:r>
          </m:e>
          <m:sub>
            <m:r>
              <w:rPr>
                <w:rFonts w:ascii="Cambria Math" w:hAnsi="Cambria Math" w:cs="Times New Roman"/>
                <w:lang w:val="en-GB"/>
              </w:rPr>
              <m:t>0</m:t>
            </m:r>
          </m:sub>
        </m:sSub>
      </m:oMath>
      <w:r>
        <w:rPr>
          <w:rFonts w:ascii="Times New Roman" w:hAnsi="Times New Roman" w:cs="Times New Roman"/>
          <w:lang w:val="en-GB"/>
        </w:rPr>
        <w:t xml:space="preserve"> the initial condition of the system and </w:t>
      </w:r>
      <m:oMath>
        <m:sSup>
          <m:sSupPr>
            <m:ctrlPr>
              <w:rPr>
                <w:rFonts w:ascii="Cambria Math" w:hAnsi="Cambria Math" w:cs="Times New Roman"/>
                <w:i/>
                <w:lang w:val="en-GB"/>
              </w:rPr>
            </m:ctrlPr>
          </m:sSupPr>
          <m:e>
            <m:r>
              <w:rPr>
                <w:rFonts w:ascii="Cambria Math" w:hAnsi="Cambria Math" w:cs="Times New Roman"/>
                <w:lang w:val="en-GB"/>
              </w:rPr>
              <m:t>Q</m:t>
            </m:r>
          </m:e>
          <m:sup>
            <m:r>
              <w:rPr>
                <w:rFonts w:ascii="Cambria Math" w:hAnsi="Cambria Math" w:cs="Times New Roman"/>
                <w:lang w:val="en-GB"/>
              </w:rPr>
              <m:t>*</m:t>
            </m:r>
          </m:sup>
        </m:sSup>
      </m:oMath>
      <w:r>
        <w:rPr>
          <w:rFonts w:ascii="Times New Roman" w:hAnsi="Times New Roman" w:cs="Times New Roman"/>
          <w:lang w:val="en-GB"/>
        </w:rPr>
        <w:t xml:space="preserve"> the steady state of the system. We can write </w:t>
      </w:r>
      <m:oMath>
        <m:sSub>
          <m:sSubPr>
            <m:ctrlPr>
              <w:rPr>
                <w:rFonts w:ascii="Cambria Math" w:hAnsi="Cambria Math" w:cs="Times New Roman"/>
                <w:i/>
                <w:lang w:val="en-GB"/>
              </w:rPr>
            </m:ctrlPr>
          </m:sSubPr>
          <m:e>
            <m:r>
              <w:rPr>
                <w:rFonts w:ascii="Cambria Math" w:hAnsi="Cambria Math" w:cs="Times New Roman"/>
                <w:lang w:val="en-GB"/>
              </w:rPr>
              <m:t>Q</m:t>
            </m:r>
          </m:e>
          <m:sub>
            <m:r>
              <w:rPr>
                <w:rFonts w:ascii="Cambria Math" w:hAnsi="Cambria Math" w:cs="Times New Roman"/>
                <w:lang w:val="en-GB"/>
              </w:rPr>
              <m:t>n</m:t>
            </m:r>
          </m:sub>
        </m:sSub>
        <m:r>
          <w:rPr>
            <w:rFonts w:ascii="Cambria Math" w:hAnsi="Cambria Math" w:cs="Times New Roman"/>
            <w:lang w:val="en-GB"/>
          </w:rPr>
          <m:t>=A.</m:t>
        </m:r>
        <m:sSub>
          <m:sSubPr>
            <m:ctrlPr>
              <w:rPr>
                <w:rFonts w:ascii="Cambria Math" w:hAnsi="Cambria Math" w:cs="Times New Roman"/>
                <w:i/>
                <w:lang w:val="en-GB"/>
              </w:rPr>
            </m:ctrlPr>
          </m:sSubPr>
          <m:e>
            <m:r>
              <w:rPr>
                <w:rFonts w:ascii="Cambria Math" w:hAnsi="Cambria Math" w:cs="Times New Roman"/>
                <w:lang w:val="en-GB"/>
              </w:rPr>
              <m:t>Q</m:t>
            </m:r>
          </m:e>
          <m:sub>
            <m:r>
              <w:rPr>
                <w:rFonts w:ascii="Cambria Math" w:hAnsi="Cambria Math" w:cs="Times New Roman"/>
                <w:lang w:val="en-GB"/>
              </w:rPr>
              <m:t>n-1</m:t>
            </m:r>
          </m:sub>
        </m:sSub>
        <m:r>
          <w:rPr>
            <w:rFonts w:ascii="Cambria Math" w:hAnsi="Cambria Math" w:cs="Times New Roman"/>
            <w:lang w:val="en-GB"/>
          </w:rPr>
          <m:t>+b</m:t>
        </m:r>
      </m:oMath>
      <w:r>
        <w:rPr>
          <w:rFonts w:ascii="Times New Roman" w:hAnsi="Times New Roman" w:cs="Times New Roman"/>
          <w:lang w:val="en-GB"/>
        </w:rPr>
        <w:t xml:space="preserve"> as </w:t>
      </w:r>
      <m:oMath>
        <m:sSub>
          <m:sSubPr>
            <m:ctrlPr>
              <w:rPr>
                <w:rFonts w:ascii="Cambria Math" w:hAnsi="Cambria Math" w:cs="Times New Roman"/>
                <w:i/>
                <w:lang w:val="en-GB"/>
              </w:rPr>
            </m:ctrlPr>
          </m:sSubPr>
          <m:e>
            <m:r>
              <w:rPr>
                <w:rFonts w:ascii="Cambria Math" w:hAnsi="Cambria Math" w:cs="Times New Roman"/>
                <w:lang w:val="en-GB"/>
              </w:rPr>
              <m:t>Q</m:t>
            </m:r>
          </m:e>
          <m:sub>
            <m:r>
              <w:rPr>
                <w:rFonts w:ascii="Cambria Math" w:hAnsi="Cambria Math" w:cs="Times New Roman"/>
                <w:lang w:val="en-GB"/>
              </w:rPr>
              <m:t>n</m:t>
            </m:r>
          </m:sub>
        </m:sSub>
        <m:r>
          <w:rPr>
            <w:rFonts w:ascii="Cambria Math" w:hAnsi="Cambria Math" w:cs="Times New Roman"/>
            <w:lang w:val="en-GB"/>
          </w:rPr>
          <m:t>-</m:t>
        </m:r>
        <m:sSup>
          <m:sSupPr>
            <m:ctrlPr>
              <w:rPr>
                <w:rFonts w:ascii="Cambria Math" w:hAnsi="Cambria Math" w:cs="Times New Roman"/>
                <w:i/>
                <w:lang w:val="en-GB"/>
              </w:rPr>
            </m:ctrlPr>
          </m:sSupPr>
          <m:e>
            <m:r>
              <w:rPr>
                <w:rFonts w:ascii="Cambria Math" w:hAnsi="Cambria Math" w:cs="Times New Roman"/>
                <w:lang w:val="en-GB"/>
              </w:rPr>
              <m:t>Q</m:t>
            </m:r>
          </m:e>
          <m:sup>
            <m:r>
              <w:rPr>
                <w:rFonts w:ascii="Cambria Math" w:hAnsi="Cambria Math" w:cs="Times New Roman"/>
                <w:lang w:val="en-GB"/>
              </w:rPr>
              <m:t>*</m:t>
            </m:r>
          </m:sup>
        </m:sSup>
        <m:r>
          <w:rPr>
            <w:rFonts w:ascii="Cambria Math" w:hAnsi="Cambria Math" w:cs="Times New Roman"/>
            <w:lang w:val="en-GB"/>
          </w:rPr>
          <m:t>=A.</m:t>
        </m:r>
        <m:d>
          <m:dPr>
            <m:ctrlPr>
              <w:rPr>
                <w:rFonts w:ascii="Cambria Math" w:hAnsi="Cambria Math" w:cs="Times New Roman"/>
                <w:i/>
                <w:lang w:val="en-GB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GB"/>
                  </w:rPr>
                  <m:t>Q</m:t>
                </m:r>
              </m:e>
              <m:sub>
                <m:r>
                  <w:rPr>
                    <w:rFonts w:ascii="Cambria Math" w:hAnsi="Cambria Math" w:cs="Times New Roman"/>
                    <w:lang w:val="en-GB"/>
                  </w:rPr>
                  <m:t>t</m:t>
                </m:r>
              </m:sub>
            </m:sSub>
            <m:r>
              <w:rPr>
                <w:rFonts w:ascii="Cambria Math" w:hAnsi="Cambria Math" w:cs="Times New Roman"/>
                <w:lang w:val="en-GB"/>
              </w:rPr>
              <m:t>-</m:t>
            </m:r>
            <m:sSup>
              <m:sSupPr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sSupPr>
              <m:e>
                <m:r>
                  <w:rPr>
                    <w:rFonts w:ascii="Cambria Math" w:hAnsi="Cambria Math" w:cs="Times New Roman"/>
                    <w:lang w:val="en-GB"/>
                  </w:rPr>
                  <m:t>Q</m:t>
                </m:r>
              </m:e>
              <m:sup>
                <m:r>
                  <w:rPr>
                    <w:rFonts w:ascii="Cambria Math" w:hAnsi="Cambria Math" w:cs="Times New Roman"/>
                    <w:lang w:val="en-GB"/>
                  </w:rPr>
                  <m:t>*</m:t>
                </m:r>
              </m:sup>
            </m:sSup>
          </m:e>
        </m:d>
      </m:oMath>
      <w:r>
        <w:rPr>
          <w:rFonts w:ascii="Times New Roman" w:hAnsi="Times New Roman" w:cs="Times New Roman"/>
          <w:lang w:val="en-GB"/>
        </w:rPr>
        <w:t xml:space="preserve"> since </w:t>
      </w:r>
      <m:oMath>
        <m:sSup>
          <m:sSupPr>
            <m:ctrlPr>
              <w:rPr>
                <w:rFonts w:ascii="Cambria Math" w:hAnsi="Cambria Math" w:cs="Times New Roman"/>
                <w:i/>
                <w:lang w:val="en-GB"/>
              </w:rPr>
            </m:ctrlPr>
          </m:sSupPr>
          <m:e>
            <m:r>
              <w:rPr>
                <w:rFonts w:ascii="Cambria Math" w:hAnsi="Cambria Math" w:cs="Times New Roman"/>
                <w:lang w:val="en-GB"/>
              </w:rPr>
              <m:t>Q</m:t>
            </m:r>
          </m:e>
          <m:sup>
            <m:r>
              <w:rPr>
                <w:rFonts w:ascii="Cambria Math" w:hAnsi="Cambria Math" w:cs="Times New Roman"/>
                <w:lang w:val="en-GB"/>
              </w:rPr>
              <m:t>*</m:t>
            </m:r>
          </m:sup>
        </m:sSup>
        <m:r>
          <w:rPr>
            <w:rFonts w:ascii="Cambria Math" w:hAnsi="Cambria Math" w:cs="Times New Roman"/>
            <w:lang w:val="en-GB"/>
          </w:rPr>
          <m:t>=</m:t>
        </m:r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</w:rPr>
                </m:ctrlPr>
              </m:dPr>
              <m:e>
                <m:r>
                  <w:rPr>
                    <w:rFonts w:ascii="Cambria Math" w:hAnsi="Cambria Math" w:cs="Times New Roman"/>
                  </w:rPr>
                  <m:t>I+A</m:t>
                </m:r>
              </m:e>
            </m:d>
          </m:e>
          <m:sup>
            <m:r>
              <w:rPr>
                <w:rFonts w:ascii="Cambria Math" w:hAnsi="Cambria Math" w:cs="Times New Roman"/>
              </w:rPr>
              <m:t>-1</m:t>
            </m:r>
          </m:sup>
        </m:sSup>
        <m:r>
          <w:rPr>
            <w:rFonts w:ascii="Cambria Math" w:hAnsi="Cambria Math" w:cs="Times New Roman"/>
          </w:rPr>
          <m:t>.b</m:t>
        </m:r>
      </m:oMath>
      <w:r>
        <w:rPr>
          <w:rFonts w:ascii="Times New Roman" w:hAnsi="Times New Roman" w:cs="Times New Roman"/>
        </w:rPr>
        <w:t xml:space="preserve"> where </w:t>
      </w:r>
      <m:oMath>
        <m:r>
          <w:rPr>
            <w:rFonts w:ascii="Cambria Math" w:hAnsi="Cambria Math" w:cs="Times New Roman"/>
          </w:rPr>
          <m:t>I</m:t>
        </m:r>
      </m:oMath>
      <w:r>
        <w:rPr>
          <w:rFonts w:ascii="Times New Roman" w:hAnsi="Times New Roman" w:cs="Times New Roman"/>
        </w:rPr>
        <w:t xml:space="preserve"> </w:t>
      </w:r>
      <w:r w:rsidRPr="00C80070">
        <w:rPr>
          <w:rFonts w:ascii="Times New Roman" w:hAnsi="Times New Roman" w:cs="Times New Roman"/>
        </w:rPr>
        <w:t>is the identity matrix</w:t>
      </w:r>
      <w:r>
        <w:rPr>
          <w:rFonts w:ascii="Times New Roman" w:hAnsi="Times New Roman" w:cs="Times New Roman"/>
        </w:rPr>
        <w:t xml:space="preserve"> of appropriate order. By recurrence, </w:t>
      </w:r>
      <m:oMath>
        <m:sSub>
          <m:sSubPr>
            <m:ctrlPr>
              <w:rPr>
                <w:rFonts w:ascii="Cambria Math" w:hAnsi="Cambria Math" w:cs="Times New Roman"/>
                <w:i/>
                <w:lang w:val="en-GB"/>
              </w:rPr>
            </m:ctrlPr>
          </m:sSubPr>
          <m:e>
            <m:r>
              <w:rPr>
                <w:rFonts w:ascii="Cambria Math" w:hAnsi="Cambria Math" w:cs="Times New Roman"/>
                <w:lang w:val="en-GB"/>
              </w:rPr>
              <m:t>Q</m:t>
            </m:r>
          </m:e>
          <m:sub>
            <m:r>
              <w:rPr>
                <w:rFonts w:ascii="Cambria Math" w:hAnsi="Cambria Math" w:cs="Times New Roman"/>
                <w:lang w:val="en-GB"/>
              </w:rPr>
              <m:t>n</m:t>
            </m:r>
          </m:sub>
        </m:sSub>
        <m:r>
          <w:rPr>
            <w:rFonts w:ascii="Cambria Math" w:hAnsi="Cambria Math" w:cs="Times New Roman"/>
            <w:lang w:val="en-GB"/>
          </w:rPr>
          <m:t>-</m:t>
        </m:r>
        <m:sSup>
          <m:sSupPr>
            <m:ctrlPr>
              <w:rPr>
                <w:rFonts w:ascii="Cambria Math" w:hAnsi="Cambria Math" w:cs="Times New Roman"/>
                <w:i/>
                <w:lang w:val="en-GB"/>
              </w:rPr>
            </m:ctrlPr>
          </m:sSupPr>
          <m:e>
            <m:r>
              <w:rPr>
                <w:rFonts w:ascii="Cambria Math" w:hAnsi="Cambria Math" w:cs="Times New Roman"/>
                <w:lang w:val="en-GB"/>
              </w:rPr>
              <m:t>Q</m:t>
            </m:r>
          </m:e>
          <m:sup>
            <m:r>
              <w:rPr>
                <w:rFonts w:ascii="Cambria Math" w:hAnsi="Cambria Math" w:cs="Times New Roman"/>
                <w:lang w:val="en-GB"/>
              </w:rPr>
              <m:t>*</m:t>
            </m:r>
          </m:sup>
        </m:sSup>
        <m:r>
          <w:rPr>
            <w:rFonts w:ascii="Cambria Math" w:hAnsi="Cambria Math" w:cs="Times New Roman"/>
            <w:lang w:val="en-GB"/>
          </w:rPr>
          <m:t>=A.</m:t>
        </m:r>
        <m:d>
          <m:dPr>
            <m:ctrlPr>
              <w:rPr>
                <w:rFonts w:ascii="Cambria Math" w:hAnsi="Cambria Math" w:cs="Times New Roman"/>
                <w:i/>
                <w:lang w:val="en-GB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GB"/>
                  </w:rPr>
                  <m:t>Q</m:t>
                </m:r>
              </m:e>
              <m:sub>
                <m:r>
                  <w:rPr>
                    <w:rFonts w:ascii="Cambria Math" w:hAnsi="Cambria Math" w:cs="Times New Roman"/>
                    <w:lang w:val="en-GB"/>
                  </w:rPr>
                  <m:t>n-1</m:t>
                </m:r>
              </m:sub>
            </m:sSub>
            <m:r>
              <w:rPr>
                <w:rFonts w:ascii="Cambria Math" w:hAnsi="Cambria Math" w:cs="Times New Roman"/>
                <w:lang w:val="en-GB"/>
              </w:rPr>
              <m:t>-</m:t>
            </m:r>
            <m:sSup>
              <m:sSupPr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sSupPr>
              <m:e>
                <m:r>
                  <w:rPr>
                    <w:rFonts w:ascii="Cambria Math" w:hAnsi="Cambria Math" w:cs="Times New Roman"/>
                    <w:lang w:val="en-GB"/>
                  </w:rPr>
                  <m:t>Q</m:t>
                </m:r>
              </m:e>
              <m:sup>
                <m:r>
                  <w:rPr>
                    <w:rFonts w:ascii="Cambria Math" w:hAnsi="Cambria Math" w:cs="Times New Roman"/>
                    <w:lang w:val="en-GB"/>
                  </w:rPr>
                  <m:t>*</m:t>
                </m:r>
              </m:sup>
            </m:sSup>
          </m:e>
        </m:d>
        <m:r>
          <w:rPr>
            <w:rFonts w:ascii="Cambria Math" w:hAnsi="Cambria Math" w:cs="Times New Roman"/>
            <w:lang w:val="en-GB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lang w:val="en-GB"/>
              </w:rPr>
            </m:ctrlPr>
          </m:sSupPr>
          <m:e>
            <m:r>
              <w:rPr>
                <w:rFonts w:ascii="Cambria Math" w:hAnsi="Cambria Math" w:cs="Times New Roman"/>
                <w:lang w:val="en-GB"/>
              </w:rPr>
              <m:t>A</m:t>
            </m:r>
          </m:e>
          <m:sup>
            <m:r>
              <w:rPr>
                <w:rFonts w:ascii="Cambria Math" w:hAnsi="Cambria Math" w:cs="Times New Roman"/>
                <w:lang w:val="en-GB"/>
              </w:rPr>
              <m:t>n</m:t>
            </m:r>
          </m:sup>
        </m:sSup>
        <m:r>
          <w:rPr>
            <w:rFonts w:ascii="Cambria Math" w:hAnsi="Cambria Math" w:cs="Times New Roman"/>
            <w:lang w:val="en-GB"/>
          </w:rPr>
          <m:t>.</m:t>
        </m:r>
        <m:d>
          <m:dPr>
            <m:ctrlPr>
              <w:rPr>
                <w:rFonts w:ascii="Cambria Math" w:hAnsi="Cambria Math" w:cs="Times New Roman"/>
                <w:i/>
                <w:lang w:val="en-GB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GB"/>
                  </w:rPr>
                  <m:t>Q</m:t>
                </m:r>
              </m:e>
              <m:sub>
                <m:r>
                  <w:rPr>
                    <w:rFonts w:ascii="Cambria Math" w:hAnsi="Cambria Math" w:cs="Times New Roman"/>
                    <w:lang w:val="en-GB"/>
                  </w:rPr>
                  <m:t>0</m:t>
                </m:r>
              </m:sub>
            </m:sSub>
            <m:r>
              <w:rPr>
                <w:rFonts w:ascii="Cambria Math" w:hAnsi="Cambria Math" w:cs="Times New Roman"/>
                <w:lang w:val="en-GB"/>
              </w:rPr>
              <m:t>-</m:t>
            </m:r>
            <m:sSup>
              <m:sSupPr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sSupPr>
              <m:e>
                <m:r>
                  <w:rPr>
                    <w:rFonts w:ascii="Cambria Math" w:hAnsi="Cambria Math" w:cs="Times New Roman"/>
                    <w:lang w:val="en-GB"/>
                  </w:rPr>
                  <m:t>Q</m:t>
                </m:r>
              </m:e>
              <m:sup>
                <m:r>
                  <w:rPr>
                    <w:rFonts w:ascii="Cambria Math" w:hAnsi="Cambria Math" w:cs="Times New Roman"/>
                    <w:lang w:val="en-GB"/>
                  </w:rPr>
                  <m:t>*</m:t>
                </m:r>
              </m:sup>
            </m:sSup>
          </m:e>
        </m:d>
      </m:oMath>
      <w:r>
        <w:rPr>
          <w:rFonts w:ascii="Times New Roman" w:hAnsi="Times New Roman" w:cs="Times New Roman"/>
          <w:lang w:val="en-GB"/>
        </w:rPr>
        <w:t xml:space="preserve"> which results </w:t>
      </w:r>
      <w:proofErr w:type="gramStart"/>
      <w:r>
        <w:rPr>
          <w:rFonts w:ascii="Times New Roman" w:hAnsi="Times New Roman" w:cs="Times New Roman"/>
          <w:lang w:val="en-GB"/>
        </w:rPr>
        <w:t xml:space="preserve">into </w:t>
      </w:r>
      <m:oMath>
        <w:proofErr w:type="gramEnd"/>
        <m:sSub>
          <m:sSubPr>
            <m:ctrlPr>
              <w:rPr>
                <w:rFonts w:ascii="Cambria Math" w:hAnsi="Cambria Math" w:cs="Times New Roman"/>
                <w:i/>
                <w:lang w:val="en-GB"/>
              </w:rPr>
            </m:ctrlPr>
          </m:sSubPr>
          <m:e>
            <m:r>
              <w:rPr>
                <w:rFonts w:ascii="Cambria Math" w:hAnsi="Cambria Math" w:cs="Times New Roman"/>
                <w:lang w:val="en-GB"/>
              </w:rPr>
              <m:t>Q</m:t>
            </m:r>
          </m:e>
          <m:sub>
            <m:r>
              <w:rPr>
                <w:rFonts w:ascii="Cambria Math" w:hAnsi="Cambria Math" w:cs="Times New Roman"/>
                <w:lang w:val="en-GB"/>
              </w:rPr>
              <m:t>n</m:t>
            </m:r>
          </m:sub>
        </m:sSub>
        <m:r>
          <w:rPr>
            <w:rFonts w:ascii="Cambria Math" w:hAnsi="Cambria Math" w:cs="Times New Roman"/>
            <w:lang w:val="en-GB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lang w:val="en-GB"/>
              </w:rPr>
            </m:ctrlPr>
          </m:sSupPr>
          <m:e>
            <m:r>
              <w:rPr>
                <w:rFonts w:ascii="Cambria Math" w:hAnsi="Cambria Math" w:cs="Times New Roman"/>
                <w:lang w:val="en-GB"/>
              </w:rPr>
              <m:t>Q</m:t>
            </m:r>
          </m:e>
          <m:sup>
            <m:r>
              <w:rPr>
                <w:rFonts w:ascii="Cambria Math" w:hAnsi="Cambria Math" w:cs="Times New Roman"/>
                <w:lang w:val="en-GB"/>
              </w:rPr>
              <m:t>*</m:t>
            </m:r>
          </m:sup>
        </m:sSup>
        <m:r>
          <w:rPr>
            <w:rFonts w:ascii="Cambria Math" w:hAnsi="Cambria Math" w:cs="Times New Roman"/>
            <w:lang w:val="en-GB"/>
          </w:rPr>
          <m:t>+</m:t>
        </m:r>
        <m:sSup>
          <m:sSupPr>
            <m:ctrlPr>
              <w:rPr>
                <w:rFonts w:ascii="Cambria Math" w:hAnsi="Cambria Math" w:cs="Times New Roman"/>
                <w:i/>
                <w:lang w:val="en-GB"/>
              </w:rPr>
            </m:ctrlPr>
          </m:sSupPr>
          <m:e>
            <m:r>
              <w:rPr>
                <w:rFonts w:ascii="Cambria Math" w:hAnsi="Cambria Math" w:cs="Times New Roman"/>
                <w:lang w:val="en-GB"/>
              </w:rPr>
              <m:t>A</m:t>
            </m:r>
          </m:e>
          <m:sup>
            <m:r>
              <w:rPr>
                <w:rFonts w:ascii="Cambria Math" w:hAnsi="Cambria Math" w:cs="Times New Roman"/>
                <w:lang w:val="en-GB"/>
              </w:rPr>
              <m:t>n</m:t>
            </m:r>
          </m:sup>
        </m:sSup>
        <m:r>
          <w:rPr>
            <w:rFonts w:ascii="Cambria Math" w:hAnsi="Cambria Math" w:cs="Times New Roman"/>
            <w:lang w:val="en-GB"/>
          </w:rPr>
          <m:t>.</m:t>
        </m:r>
        <m:d>
          <m:dPr>
            <m:ctrlPr>
              <w:rPr>
                <w:rFonts w:ascii="Cambria Math" w:hAnsi="Cambria Math" w:cs="Times New Roman"/>
                <w:i/>
                <w:lang w:val="en-GB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GB"/>
                  </w:rPr>
                  <m:t>Q</m:t>
                </m:r>
              </m:e>
              <m:sub>
                <m:r>
                  <w:rPr>
                    <w:rFonts w:ascii="Cambria Math" w:hAnsi="Cambria Math" w:cs="Times New Roman"/>
                    <w:lang w:val="en-GB"/>
                  </w:rPr>
                  <m:t>0</m:t>
                </m:r>
              </m:sub>
            </m:sSub>
            <m:r>
              <w:rPr>
                <w:rFonts w:ascii="Cambria Math" w:hAnsi="Cambria Math" w:cs="Times New Roman"/>
                <w:lang w:val="en-GB"/>
              </w:rPr>
              <m:t>-</m:t>
            </m:r>
            <m:sSup>
              <m:sSupPr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sSupPr>
              <m:e>
                <m:r>
                  <w:rPr>
                    <w:rFonts w:ascii="Cambria Math" w:hAnsi="Cambria Math" w:cs="Times New Roman"/>
                    <w:lang w:val="en-GB"/>
                  </w:rPr>
                  <m:t>Q</m:t>
                </m:r>
              </m:e>
              <m:sup>
                <m:r>
                  <w:rPr>
                    <w:rFonts w:ascii="Cambria Math" w:hAnsi="Cambria Math" w:cs="Times New Roman"/>
                    <w:lang w:val="en-GB"/>
                  </w:rPr>
                  <m:t>*</m:t>
                </m:r>
              </m:sup>
            </m:sSup>
          </m:e>
        </m:d>
      </m:oMath>
      <w:r>
        <w:rPr>
          <w:rFonts w:ascii="Times New Roman" w:hAnsi="Times New Roman" w:cs="Times New Roman"/>
          <w:lang w:val="en-GB"/>
        </w:rPr>
        <w:t xml:space="preserve">. Thus the perturbation </w:t>
      </w:r>
      <m:oMath>
        <m:sSup>
          <m:sSupPr>
            <m:ctrlPr>
              <w:rPr>
                <w:rFonts w:ascii="Cambria Math" w:hAnsi="Cambria Math" w:cs="Times New Roman"/>
                <w:i/>
                <w:lang w:val="en-GB"/>
              </w:rPr>
            </m:ctrlPr>
          </m:sSupPr>
          <m:e>
            <m:r>
              <w:rPr>
                <w:rFonts w:ascii="Cambria Math" w:hAnsi="Cambria Math" w:cs="Times New Roman"/>
                <w:lang w:val="en-GB"/>
              </w:rPr>
              <m:t>A</m:t>
            </m:r>
          </m:e>
          <m:sup>
            <m:r>
              <w:rPr>
                <w:rFonts w:ascii="Cambria Math" w:hAnsi="Cambria Math" w:cs="Times New Roman"/>
                <w:lang w:val="en-GB"/>
              </w:rPr>
              <m:t>n</m:t>
            </m:r>
          </m:sup>
        </m:sSup>
        <m:r>
          <w:rPr>
            <w:rFonts w:ascii="Cambria Math" w:hAnsi="Cambria Math" w:cs="Times New Roman"/>
            <w:lang w:val="en-GB"/>
          </w:rPr>
          <m:t>.</m:t>
        </m:r>
        <m:d>
          <m:dPr>
            <m:ctrlPr>
              <w:rPr>
                <w:rFonts w:ascii="Cambria Math" w:hAnsi="Cambria Math" w:cs="Times New Roman"/>
                <w:i/>
                <w:lang w:val="en-GB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GB"/>
                  </w:rPr>
                  <m:t>Q</m:t>
                </m:r>
              </m:e>
              <m:sub>
                <m:r>
                  <w:rPr>
                    <w:rFonts w:ascii="Cambria Math" w:hAnsi="Cambria Math" w:cs="Times New Roman"/>
                    <w:lang w:val="en-GB"/>
                  </w:rPr>
                  <m:t>0</m:t>
                </m:r>
              </m:sub>
            </m:sSub>
            <m:r>
              <w:rPr>
                <w:rFonts w:ascii="Cambria Math" w:hAnsi="Cambria Math" w:cs="Times New Roman"/>
                <w:lang w:val="en-GB"/>
              </w:rPr>
              <m:t>-</m:t>
            </m:r>
            <m:sSup>
              <m:sSupPr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sSupPr>
              <m:e>
                <m:r>
                  <w:rPr>
                    <w:rFonts w:ascii="Cambria Math" w:hAnsi="Cambria Math" w:cs="Times New Roman"/>
                    <w:lang w:val="en-GB"/>
                  </w:rPr>
                  <m:t>Q</m:t>
                </m:r>
              </m:e>
              <m:sup>
                <m:r>
                  <w:rPr>
                    <w:rFonts w:ascii="Cambria Math" w:hAnsi="Cambria Math" w:cs="Times New Roman"/>
                    <w:lang w:val="en-GB"/>
                  </w:rPr>
                  <m:t>*</m:t>
                </m:r>
              </m:sup>
            </m:sSup>
          </m:e>
        </m:d>
      </m:oMath>
      <w:r>
        <w:rPr>
          <w:rFonts w:ascii="Times New Roman" w:hAnsi="Times New Roman" w:cs="Times New Roman"/>
          <w:lang w:val="en-GB"/>
        </w:rPr>
        <w:t xml:space="preserve"> exponentially goes to zero at a speed that only depends on its highest absolute eigenvalue.</w:t>
      </w:r>
    </w:p>
    <w:p w:rsidR="00750D1E" w:rsidRPr="00BE6433" w:rsidRDefault="00750D1E" w:rsidP="00695DB9">
      <w:pPr>
        <w:tabs>
          <w:tab w:val="left" w:pos="2268"/>
          <w:tab w:val="left" w:pos="3402"/>
          <w:tab w:val="left" w:pos="4536"/>
        </w:tabs>
        <w:spacing w:line="360" w:lineRule="auto"/>
        <w:rPr>
          <w:rFonts w:ascii="Times New Roman" w:hAnsi="Times New Roman" w:cs="Times New Roman"/>
          <w:color w:val="548DD4" w:themeColor="text2" w:themeTint="99"/>
          <w:lang w:val="en-GB"/>
        </w:rPr>
      </w:pPr>
    </w:p>
    <w:sectPr w:rsidR="00750D1E" w:rsidRPr="00BE6433" w:rsidSect="001C39C6">
      <w:pgSz w:w="11900" w:h="16840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1D75" w:rsidRDefault="00221D75" w:rsidP="008D11C0">
      <w:pPr>
        <w:spacing w:line="240" w:lineRule="auto"/>
      </w:pPr>
      <w:r>
        <w:separator/>
      </w:r>
    </w:p>
  </w:endnote>
  <w:endnote w:type="continuationSeparator" w:id="0">
    <w:p w:rsidR="00221D75" w:rsidRDefault="00221D75" w:rsidP="008D11C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 Light">
    <w:altName w:val="Times New Roman"/>
    <w:charset w:val="00"/>
    <w:family w:val="auto"/>
    <w:pitch w:val="variable"/>
    <w:sig w:usb0="00000001" w:usb1="5000205B" w:usb2="00000002" w:usb3="00000000" w:csb0="0000000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 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1D75" w:rsidRDefault="00221D75" w:rsidP="008D11C0">
      <w:pPr>
        <w:spacing w:line="240" w:lineRule="auto"/>
      </w:pPr>
      <w:r>
        <w:separator/>
      </w:r>
    </w:p>
  </w:footnote>
  <w:footnote w:type="continuationSeparator" w:id="0">
    <w:p w:rsidR="00221D75" w:rsidRDefault="00221D75" w:rsidP="008D11C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476D8"/>
    <w:multiLevelType w:val="hybridMultilevel"/>
    <w:tmpl w:val="83B2EA32"/>
    <w:lvl w:ilvl="0" w:tplc="1F2A0F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EF16E8"/>
    <w:multiLevelType w:val="hybridMultilevel"/>
    <w:tmpl w:val="908251C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9A565C"/>
    <w:multiLevelType w:val="hybridMultilevel"/>
    <w:tmpl w:val="C936CCBC"/>
    <w:lvl w:ilvl="0" w:tplc="5A90B052">
      <w:start w:val="1"/>
      <w:numFmt w:val="bullet"/>
      <w:lvlText w:val="-"/>
      <w:lvlJc w:val="left"/>
      <w:pPr>
        <w:ind w:left="720" w:hanging="360"/>
      </w:pPr>
      <w:rPr>
        <w:rFonts w:ascii="Helvetica Neue Light" w:eastAsiaTheme="minorEastAsia" w:hAnsi="Helvetica Neue Light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257134"/>
    <w:multiLevelType w:val="hybridMultilevel"/>
    <w:tmpl w:val="5B149F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00C0F"/>
    <w:rsid w:val="00004CBA"/>
    <w:rsid w:val="00010675"/>
    <w:rsid w:val="0001617D"/>
    <w:rsid w:val="00022070"/>
    <w:rsid w:val="00042CF2"/>
    <w:rsid w:val="00043A88"/>
    <w:rsid w:val="00045234"/>
    <w:rsid w:val="000461B3"/>
    <w:rsid w:val="00047CC9"/>
    <w:rsid w:val="000512A2"/>
    <w:rsid w:val="000536DB"/>
    <w:rsid w:val="0006036C"/>
    <w:rsid w:val="00060DAE"/>
    <w:rsid w:val="0006622E"/>
    <w:rsid w:val="00067280"/>
    <w:rsid w:val="00070995"/>
    <w:rsid w:val="00076DE8"/>
    <w:rsid w:val="00077E62"/>
    <w:rsid w:val="0008271C"/>
    <w:rsid w:val="000853C0"/>
    <w:rsid w:val="000903F8"/>
    <w:rsid w:val="00093390"/>
    <w:rsid w:val="000938D3"/>
    <w:rsid w:val="00094C8F"/>
    <w:rsid w:val="0009600C"/>
    <w:rsid w:val="00097C39"/>
    <w:rsid w:val="000A5FE9"/>
    <w:rsid w:val="000B2171"/>
    <w:rsid w:val="000C056E"/>
    <w:rsid w:val="000C3EB7"/>
    <w:rsid w:val="000C57EC"/>
    <w:rsid w:val="000D0440"/>
    <w:rsid w:val="000D37DB"/>
    <w:rsid w:val="000D3B32"/>
    <w:rsid w:val="000F43E7"/>
    <w:rsid w:val="00100569"/>
    <w:rsid w:val="00100EEE"/>
    <w:rsid w:val="00111BDA"/>
    <w:rsid w:val="0012180A"/>
    <w:rsid w:val="00121E06"/>
    <w:rsid w:val="00122885"/>
    <w:rsid w:val="00124E4F"/>
    <w:rsid w:val="00126A7C"/>
    <w:rsid w:val="0012737A"/>
    <w:rsid w:val="0013294D"/>
    <w:rsid w:val="00134C62"/>
    <w:rsid w:val="0013639C"/>
    <w:rsid w:val="00136E39"/>
    <w:rsid w:val="001409C2"/>
    <w:rsid w:val="001446EF"/>
    <w:rsid w:val="001463E3"/>
    <w:rsid w:val="00151882"/>
    <w:rsid w:val="001552FC"/>
    <w:rsid w:val="0016444A"/>
    <w:rsid w:val="00165F9A"/>
    <w:rsid w:val="0017138D"/>
    <w:rsid w:val="001722C9"/>
    <w:rsid w:val="001835D2"/>
    <w:rsid w:val="00187B12"/>
    <w:rsid w:val="001A2993"/>
    <w:rsid w:val="001A3A10"/>
    <w:rsid w:val="001A74FA"/>
    <w:rsid w:val="001B0093"/>
    <w:rsid w:val="001C39C6"/>
    <w:rsid w:val="001C6BC3"/>
    <w:rsid w:val="001D23A4"/>
    <w:rsid w:val="001D2F52"/>
    <w:rsid w:val="001D65AB"/>
    <w:rsid w:val="001D7B5F"/>
    <w:rsid w:val="001E0BCE"/>
    <w:rsid w:val="001E5708"/>
    <w:rsid w:val="001E573E"/>
    <w:rsid w:val="001E753D"/>
    <w:rsid w:val="001F05DA"/>
    <w:rsid w:val="001F793F"/>
    <w:rsid w:val="0020447C"/>
    <w:rsid w:val="00210488"/>
    <w:rsid w:val="00211DB8"/>
    <w:rsid w:val="0021379E"/>
    <w:rsid w:val="002206EE"/>
    <w:rsid w:val="0022101E"/>
    <w:rsid w:val="00221D75"/>
    <w:rsid w:val="00227CD1"/>
    <w:rsid w:val="00230D57"/>
    <w:rsid w:val="00231F3D"/>
    <w:rsid w:val="002350E2"/>
    <w:rsid w:val="002363A2"/>
    <w:rsid w:val="002410AE"/>
    <w:rsid w:val="00245955"/>
    <w:rsid w:val="00263739"/>
    <w:rsid w:val="0028766D"/>
    <w:rsid w:val="00293227"/>
    <w:rsid w:val="002950D4"/>
    <w:rsid w:val="002A011C"/>
    <w:rsid w:val="002A2146"/>
    <w:rsid w:val="002B7E39"/>
    <w:rsid w:val="002C0109"/>
    <w:rsid w:val="002C2DD7"/>
    <w:rsid w:val="002D2D4A"/>
    <w:rsid w:val="002E0A84"/>
    <w:rsid w:val="002E2EC8"/>
    <w:rsid w:val="002E5EC9"/>
    <w:rsid w:val="002E6AA1"/>
    <w:rsid w:val="002E72EC"/>
    <w:rsid w:val="002F3D58"/>
    <w:rsid w:val="002F4CBB"/>
    <w:rsid w:val="002F525C"/>
    <w:rsid w:val="002F6FC5"/>
    <w:rsid w:val="002F7DBA"/>
    <w:rsid w:val="00302F20"/>
    <w:rsid w:val="00306393"/>
    <w:rsid w:val="00312F6F"/>
    <w:rsid w:val="00314F05"/>
    <w:rsid w:val="00314F0D"/>
    <w:rsid w:val="00323332"/>
    <w:rsid w:val="00330464"/>
    <w:rsid w:val="0033159D"/>
    <w:rsid w:val="00331D80"/>
    <w:rsid w:val="0033275A"/>
    <w:rsid w:val="00332FB5"/>
    <w:rsid w:val="0033435D"/>
    <w:rsid w:val="003405EB"/>
    <w:rsid w:val="00340DE9"/>
    <w:rsid w:val="00344A59"/>
    <w:rsid w:val="00345304"/>
    <w:rsid w:val="003617DB"/>
    <w:rsid w:val="00366573"/>
    <w:rsid w:val="00372AA7"/>
    <w:rsid w:val="00375ADA"/>
    <w:rsid w:val="00376DBE"/>
    <w:rsid w:val="00377EB6"/>
    <w:rsid w:val="003805DB"/>
    <w:rsid w:val="00386267"/>
    <w:rsid w:val="0038634A"/>
    <w:rsid w:val="003944A7"/>
    <w:rsid w:val="00395965"/>
    <w:rsid w:val="00397FEC"/>
    <w:rsid w:val="003A57CE"/>
    <w:rsid w:val="003B2874"/>
    <w:rsid w:val="003B2EDE"/>
    <w:rsid w:val="003C1959"/>
    <w:rsid w:val="003C7B94"/>
    <w:rsid w:val="003D2515"/>
    <w:rsid w:val="003D3028"/>
    <w:rsid w:val="003D6A28"/>
    <w:rsid w:val="003E36F8"/>
    <w:rsid w:val="003F0555"/>
    <w:rsid w:val="003F1AB9"/>
    <w:rsid w:val="003F24A1"/>
    <w:rsid w:val="00400C0F"/>
    <w:rsid w:val="00405FE2"/>
    <w:rsid w:val="00406F5F"/>
    <w:rsid w:val="00407DE2"/>
    <w:rsid w:val="00413681"/>
    <w:rsid w:val="00415706"/>
    <w:rsid w:val="0043192C"/>
    <w:rsid w:val="00433750"/>
    <w:rsid w:val="004447F9"/>
    <w:rsid w:val="00450CA8"/>
    <w:rsid w:val="004517F2"/>
    <w:rsid w:val="004520BD"/>
    <w:rsid w:val="004563D7"/>
    <w:rsid w:val="0046191C"/>
    <w:rsid w:val="00466ECE"/>
    <w:rsid w:val="00473197"/>
    <w:rsid w:val="00475A85"/>
    <w:rsid w:val="00485375"/>
    <w:rsid w:val="00485CE1"/>
    <w:rsid w:val="0048659A"/>
    <w:rsid w:val="0049269D"/>
    <w:rsid w:val="00494192"/>
    <w:rsid w:val="00496BD3"/>
    <w:rsid w:val="004B04DF"/>
    <w:rsid w:val="004B602E"/>
    <w:rsid w:val="004B6F48"/>
    <w:rsid w:val="004C2B14"/>
    <w:rsid w:val="004C2BE4"/>
    <w:rsid w:val="004C7C14"/>
    <w:rsid w:val="004D0FEC"/>
    <w:rsid w:val="004E0C40"/>
    <w:rsid w:val="004E51E4"/>
    <w:rsid w:val="004F3D6A"/>
    <w:rsid w:val="00501E89"/>
    <w:rsid w:val="005078C3"/>
    <w:rsid w:val="00511B79"/>
    <w:rsid w:val="00514197"/>
    <w:rsid w:val="00531320"/>
    <w:rsid w:val="005319A6"/>
    <w:rsid w:val="00532A6B"/>
    <w:rsid w:val="005468FE"/>
    <w:rsid w:val="00547AA1"/>
    <w:rsid w:val="00556B74"/>
    <w:rsid w:val="0055717E"/>
    <w:rsid w:val="00562BB5"/>
    <w:rsid w:val="00570C8B"/>
    <w:rsid w:val="005711BF"/>
    <w:rsid w:val="00571B65"/>
    <w:rsid w:val="00574DE7"/>
    <w:rsid w:val="00574F92"/>
    <w:rsid w:val="0058022C"/>
    <w:rsid w:val="00581F85"/>
    <w:rsid w:val="00590CFB"/>
    <w:rsid w:val="005957BE"/>
    <w:rsid w:val="005967D9"/>
    <w:rsid w:val="005A18E9"/>
    <w:rsid w:val="005A2752"/>
    <w:rsid w:val="005A47F6"/>
    <w:rsid w:val="005A659B"/>
    <w:rsid w:val="005B0019"/>
    <w:rsid w:val="005B1F37"/>
    <w:rsid w:val="005D2E34"/>
    <w:rsid w:val="005D41E2"/>
    <w:rsid w:val="005D510D"/>
    <w:rsid w:val="005D5F76"/>
    <w:rsid w:val="005D60C2"/>
    <w:rsid w:val="005E0925"/>
    <w:rsid w:val="005E3401"/>
    <w:rsid w:val="005E6D42"/>
    <w:rsid w:val="005F0F1D"/>
    <w:rsid w:val="005F1303"/>
    <w:rsid w:val="005F1F5F"/>
    <w:rsid w:val="005F5E46"/>
    <w:rsid w:val="005F6D78"/>
    <w:rsid w:val="006009FF"/>
    <w:rsid w:val="00600B16"/>
    <w:rsid w:val="0060214B"/>
    <w:rsid w:val="0061302F"/>
    <w:rsid w:val="0061349F"/>
    <w:rsid w:val="00614468"/>
    <w:rsid w:val="00616A02"/>
    <w:rsid w:val="00624901"/>
    <w:rsid w:val="006266F0"/>
    <w:rsid w:val="006315DE"/>
    <w:rsid w:val="00631AC8"/>
    <w:rsid w:val="00635A86"/>
    <w:rsid w:val="006370D8"/>
    <w:rsid w:val="006404D9"/>
    <w:rsid w:val="00641B77"/>
    <w:rsid w:val="00643FD1"/>
    <w:rsid w:val="00650715"/>
    <w:rsid w:val="006549A8"/>
    <w:rsid w:val="0065712C"/>
    <w:rsid w:val="006632C6"/>
    <w:rsid w:val="006755C2"/>
    <w:rsid w:val="00675925"/>
    <w:rsid w:val="00675B62"/>
    <w:rsid w:val="00676748"/>
    <w:rsid w:val="00682A8B"/>
    <w:rsid w:val="006913F0"/>
    <w:rsid w:val="006937D6"/>
    <w:rsid w:val="00695DB9"/>
    <w:rsid w:val="006A42C1"/>
    <w:rsid w:val="006B4B80"/>
    <w:rsid w:val="006C0924"/>
    <w:rsid w:val="006C67C1"/>
    <w:rsid w:val="006C7FEB"/>
    <w:rsid w:val="006D0019"/>
    <w:rsid w:val="006D01D2"/>
    <w:rsid w:val="006D3F38"/>
    <w:rsid w:val="006E224B"/>
    <w:rsid w:val="006E25F7"/>
    <w:rsid w:val="006E5719"/>
    <w:rsid w:val="00702464"/>
    <w:rsid w:val="00702A66"/>
    <w:rsid w:val="00706678"/>
    <w:rsid w:val="0070700A"/>
    <w:rsid w:val="00712E3E"/>
    <w:rsid w:val="00715D96"/>
    <w:rsid w:val="0072043C"/>
    <w:rsid w:val="0072403F"/>
    <w:rsid w:val="00724819"/>
    <w:rsid w:val="00735CA7"/>
    <w:rsid w:val="00736935"/>
    <w:rsid w:val="00740285"/>
    <w:rsid w:val="00740B59"/>
    <w:rsid w:val="00743D19"/>
    <w:rsid w:val="00745D34"/>
    <w:rsid w:val="0074748C"/>
    <w:rsid w:val="00750D1E"/>
    <w:rsid w:val="007616F5"/>
    <w:rsid w:val="00761F91"/>
    <w:rsid w:val="00767627"/>
    <w:rsid w:val="00767FFA"/>
    <w:rsid w:val="00774155"/>
    <w:rsid w:val="00780E31"/>
    <w:rsid w:val="00782E0C"/>
    <w:rsid w:val="00784892"/>
    <w:rsid w:val="00785583"/>
    <w:rsid w:val="00793240"/>
    <w:rsid w:val="00794645"/>
    <w:rsid w:val="007A477B"/>
    <w:rsid w:val="007B2085"/>
    <w:rsid w:val="007B27CC"/>
    <w:rsid w:val="007B44CC"/>
    <w:rsid w:val="007B6385"/>
    <w:rsid w:val="007B64EB"/>
    <w:rsid w:val="007C13D2"/>
    <w:rsid w:val="007C2452"/>
    <w:rsid w:val="007C34B7"/>
    <w:rsid w:val="007C6050"/>
    <w:rsid w:val="007D27DC"/>
    <w:rsid w:val="007D4F72"/>
    <w:rsid w:val="007D52C7"/>
    <w:rsid w:val="007E3D75"/>
    <w:rsid w:val="007F14D4"/>
    <w:rsid w:val="007F2D8A"/>
    <w:rsid w:val="00802F63"/>
    <w:rsid w:val="00804CA7"/>
    <w:rsid w:val="00810D21"/>
    <w:rsid w:val="00811B69"/>
    <w:rsid w:val="008124EC"/>
    <w:rsid w:val="0082052A"/>
    <w:rsid w:val="00824184"/>
    <w:rsid w:val="0082541C"/>
    <w:rsid w:val="00830247"/>
    <w:rsid w:val="00832DD6"/>
    <w:rsid w:val="00834880"/>
    <w:rsid w:val="00837C17"/>
    <w:rsid w:val="00840872"/>
    <w:rsid w:val="008410B6"/>
    <w:rsid w:val="00846FA9"/>
    <w:rsid w:val="00850BF5"/>
    <w:rsid w:val="00850F0D"/>
    <w:rsid w:val="008534F9"/>
    <w:rsid w:val="00863A81"/>
    <w:rsid w:val="00871552"/>
    <w:rsid w:val="0087521F"/>
    <w:rsid w:val="00880DB6"/>
    <w:rsid w:val="00892CA8"/>
    <w:rsid w:val="008961C5"/>
    <w:rsid w:val="008A6553"/>
    <w:rsid w:val="008B0993"/>
    <w:rsid w:val="008B435B"/>
    <w:rsid w:val="008C4F4A"/>
    <w:rsid w:val="008C50E4"/>
    <w:rsid w:val="008D11C0"/>
    <w:rsid w:val="008D6008"/>
    <w:rsid w:val="008F2F05"/>
    <w:rsid w:val="00902127"/>
    <w:rsid w:val="009028B0"/>
    <w:rsid w:val="00902E72"/>
    <w:rsid w:val="00903A3D"/>
    <w:rsid w:val="00914822"/>
    <w:rsid w:val="00917901"/>
    <w:rsid w:val="00921EEF"/>
    <w:rsid w:val="0093311B"/>
    <w:rsid w:val="00933B2D"/>
    <w:rsid w:val="009405C3"/>
    <w:rsid w:val="009408BB"/>
    <w:rsid w:val="00942B8C"/>
    <w:rsid w:val="00947F36"/>
    <w:rsid w:val="00951E64"/>
    <w:rsid w:val="00957A33"/>
    <w:rsid w:val="009627D9"/>
    <w:rsid w:val="00962CF3"/>
    <w:rsid w:val="00967FB7"/>
    <w:rsid w:val="00971010"/>
    <w:rsid w:val="009736A0"/>
    <w:rsid w:val="009764F8"/>
    <w:rsid w:val="00980BBB"/>
    <w:rsid w:val="00985D70"/>
    <w:rsid w:val="009A167C"/>
    <w:rsid w:val="009A1CD1"/>
    <w:rsid w:val="009A230F"/>
    <w:rsid w:val="009A4EF0"/>
    <w:rsid w:val="009A6381"/>
    <w:rsid w:val="009B22F6"/>
    <w:rsid w:val="009C56DA"/>
    <w:rsid w:val="009D332E"/>
    <w:rsid w:val="009D43A9"/>
    <w:rsid w:val="009D4E03"/>
    <w:rsid w:val="009E3BF3"/>
    <w:rsid w:val="009E4588"/>
    <w:rsid w:val="009F35CA"/>
    <w:rsid w:val="009F5E96"/>
    <w:rsid w:val="009F7A66"/>
    <w:rsid w:val="00A02F81"/>
    <w:rsid w:val="00A04477"/>
    <w:rsid w:val="00A07596"/>
    <w:rsid w:val="00A14AED"/>
    <w:rsid w:val="00A14CED"/>
    <w:rsid w:val="00A206A1"/>
    <w:rsid w:val="00A2513D"/>
    <w:rsid w:val="00A25C71"/>
    <w:rsid w:val="00A30114"/>
    <w:rsid w:val="00A32839"/>
    <w:rsid w:val="00A44064"/>
    <w:rsid w:val="00A54F10"/>
    <w:rsid w:val="00A636BB"/>
    <w:rsid w:val="00A64C82"/>
    <w:rsid w:val="00A814E8"/>
    <w:rsid w:val="00A8389B"/>
    <w:rsid w:val="00A8408F"/>
    <w:rsid w:val="00A86717"/>
    <w:rsid w:val="00A86A41"/>
    <w:rsid w:val="00A8782F"/>
    <w:rsid w:val="00A94281"/>
    <w:rsid w:val="00A966FF"/>
    <w:rsid w:val="00AA3226"/>
    <w:rsid w:val="00AB141D"/>
    <w:rsid w:val="00AB49F5"/>
    <w:rsid w:val="00AB7B62"/>
    <w:rsid w:val="00AC2EAD"/>
    <w:rsid w:val="00AC4E61"/>
    <w:rsid w:val="00AD0B15"/>
    <w:rsid w:val="00AE0D1E"/>
    <w:rsid w:val="00AE3CDE"/>
    <w:rsid w:val="00AE4B76"/>
    <w:rsid w:val="00AF1F96"/>
    <w:rsid w:val="00AF312E"/>
    <w:rsid w:val="00AF744A"/>
    <w:rsid w:val="00B000CB"/>
    <w:rsid w:val="00B00E81"/>
    <w:rsid w:val="00B06993"/>
    <w:rsid w:val="00B07F94"/>
    <w:rsid w:val="00B14390"/>
    <w:rsid w:val="00B17C3E"/>
    <w:rsid w:val="00B229DF"/>
    <w:rsid w:val="00B24CFD"/>
    <w:rsid w:val="00B33178"/>
    <w:rsid w:val="00B43235"/>
    <w:rsid w:val="00B43540"/>
    <w:rsid w:val="00B4387E"/>
    <w:rsid w:val="00B468B3"/>
    <w:rsid w:val="00B56FC1"/>
    <w:rsid w:val="00B57E62"/>
    <w:rsid w:val="00B707ED"/>
    <w:rsid w:val="00B81DD2"/>
    <w:rsid w:val="00B81F47"/>
    <w:rsid w:val="00B84118"/>
    <w:rsid w:val="00B85281"/>
    <w:rsid w:val="00B87483"/>
    <w:rsid w:val="00B9014D"/>
    <w:rsid w:val="00B91224"/>
    <w:rsid w:val="00B958C1"/>
    <w:rsid w:val="00B96C00"/>
    <w:rsid w:val="00BA0C23"/>
    <w:rsid w:val="00BA3606"/>
    <w:rsid w:val="00BA3649"/>
    <w:rsid w:val="00BA3AB5"/>
    <w:rsid w:val="00BB3EA7"/>
    <w:rsid w:val="00BB4FC1"/>
    <w:rsid w:val="00BB5465"/>
    <w:rsid w:val="00BB6714"/>
    <w:rsid w:val="00BB6CF5"/>
    <w:rsid w:val="00BC06C2"/>
    <w:rsid w:val="00BC19E6"/>
    <w:rsid w:val="00BC2E76"/>
    <w:rsid w:val="00BC3C29"/>
    <w:rsid w:val="00BC6957"/>
    <w:rsid w:val="00BC7407"/>
    <w:rsid w:val="00BD18D4"/>
    <w:rsid w:val="00BE6433"/>
    <w:rsid w:val="00BE78E5"/>
    <w:rsid w:val="00BF0BB0"/>
    <w:rsid w:val="00C011D8"/>
    <w:rsid w:val="00C01FB4"/>
    <w:rsid w:val="00C25294"/>
    <w:rsid w:val="00C3002B"/>
    <w:rsid w:val="00C30D20"/>
    <w:rsid w:val="00C32338"/>
    <w:rsid w:val="00C35DB5"/>
    <w:rsid w:val="00C413D9"/>
    <w:rsid w:val="00C41E6B"/>
    <w:rsid w:val="00C45CCA"/>
    <w:rsid w:val="00C470CE"/>
    <w:rsid w:val="00C474F8"/>
    <w:rsid w:val="00C62DE8"/>
    <w:rsid w:val="00C6758E"/>
    <w:rsid w:val="00C745F5"/>
    <w:rsid w:val="00C771EF"/>
    <w:rsid w:val="00C9085E"/>
    <w:rsid w:val="00C933AA"/>
    <w:rsid w:val="00C93F56"/>
    <w:rsid w:val="00C95140"/>
    <w:rsid w:val="00CA1111"/>
    <w:rsid w:val="00CA2CF0"/>
    <w:rsid w:val="00CB2FA8"/>
    <w:rsid w:val="00CB5FA9"/>
    <w:rsid w:val="00CB61E0"/>
    <w:rsid w:val="00CB7303"/>
    <w:rsid w:val="00CC3411"/>
    <w:rsid w:val="00CC4886"/>
    <w:rsid w:val="00CF0747"/>
    <w:rsid w:val="00CF242E"/>
    <w:rsid w:val="00CF2744"/>
    <w:rsid w:val="00CF5154"/>
    <w:rsid w:val="00D02449"/>
    <w:rsid w:val="00D024D1"/>
    <w:rsid w:val="00D0315F"/>
    <w:rsid w:val="00D06606"/>
    <w:rsid w:val="00D15886"/>
    <w:rsid w:val="00D171AB"/>
    <w:rsid w:val="00D207AD"/>
    <w:rsid w:val="00D23DB0"/>
    <w:rsid w:val="00D24947"/>
    <w:rsid w:val="00D27815"/>
    <w:rsid w:val="00D3159D"/>
    <w:rsid w:val="00D33AA0"/>
    <w:rsid w:val="00D35A79"/>
    <w:rsid w:val="00D36B05"/>
    <w:rsid w:val="00D435A1"/>
    <w:rsid w:val="00D44119"/>
    <w:rsid w:val="00D44C9C"/>
    <w:rsid w:val="00D5664C"/>
    <w:rsid w:val="00D656C7"/>
    <w:rsid w:val="00D72F91"/>
    <w:rsid w:val="00D77381"/>
    <w:rsid w:val="00D81925"/>
    <w:rsid w:val="00D859A0"/>
    <w:rsid w:val="00D96C30"/>
    <w:rsid w:val="00D96ECA"/>
    <w:rsid w:val="00D97C7A"/>
    <w:rsid w:val="00DA0422"/>
    <w:rsid w:val="00DA21BC"/>
    <w:rsid w:val="00DA32DB"/>
    <w:rsid w:val="00DA3928"/>
    <w:rsid w:val="00DA670D"/>
    <w:rsid w:val="00DB10CC"/>
    <w:rsid w:val="00DB199C"/>
    <w:rsid w:val="00DB3E30"/>
    <w:rsid w:val="00DB4C98"/>
    <w:rsid w:val="00DC0169"/>
    <w:rsid w:val="00DC10A0"/>
    <w:rsid w:val="00DC5CD3"/>
    <w:rsid w:val="00DC635B"/>
    <w:rsid w:val="00DD0B20"/>
    <w:rsid w:val="00DD44F6"/>
    <w:rsid w:val="00DD56CE"/>
    <w:rsid w:val="00DE65E5"/>
    <w:rsid w:val="00DE6E55"/>
    <w:rsid w:val="00DF1FA5"/>
    <w:rsid w:val="00DF2AA0"/>
    <w:rsid w:val="00DF7112"/>
    <w:rsid w:val="00E06E16"/>
    <w:rsid w:val="00E10B40"/>
    <w:rsid w:val="00E11AE9"/>
    <w:rsid w:val="00E128EE"/>
    <w:rsid w:val="00E15835"/>
    <w:rsid w:val="00E15F5A"/>
    <w:rsid w:val="00E2245B"/>
    <w:rsid w:val="00E32759"/>
    <w:rsid w:val="00E33028"/>
    <w:rsid w:val="00E50B9B"/>
    <w:rsid w:val="00E54441"/>
    <w:rsid w:val="00E5662D"/>
    <w:rsid w:val="00E61CEB"/>
    <w:rsid w:val="00E65093"/>
    <w:rsid w:val="00E70D2E"/>
    <w:rsid w:val="00E84C51"/>
    <w:rsid w:val="00E85BA9"/>
    <w:rsid w:val="00E86AD0"/>
    <w:rsid w:val="00E87E05"/>
    <w:rsid w:val="00E95237"/>
    <w:rsid w:val="00E97374"/>
    <w:rsid w:val="00EA3E91"/>
    <w:rsid w:val="00EB2838"/>
    <w:rsid w:val="00EB2DCA"/>
    <w:rsid w:val="00EB3CFE"/>
    <w:rsid w:val="00EB4EBB"/>
    <w:rsid w:val="00EB570D"/>
    <w:rsid w:val="00EB5B7C"/>
    <w:rsid w:val="00EB76D4"/>
    <w:rsid w:val="00EC0274"/>
    <w:rsid w:val="00EC187A"/>
    <w:rsid w:val="00EC4CEC"/>
    <w:rsid w:val="00ED164A"/>
    <w:rsid w:val="00ED6C82"/>
    <w:rsid w:val="00EE25AA"/>
    <w:rsid w:val="00EF4AA7"/>
    <w:rsid w:val="00EF7979"/>
    <w:rsid w:val="00F01999"/>
    <w:rsid w:val="00F01F78"/>
    <w:rsid w:val="00F03078"/>
    <w:rsid w:val="00F07BCB"/>
    <w:rsid w:val="00F14202"/>
    <w:rsid w:val="00F17871"/>
    <w:rsid w:val="00F208FC"/>
    <w:rsid w:val="00F22F52"/>
    <w:rsid w:val="00F314F2"/>
    <w:rsid w:val="00F33B81"/>
    <w:rsid w:val="00F40AB3"/>
    <w:rsid w:val="00F43826"/>
    <w:rsid w:val="00F44038"/>
    <w:rsid w:val="00F4623C"/>
    <w:rsid w:val="00F47678"/>
    <w:rsid w:val="00F55806"/>
    <w:rsid w:val="00F563A0"/>
    <w:rsid w:val="00F625E7"/>
    <w:rsid w:val="00F6488F"/>
    <w:rsid w:val="00F64BD0"/>
    <w:rsid w:val="00F64D78"/>
    <w:rsid w:val="00F661C8"/>
    <w:rsid w:val="00F80180"/>
    <w:rsid w:val="00F8520F"/>
    <w:rsid w:val="00F863ED"/>
    <w:rsid w:val="00F87394"/>
    <w:rsid w:val="00F90CFC"/>
    <w:rsid w:val="00F930A0"/>
    <w:rsid w:val="00F9498F"/>
    <w:rsid w:val="00FA3AAB"/>
    <w:rsid w:val="00FA5836"/>
    <w:rsid w:val="00FB2A8D"/>
    <w:rsid w:val="00FB40E2"/>
    <w:rsid w:val="00FB7FB9"/>
    <w:rsid w:val="00FC03F2"/>
    <w:rsid w:val="00FC06E3"/>
    <w:rsid w:val="00FC0E80"/>
    <w:rsid w:val="00FC23FD"/>
    <w:rsid w:val="00FC24B2"/>
    <w:rsid w:val="00FF0B8F"/>
    <w:rsid w:val="00FF41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6FC5"/>
    <w:pPr>
      <w:tabs>
        <w:tab w:val="left" w:pos="1134"/>
      </w:tabs>
      <w:spacing w:line="480" w:lineRule="auto"/>
    </w:pPr>
    <w:rPr>
      <w:rFonts w:ascii="Helvetica Neue Light" w:hAnsi="Helvetica Neue Light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5E46"/>
    <w:pPr>
      <w:tabs>
        <w:tab w:val="left" w:pos="3402"/>
        <w:tab w:val="left" w:pos="6663"/>
      </w:tabs>
      <w:outlineLvl w:val="0"/>
    </w:pPr>
    <w:rPr>
      <w:rFonts w:ascii="Helvetica Neue" w:hAnsi="Helvetica Neu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722C9"/>
    <w:pPr>
      <w:tabs>
        <w:tab w:val="left" w:pos="3402"/>
        <w:tab w:val="left" w:pos="6663"/>
      </w:tabs>
      <w:spacing w:before="120"/>
      <w:outlineLvl w:val="1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A477B"/>
    <w:rPr>
      <w:color w:val="0000FF" w:themeColor="hyperlink"/>
      <w:u w:val="single"/>
    </w:rPr>
  </w:style>
  <w:style w:type="character" w:styleId="Emphasis">
    <w:name w:val="Emphasis"/>
    <w:uiPriority w:val="20"/>
    <w:qFormat/>
    <w:rsid w:val="002F6FC5"/>
    <w:rPr>
      <w:rFonts w:ascii="Helvetica Neue" w:hAnsi="Helvetica Neue"/>
    </w:rPr>
  </w:style>
  <w:style w:type="character" w:customStyle="1" w:styleId="Heading1Char">
    <w:name w:val="Heading 1 Char"/>
    <w:basedOn w:val="DefaultParagraphFont"/>
    <w:link w:val="Heading1"/>
    <w:uiPriority w:val="9"/>
    <w:rsid w:val="005F5E46"/>
    <w:rPr>
      <w:rFonts w:ascii="Helvetica Neue" w:hAnsi="Helvetica Neue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0B20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0B20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C413D9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405C3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1722C9"/>
    <w:rPr>
      <w:rFonts w:ascii="Helvetica Neue Light" w:hAnsi="Helvetica Neue Light"/>
      <w:i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DA67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670D"/>
    <w:pPr>
      <w:tabs>
        <w:tab w:val="clear" w:pos="1134"/>
      </w:tabs>
      <w:spacing w:line="240" w:lineRule="auto"/>
    </w:pPr>
    <w:rPr>
      <w:rFonts w:asciiTheme="minorHAnsi" w:hAnsiTheme="minorHAns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670D"/>
    <w:rPr>
      <w:sz w:val="20"/>
      <w:szCs w:val="20"/>
    </w:rPr>
  </w:style>
  <w:style w:type="table" w:styleId="TableGrid">
    <w:name w:val="Table Grid"/>
    <w:basedOn w:val="TableNormal"/>
    <w:uiPriority w:val="59"/>
    <w:rsid w:val="00712E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06036C"/>
    <w:pPr>
      <w:tabs>
        <w:tab w:val="clear" w:pos="1134"/>
      </w:tabs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5F6D7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58C1"/>
    <w:pPr>
      <w:tabs>
        <w:tab w:val="left" w:pos="1134"/>
      </w:tabs>
    </w:pPr>
    <w:rPr>
      <w:rFonts w:ascii="Helvetica Neue Light" w:hAnsi="Helvetica Neue Light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58C1"/>
    <w:rPr>
      <w:rFonts w:ascii="Helvetica Neue Light" w:hAnsi="Helvetica Neue Light"/>
      <w:b/>
      <w:bCs/>
      <w:sz w:val="20"/>
      <w:szCs w:val="20"/>
    </w:rPr>
  </w:style>
  <w:style w:type="table" w:styleId="LightShading">
    <w:name w:val="Light Shading"/>
    <w:basedOn w:val="TableNormal"/>
    <w:uiPriority w:val="60"/>
    <w:rsid w:val="009A6381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8D11C0"/>
    <w:pPr>
      <w:tabs>
        <w:tab w:val="clear" w:pos="1134"/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1C0"/>
    <w:rPr>
      <w:rFonts w:ascii="Helvetica Neue Light" w:hAnsi="Helvetica Neue Light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D11C0"/>
    <w:pPr>
      <w:tabs>
        <w:tab w:val="clear" w:pos="1134"/>
        <w:tab w:val="center" w:pos="4703"/>
        <w:tab w:val="right" w:pos="94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1C0"/>
    <w:rPr>
      <w:rFonts w:ascii="Helvetica Neue Light" w:hAnsi="Helvetica Neue Light"/>
      <w:sz w:val="22"/>
      <w:szCs w:val="22"/>
    </w:rPr>
  </w:style>
  <w:style w:type="paragraph" w:customStyle="1" w:styleId="Bibliographie1">
    <w:name w:val="Bibliographie1"/>
    <w:basedOn w:val="Normal"/>
    <w:rsid w:val="00832DD6"/>
    <w:pPr>
      <w:tabs>
        <w:tab w:val="left" w:pos="3402"/>
        <w:tab w:val="left" w:pos="6663"/>
      </w:tabs>
      <w:spacing w:after="24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6FC5"/>
    <w:pPr>
      <w:tabs>
        <w:tab w:val="left" w:pos="1134"/>
      </w:tabs>
      <w:spacing w:line="480" w:lineRule="auto"/>
    </w:pPr>
    <w:rPr>
      <w:rFonts w:ascii="Helvetica Neue Light" w:hAnsi="Helvetica Neue Light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5F5E46"/>
    <w:pPr>
      <w:tabs>
        <w:tab w:val="left" w:pos="3402"/>
        <w:tab w:val="left" w:pos="6663"/>
      </w:tabs>
      <w:outlineLvl w:val="0"/>
    </w:pPr>
    <w:rPr>
      <w:rFonts w:ascii="Helvetica Neue" w:hAnsi="Helvetica Neu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722C9"/>
    <w:pPr>
      <w:tabs>
        <w:tab w:val="left" w:pos="3402"/>
        <w:tab w:val="left" w:pos="6663"/>
      </w:tabs>
      <w:spacing w:before="120"/>
      <w:outlineLvl w:val="1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7A477B"/>
    <w:rPr>
      <w:color w:val="0000FF" w:themeColor="hyperlink"/>
      <w:u w:val="single"/>
    </w:rPr>
  </w:style>
  <w:style w:type="character" w:styleId="Accentuation">
    <w:name w:val="Emphasis"/>
    <w:uiPriority w:val="20"/>
    <w:qFormat/>
    <w:rsid w:val="002F6FC5"/>
    <w:rPr>
      <w:rFonts w:ascii="Helvetica Neue" w:hAnsi="Helvetica Neue"/>
    </w:rPr>
  </w:style>
  <w:style w:type="character" w:customStyle="1" w:styleId="Titre1Car">
    <w:name w:val="Titre 1 Car"/>
    <w:basedOn w:val="Policepardfaut"/>
    <w:link w:val="Titre1"/>
    <w:uiPriority w:val="9"/>
    <w:rsid w:val="005F5E46"/>
    <w:rPr>
      <w:rFonts w:ascii="Helvetica Neue" w:hAnsi="Helvetica Neue"/>
      <w:sz w:val="22"/>
      <w:szCs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D0B20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D0B20"/>
    <w:rPr>
      <w:rFonts w:ascii="Lucida Grande" w:hAnsi="Lucida Grande" w:cs="Lucida Grande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C413D9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9405C3"/>
    <w:rPr>
      <w:color w:val="808080"/>
    </w:rPr>
  </w:style>
  <w:style w:type="character" w:customStyle="1" w:styleId="Titre2Car">
    <w:name w:val="Titre 2 Car"/>
    <w:basedOn w:val="Policepardfaut"/>
    <w:link w:val="Titre2"/>
    <w:uiPriority w:val="9"/>
    <w:rsid w:val="001722C9"/>
    <w:rPr>
      <w:rFonts w:ascii="Helvetica Neue Light" w:hAnsi="Helvetica Neue Light"/>
      <w:i/>
      <w:sz w:val="22"/>
      <w:szCs w:val="22"/>
    </w:rPr>
  </w:style>
  <w:style w:type="character" w:styleId="Marquedecommentaire">
    <w:name w:val="annotation reference"/>
    <w:basedOn w:val="Policepardfaut"/>
    <w:uiPriority w:val="99"/>
    <w:semiHidden/>
    <w:unhideWhenUsed/>
    <w:rsid w:val="00DA670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A670D"/>
    <w:pPr>
      <w:tabs>
        <w:tab w:val="clear" w:pos="1134"/>
      </w:tabs>
      <w:spacing w:line="240" w:lineRule="auto"/>
    </w:pPr>
    <w:rPr>
      <w:rFonts w:asciiTheme="minorHAnsi" w:hAnsiTheme="minorHAnsi"/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DA670D"/>
    <w:rPr>
      <w:sz w:val="20"/>
      <w:szCs w:val="20"/>
    </w:rPr>
  </w:style>
  <w:style w:type="table" w:styleId="Grilledutableau">
    <w:name w:val="Table Grid"/>
    <w:basedOn w:val="TableauNormal"/>
    <w:uiPriority w:val="59"/>
    <w:rsid w:val="00712E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06036C"/>
    <w:pPr>
      <w:tabs>
        <w:tab w:val="clear" w:pos="1134"/>
      </w:tabs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character" w:styleId="Numrodeligne">
    <w:name w:val="line number"/>
    <w:basedOn w:val="Policepardfaut"/>
    <w:uiPriority w:val="99"/>
    <w:semiHidden/>
    <w:unhideWhenUsed/>
    <w:rsid w:val="005F6D78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958C1"/>
    <w:pPr>
      <w:tabs>
        <w:tab w:val="left" w:pos="1134"/>
      </w:tabs>
    </w:pPr>
    <w:rPr>
      <w:rFonts w:ascii="Helvetica Neue Light" w:hAnsi="Helvetica Neue Light"/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958C1"/>
    <w:rPr>
      <w:rFonts w:ascii="Helvetica Neue Light" w:hAnsi="Helvetica Neue Light"/>
      <w:b/>
      <w:bCs/>
      <w:sz w:val="20"/>
      <w:szCs w:val="20"/>
    </w:rPr>
  </w:style>
  <w:style w:type="table" w:styleId="Ombrageclair">
    <w:name w:val="Light Shading"/>
    <w:basedOn w:val="TableauNormal"/>
    <w:uiPriority w:val="60"/>
    <w:rsid w:val="009A638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En-tte">
    <w:name w:val="header"/>
    <w:basedOn w:val="Normal"/>
    <w:link w:val="En-tteCar"/>
    <w:uiPriority w:val="99"/>
    <w:unhideWhenUsed/>
    <w:rsid w:val="008D11C0"/>
    <w:pPr>
      <w:tabs>
        <w:tab w:val="clear" w:pos="1134"/>
        <w:tab w:val="center" w:pos="4703"/>
        <w:tab w:val="right" w:pos="9406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D11C0"/>
    <w:rPr>
      <w:rFonts w:ascii="Helvetica Neue Light" w:hAnsi="Helvetica Neue Light"/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8D11C0"/>
    <w:pPr>
      <w:tabs>
        <w:tab w:val="clear" w:pos="1134"/>
        <w:tab w:val="center" w:pos="4703"/>
        <w:tab w:val="right" w:pos="9406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D11C0"/>
    <w:rPr>
      <w:rFonts w:ascii="Helvetica Neue Light" w:hAnsi="Helvetica Neue Light"/>
      <w:sz w:val="22"/>
      <w:szCs w:val="22"/>
    </w:rPr>
  </w:style>
  <w:style w:type="paragraph" w:customStyle="1" w:styleId="Bibliographie1">
    <w:name w:val="Bibliographie1"/>
    <w:basedOn w:val="Normal"/>
    <w:rsid w:val="00832DD6"/>
    <w:pPr>
      <w:tabs>
        <w:tab w:val="left" w:pos="3402"/>
        <w:tab w:val="left" w:pos="6663"/>
      </w:tabs>
      <w:spacing w:after="24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3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6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7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BFEEF86-7438-4736-A42B-1DDF82572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12</Pages>
  <Words>3473</Words>
  <Characters>19801</Characters>
  <Application>Microsoft Office Word</Application>
  <DocSecurity>0</DocSecurity>
  <Lines>165</Lines>
  <Paragraphs>46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INRA</Company>
  <LinksUpToDate>false</LinksUpToDate>
  <CharactersWithSpaces>23228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Katja Reichel</dc:creator>
  <cp:lastModifiedBy>jagnes</cp:lastModifiedBy>
  <cp:revision>12</cp:revision>
  <cp:lastPrinted>2015-02-20T13:33:00Z</cp:lastPrinted>
  <dcterms:created xsi:type="dcterms:W3CDTF">2016-01-27T09:15:00Z</dcterms:created>
  <dcterms:modified xsi:type="dcterms:W3CDTF">2016-06-03T14:47:00Z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zotero-version="4.0.17"&gt;&lt;session id="w2wHDTgD"/&gt;&lt;style id="http://www.zotero.org/styles/evolution" hasBibliography="1" bibliographyStyleHasBeenSet="1"/&gt;&lt;prefs&gt;&lt;pref name="fieldType" value="Field"/&gt;&lt;pref name="storeReferences" value=</vt:lpwstr>
  </property>
  <property fmtid="{D5CDD505-2E9C-101B-9397-08002B2CF9AE}" pid="3" name="ZOTERO_PREF_2">
    <vt:lpwstr>"true"/&gt;&lt;pref name="automaticJournalAbbreviations" value="true"/&gt;&lt;pref name="noteType" value="0"/&gt;&lt;/prefs&gt;&lt;/data&gt;</vt:lpwstr>
  </property>
</Properties>
</file>