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D5" w:rsidRPr="004915D5" w:rsidRDefault="004915D5" w:rsidP="001E68D8">
      <w:pPr>
        <w:spacing w:after="0" w:line="240" w:lineRule="auto"/>
        <w:rPr>
          <w:b/>
          <w:sz w:val="24"/>
          <w:szCs w:val="24"/>
          <w:lang w:val="en-US"/>
        </w:rPr>
      </w:pPr>
      <w:r w:rsidRPr="004915D5">
        <w:rPr>
          <w:b/>
          <w:sz w:val="24"/>
          <w:szCs w:val="24"/>
          <w:lang w:val="en-US"/>
        </w:rPr>
        <w:t>Table S</w:t>
      </w:r>
      <w:bookmarkStart w:id="0" w:name="_GoBack"/>
      <w:bookmarkEnd w:id="0"/>
      <w:r w:rsidR="001E68D8">
        <w:rPr>
          <w:b/>
          <w:sz w:val="24"/>
          <w:szCs w:val="24"/>
          <w:lang w:val="en-US"/>
        </w:rPr>
        <w:t>2</w:t>
      </w:r>
      <w:r w:rsidRPr="004915D5">
        <w:rPr>
          <w:b/>
          <w:sz w:val="24"/>
          <w:szCs w:val="24"/>
          <w:lang w:val="en-US"/>
        </w:rPr>
        <w:t>: Analysis of molecular variance (AMOVA) in the four goat populations</w:t>
      </w:r>
    </w:p>
    <w:tbl>
      <w:tblPr>
        <w:tblpPr w:leftFromText="141" w:rightFromText="141" w:vertAnchor="text" w:tblpY="1"/>
        <w:tblOverlap w:val="never"/>
        <w:tblW w:w="4780" w:type="pct"/>
        <w:tblLayout w:type="fixed"/>
        <w:tblLook w:val="04A0"/>
      </w:tblPr>
      <w:tblGrid>
        <w:gridCol w:w="2316"/>
        <w:gridCol w:w="732"/>
        <w:gridCol w:w="872"/>
        <w:gridCol w:w="879"/>
        <w:gridCol w:w="2536"/>
        <w:gridCol w:w="1820"/>
      </w:tblGrid>
      <w:tr w:rsidR="004915D5" w:rsidRPr="00F755B0" w:rsidTr="00273FE1">
        <w:tc>
          <w:tcPr>
            <w:tcW w:w="1265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Source of variation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d</w:t>
            </w:r>
            <w:r w:rsidRPr="00F755B0">
              <w:rPr>
                <w:sz w:val="24"/>
                <w:szCs w:val="24"/>
                <w:lang w:val="en-US"/>
              </w:rPr>
              <w:t>.f</w:t>
            </w:r>
            <w:proofErr w:type="spellEnd"/>
            <w:r w:rsidRPr="00F755B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SSD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MSD</w:t>
            </w:r>
          </w:p>
        </w:tc>
        <w:tc>
          <w:tcPr>
            <w:tcW w:w="1385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Variance components</w:t>
            </w:r>
          </w:p>
        </w:tc>
        <w:tc>
          <w:tcPr>
            <w:tcW w:w="995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 xml:space="preserve">Percentage of </w:t>
            </w:r>
          </w:p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variation</w:t>
            </w:r>
          </w:p>
        </w:tc>
      </w:tr>
      <w:tr w:rsidR="004915D5" w:rsidRPr="00F755B0" w:rsidTr="00273FE1">
        <w:tc>
          <w:tcPr>
            <w:tcW w:w="1265" w:type="pct"/>
            <w:tcBorders>
              <w:top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Among populations</w:t>
            </w:r>
          </w:p>
        </w:tc>
        <w:tc>
          <w:tcPr>
            <w:tcW w:w="400" w:type="pct"/>
            <w:tcBorders>
              <w:top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76" w:type="pct"/>
            <w:tcBorders>
              <w:top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0.296</w:t>
            </w:r>
          </w:p>
        </w:tc>
        <w:tc>
          <w:tcPr>
            <w:tcW w:w="480" w:type="pct"/>
            <w:tcBorders>
              <w:top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.</w:t>
            </w:r>
            <w:r w:rsidRPr="007127DF">
              <w:rPr>
                <w:color w:val="000000"/>
                <w:lang w:val="en-US"/>
              </w:rPr>
              <w:t>099</w:t>
            </w:r>
          </w:p>
        </w:tc>
        <w:tc>
          <w:tcPr>
            <w:tcW w:w="1385" w:type="pct"/>
            <w:tcBorders>
              <w:top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0.002</w:t>
            </w:r>
          </w:p>
        </w:tc>
        <w:tc>
          <w:tcPr>
            <w:tcW w:w="995" w:type="pct"/>
            <w:tcBorders>
              <w:top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6.96</w:t>
            </w:r>
          </w:p>
        </w:tc>
      </w:tr>
      <w:tr w:rsidR="004915D5" w:rsidRPr="00F755B0" w:rsidTr="00273FE1">
        <w:tc>
          <w:tcPr>
            <w:tcW w:w="1265" w:type="pct"/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Within individuals</w:t>
            </w:r>
          </w:p>
        </w:tc>
        <w:tc>
          <w:tcPr>
            <w:tcW w:w="400" w:type="pct"/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91</w:t>
            </w:r>
          </w:p>
        </w:tc>
        <w:tc>
          <w:tcPr>
            <w:tcW w:w="476" w:type="pct"/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3</w:t>
            </w:r>
            <w:r>
              <w:rPr>
                <w:color w:val="000000"/>
                <w:lang w:val="en-US"/>
              </w:rPr>
              <w:t>.</w:t>
            </w:r>
            <w:r w:rsidRPr="007127DF">
              <w:rPr>
                <w:color w:val="000000"/>
                <w:lang w:val="en-US"/>
              </w:rPr>
              <w:t>956</w:t>
            </w:r>
          </w:p>
        </w:tc>
        <w:tc>
          <w:tcPr>
            <w:tcW w:w="480" w:type="pct"/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.</w:t>
            </w:r>
            <w:r w:rsidRPr="007127DF">
              <w:rPr>
                <w:color w:val="000000"/>
                <w:lang w:val="en-US"/>
              </w:rPr>
              <w:t>044</w:t>
            </w:r>
          </w:p>
        </w:tc>
        <w:tc>
          <w:tcPr>
            <w:tcW w:w="1385" w:type="pct"/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.</w:t>
            </w:r>
            <w:r w:rsidRPr="007127DF">
              <w:rPr>
                <w:color w:val="000000"/>
                <w:lang w:val="en-US"/>
              </w:rPr>
              <w:t>043</w:t>
            </w:r>
          </w:p>
        </w:tc>
        <w:tc>
          <w:tcPr>
            <w:tcW w:w="995" w:type="pct"/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93.04%</w:t>
            </w:r>
          </w:p>
        </w:tc>
      </w:tr>
      <w:tr w:rsidR="004915D5" w:rsidRPr="00F755B0" w:rsidTr="00273FE1">
        <w:trPr>
          <w:trHeight w:val="256"/>
        </w:trPr>
        <w:tc>
          <w:tcPr>
            <w:tcW w:w="1265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Total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94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4</w:t>
            </w:r>
            <w:r>
              <w:rPr>
                <w:color w:val="000000"/>
                <w:lang w:val="en-US"/>
              </w:rPr>
              <w:t>.</w:t>
            </w:r>
            <w:r w:rsidRPr="007127DF">
              <w:rPr>
                <w:color w:val="000000"/>
                <w:lang w:val="en-US"/>
              </w:rPr>
              <w:t>252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rPr>
                <w:sz w:val="24"/>
                <w:szCs w:val="24"/>
                <w:lang w:val="en-US"/>
              </w:rPr>
            </w:pPr>
            <w:r w:rsidRPr="007127DF">
              <w:rPr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.</w:t>
            </w:r>
            <w:r w:rsidRPr="007127DF">
              <w:rPr>
                <w:color w:val="000000"/>
                <w:lang w:val="en-US"/>
              </w:rPr>
              <w:t>045</w:t>
            </w:r>
          </w:p>
        </w:tc>
        <w:tc>
          <w:tcPr>
            <w:tcW w:w="1385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995" w:type="pct"/>
            <w:tcBorders>
              <w:top w:val="single" w:sz="12" w:space="0" w:color="auto"/>
              <w:bottom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r w:rsidRPr="00F755B0">
              <w:rPr>
                <w:sz w:val="24"/>
                <w:szCs w:val="24"/>
                <w:lang w:val="en-US"/>
              </w:rPr>
              <w:t>100</w:t>
            </w:r>
          </w:p>
        </w:tc>
      </w:tr>
      <w:tr w:rsidR="004915D5" w:rsidRPr="00185D10" w:rsidTr="00273FE1">
        <w:trPr>
          <w:trHeight w:val="300"/>
        </w:trPr>
        <w:tc>
          <w:tcPr>
            <w:tcW w:w="5000" w:type="pct"/>
            <w:gridSpan w:val="6"/>
            <w:tcBorders>
              <w:top w:val="single" w:sz="12" w:space="0" w:color="auto"/>
            </w:tcBorders>
          </w:tcPr>
          <w:p w:rsidR="004915D5" w:rsidRPr="00F755B0" w:rsidRDefault="004915D5" w:rsidP="00273FE1">
            <w:pPr>
              <w:spacing w:after="0" w:line="480" w:lineRule="auto"/>
              <w:rPr>
                <w:sz w:val="24"/>
                <w:szCs w:val="24"/>
                <w:lang w:val="en-US"/>
              </w:rPr>
            </w:pPr>
            <w:proofErr w:type="spellStart"/>
            <w:r w:rsidRPr="00F755B0">
              <w:rPr>
                <w:sz w:val="24"/>
                <w:szCs w:val="24"/>
                <w:lang w:val="en-US"/>
              </w:rPr>
              <w:t>d.f</w:t>
            </w:r>
            <w:proofErr w:type="spellEnd"/>
            <w:r w:rsidRPr="00F755B0">
              <w:rPr>
                <w:sz w:val="24"/>
                <w:szCs w:val="24"/>
                <w:lang w:val="en-US"/>
              </w:rPr>
              <w:t xml:space="preserve">.: Degree of freedom; SSD: </w:t>
            </w:r>
            <w:r w:rsidRPr="00F755B0">
              <w:rPr>
                <w:lang w:val="en-US"/>
              </w:rPr>
              <w:t>Sum of squares; MSD: Mean squared deviations</w:t>
            </w:r>
          </w:p>
          <w:p w:rsidR="004915D5" w:rsidRPr="00F755B0" w:rsidRDefault="004915D5" w:rsidP="00273FE1">
            <w:pPr>
              <w:spacing w:line="480" w:lineRule="auto"/>
              <w:rPr>
                <w:sz w:val="24"/>
                <w:szCs w:val="24"/>
                <w:lang w:val="en-US"/>
              </w:rPr>
            </w:pPr>
          </w:p>
        </w:tc>
      </w:tr>
    </w:tbl>
    <w:p w:rsidR="0075474C" w:rsidRPr="004915D5" w:rsidRDefault="0075474C">
      <w:pPr>
        <w:rPr>
          <w:lang w:val="en-US"/>
        </w:rPr>
      </w:pPr>
    </w:p>
    <w:sectPr w:rsidR="0075474C" w:rsidRPr="004915D5" w:rsidSect="00605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characterSpacingControl w:val="doNotCompress"/>
  <w:compat/>
  <w:rsids>
    <w:rsidRoot w:val="005370D9"/>
    <w:rsid w:val="00185D10"/>
    <w:rsid w:val="001E68D8"/>
    <w:rsid w:val="003B3759"/>
    <w:rsid w:val="004915D5"/>
    <w:rsid w:val="005370D9"/>
    <w:rsid w:val="00605632"/>
    <w:rsid w:val="0075474C"/>
    <w:rsid w:val="00B95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5D5"/>
    <w:pPr>
      <w:spacing w:after="200" w:line="276" w:lineRule="auto"/>
    </w:pPr>
    <w:rPr>
      <w:rFonts w:ascii="Calibri" w:eastAsia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306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</dc:creator>
  <cp:keywords/>
  <dc:description/>
  <cp:lastModifiedBy>Siham</cp:lastModifiedBy>
  <cp:revision>5</cp:revision>
  <dcterms:created xsi:type="dcterms:W3CDTF">2016-12-21T08:06:00Z</dcterms:created>
  <dcterms:modified xsi:type="dcterms:W3CDTF">2017-05-04T13:05:00Z</dcterms:modified>
</cp:coreProperties>
</file>