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44659" w:rsidRDefault="00201D0D">
      <w:pPr>
        <w:widowControl/>
        <w:jc w:val="left"/>
        <w:rPr>
          <w:rFonts w:ascii="Times New Roman" w:eastAsiaTheme="minorEastAsia" w:hAnsi="Times New Roman"/>
          <w:b/>
          <w:sz w:val="36"/>
        </w:rPr>
      </w:pPr>
      <w:r>
        <w:rPr>
          <w:rFonts w:ascii="Times New Roman" w:eastAsia="Times New Roman" w:hAnsi="Times New Roman"/>
          <w:b/>
          <w:sz w:val="36"/>
        </w:rPr>
        <w:t>Additional files</w:t>
      </w:r>
    </w:p>
    <w:p w:rsidR="00D44659" w:rsidRDefault="00201D0D">
      <w:pPr>
        <w:spacing w:line="480" w:lineRule="auto"/>
        <w:rPr>
          <w:rFonts w:ascii="Times New Roman" w:hAnsi="Times New Roman"/>
          <w:b/>
          <w:szCs w:val="21"/>
        </w:rPr>
      </w:pPr>
      <w:proofErr w:type="gramStart"/>
      <w:r>
        <w:rPr>
          <w:rFonts w:ascii="Times New Roman" w:hAnsi="Times New Roman" w:hint="eastAsia"/>
          <w:b/>
          <w:color w:val="000000" w:themeColor="text1"/>
          <w:kern w:val="0"/>
          <w:szCs w:val="21"/>
          <w:lang w:val="en-GB"/>
        </w:rPr>
        <w:t>S1 Fig.</w:t>
      </w:r>
      <w:proofErr w:type="gramEnd"/>
      <w:r>
        <w:rPr>
          <w:rFonts w:ascii="Times New Roman" w:hAnsi="Times New Roman" w:hint="eastAsia"/>
          <w:b/>
          <w:color w:val="000000" w:themeColor="text1"/>
          <w:kern w:val="0"/>
          <w:szCs w:val="21"/>
          <w:lang w:val="en-GB"/>
        </w:rPr>
        <w:t xml:space="preserve"> The </w:t>
      </w:r>
      <w:r>
        <w:rPr>
          <w:rFonts w:ascii="Times New Roman" w:hAnsi="Times New Roman"/>
          <w:b/>
          <w:color w:val="000000" w:themeColor="text1"/>
          <w:kern w:val="0"/>
          <w:szCs w:val="21"/>
          <w:lang w:val="en-GB"/>
        </w:rPr>
        <w:t>statistics</w:t>
      </w:r>
      <w:r>
        <w:rPr>
          <w:rFonts w:ascii="Times New Roman" w:hAnsi="Times New Roman" w:hint="eastAsia"/>
          <w:b/>
          <w:color w:val="000000" w:themeColor="text1"/>
          <w:kern w:val="0"/>
          <w:szCs w:val="21"/>
          <w:lang w:val="en-GB"/>
        </w:rPr>
        <w:t xml:space="preserve"> of synonymous and nonsynonymous SNPs (a) and large-effect SNPs (b) which could affect the gene function in different peach accessions.</w:t>
      </w:r>
    </w:p>
    <w:tbl>
      <w:tblPr>
        <w:tblStyle w:val="a7"/>
        <w:tblW w:w="9548" w:type="dxa"/>
        <w:jc w:val="center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7"/>
        <w:gridCol w:w="4751"/>
      </w:tblGrid>
      <w:tr w:rsidR="00D44659">
        <w:trPr>
          <w:jc w:val="center"/>
        </w:trPr>
        <w:tc>
          <w:tcPr>
            <w:tcW w:w="4797" w:type="dxa"/>
          </w:tcPr>
          <w:p w:rsidR="00D44659" w:rsidRDefault="00201D0D">
            <w:pPr>
              <w:spacing w:line="48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noProof/>
                <w:color w:val="000000" w:themeColor="text1"/>
              </w:rPr>
              <w:drawing>
                <wp:inline distT="0" distB="0" distL="0" distR="0">
                  <wp:extent cx="2879725" cy="2159635"/>
                  <wp:effectExtent l="0" t="0" r="0" b="0"/>
                  <wp:docPr id="12" name="图表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tcW w:w="4751" w:type="dxa"/>
          </w:tcPr>
          <w:p w:rsidR="00D44659" w:rsidRDefault="00201D0D">
            <w:pPr>
              <w:spacing w:line="48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noProof/>
                <w:color w:val="000000" w:themeColor="text1"/>
              </w:rPr>
              <w:drawing>
                <wp:inline distT="0" distB="0" distL="0" distR="0">
                  <wp:extent cx="2879725" cy="2159635"/>
                  <wp:effectExtent l="0" t="0" r="0" b="0"/>
                  <wp:docPr id="3" name="图表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:rsidR="00D44659" w:rsidRDefault="00D44659">
      <w:pPr>
        <w:spacing w:line="480" w:lineRule="auto"/>
        <w:rPr>
          <w:rFonts w:ascii="Times New Roman" w:hAnsi="Times New Roman"/>
          <w:b/>
          <w:szCs w:val="21"/>
        </w:rPr>
        <w:sectPr w:rsidR="00D44659">
          <w:type w:val="continuous"/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D44659" w:rsidRDefault="00201D0D">
      <w:pPr>
        <w:spacing w:line="480" w:lineRule="auto"/>
        <w:rPr>
          <w:rFonts w:ascii="Times New Roman" w:hAnsi="Times New Roman"/>
          <w:b/>
          <w:szCs w:val="21"/>
        </w:rPr>
      </w:pPr>
      <w:proofErr w:type="gramStart"/>
      <w:r>
        <w:rPr>
          <w:rFonts w:ascii="Times New Roman" w:hAnsi="Times New Roman" w:hint="eastAsia"/>
          <w:b/>
          <w:szCs w:val="21"/>
        </w:rPr>
        <w:lastRenderedPageBreak/>
        <w:t>S2 Fig.</w:t>
      </w:r>
      <w:proofErr w:type="gramEnd"/>
      <w:r>
        <w:rPr>
          <w:rFonts w:ascii="Times New Roman" w:hAnsi="Times New Roman" w:hint="eastAsia"/>
          <w:b/>
          <w:szCs w:val="21"/>
        </w:rPr>
        <w:t xml:space="preserve"> </w:t>
      </w:r>
      <w:r>
        <w:rPr>
          <w:rFonts w:ascii="Times New Roman" w:hAnsi="Times New Roman"/>
          <w:b/>
          <w:szCs w:val="21"/>
        </w:rPr>
        <w:t>Gene </w:t>
      </w:r>
      <w:r>
        <w:rPr>
          <w:rFonts w:ascii="Times New Roman" w:hAnsi="Times New Roman" w:hint="eastAsia"/>
          <w:b/>
          <w:szCs w:val="21"/>
        </w:rPr>
        <w:t>o</w:t>
      </w:r>
      <w:r>
        <w:rPr>
          <w:rFonts w:ascii="Times New Roman" w:hAnsi="Times New Roman"/>
          <w:b/>
          <w:szCs w:val="21"/>
        </w:rPr>
        <w:t>ntology</w:t>
      </w:r>
      <w:r>
        <w:rPr>
          <w:rFonts w:ascii="Times New Roman" w:hAnsi="Times New Roman" w:hint="eastAsia"/>
          <w:b/>
          <w:szCs w:val="21"/>
        </w:rPr>
        <w:t xml:space="preserve"> (GO) annotation of genes contained large-effect SNPs. </w:t>
      </w:r>
      <w:r>
        <w:rPr>
          <w:rFonts w:ascii="Times New Roman" w:hAnsi="Times New Roman"/>
          <w:color w:val="000000" w:themeColor="text1"/>
          <w:szCs w:val="21"/>
        </w:rPr>
        <w:t>The</w:t>
      </w:r>
      <w:r>
        <w:rPr>
          <w:rFonts w:ascii="Times New Roman" w:hAnsi="Times New Roman" w:hint="eastAsia"/>
          <w:color w:val="000000" w:themeColor="text1"/>
          <w:szCs w:val="21"/>
        </w:rPr>
        <w:t xml:space="preserve"> GO </w:t>
      </w:r>
      <w:r>
        <w:rPr>
          <w:rFonts w:ascii="Times New Roman" w:hAnsi="Times New Roman"/>
          <w:color w:val="000000" w:themeColor="text1"/>
          <w:szCs w:val="21"/>
        </w:rPr>
        <w:t>results</w:t>
      </w:r>
      <w:r>
        <w:rPr>
          <w:rFonts w:ascii="Times New Roman" w:hAnsi="Times New Roman" w:hint="eastAsia"/>
          <w:color w:val="000000" w:themeColor="text1"/>
          <w:szCs w:val="21"/>
        </w:rPr>
        <w:t xml:space="preserve"> </w:t>
      </w:r>
      <w:r>
        <w:rPr>
          <w:rFonts w:ascii="Times New Roman" w:hAnsi="Times New Roman"/>
          <w:color w:val="000000" w:themeColor="text1"/>
          <w:szCs w:val="21"/>
        </w:rPr>
        <w:t>are</w:t>
      </w:r>
      <w:r>
        <w:rPr>
          <w:rFonts w:ascii="Times New Roman" w:hAnsi="Times New Roman" w:hint="eastAsia"/>
          <w:color w:val="000000" w:themeColor="text1"/>
          <w:szCs w:val="21"/>
        </w:rPr>
        <w:t xml:space="preserve"> </w:t>
      </w:r>
      <w:r>
        <w:rPr>
          <w:rFonts w:ascii="Times New Roman" w:hAnsi="Times New Roman"/>
          <w:color w:val="000000" w:themeColor="text1"/>
          <w:szCs w:val="21"/>
        </w:rPr>
        <w:t>summarized</w:t>
      </w:r>
      <w:r>
        <w:rPr>
          <w:rFonts w:ascii="Times New Roman" w:hAnsi="Times New Roman" w:hint="eastAsia"/>
          <w:color w:val="000000" w:themeColor="text1"/>
          <w:szCs w:val="21"/>
        </w:rPr>
        <w:t xml:space="preserve"> </w:t>
      </w:r>
      <w:r>
        <w:rPr>
          <w:rFonts w:ascii="Times New Roman" w:hAnsi="Times New Roman"/>
          <w:color w:val="000000" w:themeColor="text1"/>
          <w:szCs w:val="21"/>
        </w:rPr>
        <w:t>in</w:t>
      </w:r>
      <w:r>
        <w:rPr>
          <w:rFonts w:ascii="Times New Roman" w:hAnsi="Times New Roman" w:hint="eastAsia"/>
          <w:color w:val="000000" w:themeColor="text1"/>
          <w:szCs w:val="21"/>
        </w:rPr>
        <w:t xml:space="preserve"> </w:t>
      </w:r>
      <w:r>
        <w:rPr>
          <w:rFonts w:ascii="Times New Roman" w:hAnsi="Times New Roman"/>
          <w:color w:val="000000" w:themeColor="text1"/>
          <w:szCs w:val="21"/>
        </w:rPr>
        <w:t>three</w:t>
      </w:r>
      <w:r>
        <w:rPr>
          <w:rFonts w:ascii="Times New Roman" w:hAnsi="Times New Roman" w:hint="eastAsia"/>
          <w:color w:val="000000" w:themeColor="text1"/>
          <w:szCs w:val="21"/>
        </w:rPr>
        <w:t xml:space="preserve"> </w:t>
      </w:r>
      <w:r>
        <w:rPr>
          <w:rFonts w:ascii="Times New Roman" w:hAnsi="Times New Roman"/>
          <w:color w:val="000000" w:themeColor="text1"/>
          <w:szCs w:val="21"/>
        </w:rPr>
        <w:t>main</w:t>
      </w:r>
      <w:r>
        <w:rPr>
          <w:rFonts w:ascii="Times New Roman" w:hAnsi="Times New Roman" w:hint="eastAsia"/>
          <w:color w:val="000000" w:themeColor="text1"/>
          <w:szCs w:val="21"/>
        </w:rPr>
        <w:t xml:space="preserve"> </w:t>
      </w:r>
      <w:r>
        <w:rPr>
          <w:rFonts w:ascii="Times New Roman" w:hAnsi="Times New Roman"/>
          <w:color w:val="000000" w:themeColor="text1"/>
          <w:szCs w:val="21"/>
        </w:rPr>
        <w:t>categories: biological</w:t>
      </w:r>
      <w:r>
        <w:rPr>
          <w:rFonts w:ascii="Times New Roman" w:hAnsi="Times New Roman" w:hint="eastAsia"/>
          <w:color w:val="000000" w:themeColor="text1"/>
          <w:szCs w:val="21"/>
        </w:rPr>
        <w:t xml:space="preserve"> </w:t>
      </w:r>
      <w:r>
        <w:rPr>
          <w:rFonts w:ascii="Times New Roman" w:hAnsi="Times New Roman"/>
          <w:color w:val="000000" w:themeColor="text1"/>
          <w:szCs w:val="21"/>
        </w:rPr>
        <w:t>process,</w:t>
      </w:r>
      <w:r>
        <w:rPr>
          <w:rFonts w:ascii="Times New Roman" w:hAnsi="Times New Roman" w:hint="eastAsia"/>
          <w:color w:val="000000" w:themeColor="text1"/>
          <w:szCs w:val="21"/>
        </w:rPr>
        <w:t xml:space="preserve"> </w:t>
      </w:r>
      <w:r>
        <w:rPr>
          <w:rFonts w:ascii="Times New Roman" w:hAnsi="Times New Roman"/>
          <w:color w:val="000000" w:themeColor="text1"/>
          <w:szCs w:val="21"/>
        </w:rPr>
        <w:t>cellular</w:t>
      </w:r>
      <w:r>
        <w:rPr>
          <w:rFonts w:ascii="Times New Roman" w:hAnsi="Times New Roman" w:hint="eastAsia"/>
          <w:color w:val="000000" w:themeColor="text1"/>
          <w:szCs w:val="21"/>
        </w:rPr>
        <w:t xml:space="preserve"> </w:t>
      </w:r>
      <w:r>
        <w:rPr>
          <w:rFonts w:ascii="Times New Roman" w:hAnsi="Times New Roman"/>
          <w:color w:val="000000" w:themeColor="text1"/>
          <w:szCs w:val="21"/>
        </w:rPr>
        <w:t>compartment,</w:t>
      </w:r>
      <w:r>
        <w:rPr>
          <w:rFonts w:ascii="Times New Roman" w:hAnsi="Times New Roman" w:hint="eastAsia"/>
          <w:color w:val="000000" w:themeColor="text1"/>
          <w:szCs w:val="21"/>
        </w:rPr>
        <w:t xml:space="preserve"> </w:t>
      </w:r>
      <w:r>
        <w:rPr>
          <w:rFonts w:ascii="Times New Roman" w:hAnsi="Times New Roman"/>
          <w:color w:val="000000" w:themeColor="text1"/>
          <w:szCs w:val="21"/>
        </w:rPr>
        <w:t>and</w:t>
      </w:r>
      <w:r>
        <w:rPr>
          <w:rFonts w:ascii="Times New Roman" w:hAnsi="Times New Roman" w:hint="eastAsia"/>
          <w:color w:val="000000" w:themeColor="text1"/>
          <w:szCs w:val="21"/>
        </w:rPr>
        <w:t xml:space="preserve"> </w:t>
      </w:r>
      <w:r>
        <w:rPr>
          <w:rFonts w:ascii="Times New Roman" w:hAnsi="Times New Roman"/>
          <w:color w:val="000000" w:themeColor="text1"/>
          <w:szCs w:val="21"/>
        </w:rPr>
        <w:t>molecular</w:t>
      </w:r>
      <w:r>
        <w:rPr>
          <w:rFonts w:ascii="Times New Roman" w:hAnsi="Times New Roman" w:hint="eastAsia"/>
          <w:color w:val="000000" w:themeColor="text1"/>
          <w:szCs w:val="21"/>
        </w:rPr>
        <w:t xml:space="preserve"> </w:t>
      </w:r>
      <w:r>
        <w:rPr>
          <w:rFonts w:ascii="Times New Roman" w:hAnsi="Times New Roman"/>
          <w:color w:val="000000" w:themeColor="text1"/>
          <w:szCs w:val="21"/>
        </w:rPr>
        <w:t>function.</w:t>
      </w:r>
    </w:p>
    <w:p w:rsidR="00D44659" w:rsidRDefault="00201D0D">
      <w:pPr>
        <w:widowControl/>
        <w:rPr>
          <w:rFonts w:ascii="Times New Roman" w:eastAsiaTheme="minorEastAsia" w:hAnsi="Times New Roman"/>
          <w:b/>
          <w:sz w:val="36"/>
        </w:rPr>
      </w:pPr>
      <w:r>
        <w:rPr>
          <w:rFonts w:ascii="Times New Roman" w:eastAsiaTheme="minorEastAsia" w:hAnsi="Times New Roman" w:hint="eastAsia"/>
          <w:b/>
          <w:noProof/>
          <w:sz w:val="36"/>
        </w:rPr>
        <w:drawing>
          <wp:inline distT="0" distB="0" distL="0" distR="0">
            <wp:extent cx="6004560" cy="417512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4411" cy="4174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30B" w:rsidRDefault="000B130B">
      <w:pPr>
        <w:widowControl/>
        <w:jc w:val="left"/>
        <w:rPr>
          <w:rFonts w:ascii="Times New Roman" w:hAnsi="Times New Roman"/>
          <w:b/>
          <w:szCs w:val="21"/>
        </w:rPr>
        <w:sectPr w:rsidR="000B130B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D44659" w:rsidRDefault="00201D0D" w:rsidP="000B130B">
      <w:pPr>
        <w:widowControl/>
        <w:spacing w:line="480" w:lineRule="auto"/>
        <w:jc w:val="left"/>
        <w:rPr>
          <w:rFonts w:ascii="Times New Roman" w:hAnsi="Times New Roman" w:hint="eastAsia"/>
          <w:b/>
          <w:szCs w:val="21"/>
        </w:rPr>
      </w:pPr>
      <w:proofErr w:type="gramStart"/>
      <w:r>
        <w:rPr>
          <w:rFonts w:ascii="Times New Roman" w:hAnsi="Times New Roman" w:hint="eastAsia"/>
          <w:b/>
          <w:szCs w:val="21"/>
        </w:rPr>
        <w:lastRenderedPageBreak/>
        <w:t>S3 Fig.</w:t>
      </w:r>
      <w:proofErr w:type="gramEnd"/>
      <w:r>
        <w:rPr>
          <w:rFonts w:ascii="Times New Roman" w:eastAsia="HxctsgMyriadPro-Light" w:hAnsi="Times New Roman" w:hint="eastAsia"/>
          <w:b/>
          <w:color w:val="000000" w:themeColor="text1"/>
          <w:szCs w:val="21"/>
        </w:rPr>
        <w:t xml:space="preserve"> </w:t>
      </w:r>
      <w:r w:rsidRPr="000B130B">
        <w:rPr>
          <w:rFonts w:ascii="Times New Roman" w:hAnsi="Times New Roman"/>
          <w:b/>
          <w:szCs w:val="21"/>
        </w:rPr>
        <w:t>Tissue-specific expression of genes</w:t>
      </w:r>
      <w:r>
        <w:rPr>
          <w:rFonts w:ascii="Times New Roman" w:hAnsi="Times New Roman" w:hint="eastAsia"/>
          <w:b/>
          <w:szCs w:val="21"/>
        </w:rPr>
        <w:t xml:space="preserve"> </w:t>
      </w:r>
      <w:r w:rsidR="000B130B">
        <w:rPr>
          <w:rFonts w:ascii="Times New Roman" w:hAnsi="Times New Roman" w:hint="eastAsia"/>
          <w:b/>
          <w:szCs w:val="21"/>
        </w:rPr>
        <w:t>contain</w:t>
      </w:r>
      <w:r>
        <w:rPr>
          <w:rFonts w:ascii="Times New Roman" w:hAnsi="Times New Roman" w:hint="eastAsia"/>
          <w:b/>
          <w:szCs w:val="21"/>
        </w:rPr>
        <w:t xml:space="preserve">ed </w:t>
      </w:r>
      <w:r w:rsidR="000B130B">
        <w:rPr>
          <w:rFonts w:ascii="Times New Roman" w:hAnsi="Times New Roman" w:hint="eastAsia"/>
          <w:b/>
          <w:szCs w:val="21"/>
        </w:rPr>
        <w:t>the</w:t>
      </w:r>
      <w:r>
        <w:rPr>
          <w:rFonts w:ascii="Times New Roman" w:hAnsi="Times New Roman" w:hint="eastAsia"/>
          <w:b/>
          <w:szCs w:val="21"/>
        </w:rPr>
        <w:t xml:space="preserve"> </w:t>
      </w:r>
      <w:r>
        <w:rPr>
          <w:rFonts w:ascii="Times New Roman" w:hAnsi="Times New Roman" w:hint="eastAsia"/>
          <w:b/>
          <w:szCs w:val="21"/>
        </w:rPr>
        <w:t>large-effect SNPs</w:t>
      </w:r>
      <w:r w:rsidRPr="000B130B">
        <w:rPr>
          <w:rFonts w:ascii="Times New Roman" w:hAnsi="Times New Roman"/>
          <w:b/>
          <w:szCs w:val="21"/>
        </w:rPr>
        <w:t xml:space="preserve"> </w:t>
      </w:r>
      <w:r w:rsidR="000B130B">
        <w:rPr>
          <w:rFonts w:ascii="Times New Roman" w:hAnsi="Times New Roman" w:hint="eastAsia"/>
          <w:b/>
          <w:szCs w:val="21"/>
        </w:rPr>
        <w:t>of</w:t>
      </w:r>
      <w:r w:rsidRPr="000B130B">
        <w:rPr>
          <w:rFonts w:ascii="Times New Roman" w:hAnsi="Times New Roman"/>
          <w:b/>
          <w:szCs w:val="21"/>
        </w:rPr>
        <w:t xml:space="preserve"> </w:t>
      </w:r>
      <w:r>
        <w:rPr>
          <w:rFonts w:ascii="Times New Roman" w:hAnsi="Times New Roman"/>
          <w:b/>
          <w:szCs w:val="21"/>
        </w:rPr>
        <w:t>‘</w:t>
      </w:r>
      <w:r>
        <w:rPr>
          <w:rFonts w:ascii="Times New Roman" w:hAnsi="Times New Roman" w:hint="eastAsia"/>
          <w:b/>
          <w:szCs w:val="21"/>
        </w:rPr>
        <w:t>Chinese Cling</w:t>
      </w:r>
      <w:r>
        <w:rPr>
          <w:rFonts w:ascii="Times New Roman" w:hAnsi="Times New Roman"/>
          <w:b/>
          <w:szCs w:val="21"/>
        </w:rPr>
        <w:t>’</w:t>
      </w:r>
      <w:r>
        <w:rPr>
          <w:rFonts w:ascii="Times New Roman" w:hAnsi="Times New Roman" w:hint="eastAsia"/>
          <w:b/>
          <w:szCs w:val="21"/>
        </w:rPr>
        <w:t xml:space="preserve"> </w:t>
      </w:r>
      <w:r w:rsidR="000B130B">
        <w:rPr>
          <w:rFonts w:ascii="Times New Roman" w:hAnsi="Times New Roman" w:hint="eastAsia"/>
          <w:b/>
          <w:szCs w:val="21"/>
        </w:rPr>
        <w:t xml:space="preserve">peach </w:t>
      </w:r>
      <w:r>
        <w:rPr>
          <w:rFonts w:ascii="Times New Roman" w:hAnsi="Times New Roman" w:hint="eastAsia"/>
          <w:b/>
          <w:szCs w:val="21"/>
        </w:rPr>
        <w:t>in</w:t>
      </w:r>
      <w:r>
        <w:rPr>
          <w:rFonts w:ascii="Times New Roman" w:hAnsi="Times New Roman"/>
          <w:b/>
          <w:szCs w:val="21"/>
        </w:rPr>
        <w:t xml:space="preserve"> </w:t>
      </w:r>
      <w:r w:rsidRPr="000B130B">
        <w:rPr>
          <w:rFonts w:ascii="Times New Roman" w:hAnsi="Times New Roman"/>
          <w:b/>
          <w:szCs w:val="21"/>
        </w:rPr>
        <w:t>root, fruit, phloem, leaf and seed</w:t>
      </w:r>
      <w:r w:rsidR="000B130B">
        <w:rPr>
          <w:rFonts w:ascii="Times New Roman" w:hAnsi="Times New Roman" w:hint="eastAsia"/>
          <w:b/>
          <w:szCs w:val="21"/>
        </w:rPr>
        <w:t>.</w:t>
      </w:r>
    </w:p>
    <w:p w:rsidR="000B130B" w:rsidRPr="000B130B" w:rsidRDefault="000B130B" w:rsidP="000B130B">
      <w:pPr>
        <w:widowControl/>
        <w:jc w:val="center"/>
        <w:rPr>
          <w:rFonts w:ascii="Times New Roman" w:hAnsi="Times New Roman"/>
          <w:b/>
          <w:szCs w:val="21"/>
        </w:rPr>
      </w:pPr>
      <w:r>
        <w:rPr>
          <w:rFonts w:ascii="Times New Roman" w:hAnsi="Times New Roman"/>
          <w:b/>
          <w:noProof/>
          <w:szCs w:val="21"/>
        </w:rPr>
        <w:drawing>
          <wp:inline distT="0" distB="0" distL="0" distR="0" wp14:anchorId="3E417463" wp14:editId="701ADCCB">
            <wp:extent cx="5401056" cy="5486400"/>
            <wp:effectExtent l="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热图-large-effectSNP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1056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659" w:rsidRDefault="00D44659">
      <w:pPr>
        <w:widowControl/>
        <w:jc w:val="center"/>
        <w:rPr>
          <w:rFonts w:ascii="Times New Roman" w:hAnsi="Times New Roman"/>
          <w:b/>
          <w:szCs w:val="21"/>
        </w:rPr>
        <w:sectPr w:rsidR="00D44659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D44659" w:rsidRDefault="00201D0D">
      <w:pPr>
        <w:spacing w:line="480" w:lineRule="auto"/>
        <w:rPr>
          <w:rFonts w:ascii="Times New Roman" w:eastAsia="HxctsgMyriadPro-Light" w:hAnsi="Times New Roman"/>
          <w:color w:val="000000" w:themeColor="text1"/>
          <w:szCs w:val="21"/>
        </w:rPr>
      </w:pPr>
      <w:proofErr w:type="gramStart"/>
      <w:r>
        <w:rPr>
          <w:rFonts w:ascii="Times New Roman" w:hAnsi="Times New Roman" w:hint="eastAsia"/>
          <w:b/>
          <w:szCs w:val="21"/>
        </w:rPr>
        <w:lastRenderedPageBreak/>
        <w:t>S</w:t>
      </w:r>
      <w:r>
        <w:rPr>
          <w:rFonts w:ascii="Times New Roman" w:hAnsi="Times New Roman" w:hint="eastAsia"/>
          <w:b/>
          <w:szCs w:val="21"/>
        </w:rPr>
        <w:t>4</w:t>
      </w:r>
      <w:r>
        <w:rPr>
          <w:rFonts w:ascii="Times New Roman" w:hAnsi="Times New Roman" w:hint="eastAsia"/>
          <w:b/>
          <w:szCs w:val="21"/>
        </w:rPr>
        <w:t xml:space="preserve"> Fig.</w:t>
      </w:r>
      <w:proofErr w:type="gramEnd"/>
      <w:r>
        <w:rPr>
          <w:rFonts w:ascii="Times New Roman" w:eastAsia="HxctsgMyriadPro-Light" w:hAnsi="Times New Roman" w:hint="eastAsia"/>
          <w:b/>
          <w:color w:val="000000" w:themeColor="text1"/>
          <w:szCs w:val="21"/>
        </w:rPr>
        <w:t xml:space="preserve"> The N</w:t>
      </w:r>
      <w:r>
        <w:rPr>
          <w:rFonts w:ascii="Times New Roman" w:eastAsia="HxctsgMyriadPro-Light" w:hAnsi="Times New Roman" w:hint="eastAsia"/>
          <w:b/>
          <w:color w:val="000000" w:themeColor="text1"/>
          <w:szCs w:val="21"/>
          <w:vertAlign w:val="subscript"/>
        </w:rPr>
        <w:t>A</w:t>
      </w:r>
      <w:r>
        <w:rPr>
          <w:rFonts w:ascii="Times New Roman" w:eastAsia="HxctsgMyriadPro-Light" w:hAnsi="Times New Roman" w:hint="eastAsia"/>
          <w:b/>
          <w:color w:val="000000" w:themeColor="text1"/>
          <w:szCs w:val="21"/>
        </w:rPr>
        <w:t>, N</w:t>
      </w:r>
      <w:r>
        <w:rPr>
          <w:rFonts w:ascii="Times New Roman" w:eastAsia="HxctsgMyriadPro-Light" w:hAnsi="Times New Roman" w:hint="eastAsia"/>
          <w:b/>
          <w:color w:val="000000" w:themeColor="text1"/>
          <w:szCs w:val="21"/>
          <w:vertAlign w:val="subscript"/>
        </w:rPr>
        <w:t>PA</w:t>
      </w:r>
      <w:r>
        <w:rPr>
          <w:rFonts w:ascii="Times New Roman" w:eastAsia="HxctsgMyriadPro-Light" w:hAnsi="Times New Roman" w:hint="eastAsia"/>
          <w:b/>
          <w:color w:val="000000" w:themeColor="text1"/>
          <w:szCs w:val="21"/>
        </w:rPr>
        <w:t>, I, and G</w:t>
      </w:r>
      <w:r>
        <w:rPr>
          <w:rFonts w:ascii="Times New Roman" w:eastAsia="HxctsgMyriadPro-Light" w:hAnsi="Times New Roman" w:hint="eastAsia"/>
          <w:b/>
          <w:color w:val="000000" w:themeColor="text1"/>
          <w:szCs w:val="21"/>
          <w:vertAlign w:val="subscript"/>
        </w:rPr>
        <w:t>D</w:t>
      </w:r>
      <w:r>
        <w:rPr>
          <w:rFonts w:ascii="Times New Roman" w:eastAsia="HxctsgMyriadPro-Light" w:hAnsi="Times New Roman" w:hint="eastAsia"/>
          <w:b/>
          <w:color w:val="000000" w:themeColor="text1"/>
          <w:szCs w:val="21"/>
        </w:rPr>
        <w:t xml:space="preserve"> index of genotyping in 36 peach accessions using SSR markers developed in the study and reported previously. </w:t>
      </w:r>
      <w:r>
        <w:rPr>
          <w:rFonts w:ascii="Times New Roman" w:eastAsia="HxctsgMyriadPro-Light" w:hAnsi="Times New Roman"/>
          <w:color w:val="000000" w:themeColor="text1"/>
          <w:szCs w:val="21"/>
        </w:rPr>
        <w:t>N</w:t>
      </w:r>
      <w:r>
        <w:rPr>
          <w:rFonts w:ascii="Times New Roman" w:eastAsia="HxctsgMyriadPro-Light" w:hAnsi="Times New Roman"/>
          <w:color w:val="000000" w:themeColor="text1"/>
          <w:szCs w:val="21"/>
          <w:vertAlign w:val="subscript"/>
        </w:rPr>
        <w:t>A</w:t>
      </w:r>
      <w:r>
        <w:rPr>
          <w:rFonts w:ascii="Times New Roman" w:eastAsia="HxctsgMyriadPro-Light" w:hAnsi="Times New Roman"/>
          <w:color w:val="000000" w:themeColor="text1"/>
          <w:szCs w:val="21"/>
        </w:rPr>
        <w:t xml:space="preserve"> indicates</w:t>
      </w:r>
      <w:r>
        <w:rPr>
          <w:rFonts w:ascii="Times New Roman" w:eastAsia="HxctsgMyriadPro-Light" w:hAnsi="Times New Roman" w:hint="eastAsia"/>
          <w:color w:val="000000" w:themeColor="text1"/>
          <w:szCs w:val="21"/>
        </w:rPr>
        <w:t xml:space="preserve"> </w:t>
      </w:r>
      <w:r>
        <w:rPr>
          <w:rFonts w:ascii="Times New Roman" w:eastAsia="HxctsgMyriadPro-Light" w:hAnsi="Times New Roman"/>
          <w:color w:val="000000" w:themeColor="text1"/>
          <w:szCs w:val="21"/>
        </w:rPr>
        <w:t xml:space="preserve">the </w:t>
      </w:r>
      <w:r>
        <w:rPr>
          <w:rFonts w:ascii="Times New Roman" w:eastAsia="HxctsgMyriadPro-Light" w:hAnsi="Times New Roman"/>
          <w:color w:val="000000" w:themeColor="text1"/>
          <w:szCs w:val="21"/>
        </w:rPr>
        <w:t>number of alleles per locus</w:t>
      </w:r>
      <w:r>
        <w:rPr>
          <w:rFonts w:ascii="Times New Roman" w:eastAsia="HxctsgMyriadPro-Light" w:hAnsi="Times New Roman" w:hint="eastAsia"/>
          <w:color w:val="000000" w:themeColor="text1"/>
          <w:szCs w:val="21"/>
        </w:rPr>
        <w:t xml:space="preserve">; </w:t>
      </w:r>
      <w:r>
        <w:rPr>
          <w:rFonts w:ascii="Times New Roman" w:eastAsia="HxctsgMyriadPro-Light" w:hAnsi="Times New Roman"/>
          <w:color w:val="000000" w:themeColor="text1"/>
          <w:szCs w:val="21"/>
        </w:rPr>
        <w:t>N</w:t>
      </w:r>
      <w:r>
        <w:rPr>
          <w:rFonts w:ascii="Times New Roman" w:eastAsia="HxctsgMyriadPro-Light" w:hAnsi="Times New Roman"/>
          <w:color w:val="000000" w:themeColor="text1"/>
          <w:szCs w:val="21"/>
          <w:vertAlign w:val="subscript"/>
        </w:rPr>
        <w:t>PA</w:t>
      </w:r>
      <w:r>
        <w:rPr>
          <w:rFonts w:ascii="Times New Roman" w:eastAsia="HxctsgMyriadPro-Light" w:hAnsi="Times New Roman" w:hint="eastAsia"/>
          <w:color w:val="000000" w:themeColor="text1"/>
          <w:szCs w:val="21"/>
        </w:rPr>
        <w:t>,</w:t>
      </w:r>
      <w:r>
        <w:rPr>
          <w:rFonts w:ascii="Times New Roman" w:eastAsia="HxctsgMyriadPro-Light" w:hAnsi="Times New Roman"/>
          <w:color w:val="000000" w:themeColor="text1"/>
          <w:szCs w:val="21"/>
        </w:rPr>
        <w:t xml:space="preserve"> the number of private alleles</w:t>
      </w:r>
      <w:r>
        <w:rPr>
          <w:rFonts w:ascii="Times New Roman" w:eastAsia="HxctsgMyriadPro-Light" w:hAnsi="Times New Roman" w:hint="eastAsia"/>
          <w:color w:val="000000" w:themeColor="text1"/>
          <w:szCs w:val="21"/>
        </w:rPr>
        <w:t xml:space="preserve">; </w:t>
      </w:r>
      <w:r>
        <w:rPr>
          <w:rFonts w:ascii="Times New Roman" w:eastAsia="HxctsgMyriadPro-Light" w:hAnsi="Times New Roman"/>
          <w:color w:val="000000" w:themeColor="text1"/>
          <w:szCs w:val="21"/>
        </w:rPr>
        <w:t>I</w:t>
      </w:r>
      <w:r>
        <w:rPr>
          <w:rFonts w:ascii="Times New Roman" w:eastAsia="HxctsgMyriadPro-Light" w:hAnsi="Times New Roman" w:hint="eastAsia"/>
          <w:color w:val="000000" w:themeColor="text1"/>
          <w:szCs w:val="21"/>
        </w:rPr>
        <w:t>,</w:t>
      </w:r>
      <w:r>
        <w:rPr>
          <w:rFonts w:ascii="Times New Roman" w:eastAsia="HxctsgMyriadPro-Light" w:hAnsi="Times New Roman"/>
          <w:color w:val="000000" w:themeColor="text1"/>
          <w:szCs w:val="21"/>
        </w:rPr>
        <w:t xml:space="preserve"> Shannon’s information index</w:t>
      </w:r>
      <w:r>
        <w:rPr>
          <w:rFonts w:ascii="Times New Roman" w:eastAsia="HxctsgMyriadPro-Light" w:hAnsi="Times New Roman" w:hint="eastAsia"/>
          <w:color w:val="000000" w:themeColor="text1"/>
          <w:szCs w:val="21"/>
        </w:rPr>
        <w:t>;</w:t>
      </w:r>
      <w:r>
        <w:rPr>
          <w:rFonts w:ascii="Times New Roman" w:eastAsia="HxctsgMyriadPro-Light" w:hAnsi="Times New Roman"/>
          <w:color w:val="000000" w:themeColor="text1"/>
          <w:szCs w:val="21"/>
        </w:rPr>
        <w:t xml:space="preserve"> G</w:t>
      </w:r>
      <w:r>
        <w:rPr>
          <w:rFonts w:ascii="Times New Roman" w:eastAsia="HxctsgMyriadPro-Light" w:hAnsi="Times New Roman"/>
          <w:color w:val="000000" w:themeColor="text1"/>
          <w:szCs w:val="21"/>
          <w:vertAlign w:val="subscript"/>
        </w:rPr>
        <w:t>D</w:t>
      </w:r>
      <w:r>
        <w:rPr>
          <w:rFonts w:ascii="Times New Roman" w:eastAsia="HxctsgMyriadPro-Light" w:hAnsi="Times New Roman" w:hint="eastAsia"/>
          <w:color w:val="000000" w:themeColor="text1"/>
          <w:szCs w:val="21"/>
        </w:rPr>
        <w:t>,</w:t>
      </w:r>
      <w:r>
        <w:rPr>
          <w:rFonts w:ascii="Times New Roman" w:eastAsia="HxctsgMyriadPro-Light" w:hAnsi="Times New Roman"/>
          <w:color w:val="000000" w:themeColor="text1"/>
          <w:szCs w:val="21"/>
        </w:rPr>
        <w:t xml:space="preserve"> gene diversity.</w:t>
      </w:r>
    </w:p>
    <w:p w:rsidR="00D44659" w:rsidRDefault="00201D0D">
      <w:pPr>
        <w:widowControl/>
        <w:jc w:val="left"/>
        <w:rPr>
          <w:rFonts w:ascii="Times New Roman" w:hAnsi="Times New Roman"/>
          <w:b/>
          <w:szCs w:val="21"/>
        </w:rPr>
      </w:pPr>
      <w:r>
        <w:rPr>
          <w:rFonts w:ascii="Times New Roman" w:hAnsi="Times New Roman" w:hint="eastAsia"/>
          <w:b/>
          <w:noProof/>
          <w:szCs w:val="21"/>
        </w:rPr>
        <w:drawing>
          <wp:inline distT="0" distB="0" distL="0" distR="0">
            <wp:extent cx="6188710" cy="1847215"/>
            <wp:effectExtent l="0" t="0" r="254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84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659" w:rsidRDefault="00D44659">
      <w:pPr>
        <w:widowControl/>
        <w:jc w:val="center"/>
        <w:rPr>
          <w:rFonts w:ascii="Times New Roman" w:eastAsiaTheme="minorEastAsia" w:hAnsi="Times New Roman"/>
          <w:b/>
          <w:szCs w:val="21"/>
        </w:rPr>
      </w:pPr>
      <w:bookmarkStart w:id="0" w:name="_GoBack"/>
      <w:bookmarkEnd w:id="0"/>
    </w:p>
    <w:p w:rsidR="00D44659" w:rsidRDefault="00D44659">
      <w:pPr>
        <w:widowControl/>
        <w:jc w:val="center"/>
        <w:rPr>
          <w:rFonts w:ascii="Times New Roman" w:eastAsiaTheme="minorEastAsia" w:hAnsi="Times New Roman"/>
          <w:b/>
          <w:sz w:val="36"/>
        </w:rPr>
        <w:sectPr w:rsidR="00D44659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D44659" w:rsidRDefault="00201D0D">
      <w:pPr>
        <w:rPr>
          <w:rFonts w:ascii="Times New Roman" w:hAnsi="Times New Roman"/>
          <w:b/>
          <w:szCs w:val="21"/>
        </w:rPr>
      </w:pPr>
      <w:proofErr w:type="gramStart"/>
      <w:r>
        <w:rPr>
          <w:rFonts w:ascii="Times New Roman" w:hAnsi="Times New Roman" w:hint="eastAsia"/>
          <w:b/>
          <w:szCs w:val="21"/>
        </w:rPr>
        <w:lastRenderedPageBreak/>
        <w:t xml:space="preserve">S1 </w:t>
      </w:r>
      <w:r>
        <w:rPr>
          <w:rFonts w:ascii="Times New Roman" w:hAnsi="Times New Roman"/>
          <w:b/>
          <w:szCs w:val="21"/>
        </w:rPr>
        <w:t>Tab</w:t>
      </w:r>
      <w:r>
        <w:rPr>
          <w:rFonts w:ascii="Times New Roman" w:hAnsi="Times New Roman" w:hint="eastAsia"/>
          <w:b/>
          <w:szCs w:val="21"/>
        </w:rPr>
        <w:t>.</w:t>
      </w:r>
      <w:proofErr w:type="gramEnd"/>
      <w:r>
        <w:rPr>
          <w:rFonts w:ascii="Times New Roman" w:hAnsi="Times New Roman"/>
          <w:b/>
          <w:szCs w:val="21"/>
        </w:rPr>
        <w:t xml:space="preserve"> </w:t>
      </w:r>
      <w:r>
        <w:rPr>
          <w:rFonts w:ascii="Times New Roman" w:hAnsi="Times New Roman" w:hint="eastAsia"/>
          <w:b/>
          <w:szCs w:val="21"/>
        </w:rPr>
        <w:t xml:space="preserve">A total of </w:t>
      </w:r>
      <w:r>
        <w:rPr>
          <w:rFonts w:ascii="Times New Roman" w:hAnsi="Times New Roman"/>
          <w:b/>
          <w:szCs w:val="21"/>
        </w:rPr>
        <w:t xml:space="preserve">221 peach accessions collected </w:t>
      </w:r>
      <w:r>
        <w:rPr>
          <w:rFonts w:ascii="Times New Roman" w:hAnsi="Times New Roman" w:hint="eastAsia"/>
          <w:b/>
          <w:szCs w:val="21"/>
        </w:rPr>
        <w:t>to evaluate genetic diversity and perform association analysis.</w:t>
      </w:r>
    </w:p>
    <w:tbl>
      <w:tblPr>
        <w:tblW w:w="15969" w:type="dxa"/>
        <w:jc w:val="center"/>
        <w:tblInd w:w="93" w:type="dxa"/>
        <w:tblLayout w:type="fixed"/>
        <w:tblLook w:val="04A0" w:firstRow="1" w:lastRow="0" w:firstColumn="1" w:lastColumn="0" w:noHBand="0" w:noVBand="1"/>
      </w:tblPr>
      <w:tblGrid>
        <w:gridCol w:w="1243"/>
        <w:gridCol w:w="1484"/>
        <w:gridCol w:w="1279"/>
        <w:gridCol w:w="1395"/>
        <w:gridCol w:w="1244"/>
        <w:gridCol w:w="1513"/>
        <w:gridCol w:w="1212"/>
        <w:gridCol w:w="1363"/>
        <w:gridCol w:w="1250"/>
        <w:gridCol w:w="1352"/>
        <w:gridCol w:w="1354"/>
        <w:gridCol w:w="1280"/>
      </w:tblGrid>
      <w:tr w:rsidR="00D44659">
        <w:trPr>
          <w:trHeight w:val="300"/>
          <w:jc w:val="center"/>
        </w:trPr>
        <w:tc>
          <w:tcPr>
            <w:tcW w:w="1243" w:type="dxa"/>
            <w:tcBorders>
              <w:top w:val="single" w:sz="12" w:space="0" w:color="008000"/>
              <w:left w:val="nil"/>
              <w:bottom w:val="single" w:sz="8" w:space="0" w:color="008000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Accession </w:t>
            </w: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n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o.</w:t>
            </w:r>
          </w:p>
        </w:tc>
        <w:tc>
          <w:tcPr>
            <w:tcW w:w="1484" w:type="dxa"/>
            <w:tcBorders>
              <w:top w:val="single" w:sz="12" w:space="0" w:color="008000"/>
              <w:left w:val="nil"/>
              <w:bottom w:val="single" w:sz="8" w:space="0" w:color="008000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Name</w:t>
            </w:r>
          </w:p>
        </w:tc>
        <w:tc>
          <w:tcPr>
            <w:tcW w:w="1279" w:type="dxa"/>
            <w:tcBorders>
              <w:top w:val="single" w:sz="12" w:space="0" w:color="008000"/>
              <w:left w:val="nil"/>
              <w:bottom w:val="single" w:sz="8" w:space="0" w:color="008000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Origin</w:t>
            </w:r>
          </w:p>
        </w:tc>
        <w:tc>
          <w:tcPr>
            <w:tcW w:w="1395" w:type="dxa"/>
            <w:tcBorders>
              <w:top w:val="single" w:sz="12" w:space="0" w:color="008000"/>
              <w:left w:val="nil"/>
              <w:bottom w:val="single" w:sz="8" w:space="0" w:color="008000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Category</w:t>
            </w:r>
          </w:p>
        </w:tc>
        <w:tc>
          <w:tcPr>
            <w:tcW w:w="1244" w:type="dxa"/>
            <w:tcBorders>
              <w:top w:val="single" w:sz="12" w:space="0" w:color="008000"/>
              <w:left w:val="nil"/>
              <w:bottom w:val="single" w:sz="8" w:space="0" w:color="008000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Accession </w:t>
            </w: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n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o.</w:t>
            </w:r>
          </w:p>
        </w:tc>
        <w:tc>
          <w:tcPr>
            <w:tcW w:w="1513" w:type="dxa"/>
            <w:tcBorders>
              <w:top w:val="single" w:sz="12" w:space="0" w:color="008000"/>
              <w:left w:val="nil"/>
              <w:bottom w:val="single" w:sz="8" w:space="0" w:color="008000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Name</w:t>
            </w:r>
          </w:p>
        </w:tc>
        <w:tc>
          <w:tcPr>
            <w:tcW w:w="1212" w:type="dxa"/>
            <w:tcBorders>
              <w:top w:val="single" w:sz="12" w:space="0" w:color="008000"/>
              <w:left w:val="nil"/>
              <w:bottom w:val="single" w:sz="8" w:space="0" w:color="008000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Origin</w:t>
            </w:r>
          </w:p>
        </w:tc>
        <w:tc>
          <w:tcPr>
            <w:tcW w:w="1363" w:type="dxa"/>
            <w:tcBorders>
              <w:top w:val="single" w:sz="12" w:space="0" w:color="008000"/>
              <w:left w:val="nil"/>
              <w:bottom w:val="single" w:sz="8" w:space="0" w:color="008000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Category</w:t>
            </w:r>
          </w:p>
        </w:tc>
        <w:tc>
          <w:tcPr>
            <w:tcW w:w="1250" w:type="dxa"/>
            <w:tcBorders>
              <w:top w:val="single" w:sz="12" w:space="0" w:color="008000"/>
              <w:left w:val="nil"/>
              <w:bottom w:val="single" w:sz="8" w:space="0" w:color="008000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Accession </w:t>
            </w: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n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o.</w:t>
            </w:r>
          </w:p>
        </w:tc>
        <w:tc>
          <w:tcPr>
            <w:tcW w:w="1352" w:type="dxa"/>
            <w:tcBorders>
              <w:top w:val="single" w:sz="12" w:space="0" w:color="008000"/>
              <w:left w:val="nil"/>
              <w:bottom w:val="single" w:sz="8" w:space="0" w:color="008000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Name</w:t>
            </w:r>
          </w:p>
        </w:tc>
        <w:tc>
          <w:tcPr>
            <w:tcW w:w="1354" w:type="dxa"/>
            <w:tcBorders>
              <w:top w:val="single" w:sz="12" w:space="0" w:color="008000"/>
              <w:left w:val="nil"/>
              <w:bottom w:val="single" w:sz="8" w:space="0" w:color="008000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Origin</w:t>
            </w:r>
          </w:p>
        </w:tc>
        <w:tc>
          <w:tcPr>
            <w:tcW w:w="1280" w:type="dxa"/>
            <w:tcBorders>
              <w:top w:val="single" w:sz="12" w:space="0" w:color="008000"/>
              <w:left w:val="nil"/>
              <w:bottom w:val="single" w:sz="8" w:space="0" w:color="008000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Category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Harmony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America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76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Zhong You 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Henan,China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Hatsukami*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Zhengzhou,China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Flordaking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America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77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Rui Guang 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Beijing,China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Hatsukami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Nanjing,China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Feng Huang*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Liaoning,China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78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Shuang Xi Hong*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Henan,China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Zhao Hui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Jiangsu,China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Halford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America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79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Qin Guang 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Shaanxi,China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Hui Yu Lu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Jiangsu,China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Rui Guang 3*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Beijing,China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80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Rui Guang 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Beijing,China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Jie Tu Bai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Hebei,China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Improved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variety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Zao Shu Huang Gan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Gansu,China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Landrace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81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Zi Rou Tao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Henan,China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Xi Nong Shui Mi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Shaanxi,China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Hetian Huang Rou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Xinjiang,China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Landrace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82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Hong Shan Hu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Beijing,China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Jing Yu*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Beijing,China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Jiangcun 1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Anhui,China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Landrace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83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Hu You 004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Shanghai,China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Azumo 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Japan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9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Da Li He Huang Rou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Xinjiang,China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Landrace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84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NJN76*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America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159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Yu Lu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Zhejiang,China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Yexiang Huang Rou Tao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Henan,China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Landrace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85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May Fire*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America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Hakuho*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Japan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Mo Yu 8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Xinjiang,China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Landrace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86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NJN78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America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Kawanakajima Hakuto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Japan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Long 1-2-4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Gansu,China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Landrace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87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NJN72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America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Asama Hakuto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Japan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Bai Mang Pan Tao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Shanghai,China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Landrace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88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NJN80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America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Benishimizi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Japan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Zao Lu Pan Tao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Beijing,China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89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Nectagrand 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Italy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Okubo*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Japan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 Fenghua Pan Tao*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Zhejiang,China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Landrace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90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May Grand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America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Kouyou Hakuto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Japan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Yu Lu Pan Tao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Zhejiang,China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Landrace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91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NJN89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America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Zao Shanghai Shui Mi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Shanghai,China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Rou Pan Tao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Gansu,China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Landrace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92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Sunred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America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Qiu Xiang Mi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Jiangsu,China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Li He Pan Tao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Zhejiang,China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Landrace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93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Legrand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America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Xin Bai Hua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Jiangsu,China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Yan Guang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Henan,China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94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Nectared 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Italy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Bai Hua*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Jiangsu,China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Zhong You 5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Henan,China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95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Flavortop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America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Wan Bai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Sichuan,China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lastRenderedPageBreak/>
              <w:t>21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Chun Guan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Gansu,China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96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Fantasia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America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Yumyeong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Korea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Favolate 2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Italy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Improved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variety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97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Sungold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America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Ying Qing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Jiangsu,China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Fertilia Morettimi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Italy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98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Armking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America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Jing Yan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Beijing,China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Dikired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America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99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Early red 2*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America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Lai Shan Mi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Shandong,China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Goldcrest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America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100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Summer Beauty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America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Qin Wang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Shaanxi,China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Redhaven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America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101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Super Crimson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America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Qiu Xiang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Beijing,China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27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Cheng Xiang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Liaoning,China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102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Red Diamond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America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Feng Bai 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Liaoning,China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28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Lu Xiang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Liaoning,China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Improved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variety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103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Redgold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America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Maravilha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America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29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Zao Huang Jin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Liaoning,China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Landrace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104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Hardrided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Canada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179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 shiji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Hebei,China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Wan Huang Jin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Japan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105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Okitsu*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Japan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Zhong Hua Shou Tao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Shandong,China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Reliance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America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106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Shuho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Japan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Ying Ge Tao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</w:rPr>
              <w:t>Taiwan, 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e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32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Fay Elberta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America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107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Imoiouniku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Japan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Tokyo Red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Japan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33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Havis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America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108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Da Hong Tao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Shanxi,China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Landrace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Nanshan Tian Tao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Guang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</w:rPr>
              <w:t>dpmg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,China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e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34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 Little Folwer Elberta*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America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109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Tai Bai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Shaanxi,China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Landrace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Tai Nong 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Taiwan,China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35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Jin Xiu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Shanghai,China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110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Chinese Cling*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Shanghai,China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Landrace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Bai Sha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Shaanxi,China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e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36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Huang Nian Hu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Yunnan,China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Landrace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111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Jing Mi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Beijing,China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Liu Yue Bai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Hebei,China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e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37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Spring baby*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America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112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Wu yue Xian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Beijing,China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Landrace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Yi Xian Hong 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Hebei,China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e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38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Zheng Huang 2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Henan,China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113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Da Guo Hei Tao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Shandong,China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Landrace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Wuhan 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Hubei,China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e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39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Zheng Huang 3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Henan,China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Tianjin Shui Mi*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Tianjin,China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Landrace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189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Datuan Mi Lu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Shanghai,China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40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Zao Huang Guan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Shaanxi,China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115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Wu Hei Ji Rou Tao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Anhui,China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Landrace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Qi Tao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Gansu,China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e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41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Dalian 12-28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Dalian,China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116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Ge Gu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Hebei,China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Landrace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Licheng Tao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Shandong,China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e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42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Dalian 22-8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Dalian,China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117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Diao Zhi Bai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Anhui,China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Improved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variety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Shenzhou Li He Shui Mi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Hebei,China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e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43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NJC105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America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Da Hong Pao*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Hubei,China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Landrace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Wenzhou Shui Mi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Zhejiang,China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e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lastRenderedPageBreak/>
              <w:t>44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Dalian 22-6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Dalian,China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Qingzhou Hong Pi Mi Tao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Shandong,China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Landrace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Yu Bai*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Henan,China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45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Babygold 6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America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120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Gaotai 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Gansu,China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Landrace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Yangquan Rou Tao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Shanxi,China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e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46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NJC3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America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121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Da Xue Tao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Hebei,China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Landrace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Mi Yang Shan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Xinjiang,China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e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47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NJC47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America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122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Han Lu Mi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Shandong,China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Landrace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Ying Xue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Beijing,China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e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48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Nishiki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Japan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123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Bai Nian Hu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Yunnan,China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Landrace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Xi Mei 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Shaanxi,China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Improved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variety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49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Kanto 14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Japan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Bai Li Hu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Yunnan,China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Landrace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199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Feicheng Hong Li 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Shandong,China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e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50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Myojo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Japan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125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Xijiao 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Shaanxi,China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Landrace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200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Suan Tao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Shandong,China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e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51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sims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America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126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Zhang Bai 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Gansu,China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Landrace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201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Yuan Chun Bai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Hebei,China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e</w:t>
            </w:r>
          </w:p>
        </w:tc>
      </w:tr>
      <w:tr w:rsidR="00D44659">
        <w:trPr>
          <w:trHeight w:val="27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52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Xiao Jin Dan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Yunnan,China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Landrace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127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Zhang Bai 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Gansu,China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Landrace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202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Shi Tao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Guangxi,China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e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53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Yili Xian Huang Rou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Xinjiang,China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</w:rPr>
              <w:t>Landrace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Zhang Bai Gan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Gansu,China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Landrace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203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Gua Tao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Guangxi,China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e</w:t>
            </w:r>
          </w:p>
        </w:tc>
      </w:tr>
      <w:tr w:rsidR="00D44659">
        <w:trPr>
          <w:trHeight w:val="27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54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Long 2-4-6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Gansu,China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Landrace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129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Lin Bai 10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Gansu,China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Landrace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204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Qiu Bai Tao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Yunnan,China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e</w:t>
            </w:r>
          </w:p>
        </w:tc>
      </w:tr>
      <w:tr w:rsidR="00D44659">
        <w:trPr>
          <w:trHeight w:val="27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55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Long 1-2-6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Gansu,China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Landrace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130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Xian Tao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Guangxi,China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Landrace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205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Er Zao Tao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Yunnan,China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e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56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Xizhuang 1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Gansu,China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Landrace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131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Anlong Bai Tao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Guizhou,China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Landrace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206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Qing Mao Zi Bai Hua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Sichuan,China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e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57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Zao Huang Pan Tao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Henan,China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132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Jiuyang Qing Tao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Guizhou,China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Landrace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207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Jin Feng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Henan,China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58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Wu Yue Xian Bian Gan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Beijing,China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Landrace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133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Wangmo Xiao Mi Tao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Guizhou,China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Landrace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208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Xinong Xin Mi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Shaanxi,China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59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Xin Hong Zao Pan Tao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Shaanxi,China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Chun Lei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Shanghai,China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209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Reddomum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Japan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60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Jiaqing Pan Tao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Zhejiang,China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Landrace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135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Zao Mei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Shanghai,China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Er Jie Bai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Henan,China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e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61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Stark Saturn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America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Chun Hua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Shanghai,China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Yu Tian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Henan,China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62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NJF7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America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137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Xia Hui 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Jiangsu,China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Kashi Huang Rou Li Guang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Xinjiang,China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e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63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Su Lian Pan Tao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Former Soviet Union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Improved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variety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Jing Chun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Beijing,China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Jian Zui Hong Rou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Henan,China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e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lastRenderedPageBreak/>
              <w:t>64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Wan Pan Tao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Zhejiang,China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Landrace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139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Yu Hua Lu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Jiangsu,China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Harrow blood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Canada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65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Zhong You Pan 2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Henan,China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140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Mang Xia Lu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Jiangsu,China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Tian Li Guang 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Xinjiang,China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e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66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Long You Pan Tao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Henan,China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141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Sunago Wase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Japan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Hui Chun Tao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Jilin,China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e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67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Zhong You Pan 3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Henan,China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142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Tsukuba 85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Japan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Su Hong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Jiangsu,China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e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68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Wanzhou Suan Tao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Chongqing,China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Landrace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Zao Bai Feng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Shanghai,China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Huo Zhu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Jiangsu,China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e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69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Bi Xia Pan Tao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Beijing,China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Toobo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Japan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Shu Guang Variation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Henan,China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70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Shu Guang*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Henan,China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Weiyang 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Shaanxi,China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Feijing Tao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</w:rPr>
              <w:t>Yunnan, 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Landra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e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71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Hua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Guang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Henan,China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146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Jin Hui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Henan,China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Zhen 1-3 Pan Tao*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Henan,China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72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Qian Nian Hong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Henan,China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Zao Yan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Beijing,China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D446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D446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D446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D446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73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Dan Mo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Beijing,China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Improved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variety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Sha Hong Tao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Shaanxi,China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44659" w:rsidRDefault="00D4465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44659" w:rsidRDefault="00D4465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44659" w:rsidRDefault="00D4465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44659" w:rsidRDefault="00D4465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44659">
        <w:trPr>
          <w:trHeight w:val="39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74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Rui Guang 3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Beijing,China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149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Matsumori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Japan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44659" w:rsidRDefault="00D4465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44659" w:rsidRDefault="00D4465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44659" w:rsidRDefault="00D4465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44659" w:rsidRDefault="00D4465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44659">
        <w:trPr>
          <w:trHeight w:val="405"/>
          <w:jc w:val="center"/>
        </w:trPr>
        <w:tc>
          <w:tcPr>
            <w:tcW w:w="1243" w:type="dxa"/>
            <w:tcBorders>
              <w:top w:val="nil"/>
              <w:left w:val="nil"/>
              <w:bottom w:val="single" w:sz="12" w:space="0" w:color="008000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75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12" w:space="0" w:color="008000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Mei Gui Hong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12" w:space="0" w:color="008000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Henan,China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12" w:space="0" w:color="008000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12" w:space="0" w:color="008000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12" w:space="0" w:color="008000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Kurakato Wase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12" w:space="0" w:color="008000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Japan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12" w:space="0" w:color="008000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Improved variety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8000"/>
              <w:right w:val="nil"/>
            </w:tcBorders>
            <w:shd w:val="clear" w:color="auto" w:fill="auto"/>
            <w:noWrap/>
          </w:tcPr>
          <w:p w:rsidR="00D44659" w:rsidRDefault="00D4465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12" w:space="0" w:color="008000"/>
              <w:right w:val="nil"/>
            </w:tcBorders>
            <w:shd w:val="clear" w:color="auto" w:fill="auto"/>
            <w:noWrap/>
          </w:tcPr>
          <w:p w:rsidR="00D44659" w:rsidRDefault="00D4465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12" w:space="0" w:color="008000"/>
              <w:right w:val="nil"/>
            </w:tcBorders>
            <w:shd w:val="clear" w:color="auto" w:fill="auto"/>
            <w:noWrap/>
          </w:tcPr>
          <w:p w:rsidR="00D44659" w:rsidRDefault="00D4465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008000"/>
              <w:right w:val="nil"/>
            </w:tcBorders>
            <w:shd w:val="clear" w:color="auto" w:fill="auto"/>
            <w:noWrap/>
          </w:tcPr>
          <w:p w:rsidR="00D44659" w:rsidRDefault="00D4465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:rsidR="00D44659" w:rsidRDefault="00201D0D">
      <w:pPr>
        <w:autoSpaceDE w:val="0"/>
        <w:autoSpaceDN w:val="0"/>
        <w:adjustRightInd w:val="0"/>
        <w:rPr>
          <w:rFonts w:ascii="Times New Roman" w:hAnsi="Times New Roman"/>
          <w:bCs/>
          <w:sz w:val="15"/>
          <w:szCs w:val="15"/>
        </w:rPr>
      </w:pPr>
      <w:r>
        <w:rPr>
          <w:rFonts w:ascii="Times New Roman" w:hAnsi="Times New Roman" w:hint="eastAsia"/>
          <w:sz w:val="15"/>
          <w:szCs w:val="15"/>
        </w:rPr>
        <w:t>Note: a</w:t>
      </w:r>
      <w:r>
        <w:rPr>
          <w:rFonts w:ascii="Times New Roman" w:hAnsi="Times New Roman"/>
          <w:bCs/>
          <w:sz w:val="15"/>
          <w:szCs w:val="15"/>
        </w:rPr>
        <w:t>sterisk</w:t>
      </w:r>
      <w:r>
        <w:rPr>
          <w:rFonts w:ascii="Times New Roman" w:hAnsi="Times New Roman" w:hint="eastAsia"/>
          <w:bCs/>
          <w:sz w:val="15"/>
          <w:szCs w:val="15"/>
        </w:rPr>
        <w:t xml:space="preserve"> indicate the 21 peach accessions for screening high polymorphism SSR markers.</w:t>
      </w:r>
    </w:p>
    <w:p w:rsidR="00D44659" w:rsidRDefault="00D44659">
      <w:pPr>
        <w:autoSpaceDE w:val="0"/>
        <w:autoSpaceDN w:val="0"/>
        <w:adjustRightInd w:val="0"/>
        <w:rPr>
          <w:rFonts w:ascii="Times New Roman" w:hAnsi="Times New Roman"/>
          <w:bCs/>
          <w:sz w:val="15"/>
          <w:szCs w:val="15"/>
        </w:rPr>
        <w:sectPr w:rsidR="00D44659">
          <w:pgSz w:w="16838" w:h="11906" w:orient="landscape"/>
          <w:pgMar w:top="1080" w:right="1440" w:bottom="1080" w:left="1440" w:header="851" w:footer="992" w:gutter="0"/>
          <w:cols w:space="425"/>
          <w:docGrid w:type="lines" w:linePitch="312"/>
        </w:sectPr>
      </w:pPr>
    </w:p>
    <w:p w:rsidR="00D44659" w:rsidRDefault="00201D0D">
      <w:pPr>
        <w:rPr>
          <w:rFonts w:ascii="Times New Roman" w:hAnsi="Times New Roman"/>
          <w:b/>
          <w:szCs w:val="21"/>
        </w:rPr>
      </w:pPr>
      <w:proofErr w:type="gramStart"/>
      <w:r>
        <w:rPr>
          <w:rFonts w:ascii="Times New Roman" w:hAnsi="Times New Roman" w:hint="eastAsia"/>
          <w:b/>
          <w:szCs w:val="21"/>
        </w:rPr>
        <w:lastRenderedPageBreak/>
        <w:t>S2 Tab.</w:t>
      </w:r>
      <w:proofErr w:type="gramEnd"/>
      <w:r>
        <w:rPr>
          <w:rFonts w:ascii="Times New Roman" w:hAnsi="Times New Roman" w:hint="eastAsia"/>
          <w:b/>
          <w:szCs w:val="21"/>
        </w:rPr>
        <w:t xml:space="preserve"> The number and percent of different nucleodite repeats which located in CDS and UTR.</w:t>
      </w:r>
    </w:p>
    <w:tbl>
      <w:tblPr>
        <w:tblStyle w:val="1"/>
        <w:tblW w:w="5851" w:type="dxa"/>
        <w:jc w:val="center"/>
        <w:tblLayout w:type="fixed"/>
        <w:tblLook w:val="04A0" w:firstRow="1" w:lastRow="0" w:firstColumn="1" w:lastColumn="0" w:noHBand="0" w:noVBand="1"/>
      </w:tblPr>
      <w:tblGrid>
        <w:gridCol w:w="1977"/>
        <w:gridCol w:w="858"/>
        <w:gridCol w:w="1079"/>
        <w:gridCol w:w="858"/>
        <w:gridCol w:w="1079"/>
      </w:tblGrid>
      <w:tr w:rsidR="00D44659" w:rsidTr="00D446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jc w:val="center"/>
        </w:trPr>
        <w:tc>
          <w:tcPr>
            <w:tcW w:w="1977" w:type="dxa"/>
            <w:vMerge w:val="restart"/>
          </w:tcPr>
          <w:p w:rsidR="00D44659" w:rsidRDefault="00201D0D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Motif</w:t>
            </w:r>
          </w:p>
        </w:tc>
        <w:tc>
          <w:tcPr>
            <w:tcW w:w="1937" w:type="dxa"/>
            <w:gridSpan w:val="2"/>
            <w:noWrap/>
          </w:tcPr>
          <w:p w:rsidR="00D44659" w:rsidRDefault="00201D0D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CDS</w:t>
            </w:r>
          </w:p>
        </w:tc>
        <w:tc>
          <w:tcPr>
            <w:tcW w:w="1937" w:type="dxa"/>
            <w:gridSpan w:val="2"/>
            <w:noWrap/>
          </w:tcPr>
          <w:p w:rsidR="00D44659" w:rsidRDefault="00201D0D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UTR</w:t>
            </w:r>
          </w:p>
        </w:tc>
      </w:tr>
      <w:tr w:rsidR="00D44659" w:rsidTr="00D44659">
        <w:trPr>
          <w:trHeight w:val="285"/>
          <w:jc w:val="center"/>
        </w:trPr>
        <w:tc>
          <w:tcPr>
            <w:tcW w:w="1977" w:type="dxa"/>
            <w:vMerge/>
            <w:tcBorders>
              <w:bottom w:val="single" w:sz="4" w:space="0" w:color="auto"/>
            </w:tcBorders>
          </w:tcPr>
          <w:p w:rsidR="00D44659" w:rsidRDefault="00D44659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:rsidR="00D44659" w:rsidRDefault="00201D0D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Number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D44659" w:rsidRDefault="00201D0D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Percent (%)</w:t>
            </w: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:rsidR="00D44659" w:rsidRDefault="00201D0D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Number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D44659" w:rsidRDefault="00201D0D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Percent (%)</w:t>
            </w:r>
          </w:p>
        </w:tc>
      </w:tr>
      <w:tr w:rsidR="00D44659" w:rsidTr="00D44659">
        <w:trPr>
          <w:trHeight w:val="300"/>
          <w:jc w:val="center"/>
        </w:trPr>
        <w:tc>
          <w:tcPr>
            <w:tcW w:w="1977" w:type="dxa"/>
            <w:tcBorders>
              <w:top w:val="single" w:sz="4" w:space="0" w:color="auto"/>
            </w:tcBorders>
          </w:tcPr>
          <w:p w:rsidR="00D44659" w:rsidRDefault="00201D0D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Mono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-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>nucleotide</w:t>
            </w:r>
          </w:p>
        </w:tc>
        <w:tc>
          <w:tcPr>
            <w:tcW w:w="858" w:type="dxa"/>
            <w:tcBorders>
              <w:top w:val="single" w:sz="4" w:space="0" w:color="auto"/>
            </w:tcBorders>
          </w:tcPr>
          <w:p w:rsidR="00D44659" w:rsidRDefault="00201D0D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4349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noWrap/>
          </w:tcPr>
          <w:p w:rsidR="00D44659" w:rsidRDefault="00201D0D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51.70 </w:t>
            </w:r>
          </w:p>
        </w:tc>
        <w:tc>
          <w:tcPr>
            <w:tcW w:w="858" w:type="dxa"/>
            <w:tcBorders>
              <w:top w:val="single" w:sz="4" w:space="0" w:color="auto"/>
            </w:tcBorders>
            <w:noWrap/>
          </w:tcPr>
          <w:p w:rsidR="00D44659" w:rsidRDefault="00201D0D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621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noWrap/>
          </w:tcPr>
          <w:p w:rsidR="00D44659" w:rsidRDefault="00201D0D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43.43 </w:t>
            </w:r>
          </w:p>
        </w:tc>
      </w:tr>
      <w:tr w:rsidR="00D44659" w:rsidTr="00D44659">
        <w:trPr>
          <w:trHeight w:val="300"/>
          <w:jc w:val="center"/>
        </w:trPr>
        <w:tc>
          <w:tcPr>
            <w:tcW w:w="1977" w:type="dxa"/>
          </w:tcPr>
          <w:p w:rsidR="00D44659" w:rsidRDefault="00201D0D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Di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-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>nucleotide</w:t>
            </w:r>
          </w:p>
        </w:tc>
        <w:tc>
          <w:tcPr>
            <w:tcW w:w="858" w:type="dxa"/>
          </w:tcPr>
          <w:p w:rsidR="00D44659" w:rsidRDefault="00201D0D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2378</w:t>
            </w:r>
          </w:p>
        </w:tc>
        <w:tc>
          <w:tcPr>
            <w:tcW w:w="1079" w:type="dxa"/>
            <w:noWrap/>
          </w:tcPr>
          <w:p w:rsidR="00D44659" w:rsidRDefault="00201D0D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28.27 </w:t>
            </w:r>
          </w:p>
        </w:tc>
        <w:tc>
          <w:tcPr>
            <w:tcW w:w="858" w:type="dxa"/>
            <w:noWrap/>
          </w:tcPr>
          <w:p w:rsidR="00D44659" w:rsidRDefault="00201D0D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663</w:t>
            </w:r>
          </w:p>
        </w:tc>
        <w:tc>
          <w:tcPr>
            <w:tcW w:w="1079" w:type="dxa"/>
            <w:noWrap/>
          </w:tcPr>
          <w:p w:rsidR="00D44659" w:rsidRDefault="00201D0D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46.36 </w:t>
            </w:r>
          </w:p>
        </w:tc>
      </w:tr>
      <w:tr w:rsidR="00D44659" w:rsidTr="00D44659">
        <w:trPr>
          <w:trHeight w:val="300"/>
          <w:jc w:val="center"/>
        </w:trPr>
        <w:tc>
          <w:tcPr>
            <w:tcW w:w="1977" w:type="dxa"/>
          </w:tcPr>
          <w:p w:rsidR="00D44659" w:rsidRDefault="00201D0D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Tri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-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>nucleotide</w:t>
            </w:r>
          </w:p>
        </w:tc>
        <w:tc>
          <w:tcPr>
            <w:tcW w:w="858" w:type="dxa"/>
          </w:tcPr>
          <w:p w:rsidR="00D44659" w:rsidRDefault="00201D0D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1297</w:t>
            </w:r>
          </w:p>
        </w:tc>
        <w:tc>
          <w:tcPr>
            <w:tcW w:w="1079" w:type="dxa"/>
            <w:noWrap/>
          </w:tcPr>
          <w:p w:rsidR="00D44659" w:rsidRDefault="00201D0D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15.42 </w:t>
            </w:r>
          </w:p>
        </w:tc>
        <w:tc>
          <w:tcPr>
            <w:tcW w:w="858" w:type="dxa"/>
            <w:noWrap/>
          </w:tcPr>
          <w:p w:rsidR="00D44659" w:rsidRDefault="00201D0D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85</w:t>
            </w:r>
          </w:p>
        </w:tc>
        <w:tc>
          <w:tcPr>
            <w:tcW w:w="1079" w:type="dxa"/>
            <w:noWrap/>
          </w:tcPr>
          <w:p w:rsidR="00D44659" w:rsidRDefault="00201D0D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5.94 </w:t>
            </w:r>
          </w:p>
        </w:tc>
      </w:tr>
      <w:tr w:rsidR="00D44659" w:rsidTr="00D44659">
        <w:trPr>
          <w:trHeight w:val="300"/>
          <w:jc w:val="center"/>
        </w:trPr>
        <w:tc>
          <w:tcPr>
            <w:tcW w:w="1977" w:type="dxa"/>
          </w:tcPr>
          <w:p w:rsidR="00D44659" w:rsidRDefault="00201D0D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Tetra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-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>nucleotide</w:t>
            </w:r>
          </w:p>
        </w:tc>
        <w:tc>
          <w:tcPr>
            <w:tcW w:w="858" w:type="dxa"/>
          </w:tcPr>
          <w:p w:rsidR="00D44659" w:rsidRDefault="00201D0D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67</w:t>
            </w:r>
          </w:p>
        </w:tc>
        <w:tc>
          <w:tcPr>
            <w:tcW w:w="1079" w:type="dxa"/>
            <w:noWrap/>
          </w:tcPr>
          <w:p w:rsidR="00D44659" w:rsidRDefault="00201D0D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0.80 </w:t>
            </w:r>
          </w:p>
        </w:tc>
        <w:tc>
          <w:tcPr>
            <w:tcW w:w="858" w:type="dxa"/>
            <w:noWrap/>
          </w:tcPr>
          <w:p w:rsidR="00D44659" w:rsidRDefault="00201D0D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1079" w:type="dxa"/>
            <w:noWrap/>
          </w:tcPr>
          <w:p w:rsidR="00D44659" w:rsidRDefault="00201D0D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0.84 </w:t>
            </w:r>
          </w:p>
        </w:tc>
      </w:tr>
      <w:tr w:rsidR="00D44659" w:rsidTr="00D44659">
        <w:trPr>
          <w:trHeight w:val="300"/>
          <w:jc w:val="center"/>
        </w:trPr>
        <w:tc>
          <w:tcPr>
            <w:tcW w:w="1977" w:type="dxa"/>
          </w:tcPr>
          <w:p w:rsidR="00D44659" w:rsidRDefault="00201D0D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Penta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-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>nucleotide</w:t>
            </w:r>
          </w:p>
        </w:tc>
        <w:tc>
          <w:tcPr>
            <w:tcW w:w="858" w:type="dxa"/>
          </w:tcPr>
          <w:p w:rsidR="00D44659" w:rsidRDefault="00201D0D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106</w:t>
            </w:r>
          </w:p>
        </w:tc>
        <w:tc>
          <w:tcPr>
            <w:tcW w:w="1079" w:type="dxa"/>
            <w:noWrap/>
          </w:tcPr>
          <w:p w:rsidR="00D44659" w:rsidRDefault="00201D0D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1.26 </w:t>
            </w:r>
          </w:p>
        </w:tc>
        <w:tc>
          <w:tcPr>
            <w:tcW w:w="858" w:type="dxa"/>
            <w:noWrap/>
          </w:tcPr>
          <w:p w:rsidR="00D44659" w:rsidRDefault="00201D0D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31</w:t>
            </w:r>
          </w:p>
        </w:tc>
        <w:tc>
          <w:tcPr>
            <w:tcW w:w="1079" w:type="dxa"/>
            <w:noWrap/>
          </w:tcPr>
          <w:p w:rsidR="00D44659" w:rsidRDefault="00201D0D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2.17 </w:t>
            </w:r>
          </w:p>
        </w:tc>
      </w:tr>
      <w:tr w:rsidR="00D44659" w:rsidTr="00D44659">
        <w:trPr>
          <w:trHeight w:val="315"/>
          <w:jc w:val="center"/>
        </w:trPr>
        <w:tc>
          <w:tcPr>
            <w:tcW w:w="1977" w:type="dxa"/>
          </w:tcPr>
          <w:p w:rsidR="00D44659" w:rsidRDefault="00201D0D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Hexa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-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>nucleotide</w:t>
            </w:r>
          </w:p>
        </w:tc>
        <w:tc>
          <w:tcPr>
            <w:tcW w:w="858" w:type="dxa"/>
          </w:tcPr>
          <w:p w:rsidR="00D44659" w:rsidRDefault="00201D0D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215</w:t>
            </w:r>
          </w:p>
        </w:tc>
        <w:tc>
          <w:tcPr>
            <w:tcW w:w="1079" w:type="dxa"/>
            <w:noWrap/>
          </w:tcPr>
          <w:p w:rsidR="00D44659" w:rsidRDefault="00201D0D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2.56 </w:t>
            </w:r>
          </w:p>
        </w:tc>
        <w:tc>
          <w:tcPr>
            <w:tcW w:w="858" w:type="dxa"/>
            <w:noWrap/>
          </w:tcPr>
          <w:p w:rsidR="00D44659" w:rsidRDefault="00201D0D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18</w:t>
            </w:r>
          </w:p>
        </w:tc>
        <w:tc>
          <w:tcPr>
            <w:tcW w:w="1079" w:type="dxa"/>
            <w:noWrap/>
          </w:tcPr>
          <w:p w:rsidR="00D44659" w:rsidRDefault="00201D0D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1.26 </w:t>
            </w:r>
          </w:p>
        </w:tc>
      </w:tr>
    </w:tbl>
    <w:p w:rsidR="00D44659" w:rsidRDefault="00D44659">
      <w:pPr>
        <w:autoSpaceDE w:val="0"/>
        <w:autoSpaceDN w:val="0"/>
        <w:adjustRightInd w:val="0"/>
        <w:rPr>
          <w:rFonts w:ascii="Times New Roman" w:hAnsi="Times New Roman"/>
          <w:bCs/>
          <w:sz w:val="15"/>
          <w:szCs w:val="15"/>
        </w:rPr>
      </w:pPr>
    </w:p>
    <w:p w:rsidR="00D44659" w:rsidRDefault="00D44659">
      <w:pPr>
        <w:autoSpaceDE w:val="0"/>
        <w:autoSpaceDN w:val="0"/>
        <w:adjustRightInd w:val="0"/>
        <w:rPr>
          <w:rFonts w:ascii="Times New Roman" w:hAnsi="Times New Roman"/>
          <w:bCs/>
          <w:sz w:val="15"/>
          <w:szCs w:val="15"/>
        </w:rPr>
        <w:sectPr w:rsidR="00D44659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D44659" w:rsidRDefault="00D44659">
      <w:pPr>
        <w:rPr>
          <w:rFonts w:ascii="Times New Roman" w:hAnsi="Times New Roman"/>
          <w:szCs w:val="21"/>
        </w:rPr>
        <w:sectPr w:rsidR="00D44659">
          <w:type w:val="continuous"/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D44659" w:rsidRDefault="00201D0D">
      <w:pPr>
        <w:rPr>
          <w:b/>
        </w:rPr>
      </w:pPr>
      <w:proofErr w:type="gramStart"/>
      <w:r>
        <w:rPr>
          <w:rFonts w:ascii="Times New Roman" w:hAnsi="Times New Roman" w:hint="eastAsia"/>
          <w:b/>
          <w:szCs w:val="21"/>
        </w:rPr>
        <w:lastRenderedPageBreak/>
        <w:t>S3 Tab.</w:t>
      </w:r>
      <w:proofErr w:type="gramEnd"/>
      <w:r>
        <w:rPr>
          <w:rFonts w:ascii="Times New Roman" w:hAnsi="Times New Roman" w:hint="eastAsia"/>
          <w:b/>
          <w:szCs w:val="21"/>
        </w:rPr>
        <w:t xml:space="preserve"> The location of 164 SSRs and their primer sequence designed in the study.</w:t>
      </w:r>
    </w:p>
    <w:tbl>
      <w:tblPr>
        <w:tblStyle w:val="1"/>
        <w:tblpPr w:leftFromText="180" w:rightFromText="180" w:vertAnchor="text" w:horzAnchor="page" w:tblpXSpec="center" w:tblpY="249"/>
        <w:tblW w:w="9362" w:type="dxa"/>
        <w:tblLayout w:type="fixed"/>
        <w:tblLook w:val="04A0" w:firstRow="1" w:lastRow="0" w:firstColumn="1" w:lastColumn="0" w:noHBand="0" w:noVBand="1"/>
      </w:tblPr>
      <w:tblGrid>
        <w:gridCol w:w="1233"/>
        <w:gridCol w:w="2033"/>
        <w:gridCol w:w="1376"/>
        <w:gridCol w:w="3287"/>
        <w:gridCol w:w="1433"/>
      </w:tblGrid>
      <w:tr w:rsidR="00D44659" w:rsidTr="00D446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tcW w:w="123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SSR 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accession</w:t>
            </w:r>
          </w:p>
        </w:tc>
        <w:tc>
          <w:tcPr>
            <w:tcW w:w="203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SSR 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location</w:t>
            </w:r>
          </w:p>
        </w:tc>
        <w:tc>
          <w:tcPr>
            <w:tcW w:w="137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 motif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Primer sequence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(5'-3')</w:t>
            </w:r>
          </w:p>
        </w:tc>
        <w:tc>
          <w:tcPr>
            <w:tcW w:w="143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 xml:space="preserve">PCR product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(bp)</w:t>
            </w:r>
          </w:p>
        </w:tc>
      </w:tr>
      <w:tr w:rsidR="00D44659" w:rsidTr="00D44659">
        <w:trPr>
          <w:trHeight w:val="347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5:15867183-15867200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(AT)9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AATTTATTGCATTATTTTCCGCA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</w:t>
            </w:r>
          </w:p>
        </w:tc>
      </w:tr>
      <w:tr w:rsidR="00D44659" w:rsidTr="00D44659">
        <w:trPr>
          <w:trHeight w:val="338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CAAGGCTTACAACTCCTCAAGTG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8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5:8982795-8982816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(GT)11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CCAGACGTAAGTGATGAGATTCC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107</w:t>
            </w:r>
          </w:p>
        </w:tc>
      </w:tr>
      <w:tr w:rsidR="00D44659" w:rsidTr="00D44659">
        <w:trPr>
          <w:trHeight w:val="338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GAATCTGAACTGGAGGTCTAGGA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8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4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5:18112515-18112550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(ATGCTA)6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TATCACAATCCTCCTTGCTTGTT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121</w:t>
            </w:r>
          </w:p>
        </w:tc>
      </w:tr>
      <w:tr w:rsidR="00D44659" w:rsidTr="00D44659">
        <w:trPr>
          <w:trHeight w:val="338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TTGAGTAATTGCAAGAACCTTCC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8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5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Chr.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5:1148236-1148259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(TG)12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ATCAATATGCATGTGGCTTTTTC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160</w:t>
            </w:r>
          </w:p>
        </w:tc>
      </w:tr>
      <w:tr w:rsidR="00D44659" w:rsidTr="00D44659">
        <w:trPr>
          <w:trHeight w:val="338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ACAATTCAAACACATACATTCTGGA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8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6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5:10456698-10456711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(TC)7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CATATTATAGCTCGCCAGAAGGA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120</w:t>
            </w:r>
          </w:p>
        </w:tc>
      </w:tr>
      <w:tr w:rsidR="00D44659" w:rsidTr="00D44659">
        <w:trPr>
          <w:trHeight w:val="338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ATCCCAAGAGACAAACAACTGAA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8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7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5:17891627-17891651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(GAGTT)5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F: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GCATAAATAGGAGTGAGAGAGTCACA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119</w:t>
            </w:r>
          </w:p>
        </w:tc>
      </w:tr>
      <w:tr w:rsidR="00D44659" w:rsidTr="00D44659">
        <w:trPr>
          <w:trHeight w:val="338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TGAATTCTCAACATCAAGAGTGC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8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8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1:42700588-42700614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(AAC)9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CCTTCAAAGATTTCCAAAACCAC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</w:t>
            </w:r>
          </w:p>
        </w:tc>
      </w:tr>
      <w:tr w:rsidR="00D44659" w:rsidTr="00D44659">
        <w:trPr>
          <w:trHeight w:val="338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CGAGTCCCAATGTACTCTATTGC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8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9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1:8494096-8494123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(TCCA)7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AACTCTTATCCCAAGGTGTACCG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158</w:t>
            </w:r>
          </w:p>
        </w:tc>
      </w:tr>
      <w:tr w:rsidR="00D44659" w:rsidTr="00D44659">
        <w:trPr>
          <w:trHeight w:val="338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R: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CGTGGTCAATTAAAGATGGTGTT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8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1:27435517-27435528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(TA)6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TATCAAGTTGCTTCAATTGGTTG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147</w:t>
            </w:r>
          </w:p>
        </w:tc>
      </w:tr>
      <w:tr w:rsidR="00D44659" w:rsidTr="00D44659">
        <w:trPr>
          <w:trHeight w:val="338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GACTTTCACCATCACCGTAAAAA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1:29845374-29845394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(TCC)7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TTGGTAGGGGTAATAATAATCCG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158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AGACAAAATGATAAAAGTCCGCA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Chr.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1:43511395-43511424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(CAAAAA)5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TAGGAGTGAAAAAGAGAGCAAGC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147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GTTGGCTGGATAAAGGGATAAAT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1:8649075-8649090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(AT)8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AAATTATAACTTCCAACTGCCCC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130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AAAGTTCACACCTTAGCAGCAAC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1:40488274-40488287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(TG)7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F: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GGTTTCAGAGCTATGCAAGACAG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101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ACGTACGCGCAGTCTACTGTAAG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1:23853202-23853226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(GATTG)5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TTCACTGCAATTCCATGAGTAAA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158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CCGTGACACAAACCAATAACACT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1:6872789-6872804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(GA)8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GTAGGACCACATCATGACATCAG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132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R: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GCCGCATATAGTTTGTATGGTGT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1:672942-672959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(CGC)6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TTGGTGTAGCAAACTTGGAAACT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131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TGGATTTCCATAATCAACAGAGC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1:8856527-8856540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(AG)7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GATTTCAAATTAGCATGCACAGG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AATATGGGCAAAGAGTAGCTTCA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19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1:32215530-32215547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(CTC)6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AGGATGCGTAGCTTCTAAGTTGA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134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TCAAAGCGTAACAGCATTCTACA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20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1:29415857-29415870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(TA)7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AGCAAAATGTACCTCCTCAACTG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116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TCCAACCAACAACACAGTTACAC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lastRenderedPageBreak/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21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1:32578367-32578396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(CCCAA)6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CTCCTCGTGAACTTGGCTATAAA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154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R: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AACCTTCAACATCATCTTCTTGG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22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1:4497382-4497397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(TC)8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CATATGAAGAGACGCAGATCCTC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89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ATGCATAGGCACTTCTCAGTCTC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90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23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1:27349716-27349739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(TCCGAG)4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GATTCCAGATTCCGACTCTTCTC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156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CCTAGGATTACAGCAGCAACAAG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Chr.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1:43222429-43222442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(TA)7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GTTGCAGCATCTGCTAATTCTTT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129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TTTGACTGAACATGGTGAACATT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1:35212494-35212529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(CCTCTA)6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CGCTTGCTCTTGAGGAAGTAATA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122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TAACTCGTCAAGTTTCAAGAGGG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1:24820585-24820596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(CA)6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F: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TTATATAAACAAAATGGGCCAGC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CTGCTGTTTCTCCTACCCCTATT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27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1:6192071-6192120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(CT)25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TCTCTACCTCACTACTTGGCACC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CGAAGGTGTAAAATTTTGGTGAG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28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1:24429426-24429445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(AG)10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CAAAAATTCTTGAGGGAGAGACA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102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R: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CCAGGTCCATGATTTCTGATTTA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29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1:34221165-34221178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(CT)7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ATCTCTTGCTCTCTCCATATCCC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125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CATGGAGCCTAAACCATACAGAG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30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1:8626510-8626527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(ACG)6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TTTAGGGTATTCAAACTTCGCAA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AGGGTGGTGAGTTTGATAGTTCA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32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1:680184-680195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(AC)6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AATCAGATACAAACAGAGGCCAA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115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GGTCAATGGTGTGCAAGATATTC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33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1:43912759-43912778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(TC)10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CCACATAATGACAGTGAACTTGC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152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GCTGCTCTACAATAGGAATGAGG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34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1:29895383-29895398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(GA)8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AAAGACCTCCCTGTCAAAACAGT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140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R: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AGCAAGTAATTGCACACCAAAAT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35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1:647580-647593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(TA)7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TCGAGTGGTATCACAAACTTGAA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141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GCTATTGCTCATTTTCTCCTGTG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36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1:32230757-32230781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(CAACC)5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AGAGCCAAGCTGTAATTGTGGTA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144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TGCTTAAGCGTTACCTAATGGTG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37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Chr.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1:32873146-32873173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(CCTG)7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ACTGTTGTTTAAATTCCTGGGGT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116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GATCAGATGTCACCACCACCTAT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38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1:16051557-16051570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(GT)7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AATTCTTGCGTGCATATCGTAAT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140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TGGACGACTTTTGTGTTAAGGTT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39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6:6864568-6864594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(CAA)9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F: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CAGCTCAAATGGGATCTACAAGA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132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GGTTTGACATATTGTGGGAAGAA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40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6:26927906-26927935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(ACACAA)5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CTCTTGTATGCTCACTTGTGTCG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156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AGAAATTGTGTATGGCTTTTCCC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41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6:66100-66143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(AG)22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GAAAACCCAACTCCTCCTCTTTA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136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R: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TTGACTCGAAACCCATTAACACT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42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6:13087949-13087962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(GA)7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TGGCCAGTCTACTCTATAACCCA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123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AAATTCATTTGGCATTTCTTCTG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43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6:24149922-24149937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(CT)8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ATCCTTTTCCCACACACTCATAC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CAAGGCAGAAGCTAAAGTCAAAG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44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Chr.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6:28674831-28674848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(AT)9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TAGCAGTGAAATAGCAGCAATGA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135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CCTTTAAACACACAGCTGGAAAG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45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6:20908825-20908840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(AT)8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CAAGTGTGGGATCGATAGATAGG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153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CATGCTTACCGTTTCAGTACGTT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46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6:1072811-1072840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(TCCCTA)5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F: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GATGGTTTGACTGAAAGGATTGA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158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CTATTCTACAGCTGCTTCAAGGC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47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6:7678381-7678396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(GA)8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CAATTGCAAAACATCAAATTCAA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101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AGCAATTTCCAGCATCAATTCTA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48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6:25359239-25359263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(GGACA)5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TGCACTTGATTTATCCACACAAA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129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R: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GAGGTTTGTATTGTATGTGGCGT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49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6:24973273-24973297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(CAACC)5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CACTGTGCTGTTCTGTGTTAAGC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TATGAGTAAGAAATCGGTTGGCT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50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6:22378409-22378422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(TG)7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TTAACTTTAATCTCGGCATGTGG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125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R:CCTAAAGAGAGCCACACATCTCA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51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Chr.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7:20594752-20594765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(AT)7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CATTTTACTTTTAGTCATGGCCG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135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AATGTGGACAGGTTAGACTTTGG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52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7:17689006-17689029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(CCG)8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CATCACCACAACAACCACTACAG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149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GTTGATGTTGTCCATGTGTCAGA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53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7:17594873-17594976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(CGG)7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F: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CTGCTACAAGTGTGGTGAGTTTG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102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CCACAGCTATAACAAGCACCAG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54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7:19621456-19621526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(CT)7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ATTTCTTTTCATCCGTTCCTTTC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135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CTATAAAGGATGTGTTGCCTTGG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55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7:19608613-19608626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(CT)7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ACACTCAGTGGAAGTCACTCGTC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147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R: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AGGTCTCATCGAAACCCTAAAAC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56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7:21272455-21272468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(GT)7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TTGTGCTGCCAGATATATTCAAA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156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ACGATCAGAATCTCTAGCACAGC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57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7:17827510-17827525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(CT)8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TGTGATTCTCTACAGCTTTTCCA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112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CAGAAGGTGGGTTATGCTAAACA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58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Chr.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7:22488447-22488470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(CCAT)6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ACAAGTTGAACCAAGCTGTCACT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GATTGTTGTAATCCATTTTCGGA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59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7:15567688-15567701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(AC)7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CAAAAGCAACAACCCAATAATGT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143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CCTTTGATTGATGTTGATGATGA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60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7:12649925-12649960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(TC)18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F: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ATGCCCATAATGTAATCACCAAG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156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AGTTGAAGAAGCACTTTGAGGAA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62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7:22438561-22438584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(AAAG)6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AATGAATACAAGCAAGTAGGCCC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148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GCAACTTGAACTCATCAGTTGTG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63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7:18784845-18784860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(TC)8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TTTTGGGCTAACAAAGAGTCAGA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142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R: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ATTGATGCATTTGACATGGAACT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lastRenderedPageBreak/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64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4:13234281-13234294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(CA)7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GCTACAAATTTTGGCAACCATTA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132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GAAGGTCTGCTTTGCACATAATC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65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4:14821890-14821905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(GA)8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CTGTTCTTGGTCCTCATTGTTCT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CTTCCCTCTCTCCTTCAAACATT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66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Chr.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4:17074392-17074487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(TA)7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ACATTTACAAAATTGCCCATGTC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82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GACTGTTCAGACTGCCTTTTGAG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67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4:3794824-3794853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(TTGGGA)5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ATTGGGTTTCATCAAGTCTTCCT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156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GAACCACTGTGCTGAATTAGCTT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68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4:712810-712827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(CAA)6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CAAACACCACTACTCCGTTTCAG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TGTTGTCCATGAAATAACAGGC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69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4:29864754-29864774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(AGT)7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TGCTGCCTTTCACTATCACTATG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AAAGTCCCAAAACACTCGAAAA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70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4:23698592-23698605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(TC)7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ACACAGAGGAAAGGTCGTTATTG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106</w:t>
            </w:r>
          </w:p>
        </w:tc>
      </w:tr>
      <w:tr w:rsidR="00D44659" w:rsidTr="00D44659">
        <w:trPr>
          <w:trHeight w:val="90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AAGACCAAAGCAGCAGCTAGTTA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71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Chr.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4:6389320-6389349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(GTTGAT)5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CATATTGTAATGGAGCATGCGTA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138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AATACTTTGGAATTGCAACATGC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72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4:6313549-6313592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(CT)22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AGTAAGACGACAAAGAGTGCCTG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116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CAGATGGCAGATTACATAGGCTT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73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4:29833093-29833110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(CAA)6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F: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TTGCTGCTGAAAAATAATGAACA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160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GGGTGGCCTGTTGAGAATATAA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74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4:10665921-10665950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(CCAGA)6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GGTTTTTCAGTTCAACGTACCCT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125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AGCTGCAGAGAAAATGTGAAGAC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75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4:138833-138862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(ACTGG)6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AAAATGAACTGGAACACAACACC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93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R: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ATTGATCAGAAGCTGACTTTGCT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77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4:425529-425554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(AG)13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ACCTTTAACTAAATTGGGGCGTA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156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TGATCCCTCCAACAAACATATTC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78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4:11962981-11963008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(CTGC)7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GCTTTCTGGTCTTCTTCCTCACT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134</w:t>
            </w:r>
          </w:p>
        </w:tc>
      </w:tr>
      <w:tr w:rsidR="00D44659" w:rsidTr="00D44659">
        <w:trPr>
          <w:trHeight w:val="90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ATCTCTGCCCTAATTCCCAAATA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79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Chr.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3:16015253-16015276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(TGACCA)4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AGCTTGAGCAAAAACTATGCTGT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TGTTCATTTGGACCACCTATTGT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80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3:20842580-20842609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(TCAACT)5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TAATAGTGACCCAACGCAACTTC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99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GTAGAAGGGGTCGTCTAGTGGAG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82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3:21638293-21638322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(ACCCTG)5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F: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GCCTAGCAACTCAGAAGCAACTA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153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GGAGTTTTGGATTAAGTTAGGGC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83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3:5422383-5422396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(TG)7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TCTTTCTCTTCCATTGCTCTTCTT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142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GACTTTTTATTCCCTACCCAACG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84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3:10530072-10530086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(ATC)5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GGATATGCATCCAGTCTCATCAT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151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R: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ATAGTTGCTCTCCATCAACATCC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85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3:13762829-13762842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(AT)7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AGGCTTTGTTGTGTTGTCAAGTT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129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TTTGCTAAGTTGGGGATAGTACG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86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3:17609481-17609498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(GGA)6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TTCAATTTAGGCAGTTCAGTTGG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123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TGCACTTGATATGTATTTGACGC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87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Chr.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3:21497636-21497675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(GATG)10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GGAAACAACATGAAGAAAAGGTC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139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AAGGGAAGGCTCTACGAGTTCT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88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3:20464537-20464550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(CT)7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GCTTCTCATAGCCACTGATTTTC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102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GGTCATGATCCCAAAATAAACAA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89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3:15301794-15301807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(TG)7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F:ACCATGATTAGACAACATGGGTT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159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AGAGATTCTTGGGAATTAGGCAG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90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3:2182428-2182473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(AG)23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TTCCATTGCTAATGTTTTTCCAC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149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CAGGAAGGCTTCTTATCTACCGT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91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8:20478179-20478192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(TG)7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AGATTCACCAGAGAAACCCAACT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R: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CCATTCAAGAACCAGAAGAAGAA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92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8:18252699-18252712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(AT)7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CATGTTGGAGTGGGCTTAGATAG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AGCATTTTGATACGTTGATCGTC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93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8:16601301-16601397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(AG)10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AACTGCCTTAGCTTAGACTGGCT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160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AAGACGAGAAACCACCTTGAATC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94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Chr.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8:13881722-13881743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(GA)11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ATACATTTCTCAACCACGAGACG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131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AGTTGGAACCCTAAATTCCTTCA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95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8:13674394-13674453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(TC)30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AAAATTGAACTCGCATCAAATGT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134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AAACAGATGCACCAGGCTTAAT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96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2:25847748-25847813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(AG)33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F: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AACCTCAATCATTCTTTACACAAGC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146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CTGCTTAAGGAGGAACCTCAAAT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97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2:20412279-20412296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(GA)9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GTTGATGCTATTGCAGCTTCTTC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97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GAAGCTCACCAATTGTTCTTCAG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98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2:24454293-24454316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(CAACTG)4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GTGGCCATTGTAACATCAACTTC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136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R: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CGGGATCCCACCTCTATATTTAC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99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2:16756765-16756780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(TC)8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GTTTCAAGAGTTTGGTGAAAACG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140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ACCCTGTATCCAATGTCCTTCTC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bookmarkStart w:id="1" w:name="OLE_LINK58"/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bookmarkEnd w:id="1"/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100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2:16796519-16796534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(AG)8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AGAATTTTATCGGGAAACAAACA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140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TCAGTCACTCTGCACACAAATCT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SSR101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Chr.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2:16105382-16105399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(GA)9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AGGGCTTAAGAAGATATTGGTGG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143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ATTTTTCTTTGTGCTCTCATTGG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SSR102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2:7226201-7226238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(TC)19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AATGGTGAATGCTAGGTATGTGG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128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AAGAAATCCTAATTCTCAAATGAA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SSR105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2:26552979-26552992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(GT)7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CTACTGCAGTTGTTGATGCTCTG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158</w:t>
            </w:r>
          </w:p>
        </w:tc>
      </w:tr>
      <w:tr w:rsidR="00D44659" w:rsidTr="00D44659">
        <w:trPr>
          <w:trHeight w:val="402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TGATCTGAAAAAGTGAAAAAGAAAAA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90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SSR106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2:23933211-23933240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(GGGAA)6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TGGAGTGTAAATTTGTGGATGC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160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AGCAGTTAGGTGTTGGTTCACAT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SSR107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2:18644503-18644518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(GA)8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TGCAGACTAGGGTTTTACAGACAA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GATCTCCAAGTCATCTCCATCTG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SSR108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2:9511511-9511524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(GA)7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ACTAAGGGGAAGAAAAGCAACAG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AACTTATCGTCCATTTCCATTCA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lastRenderedPageBreak/>
              <w:t>SSR109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2:26576205-26576228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(TCTG)6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TTCAATTTTCATTTTCCTTTTGC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99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AACCGAACCCACCATATAACCTA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SSR110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2:281271-281427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(AG)33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F: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ATATGGGTTTCTATGGAGTGACG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130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CTGCTAACCCATTCTCTCCCT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SSR111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1:567913-567931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(ATT)6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TCATCATTTCTTCATCTTGATGCT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107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CTATACATTTGGGCATTGGCTT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SSR112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6:23930205-23930219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(TA)7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ACGATGACATGGTTGTATCCTCT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125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R: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AACCAGCAGTTAGGTTCATTTCC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SSR113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4:11537152-11537226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(CT)37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AATACCTCAAAATCCCCTCTCC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160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GGAATTTTCCCCATAATATTCGT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SSR115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5:18182884-18182996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(CT)28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GCCGTTTCATTTCAATTTTCTAA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131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AAAGCAAAAACAGAAACCCCTAT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SSR116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Chr.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5:10118815-10118834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(AG)10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TACACGTTTTGAAAAACCCTAGC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89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GGAGAACACTGAGGATCCAATG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SSR118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1:46623238-46623273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(CCCTAA)6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TAGACCTATTGGCCATTTAACCA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135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TATCCAAGACTCACATTCCACCT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SSR119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1:37886776-37886880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(GA)11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F: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GGCTCAGCTTAACTTCCACTTTT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119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CTCCCTCTCTCAATCTTTTCCTT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SSR120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1:35412728-35412749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(TG)11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ATTTCTGTGCCTCTTCCATCAC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149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GTCACTTGGTACATTTGAGGCTT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SSR121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1:8809311-8809352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(AGCCCC)7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AACCCACATCTTGTTTTCTCTGA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R: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ACAAGAGATGAATTGGGACTCG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90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SSR122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1:39500301-39500333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(CGG)11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GACGAGCTTATCTCTCACAGGAG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CAGCTAAACGCAGCAATCTCT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SSR123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6:2324686-2324733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(GA)24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TGCACCAAACTGAGATATTAGGA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153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TGCTGGGAAGAACCTGTAACTAA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SSR125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Chr.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6:22369258-22369335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(GA)39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TAGCGCCATTGTTCACACAC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156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GCTGGGAGAGAAAGATGACTGT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SSR127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7:2034707-2034756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(GA)25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TCTTTTACAAATGTGGGGAGAGA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CCTATTTCACACATGTTATGCCA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SSR128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7:19615161-19615202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(CT)21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GTACGTAAAACGTCAAGTCCCAC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160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CTCTTAAGCGTTCCCCTGTCT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SSR130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4:15159645-15159698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(AG)27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ACCACATATGAGTATATTAAAGCAAA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CAACTGCCGGTCTTCATCTT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SSR131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4:12095224-12095241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(TC)9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TGCTGGTTTAACAAAGTCATGG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152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TTGCAAATTAGGATCTCAGGTTC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SSR132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Chr.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4:3949640-3949675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(CTGC)9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GCATGCAGCTTTTGTTAATTTTT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151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GTAAATCTGCAAAGAAACGGACA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SSR133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4:13182865-13182920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(GA)28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ATATACCCGGATGGATAGCAGAT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160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TATGAGTGCACCTCCAGTAACAA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SSR134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3:21933965-21934016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(GA)26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F: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AAGACAACGACAATTAACTTGGG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153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GTCCTTTGGTTTTAATTCTTTCG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SSR135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3:14172367-14172478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(AG)56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AAAAGGAATTGAAGAGAAAGATACT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234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TATCTATGCTCGTGGGTATGTTC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SSR136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8:16514725-16514740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(AG)8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CTTCAACCCCACAAGTTTCATAC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84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R: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ATCCAACTAGACCACGACCTACA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SSR137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8:2591629-2591668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(AG)20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GGGCTCCTTGAAAATTAATATGTG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</w:t>
            </w:r>
          </w:p>
        </w:tc>
      </w:tr>
      <w:tr w:rsidR="00D44659" w:rsidTr="00D44659">
        <w:trPr>
          <w:trHeight w:val="90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CCAACCCAATTGATTCTTCTCT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SSR138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8:5377109-5377164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(GA)28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TCCATGCTTCTTTGTAATGACAGT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CCAGGTAAATGTGAATCGAGACT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SSR139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Chr.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8:13404378-13404439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(AG)31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ACAAACTACACACAAACACATCCA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120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CTTTGTGTTCTTTAAGGCCTGTG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SSR143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2:18442542-18442561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(TC)10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GAGTTCAATATACAGACAGCACCG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GCCATGTTGAAGTGAAAAGGATA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SSR144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2:16920533-16920552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(TC)10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F: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AACCCAGGCTTTATTTGTTCTCT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151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GCAATGTTAATTGTACTTTGTCTCCA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SSR145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2:12523293-12523322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(AT)15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TAAATGTGGTCATTGCATGCTT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122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ACAAGTGGTGTCCCTCAAATAAG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SSR146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2:26236767-26236784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(CA)9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AGTCTGCATGGAGATCACAGATT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121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R: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TTGATTCCACTTCCTTAATTTGG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SSR147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2:20518138-20518177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(CATC)10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TTACAGTTGAGCTTGAGGGAGTC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96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GAGGCTGCCACTTTTATCTGAC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SSR148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1:7059108-7059122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AG)7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GGCAAAGAAGAAGTCACAGAGAA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132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AACCCTAGCACATCTCTTCCTTT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SSR149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Chr.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1:40845640-40845684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GA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）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22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CTTTATGGTATTCCAAAGCAAGG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101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CATCACTTTGTTCATGTTTGACA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SSR150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1:35515894-35515928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(GA)17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CCGCTCAGTAATCTATCCGA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284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ACTTAATCCGATTCGAGAACG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SSR151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1:29349630-29349696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(GT)33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AGGATTTTGCTGTGCTTGTCT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351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AACCCATATCAGTTCTCACTTTCT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SSR152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1:1400594-1400656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(TC)31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GTTCTCGACTCCCATATCCAA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250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CTCCAAAGTACAGAGCCTATCG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SSR153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6:21578981-21578995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(CT)7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ATTCGGCTCTCGGGTCAG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300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ATCAGGCAGAGAACATCATCAA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SSR154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Chr.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7:1792352-1792402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(TC)25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GTGAAAGAGAGTGGCACAGAGT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226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CGTCCGTGCGGTAACAAT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SSR155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7:20664270-20664328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(CT)29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ATCAATCAGCACCGTCCACT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254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CTGCCTCTTCACCCACTTCA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SSR156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7:7176865-7176883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(GA)9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AGGTCTGCTATGTCAGGGAAG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R: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TTATGAAATGCCGCAGGAT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SSR157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7:17753511-17753521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(AG)5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GACAAACAACACCGAAGCA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122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GTCTCTGATGAAAACTCCCACTC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8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lastRenderedPageBreak/>
              <w:t>SSR158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4:18554422-18554436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(CT)7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ATTA</w:t>
            </w:r>
            <w:r>
              <w:rPr>
                <w:rStyle w:val="font21"/>
                <w:sz w:val="15"/>
                <w:szCs w:val="15"/>
                <w:lang w:bidi="ar"/>
              </w:rPr>
              <w:t>CAATTTGTGTCGGCTTCT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252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GCTTGGAGGTCCTTGATTTC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SSR159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3:19647288-19647304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(AC)8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TCTCATCTCATGGATATCATCACT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270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AGGTTCTACAAGAATGTCCTTCAC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SSR160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8:20181238-20181258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(GA)10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TAGAAGACCAAATGGAGGAGTG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281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TTACCCCAAAATCCAAGGC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SSR161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1:26942753-26942807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(TG)27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GAAGTTTGTAGAACTCTGGAGGAT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194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R: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ATTGACCCTTGAGCCTGTTAG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SSR162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1:19603403-19603517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(GA)57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GTCTGCAAACGAAAAGACCG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318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TCTGGATAGAATTACCACGACG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SSR163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7:19613713-19613731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(TG)9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GCTGGACCAAATTATCTCAACT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AAAACCATTATGCTTTGCTTCT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SSR169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7:9912425-9912467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(CT)21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TGCCTACGTGGCACTATAGGT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267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TCCAACCAAGCATCACCATC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SSR170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7:16025056-16025086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(TC)30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TTCTCGTAACCAAACACAACC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337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ATGTGACAAATTTTGGGTTCC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SSR171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7:9493191-9493207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(AG)8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CTACAAAATTCATCCCAAAGCT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228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R: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TTCTCATGCCTATCCTGACCTA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SSR172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4:712810-712828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(CAA)18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CAACCGCAATAGCAGCAC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154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TTGACAGAAGAAGAGGAAGAGC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SSR173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4:23667101-23667115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(TA)7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TGGAAACAAGACAAATGAAGAGA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144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CGGTTTGCAATATTCAAAATCA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SSR174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8:18696336-18696368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(TC)16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TTCTCTCCTCACACACACCCTT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340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TGAAACACATGAACCATGCTCT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SSR176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2:25906737-25906775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(AG)19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TCCTCATCATCGCGGAAGA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254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CGTCGCACTGTAGACGTTAGTG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SSR177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2:9310634-9310666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(CT)16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TTGATGAAACTCCTCCCACC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159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R: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ATGGAAAAATTAAGCATCAGAGA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SSR178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2:1647323-1647339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(AG)8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ATCACGTCGGAAAGTTCCTAGA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222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CGCCCTCCTCCCTCAGTA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SSR179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1:33872028-33872044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(AG)8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AACAGTGGCCTTCCCTTGA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220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CAATTGTGTTGTTGGGTTATGA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SSR180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6:4799398-4799470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(CT)36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 AGAATGCAGGCCTTCCTTCT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224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GCACCTTGCTTATCATCCGA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SSR181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7:18472710-18472725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(GTA)5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TCAATCTGATGAGATGAGCCAT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188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GTCAAAGATTACAACAGCCAGC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SSR182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4:26799178-26799226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(CT)24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TGAAATCTTGATGTGCCTTGTC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221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ACCACTCGTCAACGCCAAC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SSR183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3:3349593-3349659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(GA)33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TGAATGTTCTTCCTGCTCCTG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290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ATGAACATGAACCAGTCAAGGA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SSR184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3:3145374-3145392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(TA)9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TTGTGAGGAATATTATGCCTGC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278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GATGGTTTGGATCATTGGGA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D44659" w:rsidTr="00D44659">
        <w:trPr>
          <w:trHeight w:val="335"/>
        </w:trPr>
        <w:tc>
          <w:tcPr>
            <w:tcW w:w="12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SSR186</w:t>
            </w:r>
          </w:p>
        </w:tc>
        <w:tc>
          <w:tcPr>
            <w:tcW w:w="20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Chr. 8:12058716-12058754</w:t>
            </w:r>
          </w:p>
        </w:tc>
        <w:tc>
          <w:tcPr>
            <w:tcW w:w="1376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(TC)19</w:t>
            </w: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F: TCGACAGTTTGGGGTCTCAC</w:t>
            </w:r>
          </w:p>
        </w:tc>
        <w:tc>
          <w:tcPr>
            <w:tcW w:w="1433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325</w:t>
            </w:r>
          </w:p>
        </w:tc>
      </w:tr>
      <w:tr w:rsidR="00D44659" w:rsidTr="00D44659">
        <w:trPr>
          <w:trHeight w:val="335"/>
        </w:trPr>
        <w:tc>
          <w:tcPr>
            <w:tcW w:w="12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0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76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287" w:type="dxa"/>
          </w:tcPr>
          <w:p w:rsidR="00D44659" w:rsidRDefault="00201D0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R: ACCTTAGTCCACGCCATTTG</w:t>
            </w:r>
          </w:p>
        </w:tc>
        <w:tc>
          <w:tcPr>
            <w:tcW w:w="1433" w:type="dxa"/>
            <w:vMerge/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</w:tbl>
    <w:p w:rsidR="00D44659" w:rsidRDefault="00201D0D">
      <w:pPr>
        <w:rPr>
          <w:rFonts w:eastAsiaTheme="minorEastAsia"/>
        </w:rPr>
      </w:pPr>
      <w:r>
        <w:rPr>
          <w:rFonts w:ascii="Times New Roman" w:eastAsia="Times-Bold" w:hAnsi="Times New Roman"/>
          <w:b/>
          <w:color w:val="231F20"/>
          <w:sz w:val="15"/>
          <w:szCs w:val="15"/>
        </w:rPr>
        <w:t xml:space="preserve">Note: </w:t>
      </w:r>
      <w:r>
        <w:rPr>
          <w:rFonts w:ascii="Times New Roman" w:eastAsiaTheme="minorEastAsia" w:hAnsi="Times New Roman"/>
          <w:color w:val="231F20"/>
          <w:sz w:val="15"/>
          <w:szCs w:val="15"/>
        </w:rPr>
        <w:t>‘</w:t>
      </w:r>
      <w:r>
        <w:rPr>
          <w:rFonts w:ascii="Times New Roman" w:eastAsia="Times-Roman" w:hAnsi="Times New Roman"/>
          <w:color w:val="231F20"/>
          <w:sz w:val="15"/>
          <w:szCs w:val="15"/>
        </w:rPr>
        <w:t>F</w:t>
      </w:r>
      <w:r>
        <w:rPr>
          <w:rFonts w:ascii="Times New Roman" w:eastAsiaTheme="minorEastAsia" w:hAnsi="Times New Roman"/>
          <w:color w:val="231F20"/>
          <w:sz w:val="15"/>
          <w:szCs w:val="15"/>
        </w:rPr>
        <w:t>’</w:t>
      </w:r>
      <w:r>
        <w:rPr>
          <w:rFonts w:ascii="Times New Roman" w:eastAsiaTheme="minorEastAsia" w:hAnsi="Times New Roman" w:hint="eastAsia"/>
          <w:color w:val="231F20"/>
          <w:sz w:val="15"/>
          <w:szCs w:val="15"/>
        </w:rPr>
        <w:t xml:space="preserve"> </w:t>
      </w:r>
      <w:r>
        <w:rPr>
          <w:rFonts w:ascii="Times New Roman" w:eastAsiaTheme="minorEastAsia" w:hAnsi="Times New Roman"/>
          <w:color w:val="231F20"/>
          <w:sz w:val="15"/>
          <w:szCs w:val="15"/>
        </w:rPr>
        <w:t>indicates</w:t>
      </w:r>
      <w:r>
        <w:rPr>
          <w:rFonts w:ascii="Times New Roman" w:eastAsiaTheme="minorEastAsia" w:hAnsi="Times New Roman" w:hint="eastAsia"/>
          <w:color w:val="231F20"/>
          <w:sz w:val="15"/>
          <w:szCs w:val="15"/>
        </w:rPr>
        <w:t xml:space="preserve"> the</w:t>
      </w:r>
      <w:r>
        <w:rPr>
          <w:rFonts w:ascii="Times New Roman" w:eastAsia="Times-Roman" w:hAnsi="Times New Roman"/>
          <w:color w:val="231F20"/>
          <w:sz w:val="15"/>
          <w:szCs w:val="15"/>
        </w:rPr>
        <w:t xml:space="preserve"> forward</w:t>
      </w:r>
      <w:r>
        <w:rPr>
          <w:rFonts w:ascii="Times New Roman" w:eastAsiaTheme="minorEastAsia" w:hAnsi="Times New Roman" w:hint="eastAsia"/>
          <w:color w:val="231F20"/>
          <w:sz w:val="15"/>
          <w:szCs w:val="15"/>
        </w:rPr>
        <w:t xml:space="preserve"> primer and </w:t>
      </w:r>
      <w:r>
        <w:rPr>
          <w:rFonts w:ascii="Times New Roman" w:eastAsiaTheme="minorEastAsia" w:hAnsi="Times New Roman"/>
          <w:color w:val="231F20"/>
          <w:sz w:val="15"/>
          <w:szCs w:val="15"/>
        </w:rPr>
        <w:t>‘</w:t>
      </w:r>
      <w:r>
        <w:rPr>
          <w:rFonts w:ascii="Times New Roman" w:eastAsia="Times-Roman" w:hAnsi="Times New Roman"/>
          <w:color w:val="231F20"/>
          <w:sz w:val="15"/>
          <w:szCs w:val="15"/>
        </w:rPr>
        <w:t>R</w:t>
      </w:r>
      <w:r>
        <w:rPr>
          <w:rFonts w:ascii="Times New Roman" w:eastAsiaTheme="minorEastAsia" w:hAnsi="Times New Roman"/>
          <w:color w:val="231F20"/>
          <w:sz w:val="15"/>
          <w:szCs w:val="15"/>
        </w:rPr>
        <w:t>’</w:t>
      </w:r>
      <w:r>
        <w:rPr>
          <w:rFonts w:ascii="Times New Roman" w:eastAsiaTheme="minorEastAsia" w:hAnsi="Times New Roman" w:hint="eastAsia"/>
          <w:color w:val="231F20"/>
          <w:sz w:val="15"/>
          <w:szCs w:val="15"/>
        </w:rPr>
        <w:t xml:space="preserve"> </w:t>
      </w:r>
      <w:r>
        <w:rPr>
          <w:rFonts w:ascii="Times New Roman" w:eastAsiaTheme="minorEastAsia" w:hAnsi="Times New Roman"/>
          <w:color w:val="231F20"/>
          <w:sz w:val="15"/>
          <w:szCs w:val="15"/>
        </w:rPr>
        <w:t>indicates</w:t>
      </w:r>
      <w:r>
        <w:rPr>
          <w:rFonts w:ascii="Times New Roman" w:eastAsiaTheme="minorEastAsia" w:hAnsi="Times New Roman" w:hint="eastAsia"/>
          <w:color w:val="231F20"/>
          <w:sz w:val="15"/>
          <w:szCs w:val="15"/>
        </w:rPr>
        <w:t xml:space="preserve"> the</w:t>
      </w:r>
      <w:r>
        <w:rPr>
          <w:rFonts w:ascii="Times New Roman" w:eastAsia="Times-Roman" w:hAnsi="Times New Roman"/>
          <w:color w:val="231F20"/>
          <w:sz w:val="15"/>
          <w:szCs w:val="15"/>
        </w:rPr>
        <w:t xml:space="preserve"> reverse</w:t>
      </w:r>
      <w:r>
        <w:rPr>
          <w:rFonts w:ascii="Times New Roman" w:eastAsiaTheme="minorEastAsia" w:hAnsi="Times New Roman" w:hint="eastAsia"/>
          <w:color w:val="231F20"/>
          <w:sz w:val="15"/>
          <w:szCs w:val="15"/>
        </w:rPr>
        <w:t>.</w:t>
      </w:r>
    </w:p>
    <w:p w:rsidR="00D44659" w:rsidRDefault="00D44659">
      <w:pPr>
        <w:rPr>
          <w:rFonts w:ascii="Times New Roman" w:hAnsi="Times New Roman"/>
          <w:szCs w:val="21"/>
        </w:rPr>
        <w:sectPr w:rsidR="00D44659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D44659" w:rsidRDefault="00201D0D">
      <w:pPr>
        <w:jc w:val="left"/>
        <w:rPr>
          <w:rFonts w:ascii="Times New Roman" w:hAnsi="Times New Roman"/>
          <w:b/>
          <w:szCs w:val="21"/>
        </w:rPr>
      </w:pPr>
      <w:r>
        <w:rPr>
          <w:rFonts w:ascii="Times New Roman" w:hAnsi="Times New Roman" w:hint="eastAsia"/>
          <w:b/>
          <w:szCs w:val="21"/>
        </w:rPr>
        <w:lastRenderedPageBreak/>
        <w:t>S4 Tab. P</w:t>
      </w:r>
      <w:r>
        <w:rPr>
          <w:rFonts w:ascii="Times New Roman" w:eastAsia="MhrhvqAdvTTb5929f4c" w:hAnsi="Times New Roman" w:hint="eastAsia"/>
          <w:b/>
          <w:szCs w:val="21"/>
        </w:rPr>
        <w:t>olymorphism</w:t>
      </w:r>
      <w:r>
        <w:rPr>
          <w:rFonts w:ascii="Times New Roman" w:hAnsi="Times New Roman" w:hint="eastAsia"/>
          <w:b/>
          <w:szCs w:val="21"/>
        </w:rPr>
        <w:t xml:space="preserve"> and allele number estimation</w:t>
      </w:r>
      <w:r>
        <w:rPr>
          <w:rFonts w:ascii="Times New Roman" w:eastAsia="MhrhvqAdvTTb5929f4c" w:hAnsi="Times New Roman"/>
          <w:b/>
          <w:szCs w:val="21"/>
        </w:rPr>
        <w:t xml:space="preserve"> of</w:t>
      </w:r>
      <w:r>
        <w:rPr>
          <w:rFonts w:ascii="Times New Roman" w:hAnsi="Times New Roman" w:hint="eastAsia"/>
          <w:b/>
          <w:szCs w:val="21"/>
        </w:rPr>
        <w:t xml:space="preserve"> PCR product amplifying using 164 </w:t>
      </w:r>
      <w:r>
        <w:rPr>
          <w:rFonts w:ascii="Times New Roman" w:eastAsiaTheme="minorEastAsia" w:hAnsi="Times New Roman" w:hint="eastAsia"/>
          <w:b/>
          <w:szCs w:val="21"/>
        </w:rPr>
        <w:t>SSRs</w:t>
      </w:r>
      <w:r>
        <w:rPr>
          <w:rFonts w:ascii="Times New Roman" w:hAnsi="Times New Roman" w:hint="eastAsia"/>
          <w:b/>
          <w:szCs w:val="21"/>
        </w:rPr>
        <w:t xml:space="preserve"> among 21 peach accessions.</w:t>
      </w:r>
    </w:p>
    <w:tbl>
      <w:tblPr>
        <w:tblStyle w:val="1"/>
        <w:tblpPr w:leftFromText="180" w:rightFromText="180" w:vertAnchor="text" w:horzAnchor="page" w:tblpXSpec="center" w:tblpY="265"/>
        <w:tblW w:w="15435" w:type="dxa"/>
        <w:tblLayout w:type="fixed"/>
        <w:tblLook w:val="04A0" w:firstRow="1" w:lastRow="0" w:firstColumn="1" w:lastColumn="0" w:noHBand="0" w:noVBand="1"/>
      </w:tblPr>
      <w:tblGrid>
        <w:gridCol w:w="857"/>
        <w:gridCol w:w="853"/>
        <w:gridCol w:w="855"/>
        <w:gridCol w:w="855"/>
        <w:gridCol w:w="856"/>
        <w:gridCol w:w="858"/>
        <w:gridCol w:w="858"/>
        <w:gridCol w:w="858"/>
        <w:gridCol w:w="858"/>
        <w:gridCol w:w="858"/>
        <w:gridCol w:w="858"/>
        <w:gridCol w:w="858"/>
        <w:gridCol w:w="858"/>
        <w:gridCol w:w="858"/>
        <w:gridCol w:w="863"/>
        <w:gridCol w:w="858"/>
        <w:gridCol w:w="858"/>
        <w:gridCol w:w="858"/>
      </w:tblGrid>
      <w:tr w:rsidR="00D44659" w:rsidTr="00D446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857" w:type="dxa"/>
            <w:vMerge w:val="restart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SSRs</w:t>
            </w:r>
          </w:p>
        </w:tc>
        <w:tc>
          <w:tcPr>
            <w:tcW w:w="14578" w:type="dxa"/>
            <w:gridSpan w:val="17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Accession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</w:tr>
      <w:tr w:rsidR="00D44659" w:rsidTr="00D44659">
        <w:trPr>
          <w:trHeight w:val="336"/>
        </w:trPr>
        <w:tc>
          <w:tcPr>
            <w:tcW w:w="857" w:type="dxa"/>
            <w:vMerge/>
            <w:tcBorders>
              <w:bottom w:val="single" w:sz="4" w:space="0" w:color="auto"/>
            </w:tcBorders>
          </w:tcPr>
          <w:p w:rsidR="00D44659" w:rsidRDefault="00D44659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105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110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114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118</w:t>
            </w: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151</w:t>
            </w: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</w:t>
            </w: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160</w:t>
            </w: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164</w:t>
            </w: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169</w:t>
            </w: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194</w:t>
            </w: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221</w:t>
            </w: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37</w:t>
            </w: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70</w:t>
            </w: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78</w:t>
            </w: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84</w:t>
            </w: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85</w:t>
            </w: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99</w:t>
            </w:r>
          </w:p>
        </w:tc>
      </w:tr>
      <w:tr w:rsidR="00D44659" w:rsidTr="00D44659">
        <w:trPr>
          <w:trHeight w:val="316"/>
        </w:trPr>
        <w:tc>
          <w:tcPr>
            <w:tcW w:w="857" w:type="dxa"/>
            <w:tcBorders>
              <w:top w:val="single" w:sz="4" w:space="0" w:color="auto"/>
            </w:tcBorders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160/160</w:t>
            </w:r>
          </w:p>
        </w:tc>
        <w:tc>
          <w:tcPr>
            <w:tcW w:w="855" w:type="dxa"/>
            <w:tcBorders>
              <w:top w:val="single" w:sz="4" w:space="0" w:color="auto"/>
            </w:tcBorders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160/160</w:t>
            </w:r>
          </w:p>
        </w:tc>
        <w:tc>
          <w:tcPr>
            <w:tcW w:w="855" w:type="dxa"/>
            <w:tcBorders>
              <w:top w:val="single" w:sz="4" w:space="0" w:color="auto"/>
            </w:tcBorders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160/160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154/160</w:t>
            </w:r>
          </w:p>
        </w:tc>
        <w:tc>
          <w:tcPr>
            <w:tcW w:w="858" w:type="dxa"/>
            <w:tcBorders>
              <w:top w:val="single" w:sz="4" w:space="0" w:color="auto"/>
            </w:tcBorders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160/160</w:t>
            </w:r>
          </w:p>
        </w:tc>
        <w:tc>
          <w:tcPr>
            <w:tcW w:w="858" w:type="dxa"/>
            <w:tcBorders>
              <w:top w:val="single" w:sz="4" w:space="0" w:color="auto"/>
            </w:tcBorders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160/160</w:t>
            </w:r>
          </w:p>
        </w:tc>
        <w:tc>
          <w:tcPr>
            <w:tcW w:w="858" w:type="dxa"/>
            <w:tcBorders>
              <w:top w:val="single" w:sz="4" w:space="0" w:color="auto"/>
            </w:tcBorders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160/160</w:t>
            </w:r>
          </w:p>
        </w:tc>
        <w:tc>
          <w:tcPr>
            <w:tcW w:w="858" w:type="dxa"/>
            <w:tcBorders>
              <w:top w:val="single" w:sz="4" w:space="0" w:color="auto"/>
            </w:tcBorders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160/160</w:t>
            </w:r>
          </w:p>
        </w:tc>
        <w:tc>
          <w:tcPr>
            <w:tcW w:w="858" w:type="dxa"/>
            <w:tcBorders>
              <w:top w:val="single" w:sz="4" w:space="0" w:color="auto"/>
            </w:tcBorders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160/160</w:t>
            </w:r>
          </w:p>
        </w:tc>
        <w:tc>
          <w:tcPr>
            <w:tcW w:w="858" w:type="dxa"/>
            <w:tcBorders>
              <w:top w:val="single" w:sz="4" w:space="0" w:color="auto"/>
            </w:tcBorders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160/160</w:t>
            </w:r>
          </w:p>
        </w:tc>
        <w:tc>
          <w:tcPr>
            <w:tcW w:w="858" w:type="dxa"/>
            <w:tcBorders>
              <w:top w:val="single" w:sz="4" w:space="0" w:color="auto"/>
            </w:tcBorders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160/160</w:t>
            </w:r>
          </w:p>
        </w:tc>
        <w:tc>
          <w:tcPr>
            <w:tcW w:w="858" w:type="dxa"/>
            <w:tcBorders>
              <w:top w:val="single" w:sz="4" w:space="0" w:color="auto"/>
            </w:tcBorders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160/160</w:t>
            </w:r>
          </w:p>
        </w:tc>
        <w:tc>
          <w:tcPr>
            <w:tcW w:w="858" w:type="dxa"/>
            <w:tcBorders>
              <w:top w:val="single" w:sz="4" w:space="0" w:color="auto"/>
            </w:tcBorders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160/160</w:t>
            </w:r>
          </w:p>
        </w:tc>
        <w:tc>
          <w:tcPr>
            <w:tcW w:w="863" w:type="dxa"/>
            <w:tcBorders>
              <w:top w:val="single" w:sz="4" w:space="0" w:color="auto"/>
            </w:tcBorders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160/160</w:t>
            </w:r>
          </w:p>
        </w:tc>
        <w:tc>
          <w:tcPr>
            <w:tcW w:w="858" w:type="dxa"/>
            <w:tcBorders>
              <w:top w:val="single" w:sz="4" w:space="0" w:color="auto"/>
            </w:tcBorders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160/160</w:t>
            </w:r>
          </w:p>
        </w:tc>
        <w:tc>
          <w:tcPr>
            <w:tcW w:w="858" w:type="dxa"/>
            <w:tcBorders>
              <w:top w:val="single" w:sz="4" w:space="0" w:color="auto"/>
            </w:tcBorders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160/160</w:t>
            </w:r>
          </w:p>
        </w:tc>
        <w:tc>
          <w:tcPr>
            <w:tcW w:w="858" w:type="dxa"/>
            <w:tcBorders>
              <w:top w:val="single" w:sz="4" w:space="0" w:color="auto"/>
            </w:tcBorders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160/160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123/123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123/123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123/123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123/123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123/123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123/123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123/123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123/123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123/123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123/123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123/123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123/123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123/123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123/123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123/123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123/123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123/123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4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136/136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136/136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136/136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136/136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136/136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136/136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136/136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136/136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136/136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136/136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136/136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136/136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136/136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136/136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136/136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136/136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136/136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5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178/178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178/178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226/226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226/226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178/226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178/226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178/226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178/226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178/226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226/226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178/178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178/178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178/226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226/226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178/178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178/178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178/178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6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133/133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133/137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133/137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133/137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133/133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133/133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133/133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133/137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133/133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133/137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7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133/133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133/133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133/133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133/133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133/133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133/133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133/133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133/133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133/133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133/133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133/133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133/133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133/133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133/133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133/133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133/133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133/133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8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156/156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156/156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153/153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153/156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156/156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156/156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156/156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156/156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156/156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156/156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156/156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153/153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156/156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153/156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156/156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153/156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156/156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9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170/170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170/170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170/174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174/174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174/174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174/174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174/174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174/174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172/172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172/172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162/172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162/176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162/176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162/162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162/162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162/162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162/162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162/162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162/162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162/162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170/170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170/170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170/173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170/170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170/170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163/163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163/163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163/163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163/163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157/163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163/163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157/163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163/163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163/163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163/163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163/163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163/163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157/163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157/163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157/163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163/163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163/163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146/146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148/148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148/160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148/158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144/148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144/146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144/148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144/148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144/148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146/146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144/146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146/146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146/146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156/156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146/148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148/148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146/146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113/115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113/113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113/115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113/115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113/115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113/115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113/115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113/113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113/113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113/113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113/115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115/115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113/115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113/115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113/113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115/115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115/115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172/172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168/172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168/172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168/172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168/168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168/172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168/168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168/168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168/172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172/172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168/168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172/172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183/183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183/183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183/185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171/171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179/183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179/183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179/183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149/179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179/183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171/189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149/179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149/149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149/149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180/180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149/183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149/149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149/149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145/145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145/145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145/145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142/142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145/145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145/145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145/145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145/145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145/145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145/145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142/145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145/145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145/145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142/142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145/145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145/145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145/145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165/165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214/214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214/214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192/214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214/214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165/214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214/214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214/214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214/214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165/165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165/214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165/165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165/165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214/214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165/214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214/214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165/165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19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148/148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148/148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148/148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145/148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148/148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148/148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148/148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148/148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148/148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145/148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145/148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148/148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148/148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148/148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145/148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148/148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148/148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20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132/132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130/132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130/132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130/132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130/132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130/132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130/132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130/130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130/132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132/132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130/130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130/130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130/130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132/132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130/130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130/130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130/130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21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167/167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167/167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167/167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162/167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158/167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158/167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158/167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158/167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158/167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162/167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162/162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162/167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162/167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162/162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162/167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22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104/104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104/104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104/104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104/104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102/104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102/104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102/104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102/104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102/104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104/104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102/104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104/104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104/104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104/104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104/104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104/104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104/104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23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171/171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171/177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171/171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171/177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171/171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171/171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171/171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171/171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171/177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171/177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171/171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171/171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171/171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171/171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171/171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171/171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171/171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145/145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145/145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145/145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145/145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145/145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145/145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145/145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145/145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145/145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143/145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145/145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145/145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145/145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145/145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145/145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145/145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145/145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137/143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143/143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137/143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137/143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143/143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131/143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143/143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lastRenderedPageBreak/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167/167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167/167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186/197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167/184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184/184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167/184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184/184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167/184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167/184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167/167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184/184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167/167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27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161/161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161/161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161/161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145/161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145/161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145/161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145/169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145/161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167/171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145/169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169/169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169/169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169/169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169/169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28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117/117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113/117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113/117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113/117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113/113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113/117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113/113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113/113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113/117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113/117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117/117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117/117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117/117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113/113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117/117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117/117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117/117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29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138/138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138/138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138/138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138/140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138/138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138/138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138/138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138/138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138/138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138/140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140/140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138/138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138/140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138/138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140/140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138/138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138/140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30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173/173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173/173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170/173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173/173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173/173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173/173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173/173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173/173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173/173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173/173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32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133/133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133/133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133/160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133/133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133/133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133/133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133/133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133/133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147/166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133/133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133/133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160/160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133/133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133/133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133/133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33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168/168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168/168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168/184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168/184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168/184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168/168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168/184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168/168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168/184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168/184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168/168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184/184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168/184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168/200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168/184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168/184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168/168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34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167/167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155/167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155/173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155/173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35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155/157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155/161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157/157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157/157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157/157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155/157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163/163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157/157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157/157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155/157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36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161/161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161/161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161/161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156/161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156/161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156/161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156/161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156/161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156/161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156/161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156/161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161/161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156/161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161/161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37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131/131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131/131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131/131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131/131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131/131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131/131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131/131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131/131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131/131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131/131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131/131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131/131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131/131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131/131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131/131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131/131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131/131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38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154/154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154/154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152/152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154/154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154/154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152/152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154/154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154/154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154/154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152/152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154/154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154/154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154/154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39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145/145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145/145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145/145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142/142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145/145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145/145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145/145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145/145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145/145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142/142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145/145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145/145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145/145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145/145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145/145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145/145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145/145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40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167/167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162/167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162/162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162/162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162/167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162/167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162/167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162/167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162/162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162/167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167/167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162/167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162/167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41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121/151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121/151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121/151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151/151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121/121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151/151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121/147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121/151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145/145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121/147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151/151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151/151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121/121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151/151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151/151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147/151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42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157/157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155/161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157/157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155/161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157/157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155/161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157/157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157/161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157/157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157/159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155/157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137/157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157/157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157/157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43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205/220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181/205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199/205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222/228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181/205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205/205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181/205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181/205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181/205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209/217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170/205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170/201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195/201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170/201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44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105/150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105/150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105/150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105/150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105/150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105/150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105/150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105/150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105/150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105/148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105/150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105/148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105/150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105/150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105/150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105/148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105/150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45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166/168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166/166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166/166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168/168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166/168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166/168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166/168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168/168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168/168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168/168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168/168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168/168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168/168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168/168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46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174/174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174/174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174/174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168/168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174/174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174/174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174/174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174/174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174/174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168/168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168/174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174/174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174/174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168/168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174/174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174/174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174/174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47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114/114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114/114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114/114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114/114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116/116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114/114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116/116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116/116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114/114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114/114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116/116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116/116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116/116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114/114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116/116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116/116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116/116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48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143/143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143/143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143/143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143/143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143/143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143/143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143/143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143/143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143/143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143/143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143/143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143/143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143/143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143/143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143/143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143/143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143/143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49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122/122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122/126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126/126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122/122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122/126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122/122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122/126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122/126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122/126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122/122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122/122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126/126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126/126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126/126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126/126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126/126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126/126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50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136/136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136/136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136/138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136/138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136/138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136/136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136/138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136/138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136/136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136/136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136/138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136/138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136/136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136/136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136/136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136/136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136/138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51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148/148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148/148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148/150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148/150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148/148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148/148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148/148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148/148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148/148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148/148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148/148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148/150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148/148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148/150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52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155/161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155/161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155/161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155/161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155/161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161/161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53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111/111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111/111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111/111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111/111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111/111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111/111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111/111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111/111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111/111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111/111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114/114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114/114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111/114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111/111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111/114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111/114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114/114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54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148/148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148/150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148/150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148/150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148/150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148/150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148/150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148/150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148/150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148/150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lastRenderedPageBreak/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55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184/184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182/184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164/184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164/184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182/184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182/184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182/184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182/182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182/184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182/182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164/184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164/164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164/182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186/186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164/164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164/182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164/184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56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169/169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169/169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167/169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167/169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169/169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169/169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169/169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169/169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169/169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167/169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169/169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169/169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169/169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169/169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169/169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169/169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169/169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57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127/127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127/127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127/127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127/127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127/127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127/127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127/127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127/127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127/127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127/127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127/127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127/127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127/127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127/127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127/127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127/127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127/127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58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165/165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165/169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165/173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165/165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165/165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165/165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165/165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165/169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165/165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169/169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169/169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169/169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165/169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165/169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169/169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169/169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169/169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59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157/159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157/157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157/157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157/157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157/157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157/157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157/157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157/157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157/157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157/159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159/159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157/157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157/159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157/157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159/159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157/159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159/159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60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175/175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175/175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177/177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173/173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175/175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175/175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175/175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171/175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175/175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177/177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171/171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175/175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171/175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179/179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171/175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175/175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171/171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62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166/166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166/170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166/170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166/170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166/166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166/170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166/166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63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153/153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153/155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153/157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157/157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153/153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153/153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153/153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153/153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153/153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153/155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157/157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157/157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153/157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157/157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153/157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157/157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64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65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125/129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125/125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129/129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129/129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125/125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125/129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125/125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125/125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125/125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125/125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125/129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129/129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125/125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129/129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125/125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129/129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125/129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66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96/96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96/96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94/94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96/96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96/96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96/96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96/96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96/96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96/96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94/94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96/96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96/96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96/96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96/96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96/96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96/96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96/96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67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167/173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167/167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167/167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167/173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173/173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173/173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173/173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173/173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167/173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173/173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173/173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173/173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173/173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173/173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173/173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68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165/168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165/165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165/165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168/168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165/168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165/168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165/168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165/168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165/165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165/165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165/168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165/165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165/165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165/165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168/168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165/165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165/168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69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172/172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172/172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172/172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169/172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172/172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172/172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70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120/129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120/129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120/120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131/131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129/129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120/129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129/129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120/129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129/129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120/120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120/120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120/120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120/120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131/131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120/120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120/120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120/131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71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149/155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149/149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149/155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149/155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149/155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149/155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149/149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149/155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149/149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149/149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155/161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72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123/129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119/123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129/129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129/131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123/129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127/129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123/129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127/129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123/127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131/131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129/129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129/129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127/129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119/119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131/131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119/119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131/131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73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176/215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176/215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189/189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205/205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215/215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176/215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215/215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176/215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215/215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176/189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176/176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176/176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176/205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196/196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176/176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176/176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205/208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74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142/142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142/142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142/142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142/142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142/142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142/142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142/142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142/142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142/142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147/147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142/142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142/142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142/142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142/142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142/142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142/142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142/142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75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109/109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104/109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109/109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109/109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109/109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109/109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109/109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109/109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109/109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104/109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104/109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104/114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104/109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114/114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104/104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104/114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104/109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77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161/173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161/161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161/161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173/173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161/173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161/173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161/173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161/173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173.173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161/173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161/173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161/161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173/173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173/173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161/173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161/173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78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144/152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144/144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144/144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152/152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144/152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144/152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144/152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144/152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144/144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152/152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152/152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152/152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152/152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144/152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152/152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152/152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144/152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79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172/172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172/172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172/172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166/172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166/172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166/172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166/172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166/172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166/172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166/166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80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113/113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113/113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113/113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113/113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113/113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113/113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113/113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113/113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113/113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113/113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113/113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113/113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113/113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113/113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113/113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113/113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113/113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82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167/167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161/167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167/167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161/167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161/167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83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155/158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155/158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84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182/182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182/182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182/182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179/182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167/182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182/182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167/182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182/182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182/182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179/179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182/182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182/182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167/182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179/182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182/182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167/167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85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142/142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142/142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144/144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142/142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142/144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142/142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142/144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142/142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142/142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144/144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142/142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142/142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142/142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142/142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144/144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142/142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142/144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lastRenderedPageBreak/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86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87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154/154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No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146/154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146/154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146/154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154/154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146/154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146/154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154/154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146/146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154/154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146/154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146/154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146/146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154/154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154/154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146/154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88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118/118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118/118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118/118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116/118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118/118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118/118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118/118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118/118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118/118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116/118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116/118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118/118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118/118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118/118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118/118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118/118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118/118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89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175/175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175/175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175/175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175/175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175/175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175/175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175/175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173/175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175/175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175/175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173/175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175/175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175/175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173/175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175/175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175/175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173/175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90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140/162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140/170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140/140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140/170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140/162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140/170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140/162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140/170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140/170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140/140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140/162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140/140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140/162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164/186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162/162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162/176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140/140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91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174/174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172/172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174/174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172/174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174/174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174/174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172/174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92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173/173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171/171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173/173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173/173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171/171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171/171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171/171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171/171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171/171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173/173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171/173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173/173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171/171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173/173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171/171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173/173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171/173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93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188/200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176/188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178/178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188/194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176/200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176/200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176/200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176/176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176/200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176/190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176/188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188/188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188/188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194/194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188/188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188/188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186/188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94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146/146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146/146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152/152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136/136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146/146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146/146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146/146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146/146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146/146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152/152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146/148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146/146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146/146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146/146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146/146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146/146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95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None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134/136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136/142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136/138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136/144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ind w:firstLineChars="100" w:firstLine="150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None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136/144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136/144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136/136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136/144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148/152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136/144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136/148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129/134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144/144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146/148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96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161/161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163/163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153/153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127/143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159/161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159/161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143/165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143/163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163/163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143/163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151/151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163/163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163/163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143/163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97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113/113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113/128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113/113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113/130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113/113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113/113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113/113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113/113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113/128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130/130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113/130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113/113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113/130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113/113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113/113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113/113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113/130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98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157/157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157/157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157/157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151/151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157/157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151/157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157/157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151/157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157/157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157/157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157/157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157/157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151/157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157/157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151/151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151/151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151/157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99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155/172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155/180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SSR100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155/171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155/171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181/181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SSR101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159/159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159/159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159/159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153/159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159/159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159/159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159/159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159/159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159/159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159/159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159/159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159/159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159/159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159/159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159/159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159/159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159/159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SSR102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145/145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179/216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177/177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149/216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216/216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145/220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216/216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216/222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None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149/227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145/145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145/145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145/145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177/177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145/145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145/145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145/171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SSR105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175/175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177/177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175/175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175/177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175/175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175/177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175/175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175/177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175/177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175/175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175/175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175/177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175/175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175/175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175/177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175/177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175/175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SSR106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174/174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174/174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169/174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174/174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174/174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174/174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174/174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174/174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174/174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174/174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174/174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174/174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174/174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169/169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174/174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174/174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174/174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SSR107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171/171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205/217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171/171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173/215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171/215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171/171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171/215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171/215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215/220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171/211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171/171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171/171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171/171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197/197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171/171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171/171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171/171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SSR108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161/161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161/161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161/161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161/161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161/161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SSR109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107/107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111/111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107/107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107/111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107/111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107/111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107/111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107/111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107/111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107/107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107/111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111/111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107/111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107/107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111/111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111/111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107/111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SSR110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146/146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148/156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144/146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105/105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105/148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146/148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105/148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148/148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105/148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140/148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146/150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None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None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142/146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146/148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146/146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105/150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SSR111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118/121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118/118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118/118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118/121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118/121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118/121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118/121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118/121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118/118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118/121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118/118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121/121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118/121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118/118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121/121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121/121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118/121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SSR112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139/139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139/139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139/139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139/139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139/139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139/139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139/139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139/139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139/139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139/139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139/139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139/139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139/139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139/139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139/139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139/139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139/139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SSR113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166/172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166/166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125/125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174/174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166/172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166/172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166/172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166/172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176/176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172/172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148/164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125/172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SSR115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147/147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121/147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147/147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143/147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147/147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147/147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147/149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147/147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121/147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149/149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147/149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147/147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147/149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141/147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147/147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147/147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149/149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SSR116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104/104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110/110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110/110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106/120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104/110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104/110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104/110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110/110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110/110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106/110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104/104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110/110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104/110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116/116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104/104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104/104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104/110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lastRenderedPageBreak/>
              <w:t>SSR118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144/150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144/150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144/150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SSR119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135/137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133/135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133/133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133/137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133/137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135/137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135/137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133/137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133/133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133/137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133/137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133/133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133/137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SSR120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187/187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183/187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183/191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189/191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187/187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187/187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187/187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183/187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187/187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164/193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164/187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191/191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187/187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193/203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187/187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191/191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164/187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SSR121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162/162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162/162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162/162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None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162/162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SSR122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170/170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170/170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164/170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No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170/170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170/170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SSR123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167/167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163/163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167/167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163/167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163/167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163/167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167/167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171/171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167/169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167/167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SSR125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153/167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146/167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148/177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165/171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167/189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167/189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167/179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160/167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167/171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153/189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153/163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155/163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153/153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153/153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163/171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SSR127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155/168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144/144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None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No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153/153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168/168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170/170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155/168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168/170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SSR128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176/176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176/178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176/178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176/178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176/176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176/177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176/178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176/179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176/180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176/181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176/182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178/178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176/178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176/176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178/178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176/178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178/178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SSR130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133/133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133/133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133/133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133/133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133/173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133/133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133/173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133/133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133/133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133/133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133/171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173/173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133/173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133/177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171/171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133/171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171/173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SSR131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168/190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190/190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174/174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168/168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168/190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168/190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168/190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168/190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190/190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168/168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168/168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168/168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168/174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174/174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168/168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168/168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174/174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SSR132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167/175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163/167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163/163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167/175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167/175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167/175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167/175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175/175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167/175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159/167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167/175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163/163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167/175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SSR133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137/170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164/164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135/135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137/174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137/170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137/174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137/170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137/159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135/170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168/170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178/178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170/170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168/168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SSR134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159/159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137/159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137/159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137/159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159/167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137/159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159/167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137/159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159/167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159/159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159/159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137/159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137/159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159/159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159/159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SSR135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173/173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173/173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177/177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173/173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173/177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173/173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173/177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173/173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173/173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177/177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173/242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173/173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173/177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None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177/177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173/175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None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SSR136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99/101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99/101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101/101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99/101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101/101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101/101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101/101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101/101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101/101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101/101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99/101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99/99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99/99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101/101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99/99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99/99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99/101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SSR137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168/168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154/168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166/166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168/180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166/168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168/168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166/168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166/168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168/168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168/178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178/178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166/168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160/180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168/168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166/166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SSR138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138/138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138/138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138/138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138/158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138/172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138/138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138/172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138/172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138/138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138/138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197/197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138/138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138/172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138/138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138/138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138/138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172/172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SSR139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124/138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104/124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124/130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124/124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None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124/124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124/124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124/138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124/124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124/130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136/140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124/128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124/138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148/156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138/138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128/128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138/138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SSR143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147/147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147/163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147/147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163/190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147/163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147/147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147/163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147/163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163/163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147/147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147/163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147/147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147/163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149/149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147/147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147/147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147/163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SSR144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168/168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166/166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166/166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166/191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166/168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168/195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166/168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166/193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189/189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166/193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SSR145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249/249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249/249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249/249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249/249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249/249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249/249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249/249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249/249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249/249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249/249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249/249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249/249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249/249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249/249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249/249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249/249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249/249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SSR146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149/149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134/134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151/151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151/151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149/151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134/149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149/151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149/151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134/149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134/151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134/151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134/134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134/151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151/151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134/134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134/134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134/151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SSR147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112/112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96/108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112/122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108/108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112/112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112/112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112/112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112/112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96/112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108/108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104/112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112/112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104/112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96/96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112/112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112/112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104/112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SSR148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149/149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149/149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149/153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153/153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149/153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149/153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149/153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149/153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149/153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153/153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149/153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149/149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149/149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153/153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149/149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149/149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149/149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SSR149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108/116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108/108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112/116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108/108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108/116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108/116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108/116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108/108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108/108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116/116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108/116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108/116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108/116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110/112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108/108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108/116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108/116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SSR150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256/256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256/256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256/256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256/256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256/258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256/256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256/258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256/256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256/256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301/301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256/301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256/256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256/256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256/256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256/256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256/256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256/301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SSR151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342/342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309/342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309/315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315/364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309/342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309/342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309/342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309/309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309/342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313/315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309/309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308/308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308/308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313/313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308/308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308/308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308/308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lastRenderedPageBreak/>
              <w:t>SSR152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256/264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256/256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256/297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254/256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266/270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264/266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266/270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266/266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256/266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302/308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254/266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262/262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256/264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231/231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266/266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270/270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256/266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SSR153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317/319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317/319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317/319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317/319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317/319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317/317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317/319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317/319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317/317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317/319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319/319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319/319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319/319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319/319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319/319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319/319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319/319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SSR154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242/255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255/255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240/240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245/269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255/255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242/255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255/255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234/255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255/255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244/244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242/255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255/255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242/255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255/255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242/255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234/255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242/242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SSR155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269/269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265/269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271/285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269/271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No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No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No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No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269/269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269/269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273/275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No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269/269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269/271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267/269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269/271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269/273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S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SR156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186/186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180/180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180/180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180/180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180/180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186/186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180/180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180/180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180/180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180/180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186/186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180/180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186/186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186/186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186/186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180/180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186/186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SSR157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137/137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SSR158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266/266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266/266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154/264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266/266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266/266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266/266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266/266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266/266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266/266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266/266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266/266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266/266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266/266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None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266/266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266/266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266/266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SSR159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332/332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332/332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290/290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287/290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290/290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332/332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290/290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290/332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290/332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290/290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290/332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290/332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290/332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287/287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332/332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290/290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290/290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SSR160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216/216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171/192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171/208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171/197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171/216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171/216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171/216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171/171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171/192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171/216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171/171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171/171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171/171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171/171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171/171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171/171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171/171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SSR161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297/297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295/295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297/297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295/297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295/295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295/297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295/295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295/295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295/295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297/299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297/297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297/297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297/297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297/297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297/297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297/297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297/297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SSR162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318/318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262/318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272/339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272/274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276/318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318/318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276/318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318/318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262/316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264/280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332/332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262/262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None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276/276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332/332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262/262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332/332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SSR163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235/235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229/235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183/235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183/235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229/235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229/235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229/235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229/229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229/235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185/185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183/233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183/183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183/229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235/235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183/183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183/185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183/233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SSR169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250/250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250/288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250/284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270/282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250/288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250/288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250/288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250/288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250/288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250/286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250/250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250/250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250/250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280/280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250/250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250/250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250/250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SSR170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203/282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203/285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285/287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278/285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203/203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203/203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203/203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203/285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203/203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200/200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203/280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203/285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203/278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200/200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203/203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285/285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280/280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SSR171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348/357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357/357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342/357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338/359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357/357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357/357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357/357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357/357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357/357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338/338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348/357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357/357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357/357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359/359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357/357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338/357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348/357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SSR172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244/244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244/244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244/244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256/256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244/244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244/244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244/244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244/244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244/244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256/258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244/244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244/256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244/244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256/258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244/244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244/256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244/244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SSR173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163/166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163/163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163/163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163/166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163/166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163/166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163/166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163/163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163/163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163/166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163/163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163/163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163/163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166/166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163/163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163/166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SSR174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157/157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157/157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157/157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161/161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157/157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125/161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157/157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None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157/157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157/157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157/157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157/157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None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157/157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157/157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157/157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SSR176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312/312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312/314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320/320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312/312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312/312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312/312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312/312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312/312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312/312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314/320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312/312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308/308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312/312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302/308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312/312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308/308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312/312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SSR177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274/274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268/268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268/268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256/266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272/274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268/274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272/274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268/274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268/274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266/268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256/268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268/268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256/268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268/268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268/268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268/268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256/268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SSR178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175/175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122/122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191/191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155/155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122/175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122/122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122/175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122/122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122/122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189/189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175/189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122/189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189/189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189/191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175/189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189/189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189/197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SSR179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266/266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264/273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266/266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268/275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264/270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264/266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264/270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264/264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264/270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266/266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238/266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264/266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238/264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266/270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238/266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266/266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238/270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SSR180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247/247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233/247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249/249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244/249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247/247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247/247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247/247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233/247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247/247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233/249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233/233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249/249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233/247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233/244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233/233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249/249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233/247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SSR181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246/250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204/204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255/288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204/257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204/240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255/255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204/240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238/255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204/255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208/250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206/206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240/240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238/238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206/206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204/238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228/240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238/238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SSR182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330/330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318/330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318/330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207/207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330/330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330/330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330/330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330/330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330/330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207/207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207/207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207/207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207/207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207/207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207/207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207/207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207/207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SSR183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188/235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186/188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192/192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186/194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188/188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188/235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188/188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188/235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188/188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186/186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186/235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186/186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186/233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192/192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186/186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235/235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202/233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SSR184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251/307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251/279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253/253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253/255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251/303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251/279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251/303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251/279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251/251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253/253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279/279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279/279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279/305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253/255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305/305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303/303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255/279</w:t>
            </w:r>
          </w:p>
        </w:tc>
      </w:tr>
      <w:tr w:rsidR="00D44659" w:rsidTr="00D44659">
        <w:trPr>
          <w:trHeight w:val="308"/>
        </w:trPr>
        <w:tc>
          <w:tcPr>
            <w:tcW w:w="85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SSR186</w:t>
            </w:r>
          </w:p>
        </w:tc>
        <w:tc>
          <w:tcPr>
            <w:tcW w:w="85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152/152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152/156</w:t>
            </w:r>
          </w:p>
        </w:tc>
        <w:tc>
          <w:tcPr>
            <w:tcW w:w="855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152/152</w:t>
            </w:r>
          </w:p>
        </w:tc>
        <w:tc>
          <w:tcPr>
            <w:tcW w:w="85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152/156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152/156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152/152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152/156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152/156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152/152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152/156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152/156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152/156</w:t>
            </w:r>
          </w:p>
        </w:tc>
        <w:tc>
          <w:tcPr>
            <w:tcW w:w="86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148/150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152/152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150/150</w:t>
            </w:r>
          </w:p>
        </w:tc>
        <w:tc>
          <w:tcPr>
            <w:tcW w:w="858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156/156</w:t>
            </w:r>
          </w:p>
        </w:tc>
      </w:tr>
    </w:tbl>
    <w:p w:rsidR="00D44659" w:rsidRDefault="00D44659">
      <w:pPr>
        <w:rPr>
          <w:rFonts w:ascii="Times New Roman" w:hAnsi="Times New Roman"/>
          <w:szCs w:val="21"/>
        </w:rPr>
        <w:sectPr w:rsidR="00D44659">
          <w:type w:val="continuous"/>
          <w:pgSz w:w="16838" w:h="11906" w:orient="landscape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D44659" w:rsidRDefault="00201D0D">
      <w:pPr>
        <w:jc w:val="left"/>
        <w:rPr>
          <w:rFonts w:ascii="Times New Roman" w:hAnsi="Times New Roman"/>
          <w:b/>
          <w:szCs w:val="21"/>
        </w:rPr>
      </w:pPr>
      <w:r>
        <w:rPr>
          <w:rFonts w:ascii="Times New Roman" w:hAnsi="Times New Roman" w:hint="eastAsia"/>
          <w:b/>
          <w:szCs w:val="21"/>
        </w:rPr>
        <w:lastRenderedPageBreak/>
        <w:t>S5 Tab. P</w:t>
      </w:r>
      <w:r>
        <w:rPr>
          <w:rFonts w:ascii="Times New Roman" w:eastAsia="MhrhvqAdvTTb5929f4c" w:hAnsi="Times New Roman" w:hint="eastAsia"/>
          <w:b/>
          <w:szCs w:val="21"/>
        </w:rPr>
        <w:t>olymorphism</w:t>
      </w:r>
      <w:r>
        <w:rPr>
          <w:rFonts w:ascii="Times New Roman" w:eastAsia="MhrhvqAdvTTb5929f4c" w:hAnsi="Times New Roman"/>
          <w:b/>
          <w:szCs w:val="21"/>
        </w:rPr>
        <w:t xml:space="preserve"> of </w:t>
      </w:r>
      <w:r>
        <w:rPr>
          <w:rFonts w:ascii="Times New Roman" w:hAnsi="Times New Roman" w:hint="eastAsia"/>
          <w:b/>
          <w:szCs w:val="21"/>
        </w:rPr>
        <w:t xml:space="preserve">15 SSR </w:t>
      </w:r>
      <w:r>
        <w:rPr>
          <w:rFonts w:ascii="Times New Roman" w:eastAsia="MhrhvqAdvTTb5929f4c" w:hAnsi="Times New Roman"/>
          <w:b/>
          <w:szCs w:val="21"/>
        </w:rPr>
        <w:t>marker</w:t>
      </w:r>
      <w:r>
        <w:rPr>
          <w:rFonts w:ascii="Times New Roman" w:hAnsi="Times New Roman" w:hint="eastAsia"/>
          <w:b/>
          <w:szCs w:val="21"/>
        </w:rPr>
        <w:t xml:space="preserve"> amplifying using</w:t>
      </w:r>
      <w:r>
        <w:rPr>
          <w:rFonts w:ascii="Times New Roman" w:eastAsia="MhrhvqAdvTTb5929f4c" w:hAnsi="Times New Roman"/>
          <w:b/>
          <w:szCs w:val="21"/>
        </w:rPr>
        <w:t xml:space="preserve"> </w:t>
      </w:r>
      <w:r>
        <w:rPr>
          <w:rFonts w:ascii="Times New Roman" w:hAnsi="Times New Roman" w:hint="eastAsia"/>
          <w:b/>
          <w:szCs w:val="21"/>
        </w:rPr>
        <w:t>221 peach accessions.</w:t>
      </w:r>
    </w:p>
    <w:tbl>
      <w:tblPr>
        <w:tblW w:w="11453" w:type="dxa"/>
        <w:jc w:val="center"/>
        <w:tblInd w:w="93" w:type="dxa"/>
        <w:tblLayout w:type="fixed"/>
        <w:tblLook w:val="04A0" w:firstRow="1" w:lastRow="0" w:firstColumn="1" w:lastColumn="0" w:noHBand="0" w:noVBand="1"/>
      </w:tblPr>
      <w:tblGrid>
        <w:gridCol w:w="833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</w:tblGrid>
      <w:tr w:rsidR="00D44659">
        <w:trPr>
          <w:trHeight w:val="300"/>
          <w:jc w:val="center"/>
        </w:trPr>
        <w:tc>
          <w:tcPr>
            <w:tcW w:w="833" w:type="dxa"/>
            <w:tcBorders>
              <w:top w:val="single" w:sz="12" w:space="0" w:color="008000"/>
              <w:left w:val="nil"/>
              <w:bottom w:val="single" w:sz="8" w:space="0" w:color="008000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Accession</w:t>
            </w:r>
            <w:r>
              <w:rPr>
                <w:rFonts w:ascii="宋体" w:hAnsi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708" w:type="dxa"/>
            <w:tcBorders>
              <w:top w:val="single" w:sz="12" w:space="0" w:color="008000"/>
              <w:left w:val="nil"/>
              <w:bottom w:val="single" w:sz="8" w:space="0" w:color="008000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SSR43</w:t>
            </w:r>
          </w:p>
        </w:tc>
        <w:tc>
          <w:tcPr>
            <w:tcW w:w="708" w:type="dxa"/>
            <w:tcBorders>
              <w:top w:val="single" w:sz="12" w:space="0" w:color="008000"/>
              <w:left w:val="nil"/>
              <w:bottom w:val="single" w:sz="8" w:space="0" w:color="008000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SSR73</w:t>
            </w:r>
          </w:p>
        </w:tc>
        <w:tc>
          <w:tcPr>
            <w:tcW w:w="708" w:type="dxa"/>
            <w:tcBorders>
              <w:top w:val="single" w:sz="12" w:space="0" w:color="008000"/>
              <w:left w:val="nil"/>
              <w:bottom w:val="single" w:sz="8" w:space="0" w:color="008000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SSR93</w:t>
            </w:r>
          </w:p>
        </w:tc>
        <w:tc>
          <w:tcPr>
            <w:tcW w:w="708" w:type="dxa"/>
            <w:tcBorders>
              <w:top w:val="single" w:sz="12" w:space="0" w:color="008000"/>
              <w:left w:val="nil"/>
              <w:bottom w:val="single" w:sz="8" w:space="0" w:color="008000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SSR96</w:t>
            </w:r>
          </w:p>
        </w:tc>
        <w:tc>
          <w:tcPr>
            <w:tcW w:w="708" w:type="dxa"/>
            <w:tcBorders>
              <w:top w:val="single" w:sz="12" w:space="0" w:color="008000"/>
              <w:left w:val="nil"/>
              <w:bottom w:val="single" w:sz="8" w:space="0" w:color="008000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SSR152</w:t>
            </w:r>
          </w:p>
        </w:tc>
        <w:tc>
          <w:tcPr>
            <w:tcW w:w="708" w:type="dxa"/>
            <w:tcBorders>
              <w:top w:val="single" w:sz="12" w:space="0" w:color="008000"/>
              <w:left w:val="nil"/>
              <w:bottom w:val="single" w:sz="8" w:space="0" w:color="008000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SSR107</w:t>
            </w:r>
          </w:p>
        </w:tc>
        <w:tc>
          <w:tcPr>
            <w:tcW w:w="708" w:type="dxa"/>
            <w:tcBorders>
              <w:top w:val="single" w:sz="12" w:space="0" w:color="008000"/>
              <w:left w:val="nil"/>
              <w:bottom w:val="single" w:sz="8" w:space="0" w:color="008000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SSR113</w:t>
            </w:r>
          </w:p>
        </w:tc>
        <w:tc>
          <w:tcPr>
            <w:tcW w:w="708" w:type="dxa"/>
            <w:tcBorders>
              <w:top w:val="single" w:sz="12" w:space="0" w:color="008000"/>
              <w:left w:val="nil"/>
              <w:bottom w:val="single" w:sz="8" w:space="0" w:color="008000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SSR179</w:t>
            </w:r>
          </w:p>
        </w:tc>
        <w:tc>
          <w:tcPr>
            <w:tcW w:w="708" w:type="dxa"/>
            <w:tcBorders>
              <w:top w:val="single" w:sz="12" w:space="0" w:color="008000"/>
              <w:left w:val="nil"/>
              <w:bottom w:val="single" w:sz="8" w:space="0" w:color="008000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SSR120</w:t>
            </w:r>
          </w:p>
        </w:tc>
        <w:tc>
          <w:tcPr>
            <w:tcW w:w="708" w:type="dxa"/>
            <w:tcBorders>
              <w:top w:val="single" w:sz="12" w:space="0" w:color="008000"/>
              <w:left w:val="nil"/>
              <w:bottom w:val="single" w:sz="8" w:space="0" w:color="008000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SSR125</w:t>
            </w:r>
          </w:p>
        </w:tc>
        <w:tc>
          <w:tcPr>
            <w:tcW w:w="708" w:type="dxa"/>
            <w:tcBorders>
              <w:top w:val="single" w:sz="12" w:space="0" w:color="008000"/>
              <w:left w:val="nil"/>
              <w:bottom w:val="single" w:sz="8" w:space="0" w:color="008000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SSR133</w:t>
            </w:r>
          </w:p>
        </w:tc>
        <w:tc>
          <w:tcPr>
            <w:tcW w:w="708" w:type="dxa"/>
            <w:tcBorders>
              <w:top w:val="single" w:sz="12" w:space="0" w:color="008000"/>
              <w:left w:val="nil"/>
              <w:bottom w:val="single" w:sz="8" w:space="0" w:color="008000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SSR169</w:t>
            </w:r>
          </w:p>
        </w:tc>
        <w:tc>
          <w:tcPr>
            <w:tcW w:w="708" w:type="dxa"/>
            <w:tcBorders>
              <w:top w:val="single" w:sz="12" w:space="0" w:color="008000"/>
              <w:left w:val="nil"/>
              <w:bottom w:val="single" w:sz="8" w:space="0" w:color="008000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SSR181</w:t>
            </w:r>
          </w:p>
        </w:tc>
        <w:tc>
          <w:tcPr>
            <w:tcW w:w="708" w:type="dxa"/>
            <w:tcBorders>
              <w:top w:val="single" w:sz="12" w:space="0" w:color="008000"/>
              <w:left w:val="nil"/>
              <w:bottom w:val="single" w:sz="8" w:space="0" w:color="008000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SSR183</w:t>
            </w:r>
          </w:p>
        </w:tc>
        <w:tc>
          <w:tcPr>
            <w:tcW w:w="708" w:type="dxa"/>
            <w:tcBorders>
              <w:top w:val="single" w:sz="12" w:space="0" w:color="008000"/>
              <w:left w:val="nil"/>
              <w:bottom w:val="single" w:sz="8" w:space="0" w:color="008000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SSR184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222/224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261/261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202/202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108/154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169/185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0/0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0/0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0/0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217/219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285/285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164/188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190/202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128/150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268/268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261/261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244/248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150/158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190/224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237/287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233/287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184/204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172/172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236/238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144/162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117/155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254/268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190/190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237/285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200/200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197/197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250/250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140/156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257/259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164/164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141/141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192/192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285/285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202/212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140/144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117/141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254/254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190/236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237/237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202/202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197/197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172/172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250/250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140/140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259/259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140/140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141/141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266/266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285/285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140/140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257/257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166/166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141/141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252/252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285/285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197/197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172/172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226/226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140/140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257/257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150/150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141/141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254/254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285/285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210/210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248/292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200/200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140/140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117/117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254/268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190/190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237/237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141/143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233/235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170/200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128/150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268/270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235/261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141/141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128/156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233/235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141/143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128/156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233/235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172/172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133/143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226/248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198/200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130/130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162/162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192/224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285/285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156/200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268/270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235/285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285/287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212/238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171/221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164/192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165/175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150/150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224/234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235/285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224/224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217/219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261/287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244/248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222/224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217/221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261/287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197/197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131/131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246/246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140/140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259/259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162/162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141/141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252/252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285/285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186/210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172/172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125/163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226/248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156/204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150/156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117/117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252/264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171/217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235/237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164/202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190/224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261/261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lastRenderedPageBreak/>
              <w:t>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164/188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202/204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130/150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261/287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28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164/188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202/202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165/169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128/150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222/224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287/287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29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156/200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165/165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128/162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261/261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197/197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190/202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165/169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130/130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233/261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31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202/202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141/145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252/252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266/266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190/190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283/283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222/222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173/217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261/285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33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244/252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190/222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261/261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34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150/154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173/217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261/285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35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197/197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190/204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165/169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128/150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117/119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173/217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233/261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0/0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176/176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125/125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244/244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0/0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160/160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257/257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0/0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117/117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254/254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235/263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37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244/244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224/224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261/261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202/202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117/153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268/268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261/285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39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164/184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150/162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117/153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268/268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285/287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164/188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202/202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165/169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128/150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261/287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190/202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222/224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261/261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42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244/248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136/160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190/224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237/261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171/221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261/285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131/131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155/155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268/268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222/224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285/285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244/248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268/268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237/261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244/248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117/153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222/224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287/287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254/268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222/226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233/237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117/155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222/224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261/285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0/0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0/0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150/154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117/153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222/224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0/0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261/285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165/171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150/154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117/119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222/224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261/285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117/117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190/224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289/289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200/204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172/176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127/127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226/226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108/108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140/154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252/252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179/179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237/237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200/200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197/197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141/141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226/226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156/200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259/259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146/146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141/141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285/285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149/149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146/146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117/117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254/254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222/224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237/237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lastRenderedPageBreak/>
              <w:t>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206/206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197/197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142/142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155/155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254/254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190/190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179/179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237/237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226/248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108/108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140/140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117/141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254/254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234/248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235/235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173/217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233/237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158/174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145/161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156/204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108/148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150/168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233/235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59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141/145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252/256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128/136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235/285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60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186/186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197/197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200/204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128/150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233/235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61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152/194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150/154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190/222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217/219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261/285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62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152/194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150/154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190/222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217/219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261/285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63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156/200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268/270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235/285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164/188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190/202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165/169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150/150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233/233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65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128/136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190/238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261/287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66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158/191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125/153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236/238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108/158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117/151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232/266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190/222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171/187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237/261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67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184/188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128/146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171/217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285/287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164/188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160/176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236/256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156/196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118/156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251/257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150/168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117/147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173/217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235/285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152/206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125/167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236/290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156/204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138/138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117/153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252/266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190/234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171/217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235/235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152/184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151/153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222/222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171/217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261/287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151/153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222/224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173/217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285/287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158/191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168/170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151/153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187/219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261/287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74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233/287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75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224/238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261/285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152/206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285/287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77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246/248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233/287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78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176/182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176/176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176/176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131/133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214/214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182/182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130/146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175/185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138/146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161/161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262/262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190/190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177/177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235/237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79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182/182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246/248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150/150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224/238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233/289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80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224/238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217/219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233/287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81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164/184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244/248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146/150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151/153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222/222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217/219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261/285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233/287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lastRenderedPageBreak/>
              <w:t>83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246/252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212/238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84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287/287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85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252/252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212/224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285/285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86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157/157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190/190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285/285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87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136/162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222/224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217/219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261/287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287/287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89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222/224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261/285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150/154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222/222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261/285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91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244/248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261/285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92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246/252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212/222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93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152/206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255/255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146/154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222/222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261/285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94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217/219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285/285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95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150/154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222/222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261/285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96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150/154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222/222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261/285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246/246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146/146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222/224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237/261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98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250/252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222/224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285/285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99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152/184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188/191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168/170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108/154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146/154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151/151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222/222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187/219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237/261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152/206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255/255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144/156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222/224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261/285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224/224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217/219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261/285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246/252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147/163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146/146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224/224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285/285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103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152/206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255/255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146/154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222/222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261/285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150/154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222/222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261/285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105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224/238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233/289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246/252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212/222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107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150/150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224/238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233/289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108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164/164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156/200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150/162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261/261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109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147/165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150/172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164/188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190/202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165/169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128/150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233/261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lastRenderedPageBreak/>
              <w:t>111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197/197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246/248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233/289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186/206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125/149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236/292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194/206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138/144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188/194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235/235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176/176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197/197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160/160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127/127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276/276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194/194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150/150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138/138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151/151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237/237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180/188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160/160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135/135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238/278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108/108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165/173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130/160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232/266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0/0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177/177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235/235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204/210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109/125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236/238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156/198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251/257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117/117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252/264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188/240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235/237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206/206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163/169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236/236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156/194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138/138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141/141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252/264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194/242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235/237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152/194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123/147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236/290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156/198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146/168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117/153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252/252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217/217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235/237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204/210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109/125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236/238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158/200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251/257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117/117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252/264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188/240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235/237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214/224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172/172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125/125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266/266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150/150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251/251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166/170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252/252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192/236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237/239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152/186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172/172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226/246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108/130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164/164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141/153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268/268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190/192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285/285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200/206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161/165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290/290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156/196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175/175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138/138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188/234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235/235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164/188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190/202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112/140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150/150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188/194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233/261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123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176/176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141/141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244/244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194/196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146/148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257/257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156/160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117/117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254/254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190/190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237/237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176/176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141/141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244/246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194/196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146/148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257/257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156/160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117/155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254/254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171/217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237/237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186/188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236/248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108/156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160/164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254/254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0/0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237/237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204/204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197/197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172/172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135/143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226/226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194/200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108/156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162/166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155/155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268/268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192/192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285/287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186/186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172/172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127/127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292/292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108/108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168/168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117/117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224/224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179/179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237/237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128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152/204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226/236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108/108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166/166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252/252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192/224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237/237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197/197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172/172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135/143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226/226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0/0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108/108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0/0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142/164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155/155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268/268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192/226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179/179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285/285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130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164/164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176/176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160/160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135/135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282/282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146/146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165/165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123/123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237/237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131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197/197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172/172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131/131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140/140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259/259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164/164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141/141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252/252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285/285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0/0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125/127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0/0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108/128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251/251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0/0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150/150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117/117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179/181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235/235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133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188/194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139/147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226/236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194/198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148/166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117/117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0/0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0/0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173/217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235/235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134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164/202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190/200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165/169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268/270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261/285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135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202/202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156/204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165/169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270/270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224/224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233/261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202/202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200/202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165/165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233/261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137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156/200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233/261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197/197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156/200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150/154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261/261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lastRenderedPageBreak/>
              <w:t>139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164/202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197/197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190/204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165/169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270/270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140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164/164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156/206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150/150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164/202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200/202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142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172/172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123/123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226/226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200/200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130/130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164/164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252/252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224/224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237/237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197/197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200/200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224/238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233/261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252/252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136/174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157/157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268/268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224/224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285/285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164/202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197/197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190/198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165/173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246/252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212/222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164/202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156/200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147/165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136/162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268/270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222/224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164/202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197/197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190/200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165/173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246/252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212/222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164/202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197/197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190/200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165/173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164/188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197/197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141/143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156/200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150/172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164/202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261/285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197/197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156/200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150/172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233/261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197/197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200/204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150/172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233/233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164/188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200/200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138/148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150/150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233/261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164/188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165/169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128/150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261/285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246/248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150/150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233/261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164/188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197/197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190/190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165/171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128/150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268/270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261/261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159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188/194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197/197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182/182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165/165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128/152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235/235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160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164/188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197/197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141/143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156/200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150/172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161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197/197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141/145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200/200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233/261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162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197/197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141/143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156/200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150/172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163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246/252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212/222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164/188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156/200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165/169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150/162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222/238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233/261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165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200/200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150/154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165/169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150/162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270/270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233/287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166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147/165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128/136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268/270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261/285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lastRenderedPageBreak/>
              <w:t>167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188/194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197/197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165/165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128/152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233/235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197/197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141/143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156/200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128/148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164/188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197/197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200/204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150/150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233/233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197/197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165/169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128/156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235/285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197/197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190/200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165/165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150/150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222/238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261/287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164/200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197/197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127/145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236/238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165/175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142/150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117/119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252/270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173/217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235/261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164/188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197/197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165/169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150/164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270/270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222/222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261/261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174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158/174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145/161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156/204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108/148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150/168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233/235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175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197/197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165/169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222/238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261/261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156/200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128/172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177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246/252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212/222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178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249/259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224/224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177/217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235/235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179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147/175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150/172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235/285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180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202/202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172/172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286/286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196/196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141/141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234/234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235/235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181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152/194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158/191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107/125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226/238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108/154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175/185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153/165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190/190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185/219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235/235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108/154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151/151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222/222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217/219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285/287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183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176/182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176/176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176/176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133/133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214/214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182/182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130/146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175/185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138/146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161/161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262/262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190/190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177/177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235/237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184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152/194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158/191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107/125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226/238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108/154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175/185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153/165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190/190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185/219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235/235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185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152/200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176/197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172/176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226/236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198/200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112/154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138/174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141/153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190/190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171/217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235/237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186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186/206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125/149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236/292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194/204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138/144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188/194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235/235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187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125/125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194/200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138/162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238/266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238/242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179/219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235/287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204/210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109/125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236/238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158/198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251/257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117/117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252/264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188/240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235/237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189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108/154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151/151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222/222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217/219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285/287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152/186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197/197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176/176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226/250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156/198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108/108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253/257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142/154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234/234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237/239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191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141/145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190/200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150/172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261/261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192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164/206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125/143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250/290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138/164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190/222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217/219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235/261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193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164/194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139/169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236/246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156/198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118/156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251/257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150/150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117/147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222/238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173/217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235/285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194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192/200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125/147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284/290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156/196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147/175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142/150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141/141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192/234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235/235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lastRenderedPageBreak/>
              <w:t>195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194/204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125/125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124/146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117/117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264/264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190/190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237/237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196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250/250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140/140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257/257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164/164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254/254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237/237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152/180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176/197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141/145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251/253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169/175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237/285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198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180/188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176/197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156/204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169/175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237/285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199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200/206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125/125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236/290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147/175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140/144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117/141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188/192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171/217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235/235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200/206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197/197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125/125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236/290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251/251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147/175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138/142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117/117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192/192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217/217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235/235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201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164/186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190/202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150/150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270/270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188/194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235/261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190/190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176/176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176/176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125/125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226/226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198/198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266/266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177/177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237/237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203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125/125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244/244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198/198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190/190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232/266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217/217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285/285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204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176/176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226/244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196/196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156/160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117/155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250/250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285/285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205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152/180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160/176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133/145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244/244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196/196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160/160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257/257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117/117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254/254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235/235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206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164/188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139/145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226/248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198/200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150/166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117/119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266/270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173/217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233/235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207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152/184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125/143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156/200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222/224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261/285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208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125/141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236/252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156/200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138/172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141/157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190/224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235/285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209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197/197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182/182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141/143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156/200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253/253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150/172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119/157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224/238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233/285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210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182/200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125/125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236/244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158/198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112/140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141/153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266/266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192/240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179/179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237/285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248/286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194/200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108/148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247/249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128/168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188/234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235/261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212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125/155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236/236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198/206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142/166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117/117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268/268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246/250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171/217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237/285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194/210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137/147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236/238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198/198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117/153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252/266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190/222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173/179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235/237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214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143/145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248/248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266/266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190/190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285/285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215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204/204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226/226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140/140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257/259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141/141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268/268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188/192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237/289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216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200/200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197/197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172/172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161/161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236/236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200/200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267/267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128/128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151/151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266/266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240/240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287/287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217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176/176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123/147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226/290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156/198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142/154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251/257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117/153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252/266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217/217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235/235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218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188/194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139/147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226/236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194/198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249/257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148/166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117/117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252/266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188/222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173/217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235/235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125/145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238/246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151/153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222/222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171/217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261/287</w:t>
            </w:r>
          </w:p>
        </w:tc>
      </w:tr>
      <w:tr w:rsidR="00D44659">
        <w:trPr>
          <w:trHeight w:val="270"/>
          <w:jc w:val="center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220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170/170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141/147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244/244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196/196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160/160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169/169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136/136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117/117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254/254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190/190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235/285</w:t>
            </w:r>
          </w:p>
        </w:tc>
      </w:tr>
      <w:tr w:rsidR="00D44659">
        <w:trPr>
          <w:trHeight w:val="285"/>
          <w:jc w:val="center"/>
        </w:trPr>
        <w:tc>
          <w:tcPr>
            <w:tcW w:w="833" w:type="dxa"/>
            <w:tcBorders>
              <w:top w:val="nil"/>
              <w:left w:val="nil"/>
              <w:bottom w:val="single" w:sz="12" w:space="0" w:color="008000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8000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152/188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8000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8000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158/170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8000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125/145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8000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236/248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8000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156/156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8000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154/158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8000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219/249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8000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147/169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8000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150/154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8000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117/153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8000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232/232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8000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190/190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8000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171/219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8000"/>
              <w:right w:val="nil"/>
            </w:tcBorders>
            <w:shd w:val="clear" w:color="auto" w:fill="auto"/>
            <w:vAlign w:val="center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261/261</w:t>
            </w:r>
          </w:p>
        </w:tc>
      </w:tr>
    </w:tbl>
    <w:p w:rsidR="00D44659" w:rsidRDefault="00D44659">
      <w:pPr>
        <w:jc w:val="center"/>
        <w:rPr>
          <w:rFonts w:ascii="Times New Roman" w:hAnsi="Times New Roman"/>
          <w:szCs w:val="21"/>
        </w:rPr>
      </w:pPr>
    </w:p>
    <w:p w:rsidR="00D44659" w:rsidRDefault="00D44659">
      <w:pPr>
        <w:tabs>
          <w:tab w:val="left" w:pos="7339"/>
        </w:tabs>
        <w:rPr>
          <w:rFonts w:ascii="Times New Roman" w:eastAsia="NimbusSansL-Regu" w:hAnsi="Times New Roman"/>
          <w:kern w:val="0"/>
          <w:szCs w:val="21"/>
        </w:rPr>
        <w:sectPr w:rsidR="00D44659">
          <w:pgSz w:w="16838" w:h="11906" w:orient="landscape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D44659" w:rsidRDefault="00201D0D">
      <w:pPr>
        <w:jc w:val="left"/>
        <w:rPr>
          <w:rFonts w:ascii="Times New Roman" w:hAnsi="Times New Roman"/>
          <w:b/>
          <w:color w:val="000000" w:themeColor="text1"/>
          <w:szCs w:val="21"/>
        </w:rPr>
      </w:pPr>
      <w:r>
        <w:rPr>
          <w:rFonts w:ascii="Times New Roman" w:hAnsi="Times New Roman" w:hint="eastAsia"/>
          <w:b/>
          <w:color w:val="000000" w:themeColor="text1"/>
          <w:szCs w:val="21"/>
        </w:rPr>
        <w:lastRenderedPageBreak/>
        <w:t xml:space="preserve">S6 Tab. Number of alleles per locus and diversity index detected by 15 </w:t>
      </w:r>
      <w:r>
        <w:rPr>
          <w:rFonts w:ascii="Times New Roman" w:hAnsi="Times New Roman"/>
          <w:b/>
          <w:color w:val="000000" w:themeColor="text1"/>
          <w:szCs w:val="21"/>
        </w:rPr>
        <w:t>polymorphic</w:t>
      </w:r>
      <w:r>
        <w:rPr>
          <w:rFonts w:ascii="Times New Roman" w:hAnsi="Times New Roman" w:hint="eastAsia"/>
          <w:b/>
          <w:color w:val="000000" w:themeColor="text1"/>
          <w:szCs w:val="21"/>
        </w:rPr>
        <w:t xml:space="preserve"> SSRs among 221 peach accessions.</w:t>
      </w:r>
    </w:p>
    <w:tbl>
      <w:tblPr>
        <w:tblStyle w:val="1"/>
        <w:tblW w:w="6718" w:type="dxa"/>
        <w:jc w:val="center"/>
        <w:tblLayout w:type="fixed"/>
        <w:tblLook w:val="04A0" w:firstRow="1" w:lastRow="0" w:firstColumn="1" w:lastColumn="0" w:noHBand="0" w:noVBand="1"/>
      </w:tblPr>
      <w:tblGrid>
        <w:gridCol w:w="1347"/>
        <w:gridCol w:w="983"/>
        <w:gridCol w:w="1966"/>
        <w:gridCol w:w="1361"/>
        <w:gridCol w:w="1061"/>
      </w:tblGrid>
      <w:tr w:rsidR="00D44659" w:rsidTr="00D446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jc w:val="center"/>
        </w:trPr>
        <w:tc>
          <w:tcPr>
            <w:tcW w:w="134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SSR</w:t>
            </w:r>
          </w:p>
        </w:tc>
        <w:tc>
          <w:tcPr>
            <w:tcW w:w="98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Tm (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15"/>
                <w:szCs w:val="15"/>
                <w:lang w:bidi="ar"/>
              </w:rPr>
              <w:t>℃</w:t>
            </w: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)</w:t>
            </w:r>
          </w:p>
        </w:tc>
        <w:tc>
          <w:tcPr>
            <w:tcW w:w="196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No. of specific alleles</w:t>
            </w:r>
          </w:p>
        </w:tc>
        <w:tc>
          <w:tcPr>
            <w:tcW w:w="1361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No. of alleles</w:t>
            </w:r>
          </w:p>
        </w:tc>
        <w:tc>
          <w:tcPr>
            <w:tcW w:w="1061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I</w:t>
            </w:r>
          </w:p>
        </w:tc>
      </w:tr>
      <w:tr w:rsidR="00D44659" w:rsidTr="00D44659">
        <w:trPr>
          <w:trHeight w:val="315"/>
          <w:jc w:val="center"/>
        </w:trPr>
        <w:tc>
          <w:tcPr>
            <w:tcW w:w="134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SSR43</w:t>
            </w:r>
          </w:p>
        </w:tc>
        <w:tc>
          <w:tcPr>
            <w:tcW w:w="98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60</w:t>
            </w:r>
          </w:p>
        </w:tc>
        <w:tc>
          <w:tcPr>
            <w:tcW w:w="196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3</w:t>
            </w:r>
          </w:p>
        </w:tc>
        <w:tc>
          <w:tcPr>
            <w:tcW w:w="1361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19</w:t>
            </w:r>
          </w:p>
        </w:tc>
        <w:tc>
          <w:tcPr>
            <w:tcW w:w="1061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0.148</w:t>
            </w:r>
          </w:p>
        </w:tc>
      </w:tr>
      <w:tr w:rsidR="00D44659" w:rsidTr="00D44659">
        <w:trPr>
          <w:trHeight w:val="315"/>
          <w:jc w:val="center"/>
        </w:trPr>
        <w:tc>
          <w:tcPr>
            <w:tcW w:w="134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SSR73</w:t>
            </w:r>
          </w:p>
        </w:tc>
        <w:tc>
          <w:tcPr>
            <w:tcW w:w="98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60</w:t>
            </w:r>
          </w:p>
        </w:tc>
        <w:tc>
          <w:tcPr>
            <w:tcW w:w="196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1361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8</w:t>
            </w:r>
          </w:p>
        </w:tc>
        <w:tc>
          <w:tcPr>
            <w:tcW w:w="1061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0.249</w:t>
            </w:r>
          </w:p>
        </w:tc>
      </w:tr>
      <w:tr w:rsidR="00D44659" w:rsidTr="00D44659">
        <w:trPr>
          <w:trHeight w:val="315"/>
          <w:jc w:val="center"/>
        </w:trPr>
        <w:tc>
          <w:tcPr>
            <w:tcW w:w="134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SSR93</w:t>
            </w:r>
          </w:p>
        </w:tc>
        <w:tc>
          <w:tcPr>
            <w:tcW w:w="98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60</w:t>
            </w:r>
          </w:p>
        </w:tc>
        <w:tc>
          <w:tcPr>
            <w:tcW w:w="196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1361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9</w:t>
            </w:r>
          </w:p>
        </w:tc>
        <w:tc>
          <w:tcPr>
            <w:tcW w:w="1061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0.232</w:t>
            </w:r>
          </w:p>
        </w:tc>
      </w:tr>
      <w:tr w:rsidR="00D44659" w:rsidTr="00D44659">
        <w:trPr>
          <w:trHeight w:val="315"/>
          <w:jc w:val="center"/>
        </w:trPr>
        <w:tc>
          <w:tcPr>
            <w:tcW w:w="134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SSR96</w:t>
            </w:r>
          </w:p>
        </w:tc>
        <w:tc>
          <w:tcPr>
            <w:tcW w:w="98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60</w:t>
            </w:r>
          </w:p>
        </w:tc>
        <w:tc>
          <w:tcPr>
            <w:tcW w:w="196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5</w:t>
            </w:r>
          </w:p>
        </w:tc>
        <w:tc>
          <w:tcPr>
            <w:tcW w:w="1361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22</w:t>
            </w:r>
          </w:p>
        </w:tc>
        <w:tc>
          <w:tcPr>
            <w:tcW w:w="1061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0.112</w:t>
            </w:r>
          </w:p>
        </w:tc>
      </w:tr>
      <w:tr w:rsidR="00D44659" w:rsidTr="00D44659">
        <w:trPr>
          <w:trHeight w:val="315"/>
          <w:jc w:val="center"/>
        </w:trPr>
        <w:tc>
          <w:tcPr>
            <w:tcW w:w="134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SSR107</w:t>
            </w:r>
          </w:p>
        </w:tc>
        <w:tc>
          <w:tcPr>
            <w:tcW w:w="98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60</w:t>
            </w:r>
          </w:p>
        </w:tc>
        <w:tc>
          <w:tcPr>
            <w:tcW w:w="196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1361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19</w:t>
            </w:r>
          </w:p>
        </w:tc>
        <w:tc>
          <w:tcPr>
            <w:tcW w:w="1061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0.168</w:t>
            </w:r>
          </w:p>
        </w:tc>
      </w:tr>
      <w:tr w:rsidR="00D44659" w:rsidTr="00D44659">
        <w:trPr>
          <w:trHeight w:val="315"/>
          <w:jc w:val="center"/>
        </w:trPr>
        <w:tc>
          <w:tcPr>
            <w:tcW w:w="134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SSR113</w:t>
            </w:r>
          </w:p>
        </w:tc>
        <w:tc>
          <w:tcPr>
            <w:tcW w:w="98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60</w:t>
            </w:r>
          </w:p>
        </w:tc>
        <w:tc>
          <w:tcPr>
            <w:tcW w:w="196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3</w:t>
            </w:r>
          </w:p>
        </w:tc>
        <w:tc>
          <w:tcPr>
            <w:tcW w:w="1361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13</w:t>
            </w:r>
          </w:p>
        </w:tc>
        <w:tc>
          <w:tcPr>
            <w:tcW w:w="1061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0.149</w:t>
            </w:r>
          </w:p>
        </w:tc>
      </w:tr>
      <w:tr w:rsidR="00D44659" w:rsidTr="00D44659">
        <w:trPr>
          <w:trHeight w:val="315"/>
          <w:jc w:val="center"/>
        </w:trPr>
        <w:tc>
          <w:tcPr>
            <w:tcW w:w="134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SSR120</w:t>
            </w:r>
          </w:p>
        </w:tc>
        <w:tc>
          <w:tcPr>
            <w:tcW w:w="98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60</w:t>
            </w:r>
          </w:p>
        </w:tc>
        <w:tc>
          <w:tcPr>
            <w:tcW w:w="196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1361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16</w:t>
            </w:r>
          </w:p>
        </w:tc>
        <w:tc>
          <w:tcPr>
            <w:tcW w:w="1061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0.291</w:t>
            </w:r>
          </w:p>
        </w:tc>
      </w:tr>
      <w:tr w:rsidR="00D44659" w:rsidTr="00D44659">
        <w:trPr>
          <w:trHeight w:val="315"/>
          <w:jc w:val="center"/>
        </w:trPr>
        <w:tc>
          <w:tcPr>
            <w:tcW w:w="134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SSR125</w:t>
            </w:r>
          </w:p>
        </w:tc>
        <w:tc>
          <w:tcPr>
            <w:tcW w:w="98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60</w:t>
            </w:r>
          </w:p>
        </w:tc>
        <w:tc>
          <w:tcPr>
            <w:tcW w:w="196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4</w:t>
            </w:r>
          </w:p>
        </w:tc>
        <w:tc>
          <w:tcPr>
            <w:tcW w:w="1361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10</w:t>
            </w:r>
          </w:p>
        </w:tc>
        <w:tc>
          <w:tcPr>
            <w:tcW w:w="1061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0.124</w:t>
            </w:r>
          </w:p>
        </w:tc>
      </w:tr>
      <w:tr w:rsidR="00D44659" w:rsidTr="00D44659">
        <w:trPr>
          <w:trHeight w:val="315"/>
          <w:jc w:val="center"/>
        </w:trPr>
        <w:tc>
          <w:tcPr>
            <w:tcW w:w="134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SSR133</w:t>
            </w:r>
          </w:p>
        </w:tc>
        <w:tc>
          <w:tcPr>
            <w:tcW w:w="98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60</w:t>
            </w:r>
          </w:p>
        </w:tc>
        <w:tc>
          <w:tcPr>
            <w:tcW w:w="196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1361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8</w:t>
            </w:r>
          </w:p>
        </w:tc>
        <w:tc>
          <w:tcPr>
            <w:tcW w:w="1061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0.181</w:t>
            </w:r>
          </w:p>
        </w:tc>
      </w:tr>
      <w:tr w:rsidR="00D44659" w:rsidTr="00D44659">
        <w:trPr>
          <w:trHeight w:val="315"/>
          <w:jc w:val="center"/>
        </w:trPr>
        <w:tc>
          <w:tcPr>
            <w:tcW w:w="134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SSR152</w:t>
            </w:r>
          </w:p>
        </w:tc>
        <w:tc>
          <w:tcPr>
            <w:tcW w:w="98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60</w:t>
            </w:r>
          </w:p>
        </w:tc>
        <w:tc>
          <w:tcPr>
            <w:tcW w:w="196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5</w:t>
            </w:r>
          </w:p>
        </w:tc>
        <w:tc>
          <w:tcPr>
            <w:tcW w:w="1361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26</w:t>
            </w:r>
          </w:p>
        </w:tc>
        <w:tc>
          <w:tcPr>
            <w:tcW w:w="1061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0.146</w:t>
            </w:r>
          </w:p>
        </w:tc>
      </w:tr>
      <w:tr w:rsidR="00D44659" w:rsidTr="00D44659">
        <w:trPr>
          <w:trHeight w:val="315"/>
          <w:jc w:val="center"/>
        </w:trPr>
        <w:tc>
          <w:tcPr>
            <w:tcW w:w="134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SSR169</w:t>
            </w:r>
          </w:p>
        </w:tc>
        <w:tc>
          <w:tcPr>
            <w:tcW w:w="98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60</w:t>
            </w:r>
          </w:p>
        </w:tc>
        <w:tc>
          <w:tcPr>
            <w:tcW w:w="196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1361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13</w:t>
            </w:r>
          </w:p>
        </w:tc>
        <w:tc>
          <w:tcPr>
            <w:tcW w:w="1061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0.21</w:t>
            </w:r>
          </w:p>
        </w:tc>
      </w:tr>
      <w:tr w:rsidR="00D44659" w:rsidTr="00D44659">
        <w:trPr>
          <w:trHeight w:val="315"/>
          <w:jc w:val="center"/>
        </w:trPr>
        <w:tc>
          <w:tcPr>
            <w:tcW w:w="134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SSR179</w:t>
            </w:r>
          </w:p>
        </w:tc>
        <w:tc>
          <w:tcPr>
            <w:tcW w:w="98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60</w:t>
            </w:r>
          </w:p>
        </w:tc>
        <w:tc>
          <w:tcPr>
            <w:tcW w:w="196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1361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10</w:t>
            </w:r>
          </w:p>
        </w:tc>
        <w:tc>
          <w:tcPr>
            <w:tcW w:w="1061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0.25</w:t>
            </w:r>
          </w:p>
        </w:tc>
      </w:tr>
      <w:tr w:rsidR="00D44659" w:rsidTr="00D44659">
        <w:trPr>
          <w:trHeight w:val="315"/>
          <w:jc w:val="center"/>
        </w:trPr>
        <w:tc>
          <w:tcPr>
            <w:tcW w:w="134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SSR181</w:t>
            </w:r>
          </w:p>
        </w:tc>
        <w:tc>
          <w:tcPr>
            <w:tcW w:w="98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60</w:t>
            </w:r>
          </w:p>
        </w:tc>
        <w:tc>
          <w:tcPr>
            <w:tcW w:w="196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3</w:t>
            </w:r>
          </w:p>
        </w:tc>
        <w:tc>
          <w:tcPr>
            <w:tcW w:w="1361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10</w:t>
            </w:r>
          </w:p>
        </w:tc>
        <w:tc>
          <w:tcPr>
            <w:tcW w:w="1061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0.157</w:t>
            </w:r>
          </w:p>
        </w:tc>
      </w:tr>
      <w:tr w:rsidR="00D44659" w:rsidTr="00D44659">
        <w:trPr>
          <w:trHeight w:val="315"/>
          <w:jc w:val="center"/>
        </w:trPr>
        <w:tc>
          <w:tcPr>
            <w:tcW w:w="134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SSR183</w:t>
            </w:r>
          </w:p>
        </w:tc>
        <w:tc>
          <w:tcPr>
            <w:tcW w:w="98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60</w:t>
            </w:r>
          </w:p>
        </w:tc>
        <w:tc>
          <w:tcPr>
            <w:tcW w:w="196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1361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10</w:t>
            </w:r>
          </w:p>
        </w:tc>
        <w:tc>
          <w:tcPr>
            <w:tcW w:w="1061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0.225</w:t>
            </w:r>
          </w:p>
        </w:tc>
      </w:tr>
      <w:tr w:rsidR="00D44659" w:rsidTr="00D44659">
        <w:trPr>
          <w:trHeight w:val="315"/>
          <w:jc w:val="center"/>
        </w:trPr>
        <w:tc>
          <w:tcPr>
            <w:tcW w:w="1347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SSR184</w:t>
            </w:r>
          </w:p>
        </w:tc>
        <w:tc>
          <w:tcPr>
            <w:tcW w:w="983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60</w:t>
            </w:r>
          </w:p>
        </w:tc>
        <w:tc>
          <w:tcPr>
            <w:tcW w:w="1966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1361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17</w:t>
            </w:r>
          </w:p>
        </w:tc>
        <w:tc>
          <w:tcPr>
            <w:tcW w:w="1061" w:type="dxa"/>
          </w:tcPr>
          <w:p w:rsidR="00D44659" w:rsidRDefault="00201D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lang w:bidi="ar"/>
              </w:rPr>
              <w:t>0.254</w:t>
            </w:r>
          </w:p>
        </w:tc>
      </w:tr>
    </w:tbl>
    <w:p w:rsidR="00D44659" w:rsidRDefault="00D44659">
      <w:pPr>
        <w:jc w:val="center"/>
        <w:rPr>
          <w:rFonts w:ascii="Times New Roman" w:hAnsi="Times New Roman"/>
          <w:szCs w:val="21"/>
        </w:rPr>
        <w:sectPr w:rsidR="00D44659">
          <w:type w:val="continuous"/>
          <w:pgSz w:w="11906" w:h="16838"/>
          <w:pgMar w:top="1080" w:right="1440" w:bottom="1080" w:left="1440" w:header="851" w:footer="992" w:gutter="0"/>
          <w:cols w:space="425"/>
          <w:docGrid w:type="lines" w:linePitch="312"/>
        </w:sectPr>
      </w:pPr>
    </w:p>
    <w:p w:rsidR="00D44659" w:rsidRDefault="00D44659">
      <w:pPr>
        <w:jc w:val="left"/>
        <w:rPr>
          <w:rFonts w:ascii="Times New Roman" w:hAnsi="Times New Roman"/>
          <w:szCs w:val="21"/>
        </w:rPr>
        <w:sectPr w:rsidR="00D44659">
          <w:type w:val="continuous"/>
          <w:pgSz w:w="11906" w:h="16838"/>
          <w:pgMar w:top="1440" w:right="1080" w:bottom="1440" w:left="1080" w:header="851" w:footer="992" w:gutter="0"/>
          <w:cols w:space="720"/>
          <w:docGrid w:type="lines" w:linePitch="312"/>
        </w:sectPr>
      </w:pPr>
    </w:p>
    <w:p w:rsidR="00D44659" w:rsidRDefault="00D44659">
      <w:pPr>
        <w:widowControl/>
        <w:jc w:val="left"/>
        <w:rPr>
          <w:rFonts w:ascii="Times New Roman" w:hAnsi="Times New Roman"/>
          <w:sz w:val="24"/>
        </w:rPr>
        <w:sectPr w:rsidR="00D44659">
          <w:type w:val="continuous"/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D44659" w:rsidRDefault="00201D0D">
      <w:pPr>
        <w:widowControl/>
        <w:jc w:val="left"/>
        <w:rPr>
          <w:rFonts w:ascii="Times New Roman" w:hAnsi="Times New Roman"/>
          <w:b/>
          <w:szCs w:val="21"/>
        </w:rPr>
      </w:pPr>
      <w:r>
        <w:rPr>
          <w:rFonts w:ascii="Times New Roman" w:hAnsi="Times New Roman" w:hint="eastAsia"/>
          <w:b/>
          <w:szCs w:val="21"/>
        </w:rPr>
        <w:lastRenderedPageBreak/>
        <w:t>S7 Tab. Polymorphism comparisions among 36 accessions amplified using SSR markers developed in this study and reported previously.</w:t>
      </w:r>
    </w:p>
    <w:tbl>
      <w:tblPr>
        <w:tblStyle w:val="1"/>
        <w:tblW w:w="7078" w:type="dxa"/>
        <w:jc w:val="center"/>
        <w:tblInd w:w="-357" w:type="dxa"/>
        <w:tblLayout w:type="fixed"/>
        <w:tblLook w:val="04A0" w:firstRow="1" w:lastRow="0" w:firstColumn="1" w:lastColumn="0" w:noHBand="0" w:noVBand="1"/>
      </w:tblPr>
      <w:tblGrid>
        <w:gridCol w:w="1437"/>
        <w:gridCol w:w="1369"/>
        <w:gridCol w:w="1064"/>
        <w:gridCol w:w="1063"/>
        <w:gridCol w:w="1071"/>
        <w:gridCol w:w="1074"/>
      </w:tblGrid>
      <w:tr w:rsidR="00D44659" w:rsidTr="00D446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jc w:val="center"/>
        </w:trPr>
        <w:tc>
          <w:tcPr>
            <w:tcW w:w="1437" w:type="dxa"/>
            <w:noWrap/>
          </w:tcPr>
          <w:p w:rsidR="00D44659" w:rsidRDefault="00D4465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69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SSR marker</w:t>
            </w:r>
          </w:p>
        </w:tc>
        <w:tc>
          <w:tcPr>
            <w:tcW w:w="106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131413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131413"/>
                <w:kern w:val="0"/>
                <w:sz w:val="15"/>
                <w:szCs w:val="15"/>
              </w:rPr>
              <w:t>N</w:t>
            </w:r>
            <w:r>
              <w:rPr>
                <w:rFonts w:ascii="Times New Roman" w:hAnsi="Times New Roman"/>
                <w:color w:val="131413"/>
                <w:kern w:val="0"/>
                <w:sz w:val="15"/>
                <w:szCs w:val="15"/>
                <w:vertAlign w:val="subscript"/>
              </w:rPr>
              <w:t>A</w:t>
            </w:r>
          </w:p>
        </w:tc>
        <w:tc>
          <w:tcPr>
            <w:tcW w:w="1063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131413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131413"/>
                <w:kern w:val="0"/>
                <w:sz w:val="15"/>
                <w:szCs w:val="15"/>
              </w:rPr>
              <w:t>N</w:t>
            </w:r>
            <w:r>
              <w:rPr>
                <w:rFonts w:ascii="Times New Roman" w:hAnsi="Times New Roman"/>
                <w:color w:val="131413"/>
                <w:kern w:val="0"/>
                <w:sz w:val="15"/>
                <w:szCs w:val="15"/>
                <w:vertAlign w:val="subscript"/>
              </w:rPr>
              <w:t>PA</w:t>
            </w:r>
          </w:p>
        </w:tc>
        <w:tc>
          <w:tcPr>
            <w:tcW w:w="1071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I</w:t>
            </w:r>
          </w:p>
        </w:tc>
        <w:tc>
          <w:tcPr>
            <w:tcW w:w="107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131413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131413"/>
                <w:kern w:val="0"/>
                <w:sz w:val="15"/>
                <w:szCs w:val="15"/>
              </w:rPr>
              <w:t>G</w:t>
            </w:r>
            <w:r>
              <w:rPr>
                <w:rFonts w:ascii="Times New Roman" w:hAnsi="Times New Roman"/>
                <w:color w:val="131413"/>
                <w:kern w:val="0"/>
                <w:sz w:val="15"/>
                <w:szCs w:val="15"/>
                <w:vertAlign w:val="subscript"/>
              </w:rPr>
              <w:t>D</w:t>
            </w:r>
          </w:p>
        </w:tc>
      </w:tr>
      <w:tr w:rsidR="00D44659" w:rsidTr="00D44659">
        <w:trPr>
          <w:trHeight w:val="285"/>
          <w:jc w:val="center"/>
        </w:trPr>
        <w:tc>
          <w:tcPr>
            <w:tcW w:w="1437" w:type="dxa"/>
            <w:vMerge w:val="restart"/>
          </w:tcPr>
          <w:p w:rsidR="00D44659" w:rsidRDefault="00201D0D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SSR markers developed in this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study</w:t>
            </w:r>
          </w:p>
        </w:tc>
        <w:tc>
          <w:tcPr>
            <w:tcW w:w="1369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SSR43</w:t>
            </w:r>
          </w:p>
        </w:tc>
        <w:tc>
          <w:tcPr>
            <w:tcW w:w="106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</w:t>
            </w:r>
          </w:p>
        </w:tc>
        <w:tc>
          <w:tcPr>
            <w:tcW w:w="1063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1071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0.1922</w:t>
            </w:r>
          </w:p>
        </w:tc>
        <w:tc>
          <w:tcPr>
            <w:tcW w:w="107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0.1003</w:t>
            </w:r>
          </w:p>
        </w:tc>
      </w:tr>
      <w:tr w:rsidR="00D44659" w:rsidTr="00D44659">
        <w:trPr>
          <w:trHeight w:val="270"/>
          <w:jc w:val="center"/>
        </w:trPr>
        <w:tc>
          <w:tcPr>
            <w:tcW w:w="1437" w:type="dxa"/>
            <w:vMerge/>
          </w:tcPr>
          <w:p w:rsidR="00D44659" w:rsidRDefault="00D4465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69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SSR73</w:t>
            </w:r>
          </w:p>
        </w:tc>
        <w:tc>
          <w:tcPr>
            <w:tcW w:w="106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1063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071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0.3579</w:t>
            </w:r>
          </w:p>
        </w:tc>
        <w:tc>
          <w:tcPr>
            <w:tcW w:w="107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0.22137</w:t>
            </w:r>
          </w:p>
        </w:tc>
      </w:tr>
      <w:tr w:rsidR="00D44659" w:rsidTr="00D44659">
        <w:trPr>
          <w:trHeight w:val="270"/>
          <w:jc w:val="center"/>
        </w:trPr>
        <w:tc>
          <w:tcPr>
            <w:tcW w:w="1437" w:type="dxa"/>
            <w:vMerge/>
          </w:tcPr>
          <w:p w:rsidR="00D44659" w:rsidRDefault="00D4465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69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SSR93</w:t>
            </w:r>
          </w:p>
        </w:tc>
        <w:tc>
          <w:tcPr>
            <w:tcW w:w="106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1063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071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0.296</w:t>
            </w:r>
          </w:p>
        </w:tc>
        <w:tc>
          <w:tcPr>
            <w:tcW w:w="107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0.1727</w:t>
            </w:r>
          </w:p>
        </w:tc>
      </w:tr>
      <w:tr w:rsidR="00D44659" w:rsidTr="00D44659">
        <w:trPr>
          <w:trHeight w:val="270"/>
          <w:jc w:val="center"/>
        </w:trPr>
        <w:tc>
          <w:tcPr>
            <w:tcW w:w="1437" w:type="dxa"/>
            <w:vMerge/>
          </w:tcPr>
          <w:p w:rsidR="00D44659" w:rsidRDefault="00D4465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69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SSR96</w:t>
            </w:r>
          </w:p>
        </w:tc>
        <w:tc>
          <w:tcPr>
            <w:tcW w:w="106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18</w:t>
            </w:r>
          </w:p>
        </w:tc>
        <w:tc>
          <w:tcPr>
            <w:tcW w:w="1063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</w:t>
            </w:r>
          </w:p>
        </w:tc>
        <w:tc>
          <w:tcPr>
            <w:tcW w:w="1071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0.1528</w:t>
            </w:r>
          </w:p>
        </w:tc>
        <w:tc>
          <w:tcPr>
            <w:tcW w:w="107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0.0792</w:t>
            </w:r>
          </w:p>
        </w:tc>
      </w:tr>
      <w:tr w:rsidR="00D44659" w:rsidTr="00D44659">
        <w:trPr>
          <w:trHeight w:val="270"/>
          <w:jc w:val="center"/>
        </w:trPr>
        <w:tc>
          <w:tcPr>
            <w:tcW w:w="1437" w:type="dxa"/>
            <w:vMerge/>
          </w:tcPr>
          <w:p w:rsidR="00D44659" w:rsidRDefault="00D4465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69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SSR107</w:t>
            </w:r>
          </w:p>
        </w:tc>
        <w:tc>
          <w:tcPr>
            <w:tcW w:w="106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</w:t>
            </w:r>
          </w:p>
        </w:tc>
        <w:tc>
          <w:tcPr>
            <w:tcW w:w="1063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1071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0.203</w:t>
            </w:r>
          </w:p>
        </w:tc>
        <w:tc>
          <w:tcPr>
            <w:tcW w:w="107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0.1099</w:t>
            </w:r>
          </w:p>
        </w:tc>
      </w:tr>
      <w:tr w:rsidR="00D44659" w:rsidTr="00D44659">
        <w:trPr>
          <w:trHeight w:val="270"/>
          <w:jc w:val="center"/>
        </w:trPr>
        <w:tc>
          <w:tcPr>
            <w:tcW w:w="1437" w:type="dxa"/>
            <w:vMerge/>
          </w:tcPr>
          <w:p w:rsidR="00D44659" w:rsidRDefault="00D4465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69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SSR113</w:t>
            </w:r>
          </w:p>
        </w:tc>
        <w:tc>
          <w:tcPr>
            <w:tcW w:w="106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</w:t>
            </w:r>
          </w:p>
        </w:tc>
        <w:tc>
          <w:tcPr>
            <w:tcW w:w="1063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1071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0.2226</w:t>
            </w:r>
          </w:p>
        </w:tc>
        <w:tc>
          <w:tcPr>
            <w:tcW w:w="107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0.123</w:t>
            </w:r>
          </w:p>
        </w:tc>
      </w:tr>
      <w:tr w:rsidR="00D44659" w:rsidTr="00D44659">
        <w:trPr>
          <w:trHeight w:val="270"/>
          <w:jc w:val="center"/>
        </w:trPr>
        <w:tc>
          <w:tcPr>
            <w:tcW w:w="1437" w:type="dxa"/>
            <w:vMerge/>
          </w:tcPr>
          <w:p w:rsidR="00D44659" w:rsidRDefault="00D4465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69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SSR120</w:t>
            </w:r>
          </w:p>
        </w:tc>
        <w:tc>
          <w:tcPr>
            <w:tcW w:w="106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</w:t>
            </w:r>
          </w:p>
        </w:tc>
        <w:tc>
          <w:tcPr>
            <w:tcW w:w="1063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1071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0.2176</w:t>
            </w:r>
          </w:p>
        </w:tc>
        <w:tc>
          <w:tcPr>
            <w:tcW w:w="107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0.1173</w:t>
            </w:r>
          </w:p>
        </w:tc>
      </w:tr>
      <w:tr w:rsidR="00D44659" w:rsidTr="00D44659">
        <w:trPr>
          <w:trHeight w:val="270"/>
          <w:jc w:val="center"/>
        </w:trPr>
        <w:tc>
          <w:tcPr>
            <w:tcW w:w="1437" w:type="dxa"/>
            <w:vMerge/>
          </w:tcPr>
          <w:p w:rsidR="00D44659" w:rsidRDefault="00D4465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69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SSR125</w:t>
            </w:r>
          </w:p>
        </w:tc>
        <w:tc>
          <w:tcPr>
            <w:tcW w:w="106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9</w:t>
            </w:r>
          </w:p>
        </w:tc>
        <w:tc>
          <w:tcPr>
            <w:tcW w:w="1063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1071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0.2752</w:t>
            </w:r>
          </w:p>
        </w:tc>
        <w:tc>
          <w:tcPr>
            <w:tcW w:w="107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0.1571</w:t>
            </w:r>
          </w:p>
        </w:tc>
      </w:tr>
      <w:tr w:rsidR="00D44659" w:rsidTr="00D44659">
        <w:trPr>
          <w:trHeight w:val="270"/>
          <w:jc w:val="center"/>
        </w:trPr>
        <w:tc>
          <w:tcPr>
            <w:tcW w:w="1437" w:type="dxa"/>
            <w:vMerge/>
          </w:tcPr>
          <w:p w:rsidR="00D44659" w:rsidRDefault="00D4465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69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SSR133</w:t>
            </w:r>
          </w:p>
        </w:tc>
        <w:tc>
          <w:tcPr>
            <w:tcW w:w="106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1063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1071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0.3189</w:t>
            </w:r>
          </w:p>
        </w:tc>
        <w:tc>
          <w:tcPr>
            <w:tcW w:w="107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0.2096</w:t>
            </w:r>
          </w:p>
        </w:tc>
      </w:tr>
      <w:tr w:rsidR="00D44659" w:rsidTr="00D44659">
        <w:trPr>
          <w:trHeight w:val="270"/>
          <w:jc w:val="center"/>
        </w:trPr>
        <w:tc>
          <w:tcPr>
            <w:tcW w:w="1437" w:type="dxa"/>
            <w:vMerge/>
          </w:tcPr>
          <w:p w:rsidR="00D44659" w:rsidRDefault="00D4465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69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SSR152</w:t>
            </w:r>
          </w:p>
        </w:tc>
        <w:tc>
          <w:tcPr>
            <w:tcW w:w="106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22</w:t>
            </w:r>
          </w:p>
        </w:tc>
        <w:tc>
          <w:tcPr>
            <w:tcW w:w="1063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1071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0.1536</w:t>
            </w:r>
          </w:p>
        </w:tc>
        <w:tc>
          <w:tcPr>
            <w:tcW w:w="107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0.0747</w:t>
            </w:r>
          </w:p>
        </w:tc>
      </w:tr>
      <w:tr w:rsidR="00D44659" w:rsidTr="00D44659">
        <w:trPr>
          <w:trHeight w:val="270"/>
          <w:jc w:val="center"/>
        </w:trPr>
        <w:tc>
          <w:tcPr>
            <w:tcW w:w="1437" w:type="dxa"/>
            <w:vMerge/>
          </w:tcPr>
          <w:p w:rsidR="00D44659" w:rsidRDefault="00D4465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69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SSR169</w:t>
            </w:r>
          </w:p>
        </w:tc>
        <w:tc>
          <w:tcPr>
            <w:tcW w:w="106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1063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1071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0.2461</w:t>
            </w:r>
          </w:p>
        </w:tc>
        <w:tc>
          <w:tcPr>
            <w:tcW w:w="107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0.1362</w:t>
            </w:r>
          </w:p>
        </w:tc>
      </w:tr>
      <w:tr w:rsidR="00D44659" w:rsidTr="00D44659">
        <w:trPr>
          <w:trHeight w:val="270"/>
          <w:jc w:val="center"/>
        </w:trPr>
        <w:tc>
          <w:tcPr>
            <w:tcW w:w="1437" w:type="dxa"/>
            <w:vMerge/>
          </w:tcPr>
          <w:p w:rsidR="00D44659" w:rsidRDefault="00D4465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69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SSR179</w:t>
            </w:r>
          </w:p>
        </w:tc>
        <w:tc>
          <w:tcPr>
            <w:tcW w:w="106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1063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1071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0.2814</w:t>
            </w:r>
          </w:p>
        </w:tc>
        <w:tc>
          <w:tcPr>
            <w:tcW w:w="107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0.1616</w:t>
            </w:r>
          </w:p>
        </w:tc>
      </w:tr>
      <w:tr w:rsidR="00D44659" w:rsidTr="00D44659">
        <w:trPr>
          <w:trHeight w:val="270"/>
          <w:jc w:val="center"/>
        </w:trPr>
        <w:tc>
          <w:tcPr>
            <w:tcW w:w="1437" w:type="dxa"/>
            <w:vMerge/>
          </w:tcPr>
          <w:p w:rsidR="00D44659" w:rsidRDefault="00D4465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69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SSR181</w:t>
            </w:r>
          </w:p>
        </w:tc>
        <w:tc>
          <w:tcPr>
            <w:tcW w:w="106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13</w:t>
            </w:r>
          </w:p>
        </w:tc>
        <w:tc>
          <w:tcPr>
            <w:tcW w:w="1063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1071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0.215</w:t>
            </w:r>
          </w:p>
        </w:tc>
        <w:tc>
          <w:tcPr>
            <w:tcW w:w="107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0.1153</w:t>
            </w:r>
          </w:p>
        </w:tc>
      </w:tr>
      <w:tr w:rsidR="00D44659" w:rsidTr="00D44659">
        <w:trPr>
          <w:trHeight w:val="270"/>
          <w:jc w:val="center"/>
        </w:trPr>
        <w:tc>
          <w:tcPr>
            <w:tcW w:w="1437" w:type="dxa"/>
            <w:vMerge/>
          </w:tcPr>
          <w:p w:rsidR="00D44659" w:rsidRDefault="00D4465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69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SSR183</w:t>
            </w:r>
          </w:p>
        </w:tc>
        <w:tc>
          <w:tcPr>
            <w:tcW w:w="106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9</w:t>
            </w:r>
          </w:p>
        </w:tc>
        <w:tc>
          <w:tcPr>
            <w:tcW w:w="1063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1071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0.2866</w:t>
            </w:r>
          </w:p>
        </w:tc>
        <w:tc>
          <w:tcPr>
            <w:tcW w:w="107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0.1248</w:t>
            </w:r>
          </w:p>
        </w:tc>
      </w:tr>
      <w:tr w:rsidR="00D44659" w:rsidTr="00D44659">
        <w:trPr>
          <w:trHeight w:val="270"/>
          <w:jc w:val="center"/>
        </w:trPr>
        <w:tc>
          <w:tcPr>
            <w:tcW w:w="1437" w:type="dxa"/>
            <w:vMerge/>
          </w:tcPr>
          <w:p w:rsidR="00D44659" w:rsidRDefault="00D4465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69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SSR184</w:t>
            </w:r>
          </w:p>
        </w:tc>
        <w:tc>
          <w:tcPr>
            <w:tcW w:w="106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1063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071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0.3168</w:t>
            </w:r>
          </w:p>
        </w:tc>
        <w:tc>
          <w:tcPr>
            <w:tcW w:w="107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0.1846</w:t>
            </w:r>
          </w:p>
        </w:tc>
      </w:tr>
      <w:tr w:rsidR="00D44659" w:rsidTr="00D44659">
        <w:trPr>
          <w:trHeight w:val="270"/>
          <w:jc w:val="center"/>
        </w:trPr>
        <w:tc>
          <w:tcPr>
            <w:tcW w:w="1437" w:type="dxa"/>
            <w:vMerge/>
          </w:tcPr>
          <w:p w:rsidR="00D44659" w:rsidRDefault="00D4465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69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total </w:t>
            </w:r>
          </w:p>
        </w:tc>
        <w:tc>
          <w:tcPr>
            <w:tcW w:w="106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171</w:t>
            </w:r>
          </w:p>
        </w:tc>
        <w:tc>
          <w:tcPr>
            <w:tcW w:w="1063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55</w:t>
            </w:r>
          </w:p>
        </w:tc>
        <w:tc>
          <w:tcPr>
            <w:tcW w:w="1071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07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</w:tr>
      <w:tr w:rsidR="00D44659" w:rsidTr="00D44659">
        <w:trPr>
          <w:trHeight w:val="285"/>
          <w:jc w:val="center"/>
        </w:trPr>
        <w:tc>
          <w:tcPr>
            <w:tcW w:w="1437" w:type="dxa"/>
            <w:vMerge/>
          </w:tcPr>
          <w:p w:rsidR="00D44659" w:rsidRDefault="00D4465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69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Mean</w:t>
            </w:r>
          </w:p>
        </w:tc>
        <w:tc>
          <w:tcPr>
            <w:tcW w:w="106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11.4</w:t>
            </w:r>
          </w:p>
        </w:tc>
        <w:tc>
          <w:tcPr>
            <w:tcW w:w="1063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3.7</w:t>
            </w:r>
          </w:p>
        </w:tc>
        <w:tc>
          <w:tcPr>
            <w:tcW w:w="1071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0.249</w:t>
            </w:r>
          </w:p>
        </w:tc>
        <w:tc>
          <w:tcPr>
            <w:tcW w:w="107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0.1391</w:t>
            </w:r>
          </w:p>
        </w:tc>
      </w:tr>
      <w:tr w:rsidR="00D44659" w:rsidTr="00D44659">
        <w:trPr>
          <w:trHeight w:val="270"/>
          <w:jc w:val="center"/>
        </w:trPr>
        <w:tc>
          <w:tcPr>
            <w:tcW w:w="1437" w:type="dxa"/>
            <w:vMerge w:val="restart"/>
          </w:tcPr>
          <w:p w:rsidR="00D44659" w:rsidRDefault="00201D0D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SSR markers reported 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</w:rPr>
              <w:t>previously</w:t>
            </w:r>
          </w:p>
        </w:tc>
        <w:tc>
          <w:tcPr>
            <w:tcW w:w="1369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BPPCT008</w:t>
            </w:r>
          </w:p>
        </w:tc>
        <w:tc>
          <w:tcPr>
            <w:tcW w:w="106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</w:t>
            </w:r>
          </w:p>
        </w:tc>
        <w:tc>
          <w:tcPr>
            <w:tcW w:w="1063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1071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0.1921</w:t>
            </w:r>
          </w:p>
        </w:tc>
        <w:tc>
          <w:tcPr>
            <w:tcW w:w="107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0.1005</w:t>
            </w:r>
          </w:p>
        </w:tc>
      </w:tr>
      <w:tr w:rsidR="00D44659" w:rsidTr="00D44659">
        <w:trPr>
          <w:trHeight w:val="270"/>
          <w:jc w:val="center"/>
        </w:trPr>
        <w:tc>
          <w:tcPr>
            <w:tcW w:w="1437" w:type="dxa"/>
            <w:vMerge/>
          </w:tcPr>
          <w:p w:rsidR="00D44659" w:rsidRDefault="00D4465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69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BPPCT009</w:t>
            </w:r>
          </w:p>
        </w:tc>
        <w:tc>
          <w:tcPr>
            <w:tcW w:w="106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1063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1071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0.302</w:t>
            </w:r>
          </w:p>
        </w:tc>
        <w:tc>
          <w:tcPr>
            <w:tcW w:w="107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0.1784</w:t>
            </w:r>
          </w:p>
        </w:tc>
      </w:tr>
      <w:tr w:rsidR="00D44659" w:rsidTr="00D44659">
        <w:trPr>
          <w:trHeight w:val="270"/>
          <w:jc w:val="center"/>
        </w:trPr>
        <w:tc>
          <w:tcPr>
            <w:tcW w:w="1437" w:type="dxa"/>
            <w:vMerge/>
          </w:tcPr>
          <w:p w:rsidR="00D44659" w:rsidRDefault="00D4465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69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BPPCT015</w:t>
            </w:r>
          </w:p>
        </w:tc>
        <w:tc>
          <w:tcPr>
            <w:tcW w:w="106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  <w:tc>
          <w:tcPr>
            <w:tcW w:w="1063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</w:t>
            </w:r>
          </w:p>
        </w:tc>
        <w:tc>
          <w:tcPr>
            <w:tcW w:w="1071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0.1354</w:t>
            </w:r>
          </w:p>
        </w:tc>
        <w:tc>
          <w:tcPr>
            <w:tcW w:w="107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0.0674</w:t>
            </w:r>
          </w:p>
        </w:tc>
      </w:tr>
      <w:tr w:rsidR="00D44659" w:rsidTr="00D44659">
        <w:trPr>
          <w:trHeight w:val="270"/>
          <w:jc w:val="center"/>
        </w:trPr>
        <w:tc>
          <w:tcPr>
            <w:tcW w:w="1437" w:type="dxa"/>
            <w:vMerge/>
          </w:tcPr>
          <w:p w:rsidR="00D44659" w:rsidRDefault="00D4465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69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BPPCT017</w:t>
            </w:r>
          </w:p>
        </w:tc>
        <w:tc>
          <w:tcPr>
            <w:tcW w:w="106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12</w:t>
            </w:r>
          </w:p>
        </w:tc>
        <w:tc>
          <w:tcPr>
            <w:tcW w:w="1063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1071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0.2147</w:t>
            </w:r>
          </w:p>
        </w:tc>
        <w:tc>
          <w:tcPr>
            <w:tcW w:w="107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0.1177</w:t>
            </w:r>
          </w:p>
        </w:tc>
      </w:tr>
      <w:tr w:rsidR="00D44659" w:rsidTr="00D44659">
        <w:trPr>
          <w:trHeight w:val="270"/>
          <w:jc w:val="center"/>
        </w:trPr>
        <w:tc>
          <w:tcPr>
            <w:tcW w:w="1437" w:type="dxa"/>
            <w:vMerge/>
          </w:tcPr>
          <w:p w:rsidR="00D44659" w:rsidRDefault="00D4465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69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BPPCT020</w:t>
            </w:r>
          </w:p>
        </w:tc>
        <w:tc>
          <w:tcPr>
            <w:tcW w:w="106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1063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071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0.3378</w:t>
            </w:r>
          </w:p>
        </w:tc>
        <w:tc>
          <w:tcPr>
            <w:tcW w:w="107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0.2072</w:t>
            </w:r>
          </w:p>
        </w:tc>
      </w:tr>
      <w:tr w:rsidR="00D44659" w:rsidTr="00D44659">
        <w:trPr>
          <w:trHeight w:val="270"/>
          <w:jc w:val="center"/>
        </w:trPr>
        <w:tc>
          <w:tcPr>
            <w:tcW w:w="1437" w:type="dxa"/>
            <w:vMerge/>
          </w:tcPr>
          <w:p w:rsidR="00D44659" w:rsidRDefault="00D4465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69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BPPCT034</w:t>
            </w:r>
          </w:p>
        </w:tc>
        <w:tc>
          <w:tcPr>
            <w:tcW w:w="106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1063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1071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0.3044</w:t>
            </w:r>
          </w:p>
        </w:tc>
        <w:tc>
          <w:tcPr>
            <w:tcW w:w="107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0.1833</w:t>
            </w:r>
          </w:p>
        </w:tc>
      </w:tr>
      <w:tr w:rsidR="00D44659" w:rsidTr="00D44659">
        <w:trPr>
          <w:trHeight w:val="270"/>
          <w:jc w:val="center"/>
        </w:trPr>
        <w:tc>
          <w:tcPr>
            <w:tcW w:w="1437" w:type="dxa"/>
            <w:vMerge/>
          </w:tcPr>
          <w:p w:rsidR="00D44659" w:rsidRDefault="00D4465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69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CPPCT003</w:t>
            </w:r>
          </w:p>
        </w:tc>
        <w:tc>
          <w:tcPr>
            <w:tcW w:w="106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9</w:t>
            </w:r>
          </w:p>
        </w:tc>
        <w:tc>
          <w:tcPr>
            <w:tcW w:w="1063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1071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0.2364</w:t>
            </w:r>
          </w:p>
        </w:tc>
        <w:tc>
          <w:tcPr>
            <w:tcW w:w="107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0.1364</w:t>
            </w:r>
          </w:p>
        </w:tc>
      </w:tr>
      <w:tr w:rsidR="00D44659" w:rsidTr="00D44659">
        <w:trPr>
          <w:trHeight w:val="270"/>
          <w:jc w:val="center"/>
        </w:trPr>
        <w:tc>
          <w:tcPr>
            <w:tcW w:w="1437" w:type="dxa"/>
            <w:vMerge/>
          </w:tcPr>
          <w:p w:rsidR="00D44659" w:rsidRDefault="00D4465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69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CPPCT005</w:t>
            </w:r>
          </w:p>
        </w:tc>
        <w:tc>
          <w:tcPr>
            <w:tcW w:w="106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14</w:t>
            </w:r>
          </w:p>
        </w:tc>
        <w:tc>
          <w:tcPr>
            <w:tcW w:w="1063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1071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0.2131</w:t>
            </w:r>
          </w:p>
        </w:tc>
        <w:tc>
          <w:tcPr>
            <w:tcW w:w="107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0.1171</w:t>
            </w:r>
          </w:p>
        </w:tc>
      </w:tr>
      <w:tr w:rsidR="00D44659" w:rsidTr="00D44659">
        <w:trPr>
          <w:trHeight w:val="270"/>
          <w:jc w:val="center"/>
        </w:trPr>
        <w:tc>
          <w:tcPr>
            <w:tcW w:w="1437" w:type="dxa"/>
            <w:vMerge/>
          </w:tcPr>
          <w:p w:rsidR="00D44659" w:rsidRDefault="00D4465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69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CPPCT013</w:t>
            </w:r>
          </w:p>
        </w:tc>
        <w:tc>
          <w:tcPr>
            <w:tcW w:w="106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1063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1071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0.3971</w:t>
            </w:r>
          </w:p>
        </w:tc>
        <w:tc>
          <w:tcPr>
            <w:tcW w:w="107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0.2478</w:t>
            </w:r>
          </w:p>
        </w:tc>
      </w:tr>
      <w:tr w:rsidR="00D44659" w:rsidTr="00D44659">
        <w:trPr>
          <w:trHeight w:val="270"/>
          <w:jc w:val="center"/>
        </w:trPr>
        <w:tc>
          <w:tcPr>
            <w:tcW w:w="1437" w:type="dxa"/>
            <w:vMerge/>
          </w:tcPr>
          <w:p w:rsidR="00D44659" w:rsidRDefault="00D4465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69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CPPCT022</w:t>
            </w:r>
          </w:p>
        </w:tc>
        <w:tc>
          <w:tcPr>
            <w:tcW w:w="106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</w:t>
            </w:r>
          </w:p>
        </w:tc>
        <w:tc>
          <w:tcPr>
            <w:tcW w:w="1063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1071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0.1667</w:t>
            </w:r>
          </w:p>
        </w:tc>
        <w:tc>
          <w:tcPr>
            <w:tcW w:w="107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0.0845</w:t>
            </w:r>
          </w:p>
        </w:tc>
      </w:tr>
      <w:tr w:rsidR="00D44659" w:rsidTr="00D44659">
        <w:trPr>
          <w:trHeight w:val="270"/>
          <w:jc w:val="center"/>
        </w:trPr>
        <w:tc>
          <w:tcPr>
            <w:tcW w:w="1437" w:type="dxa"/>
            <w:vMerge/>
          </w:tcPr>
          <w:p w:rsidR="00D44659" w:rsidRDefault="00D4465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69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CPPCT031</w:t>
            </w:r>
          </w:p>
        </w:tc>
        <w:tc>
          <w:tcPr>
            <w:tcW w:w="106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1063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1071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0.2246</w:t>
            </w:r>
          </w:p>
        </w:tc>
        <w:tc>
          <w:tcPr>
            <w:tcW w:w="107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0.1287</w:t>
            </w:r>
          </w:p>
        </w:tc>
      </w:tr>
      <w:tr w:rsidR="00D44659" w:rsidTr="00D44659">
        <w:trPr>
          <w:trHeight w:val="270"/>
          <w:jc w:val="center"/>
        </w:trPr>
        <w:tc>
          <w:tcPr>
            <w:tcW w:w="1437" w:type="dxa"/>
            <w:vMerge/>
          </w:tcPr>
          <w:p w:rsidR="00D44659" w:rsidRDefault="00D4465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69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UDP001</w:t>
            </w:r>
          </w:p>
        </w:tc>
        <w:tc>
          <w:tcPr>
            <w:tcW w:w="106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9</w:t>
            </w:r>
          </w:p>
        </w:tc>
        <w:tc>
          <w:tcPr>
            <w:tcW w:w="1063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1071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0.2732</w:t>
            </w:r>
          </w:p>
        </w:tc>
        <w:tc>
          <w:tcPr>
            <w:tcW w:w="107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0.1612</w:t>
            </w:r>
          </w:p>
        </w:tc>
      </w:tr>
      <w:tr w:rsidR="00D44659" w:rsidTr="00D44659">
        <w:trPr>
          <w:trHeight w:val="270"/>
          <w:jc w:val="center"/>
        </w:trPr>
        <w:tc>
          <w:tcPr>
            <w:tcW w:w="1437" w:type="dxa"/>
            <w:vMerge/>
          </w:tcPr>
          <w:p w:rsidR="00D44659" w:rsidRDefault="00D4465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69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 UDP008</w:t>
            </w:r>
          </w:p>
        </w:tc>
        <w:tc>
          <w:tcPr>
            <w:tcW w:w="106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1063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1071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0.2519</w:t>
            </w:r>
          </w:p>
        </w:tc>
        <w:tc>
          <w:tcPr>
            <w:tcW w:w="107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0.1475</w:t>
            </w:r>
          </w:p>
        </w:tc>
      </w:tr>
      <w:tr w:rsidR="00D44659" w:rsidTr="00D44659">
        <w:trPr>
          <w:trHeight w:val="270"/>
          <w:jc w:val="center"/>
        </w:trPr>
        <w:tc>
          <w:tcPr>
            <w:tcW w:w="1437" w:type="dxa"/>
            <w:vMerge/>
          </w:tcPr>
          <w:p w:rsidR="00D44659" w:rsidRDefault="00D4465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69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UDP407</w:t>
            </w:r>
          </w:p>
        </w:tc>
        <w:tc>
          <w:tcPr>
            <w:tcW w:w="106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9</w:t>
            </w:r>
          </w:p>
        </w:tc>
        <w:tc>
          <w:tcPr>
            <w:tcW w:w="1063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1071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0.3127</w:t>
            </w:r>
          </w:p>
        </w:tc>
        <w:tc>
          <w:tcPr>
            <w:tcW w:w="107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0.1463</w:t>
            </w:r>
          </w:p>
        </w:tc>
      </w:tr>
      <w:tr w:rsidR="00D44659" w:rsidTr="00D44659">
        <w:trPr>
          <w:trHeight w:val="270"/>
          <w:jc w:val="center"/>
        </w:trPr>
        <w:tc>
          <w:tcPr>
            <w:tcW w:w="1437" w:type="dxa"/>
            <w:vMerge/>
          </w:tcPr>
          <w:p w:rsidR="00D44659" w:rsidRDefault="00D4465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69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UDP409</w:t>
            </w:r>
          </w:p>
        </w:tc>
        <w:tc>
          <w:tcPr>
            <w:tcW w:w="106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1063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1071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0.2185</w:t>
            </w:r>
          </w:p>
        </w:tc>
        <w:tc>
          <w:tcPr>
            <w:tcW w:w="107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0.123</w:t>
            </w:r>
          </w:p>
        </w:tc>
      </w:tr>
      <w:tr w:rsidR="00D44659" w:rsidTr="00D44659">
        <w:trPr>
          <w:trHeight w:val="270"/>
          <w:jc w:val="center"/>
        </w:trPr>
        <w:tc>
          <w:tcPr>
            <w:tcW w:w="1437" w:type="dxa"/>
            <w:vMerge/>
          </w:tcPr>
          <w:p w:rsidR="00D44659" w:rsidRDefault="00D4465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69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total </w:t>
            </w:r>
          </w:p>
        </w:tc>
        <w:tc>
          <w:tcPr>
            <w:tcW w:w="106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153</w:t>
            </w:r>
          </w:p>
        </w:tc>
        <w:tc>
          <w:tcPr>
            <w:tcW w:w="1063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62</w:t>
            </w:r>
          </w:p>
        </w:tc>
        <w:tc>
          <w:tcPr>
            <w:tcW w:w="1071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07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</w:tr>
      <w:tr w:rsidR="00D44659" w:rsidTr="00D44659">
        <w:trPr>
          <w:trHeight w:val="285"/>
          <w:jc w:val="center"/>
        </w:trPr>
        <w:tc>
          <w:tcPr>
            <w:tcW w:w="1437" w:type="dxa"/>
            <w:vMerge/>
          </w:tcPr>
          <w:p w:rsidR="00D44659" w:rsidRDefault="00D4465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69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Mean</w:t>
            </w:r>
          </w:p>
        </w:tc>
        <w:tc>
          <w:tcPr>
            <w:tcW w:w="106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10.2</w:t>
            </w:r>
          </w:p>
        </w:tc>
        <w:tc>
          <w:tcPr>
            <w:tcW w:w="1063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4.1</w:t>
            </w:r>
          </w:p>
        </w:tc>
        <w:tc>
          <w:tcPr>
            <w:tcW w:w="1071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0.252</w:t>
            </w:r>
          </w:p>
        </w:tc>
        <w:tc>
          <w:tcPr>
            <w:tcW w:w="1074" w:type="dxa"/>
          </w:tcPr>
          <w:p w:rsidR="00D44659" w:rsidRDefault="00201D0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0.1431</w:t>
            </w:r>
          </w:p>
        </w:tc>
      </w:tr>
    </w:tbl>
    <w:p w:rsidR="00D44659" w:rsidRDefault="00201D0D">
      <w:pPr>
        <w:jc w:val="left"/>
      </w:pPr>
      <w:proofErr w:type="gramStart"/>
      <w:r>
        <w:rPr>
          <w:rFonts w:ascii="Times New Roman" w:hAnsi="Times New Roman"/>
          <w:color w:val="131413"/>
          <w:sz w:val="15"/>
          <w:szCs w:val="15"/>
        </w:rPr>
        <w:t>N</w:t>
      </w:r>
      <w:r>
        <w:rPr>
          <w:rFonts w:ascii="Times New Roman" w:hAnsi="Times New Roman"/>
          <w:color w:val="131413"/>
          <w:sz w:val="15"/>
          <w:szCs w:val="15"/>
          <w:vertAlign w:val="subscript"/>
        </w:rPr>
        <w:t>A</w:t>
      </w:r>
      <w:r>
        <w:rPr>
          <w:rFonts w:ascii="Times New Roman" w:hAnsi="Times New Roman" w:hint="eastAsia"/>
          <w:color w:val="131413"/>
          <w:sz w:val="15"/>
          <w:szCs w:val="15"/>
          <w:vertAlign w:val="subscript"/>
        </w:rPr>
        <w:t>,</w:t>
      </w:r>
      <w:r>
        <w:rPr>
          <w:rFonts w:ascii="Times New Roman" w:hAnsi="Times New Roman"/>
          <w:color w:val="131413"/>
          <w:sz w:val="15"/>
          <w:szCs w:val="15"/>
        </w:rPr>
        <w:t xml:space="preserve"> the number of alleles per locus</w:t>
      </w:r>
      <w:r>
        <w:rPr>
          <w:rFonts w:ascii="Times New Roman" w:hAnsi="Times New Roman" w:hint="eastAsia"/>
          <w:color w:val="131413"/>
          <w:sz w:val="15"/>
          <w:szCs w:val="15"/>
        </w:rPr>
        <w:t xml:space="preserve">; </w:t>
      </w:r>
      <w:r>
        <w:rPr>
          <w:rFonts w:ascii="Times New Roman" w:hAnsi="Times New Roman"/>
          <w:color w:val="131413"/>
          <w:sz w:val="15"/>
          <w:szCs w:val="15"/>
        </w:rPr>
        <w:t>N</w:t>
      </w:r>
      <w:r>
        <w:rPr>
          <w:rFonts w:ascii="Times New Roman" w:hAnsi="Times New Roman"/>
          <w:color w:val="131413"/>
          <w:sz w:val="15"/>
          <w:szCs w:val="15"/>
          <w:vertAlign w:val="subscript"/>
        </w:rPr>
        <w:t>PA</w:t>
      </w:r>
      <w:r>
        <w:rPr>
          <w:rFonts w:ascii="Times New Roman" w:hAnsi="Times New Roman" w:hint="eastAsia"/>
          <w:color w:val="131413"/>
          <w:sz w:val="15"/>
          <w:szCs w:val="15"/>
          <w:vertAlign w:val="subscript"/>
        </w:rPr>
        <w:t>,</w:t>
      </w:r>
      <w:r>
        <w:rPr>
          <w:rFonts w:ascii="Times New Roman" w:hAnsi="Times New Roman"/>
          <w:color w:val="131413"/>
          <w:sz w:val="15"/>
          <w:szCs w:val="15"/>
        </w:rPr>
        <w:t xml:space="preserve"> the number of private alleles</w:t>
      </w:r>
      <w:r>
        <w:rPr>
          <w:rFonts w:ascii="Times New Roman" w:hAnsi="Times New Roman" w:hint="eastAsia"/>
          <w:color w:val="131413"/>
          <w:sz w:val="15"/>
          <w:szCs w:val="15"/>
        </w:rPr>
        <w:t xml:space="preserve">; </w:t>
      </w:r>
      <w:r>
        <w:rPr>
          <w:rFonts w:ascii="Times New Roman" w:hAnsi="Times New Roman"/>
          <w:color w:val="131413"/>
          <w:sz w:val="15"/>
          <w:szCs w:val="15"/>
        </w:rPr>
        <w:t>I</w:t>
      </w:r>
      <w:r>
        <w:rPr>
          <w:rFonts w:ascii="Times New Roman" w:hAnsi="Times New Roman" w:hint="eastAsia"/>
          <w:color w:val="131413"/>
          <w:sz w:val="15"/>
          <w:szCs w:val="15"/>
        </w:rPr>
        <w:t>,</w:t>
      </w:r>
      <w:r>
        <w:rPr>
          <w:rFonts w:ascii="Times New Roman" w:hAnsi="Times New Roman"/>
          <w:color w:val="131413"/>
          <w:sz w:val="15"/>
          <w:szCs w:val="15"/>
        </w:rPr>
        <w:t xml:space="preserve"> Shannon’s information index</w:t>
      </w:r>
      <w:r>
        <w:rPr>
          <w:rFonts w:ascii="Times New Roman" w:hAnsi="Times New Roman" w:hint="eastAsia"/>
          <w:color w:val="131413"/>
          <w:sz w:val="15"/>
          <w:szCs w:val="15"/>
        </w:rPr>
        <w:t>;</w:t>
      </w:r>
      <w:r>
        <w:rPr>
          <w:rFonts w:ascii="Times New Roman" w:hAnsi="Times New Roman"/>
          <w:color w:val="131413"/>
          <w:sz w:val="15"/>
          <w:szCs w:val="15"/>
        </w:rPr>
        <w:t xml:space="preserve"> G</w:t>
      </w:r>
      <w:r>
        <w:rPr>
          <w:rFonts w:ascii="Times New Roman" w:hAnsi="Times New Roman"/>
          <w:color w:val="131413"/>
          <w:sz w:val="15"/>
          <w:szCs w:val="15"/>
          <w:vertAlign w:val="subscript"/>
        </w:rPr>
        <w:t>D</w:t>
      </w:r>
      <w:r>
        <w:rPr>
          <w:rFonts w:ascii="Times New Roman" w:hAnsi="Times New Roman" w:hint="eastAsia"/>
          <w:color w:val="131413"/>
          <w:sz w:val="15"/>
          <w:szCs w:val="15"/>
        </w:rPr>
        <w:t>,</w:t>
      </w:r>
      <w:r>
        <w:rPr>
          <w:rFonts w:ascii="Times New Roman" w:hAnsi="Times New Roman"/>
          <w:color w:val="131413"/>
          <w:sz w:val="15"/>
          <w:szCs w:val="15"/>
        </w:rPr>
        <w:t xml:space="preserve"> gene diversity.</w:t>
      </w:r>
      <w:proofErr w:type="gramEnd"/>
    </w:p>
    <w:sectPr w:rsidR="00D44659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D0D" w:rsidRDefault="00201D0D" w:rsidP="000B130B">
      <w:r>
        <w:separator/>
      </w:r>
    </w:p>
  </w:endnote>
  <w:endnote w:type="continuationSeparator" w:id="0">
    <w:p w:rsidR="00201D0D" w:rsidRDefault="00201D0D" w:rsidP="000B1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inion Pro">
    <w:altName w:val="Arial Unicode MS"/>
    <w:charset w:val="00"/>
    <w:family w:val="roman"/>
    <w:pitch w:val="default"/>
    <w:sig w:usb0="00000001" w:usb1="00000001" w:usb2="00000000" w:usb3="00000000" w:csb0="2000019F" w:csb1="00000000"/>
  </w:font>
  <w:font w:name="HxctsgMyriadPro-Light">
    <w:altName w:val="微软雅黑"/>
    <w:charset w:val="86"/>
    <w:family w:val="swiss"/>
    <w:pitch w:val="default"/>
    <w:sig w:usb0="00000000" w:usb1="00000000" w:usb2="00000000" w:usb3="00000000" w:csb0="00040000" w:csb1="00000000"/>
  </w:font>
  <w:font w:name="Times-Bold">
    <w:altName w:val="Segoe Print"/>
    <w:charset w:val="00"/>
    <w:family w:val="roman"/>
    <w:pitch w:val="default"/>
    <w:sig w:usb0="00000000" w:usb1="00000000" w:usb2="00000000" w:usb3="00000000" w:csb0="00000001" w:csb1="00000000"/>
  </w:font>
  <w:font w:name="Times-Roman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MhrhvqAdvTTb5929f4c">
    <w:altName w:val="Segoe Print"/>
    <w:charset w:val="00"/>
    <w:family w:val="swiss"/>
    <w:pitch w:val="default"/>
    <w:sig w:usb0="00000000" w:usb1="00000000" w:usb2="00000000" w:usb3="00000000" w:csb0="00000001" w:csb1="00000000"/>
  </w:font>
  <w:font w:name="NimbusSansL-Regu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D0D" w:rsidRDefault="00201D0D" w:rsidP="000B130B">
      <w:r>
        <w:separator/>
      </w:r>
    </w:p>
  </w:footnote>
  <w:footnote w:type="continuationSeparator" w:id="0">
    <w:p w:rsidR="00201D0D" w:rsidRDefault="00201D0D" w:rsidP="000B130B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Liping Guan">
    <w15:presenceInfo w15:providerId="None" w15:userId="Liping Gu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41669"/>
    <w:rsid w:val="000807D0"/>
    <w:rsid w:val="00082FF7"/>
    <w:rsid w:val="000B130B"/>
    <w:rsid w:val="000B1C41"/>
    <w:rsid w:val="000C284B"/>
    <w:rsid w:val="000E31C7"/>
    <w:rsid w:val="0016702A"/>
    <w:rsid w:val="00172A27"/>
    <w:rsid w:val="00194A85"/>
    <w:rsid w:val="001C56CF"/>
    <w:rsid w:val="00201D0D"/>
    <w:rsid w:val="002165B5"/>
    <w:rsid w:val="002245B6"/>
    <w:rsid w:val="00251E8A"/>
    <w:rsid w:val="00395B34"/>
    <w:rsid w:val="003A4ABA"/>
    <w:rsid w:val="003A6DD8"/>
    <w:rsid w:val="003E1F6D"/>
    <w:rsid w:val="003F2907"/>
    <w:rsid w:val="0040732F"/>
    <w:rsid w:val="00550EA8"/>
    <w:rsid w:val="005D345A"/>
    <w:rsid w:val="007177AD"/>
    <w:rsid w:val="00751627"/>
    <w:rsid w:val="007B5AAC"/>
    <w:rsid w:val="007C26D0"/>
    <w:rsid w:val="007F5051"/>
    <w:rsid w:val="0082144A"/>
    <w:rsid w:val="0082510B"/>
    <w:rsid w:val="00844F1A"/>
    <w:rsid w:val="00867A8C"/>
    <w:rsid w:val="008D51A0"/>
    <w:rsid w:val="00903D9C"/>
    <w:rsid w:val="009071FD"/>
    <w:rsid w:val="009255F6"/>
    <w:rsid w:val="00996BC1"/>
    <w:rsid w:val="009B3D82"/>
    <w:rsid w:val="00A85A2B"/>
    <w:rsid w:val="00A90126"/>
    <w:rsid w:val="00B2331C"/>
    <w:rsid w:val="00B630BA"/>
    <w:rsid w:val="00B706FE"/>
    <w:rsid w:val="00C07CB2"/>
    <w:rsid w:val="00CE37E7"/>
    <w:rsid w:val="00D44659"/>
    <w:rsid w:val="00DD1C16"/>
    <w:rsid w:val="00DF04C2"/>
    <w:rsid w:val="00E4332F"/>
    <w:rsid w:val="00EA0474"/>
    <w:rsid w:val="00EB43BE"/>
    <w:rsid w:val="00EC5A0D"/>
    <w:rsid w:val="00F3276C"/>
    <w:rsid w:val="00F42CC7"/>
    <w:rsid w:val="00FD48D4"/>
    <w:rsid w:val="0F144E6B"/>
    <w:rsid w:val="1551508A"/>
    <w:rsid w:val="1AA86AEE"/>
    <w:rsid w:val="1FBA074F"/>
    <w:rsid w:val="2B8D3C32"/>
    <w:rsid w:val="2B9F5DE5"/>
    <w:rsid w:val="2EFF0144"/>
    <w:rsid w:val="37D9523E"/>
    <w:rsid w:val="3EDD21BE"/>
    <w:rsid w:val="434F2812"/>
    <w:rsid w:val="6193437F"/>
    <w:rsid w:val="72530314"/>
    <w:rsid w:val="751615CC"/>
    <w:rsid w:val="7E6D4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qFormat="1"/>
    <w:lsdException w:name="Followed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qFormat="1"/>
    <w:lsdException w:name="Balloon Text" w:uiPriority="99" w:unhideWhenUsed="1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 w:qFormat="1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 w:qFormat="1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 w:qFormat="1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Pr>
      <w:rFonts w:ascii="Arial" w:eastAsia="黑体" w:hAnsi="Arial"/>
      <w:sz w:val="20"/>
    </w:rPr>
  </w:style>
  <w:style w:type="paragraph" w:styleId="a4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">
    <w:name w:val="Table Simple 1"/>
    <w:basedOn w:val="a1"/>
    <w:qFormat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a8">
    <w:name w:val="Light Shading"/>
    <w:basedOn w:val="a1"/>
    <w:uiPriority w:val="60"/>
    <w:qFormat/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3">
    <w:name w:val="Light Shading Accent 3"/>
    <w:basedOn w:val="a1"/>
    <w:uiPriority w:val="60"/>
    <w:qFormat/>
    <w:rPr>
      <w:rFonts w:asciiTheme="minorHAnsi" w:eastAsia="微软雅黑" w:hAnsiTheme="minorHAnsi" w:cstheme="minorBidi"/>
      <w:color w:val="7B7B7B" w:themeColor="accent3" w:themeShade="BF"/>
      <w:sz w:val="22"/>
      <w:szCs w:val="22"/>
    </w:rPr>
    <w:tblPr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6">
    <w:name w:val="Light Shading Accent 6"/>
    <w:basedOn w:val="a1"/>
    <w:uiPriority w:val="60"/>
    <w:qFormat/>
    <w:rPr>
      <w:color w:val="538135" w:themeColor="accent6" w:themeShade="BF"/>
    </w:rPr>
    <w:tblPr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a9">
    <w:name w:val="FollowedHyperlink"/>
    <w:basedOn w:val="a0"/>
    <w:uiPriority w:val="99"/>
    <w:unhideWhenUsed/>
    <w:qFormat/>
    <w:rPr>
      <w:color w:val="800080"/>
      <w:u w:val="single"/>
    </w:rPr>
  </w:style>
  <w:style w:type="character" w:styleId="aa">
    <w:name w:val="Hyperlink"/>
    <w:uiPriority w:val="99"/>
    <w:qFormat/>
    <w:rPr>
      <w:color w:val="0000FF"/>
      <w:u w:val="single"/>
    </w:rPr>
  </w:style>
  <w:style w:type="character" w:customStyle="1" w:styleId="font21">
    <w:name w:val="font21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paragraph" w:customStyle="1" w:styleId="Default">
    <w:name w:val="Default"/>
    <w:uiPriority w:val="99"/>
    <w:unhideWhenUsed/>
    <w:qFormat/>
    <w:pPr>
      <w:widowControl w:val="0"/>
      <w:autoSpaceDE w:val="0"/>
      <w:autoSpaceDN w:val="0"/>
      <w:adjustRightInd w:val="0"/>
    </w:pPr>
    <w:rPr>
      <w:rFonts w:ascii="Minion Pro" w:eastAsia="Minion Pro" w:hAnsi="Minion Pro" w:hint="eastAsia"/>
      <w:color w:val="000000"/>
      <w:sz w:val="24"/>
    </w:rPr>
  </w:style>
  <w:style w:type="character" w:customStyle="1" w:styleId="Char1">
    <w:name w:val="页眉 Char"/>
    <w:basedOn w:val="a0"/>
    <w:link w:val="a6"/>
    <w:qFormat/>
    <w:rPr>
      <w:rFonts w:ascii="Calibri" w:hAnsi="Calibri"/>
      <w:kern w:val="2"/>
      <w:sz w:val="18"/>
      <w:szCs w:val="18"/>
    </w:rPr>
  </w:style>
  <w:style w:type="character" w:customStyle="1" w:styleId="Char0">
    <w:name w:val="页脚 Char"/>
    <w:basedOn w:val="a0"/>
    <w:link w:val="a5"/>
    <w:qFormat/>
    <w:rPr>
      <w:rFonts w:ascii="Calibri" w:hAnsi="Calibri"/>
      <w:kern w:val="2"/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qFormat/>
    <w:rPr>
      <w:rFonts w:ascii="Calibri" w:hAnsi="Calibri"/>
      <w:kern w:val="2"/>
      <w:sz w:val="18"/>
      <w:szCs w:val="18"/>
    </w:rPr>
  </w:style>
  <w:style w:type="paragraph" w:customStyle="1" w:styleId="xl65">
    <w:name w:val="xl65"/>
    <w:basedOn w:val="a"/>
    <w:qFormat/>
    <w:pPr>
      <w:widowControl/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color w:val="000000"/>
      <w:kern w:val="0"/>
      <w:sz w:val="18"/>
      <w:szCs w:val="18"/>
    </w:rPr>
  </w:style>
  <w:style w:type="paragraph" w:customStyle="1" w:styleId="xl66">
    <w:name w:val="xl66"/>
    <w:basedOn w:val="a"/>
    <w:qFormat/>
    <w:pPr>
      <w:widowControl/>
      <w:pBdr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color w:val="000000"/>
      <w:kern w:val="0"/>
      <w:sz w:val="18"/>
      <w:szCs w:val="18"/>
    </w:rPr>
  </w:style>
  <w:style w:type="paragraph" w:customStyle="1" w:styleId="xl67">
    <w:name w:val="xl67"/>
    <w:basedOn w:val="a"/>
    <w:pPr>
      <w:widowControl/>
      <w:pBdr>
        <w:top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color w:val="000000"/>
      <w:kern w:val="0"/>
      <w:sz w:val="18"/>
      <w:szCs w:val="18"/>
    </w:rPr>
  </w:style>
  <w:style w:type="paragraph" w:customStyle="1" w:styleId="xl68">
    <w:name w:val="xl68"/>
    <w:basedOn w:val="a"/>
    <w:qFormat/>
    <w:pPr>
      <w:widowControl/>
      <w:pBdr>
        <w:top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color w:val="000000"/>
      <w:kern w:val="0"/>
      <w:sz w:val="18"/>
      <w:szCs w:val="18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5"/>
      <w:szCs w:val="15"/>
    </w:rPr>
  </w:style>
  <w:style w:type="paragraph" w:customStyle="1" w:styleId="xl69">
    <w:name w:val="xl69"/>
    <w:basedOn w:val="a"/>
    <w:pPr>
      <w:widowControl/>
      <w:pBdr>
        <w:bottom w:val="single" w:sz="12" w:space="0" w:color="008000"/>
      </w:pBdr>
      <w:spacing w:before="100" w:beforeAutospacing="1" w:after="100" w:afterAutospacing="1"/>
      <w:jc w:val="center"/>
    </w:pPr>
    <w:rPr>
      <w:rFonts w:ascii="Times New Roman" w:hAnsi="Times New Roman"/>
      <w:b/>
      <w:bCs/>
      <w:color w:val="000000"/>
      <w:kern w:val="0"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qFormat="1"/>
    <w:lsdException w:name="Followed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qFormat="1"/>
    <w:lsdException w:name="Balloon Text" w:uiPriority="99" w:unhideWhenUsed="1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 w:qFormat="1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 w:qFormat="1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 w:qFormat="1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Pr>
      <w:rFonts w:ascii="Arial" w:eastAsia="黑体" w:hAnsi="Arial"/>
      <w:sz w:val="20"/>
    </w:rPr>
  </w:style>
  <w:style w:type="paragraph" w:styleId="a4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">
    <w:name w:val="Table Simple 1"/>
    <w:basedOn w:val="a1"/>
    <w:qFormat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a8">
    <w:name w:val="Light Shading"/>
    <w:basedOn w:val="a1"/>
    <w:uiPriority w:val="60"/>
    <w:qFormat/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3">
    <w:name w:val="Light Shading Accent 3"/>
    <w:basedOn w:val="a1"/>
    <w:uiPriority w:val="60"/>
    <w:qFormat/>
    <w:rPr>
      <w:rFonts w:asciiTheme="minorHAnsi" w:eastAsia="微软雅黑" w:hAnsiTheme="minorHAnsi" w:cstheme="minorBidi"/>
      <w:color w:val="7B7B7B" w:themeColor="accent3" w:themeShade="BF"/>
      <w:sz w:val="22"/>
      <w:szCs w:val="22"/>
    </w:rPr>
    <w:tblPr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6">
    <w:name w:val="Light Shading Accent 6"/>
    <w:basedOn w:val="a1"/>
    <w:uiPriority w:val="60"/>
    <w:qFormat/>
    <w:rPr>
      <w:color w:val="538135" w:themeColor="accent6" w:themeShade="BF"/>
    </w:rPr>
    <w:tblPr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a9">
    <w:name w:val="FollowedHyperlink"/>
    <w:basedOn w:val="a0"/>
    <w:uiPriority w:val="99"/>
    <w:unhideWhenUsed/>
    <w:qFormat/>
    <w:rPr>
      <w:color w:val="800080"/>
      <w:u w:val="single"/>
    </w:rPr>
  </w:style>
  <w:style w:type="character" w:styleId="aa">
    <w:name w:val="Hyperlink"/>
    <w:uiPriority w:val="99"/>
    <w:qFormat/>
    <w:rPr>
      <w:color w:val="0000FF"/>
      <w:u w:val="single"/>
    </w:rPr>
  </w:style>
  <w:style w:type="character" w:customStyle="1" w:styleId="font21">
    <w:name w:val="font21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paragraph" w:customStyle="1" w:styleId="Default">
    <w:name w:val="Default"/>
    <w:uiPriority w:val="99"/>
    <w:unhideWhenUsed/>
    <w:qFormat/>
    <w:pPr>
      <w:widowControl w:val="0"/>
      <w:autoSpaceDE w:val="0"/>
      <w:autoSpaceDN w:val="0"/>
      <w:adjustRightInd w:val="0"/>
    </w:pPr>
    <w:rPr>
      <w:rFonts w:ascii="Minion Pro" w:eastAsia="Minion Pro" w:hAnsi="Minion Pro" w:hint="eastAsia"/>
      <w:color w:val="000000"/>
      <w:sz w:val="24"/>
    </w:rPr>
  </w:style>
  <w:style w:type="character" w:customStyle="1" w:styleId="Char1">
    <w:name w:val="页眉 Char"/>
    <w:basedOn w:val="a0"/>
    <w:link w:val="a6"/>
    <w:qFormat/>
    <w:rPr>
      <w:rFonts w:ascii="Calibri" w:hAnsi="Calibri"/>
      <w:kern w:val="2"/>
      <w:sz w:val="18"/>
      <w:szCs w:val="18"/>
    </w:rPr>
  </w:style>
  <w:style w:type="character" w:customStyle="1" w:styleId="Char0">
    <w:name w:val="页脚 Char"/>
    <w:basedOn w:val="a0"/>
    <w:link w:val="a5"/>
    <w:qFormat/>
    <w:rPr>
      <w:rFonts w:ascii="Calibri" w:hAnsi="Calibri"/>
      <w:kern w:val="2"/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qFormat/>
    <w:rPr>
      <w:rFonts w:ascii="Calibri" w:hAnsi="Calibri"/>
      <w:kern w:val="2"/>
      <w:sz w:val="18"/>
      <w:szCs w:val="18"/>
    </w:rPr>
  </w:style>
  <w:style w:type="paragraph" w:customStyle="1" w:styleId="xl65">
    <w:name w:val="xl65"/>
    <w:basedOn w:val="a"/>
    <w:qFormat/>
    <w:pPr>
      <w:widowControl/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color w:val="000000"/>
      <w:kern w:val="0"/>
      <w:sz w:val="18"/>
      <w:szCs w:val="18"/>
    </w:rPr>
  </w:style>
  <w:style w:type="paragraph" w:customStyle="1" w:styleId="xl66">
    <w:name w:val="xl66"/>
    <w:basedOn w:val="a"/>
    <w:qFormat/>
    <w:pPr>
      <w:widowControl/>
      <w:pBdr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color w:val="000000"/>
      <w:kern w:val="0"/>
      <w:sz w:val="18"/>
      <w:szCs w:val="18"/>
    </w:rPr>
  </w:style>
  <w:style w:type="paragraph" w:customStyle="1" w:styleId="xl67">
    <w:name w:val="xl67"/>
    <w:basedOn w:val="a"/>
    <w:pPr>
      <w:widowControl/>
      <w:pBdr>
        <w:top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color w:val="000000"/>
      <w:kern w:val="0"/>
      <w:sz w:val="18"/>
      <w:szCs w:val="18"/>
    </w:rPr>
  </w:style>
  <w:style w:type="paragraph" w:customStyle="1" w:styleId="xl68">
    <w:name w:val="xl68"/>
    <w:basedOn w:val="a"/>
    <w:qFormat/>
    <w:pPr>
      <w:widowControl/>
      <w:pBdr>
        <w:top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color w:val="000000"/>
      <w:kern w:val="0"/>
      <w:sz w:val="18"/>
      <w:szCs w:val="18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5"/>
      <w:szCs w:val="15"/>
    </w:rPr>
  </w:style>
  <w:style w:type="paragraph" w:customStyle="1" w:styleId="xl69">
    <w:name w:val="xl69"/>
    <w:basedOn w:val="a"/>
    <w:pPr>
      <w:widowControl/>
      <w:pBdr>
        <w:bottom w:val="single" w:sz="12" w:space="0" w:color="008000"/>
      </w:pBdr>
      <w:spacing w:before="100" w:beforeAutospacing="1" w:after="100" w:afterAutospacing="1"/>
      <w:jc w:val="center"/>
    </w:pPr>
    <w:rPr>
      <w:rFonts w:ascii="Times New Roman" w:hAnsi="Times New Roman"/>
      <w:b/>
      <w:bCs/>
      <w:color w:val="000000"/>
      <w:kern w:val="0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tiff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image" Target="media/image1.tiff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__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__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0" vertOverflow="ellipsis" vert="horz" wrap="square" anchor="ctr" anchorCtr="1"/>
          <a:lstStyle/>
          <a:p>
            <a:pPr>
              <a:defRPr lang="zh-CN" sz="1400" b="1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r>
              <a:rPr lang="en-US" altLang="zh-CN" sz="1400">
                <a:latin typeface="Times New Roman" panose="02020603050405020304" charset="0"/>
                <a:cs typeface="Times New Roman" panose="02020603050405020304" charset="0"/>
              </a:rPr>
              <a:t>a</a:t>
            </a:r>
            <a:endParaRPr lang="zh-CN" altLang="en-US" sz="1400">
              <a:latin typeface="Times New Roman" panose="02020603050405020304" charset="0"/>
              <a:cs typeface="Times New Roman" panose="02020603050405020304" charset="0"/>
            </a:endParaRPr>
          </a:p>
        </c:rich>
      </c:tx>
      <c:layout>
        <c:manualLayout>
          <c:xMode val="edge"/>
          <c:yMode val="edge"/>
          <c:x val="4.1197777459079004E-3"/>
          <c:y val="0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200271206452005"/>
          <c:y val="5.1400554097404502E-2"/>
          <c:w val="0.76163210426399097"/>
          <c:h val="0.6078633739954579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Synonymous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Sheet1!$A$2:$A$7</c:f>
              <c:strCache>
                <c:ptCount val="6"/>
                <c:pt idx="0">
                  <c:v>Ka Shi Huang Rou Li Guang</c:v>
                </c:pt>
                <c:pt idx="1">
                  <c:v>Ji Mi Xia Ye Tao</c:v>
                </c:pt>
                <c:pt idx="2">
                  <c:v>Xin Jiang Pan Tao 2</c:v>
                </c:pt>
                <c:pt idx="3">
                  <c:v>Xia Miao 1</c:v>
                </c:pt>
                <c:pt idx="4">
                  <c:v>Sa Hua Hong Pan Tao</c:v>
                </c:pt>
                <c:pt idx="5">
                  <c:v>Wu Yue Xian Bian Gan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18882</c:v>
                </c:pt>
                <c:pt idx="1">
                  <c:v>18750</c:v>
                </c:pt>
                <c:pt idx="2">
                  <c:v>21341</c:v>
                </c:pt>
                <c:pt idx="3">
                  <c:v>23507</c:v>
                </c:pt>
                <c:pt idx="4">
                  <c:v>27623</c:v>
                </c:pt>
                <c:pt idx="5">
                  <c:v>17902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Nonsynonymous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Sheet1!$A$2:$A$7</c:f>
              <c:strCache>
                <c:ptCount val="6"/>
                <c:pt idx="0">
                  <c:v>Ka Shi Huang Rou Li Guang</c:v>
                </c:pt>
                <c:pt idx="1">
                  <c:v>Ji Mi Xia Ye Tao</c:v>
                </c:pt>
                <c:pt idx="2">
                  <c:v>Xin Jiang Pan Tao 2</c:v>
                </c:pt>
                <c:pt idx="3">
                  <c:v>Xia Miao 1</c:v>
                </c:pt>
                <c:pt idx="4">
                  <c:v>Sa Hua Hong Pan Tao</c:v>
                </c:pt>
                <c:pt idx="5">
                  <c:v>Wu Yue Xian Bian Gan</c:v>
                </c:pt>
              </c:strCache>
            </c:strRef>
          </c:cat>
          <c:val>
            <c:numRef>
              <c:f>Sheet1!$C$2:$C$7</c:f>
              <c:numCache>
                <c:formatCode>General</c:formatCode>
                <c:ptCount val="6"/>
                <c:pt idx="0">
                  <c:v>28472</c:v>
                </c:pt>
                <c:pt idx="1">
                  <c:v>27217</c:v>
                </c:pt>
                <c:pt idx="2">
                  <c:v>32379</c:v>
                </c:pt>
                <c:pt idx="3">
                  <c:v>34492</c:v>
                </c:pt>
                <c:pt idx="4">
                  <c:v>40245</c:v>
                </c:pt>
                <c:pt idx="5">
                  <c:v>26076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61784832"/>
        <c:axId val="362717568"/>
      </c:barChart>
      <c:catAx>
        <c:axId val="361784832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zh-CN" sz="1000" b="1" i="0" u="none" strike="noStrike" kern="1200" baseline="0">
                    <a:solidFill>
                      <a:srgbClr val="000000"/>
                    </a:solidFill>
                    <a:latin typeface="Times New Roman" panose="02020603050405020304"/>
                    <a:ea typeface="Times New Roman" panose="02020603050405020304"/>
                    <a:cs typeface="Times New Roman" panose="02020603050405020304"/>
                  </a:defRPr>
                </a:pPr>
                <a:r>
                  <a:rPr lang="en-US" altLang="en-US" sz="1000"/>
                  <a:t>Accessions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8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zh-CN"/>
          </a:p>
        </c:txPr>
        <c:crossAx val="362717568"/>
        <c:crosses val="autoZero"/>
        <c:auto val="1"/>
        <c:lblAlgn val="ctr"/>
        <c:lblOffset val="100"/>
        <c:noMultiLvlLbl val="0"/>
      </c:catAx>
      <c:valAx>
        <c:axId val="362717568"/>
        <c:scaling>
          <c:orientation val="minMax"/>
          <c:max val="50000"/>
          <c:min val="0"/>
        </c:scaling>
        <c:delete val="0"/>
        <c:axPos val="l"/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zh-CN" sz="1000" b="1" i="0" u="none" strike="noStrike" kern="1200" baseline="0">
                    <a:solidFill>
                      <a:srgbClr val="000000"/>
                    </a:solidFill>
                    <a:latin typeface="Times New Roman" panose="02020603050405020304"/>
                    <a:ea typeface="Times New Roman" panose="02020603050405020304"/>
                    <a:cs typeface="Times New Roman" panose="02020603050405020304"/>
                  </a:defRPr>
                </a:pPr>
                <a:r>
                  <a:rPr lang="en-US" altLang="en-US" sz="1000"/>
                  <a:t>Number of SNPs</a:t>
                </a:r>
              </a:p>
            </c:rich>
          </c:tx>
          <c:layout>
            <c:manualLayout>
              <c:xMode val="edge"/>
              <c:yMode val="edge"/>
              <c:x val="2.02967880029141E-3"/>
              <c:y val="0.147109117975954"/>
            </c:manualLayout>
          </c:layout>
          <c:overlay val="0"/>
        </c:title>
        <c:numFmt formatCode="#,##0_);[Red]\(#,##0\)" sourceLinked="0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8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zh-CN"/>
          </a:p>
        </c:txPr>
        <c:crossAx val="361784832"/>
        <c:crosses val="autoZero"/>
        <c:crossBetween val="between"/>
        <c:majorUnit val="10000"/>
      </c:valAx>
    </c:plotArea>
    <c:legend>
      <c:legendPos val="r"/>
      <c:layout>
        <c:manualLayout>
          <c:xMode val="edge"/>
          <c:yMode val="edge"/>
          <c:x val="0.23584759785461601"/>
          <c:y val="4.1675261180587703E-2"/>
          <c:w val="0.29544248545018797"/>
          <c:h val="0.12397949575928301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zh-CN" sz="800" b="0" i="0" u="none" strike="noStrike" kern="1200" baseline="0">
              <a:solidFill>
                <a:schemeClr val="tx1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  <a:endParaRPr lang="zh-CN"/>
        </a:p>
      </c:txPr>
    </c:legend>
    <c:plotVisOnly val="1"/>
    <c:dispBlanksAs val="gap"/>
    <c:showDLblsOverMax val="0"/>
  </c:chart>
  <c:spPr>
    <a:ln w="9525" cap="flat" cmpd="sng" algn="ctr">
      <a:noFill/>
      <a:prstDash val="solid"/>
      <a:round/>
    </a:ln>
  </c:spPr>
  <c:txPr>
    <a:bodyPr/>
    <a:lstStyle/>
    <a:p>
      <a:pPr>
        <a:defRPr lang="zh-CN"/>
      </a:pPr>
      <a:endParaRPr lang="zh-CN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>
              <a:defRPr lang="zh-CN" sz="1400" b="1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r>
              <a:rPr lang="en-US" altLang="zh-CN" sz="1400">
                <a:latin typeface="Times New Roman" panose="02020603050405020304" charset="0"/>
                <a:cs typeface="Times New Roman" panose="02020603050405020304" charset="0"/>
              </a:rPr>
              <a:t>b</a:t>
            </a:r>
            <a:endParaRPr lang="zh-CN" altLang="en-US" sz="1400">
              <a:latin typeface="Times New Roman" panose="02020603050405020304" charset="0"/>
              <a:cs typeface="Times New Roman" panose="02020603050405020304" charset="0"/>
            </a:endParaRPr>
          </a:p>
        </c:rich>
      </c:tx>
      <c:layout>
        <c:manualLayout>
          <c:xMode val="edge"/>
          <c:yMode val="edge"/>
          <c:x val="1.7223621641482701E-4"/>
          <c:y val="0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8055092066082701"/>
          <c:y val="5.1400554097404502E-2"/>
          <c:w val="0.78945997695646097"/>
          <c:h val="0.6160965414940670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Stop codon gain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Sheet1!$A$2:$A$7</c:f>
              <c:strCache>
                <c:ptCount val="6"/>
                <c:pt idx="0">
                  <c:v>Ka Shi Huang Rou Li Guang</c:v>
                </c:pt>
                <c:pt idx="1">
                  <c:v>Jin Mi Xia Ye Tao</c:v>
                </c:pt>
                <c:pt idx="2">
                  <c:v>Xin Jiang Pan Tao 2</c:v>
                </c:pt>
                <c:pt idx="3">
                  <c:v>Xia Miao 1</c:v>
                </c:pt>
                <c:pt idx="4">
                  <c:v>Sa Hua Hong Pan Tao</c:v>
                </c:pt>
                <c:pt idx="5">
                  <c:v>Wu Yue Xian Bian Gan 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722</c:v>
                </c:pt>
                <c:pt idx="1">
                  <c:v>653</c:v>
                </c:pt>
                <c:pt idx="2">
                  <c:v>795</c:v>
                </c:pt>
                <c:pt idx="3">
                  <c:v>800</c:v>
                </c:pt>
                <c:pt idx="4">
                  <c:v>962</c:v>
                </c:pt>
                <c:pt idx="5">
                  <c:v>679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Stop codon loss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Sheet1!$A$2:$A$7</c:f>
              <c:strCache>
                <c:ptCount val="6"/>
                <c:pt idx="0">
                  <c:v>Ka Shi Huang Rou Li Guang</c:v>
                </c:pt>
                <c:pt idx="1">
                  <c:v>Jin Mi Xia Ye Tao</c:v>
                </c:pt>
                <c:pt idx="2">
                  <c:v>Xin Jiang Pan Tao 2</c:v>
                </c:pt>
                <c:pt idx="3">
                  <c:v>Xia Miao 1</c:v>
                </c:pt>
                <c:pt idx="4">
                  <c:v>Sa Hua Hong Pan Tao</c:v>
                </c:pt>
                <c:pt idx="5">
                  <c:v>Wu Yue Xian Bian Gan </c:v>
                </c:pt>
              </c:strCache>
            </c:strRef>
          </c:cat>
          <c:val>
            <c:numRef>
              <c:f>Sheet1!$C$2:$C$7</c:f>
              <c:numCache>
                <c:formatCode>General</c:formatCode>
                <c:ptCount val="6"/>
                <c:pt idx="0">
                  <c:v>92</c:v>
                </c:pt>
                <c:pt idx="1">
                  <c:v>75</c:v>
                </c:pt>
                <c:pt idx="2">
                  <c:v>83</c:v>
                </c:pt>
                <c:pt idx="3">
                  <c:v>94</c:v>
                </c:pt>
                <c:pt idx="4">
                  <c:v>120</c:v>
                </c:pt>
                <c:pt idx="5">
                  <c:v>80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Start codon loss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cat>
            <c:strRef>
              <c:f>Sheet1!$A$2:$A$7</c:f>
              <c:strCache>
                <c:ptCount val="6"/>
                <c:pt idx="0">
                  <c:v>Ka Shi Huang Rou Li Guang</c:v>
                </c:pt>
                <c:pt idx="1">
                  <c:v>Jin Mi Xia Ye Tao</c:v>
                </c:pt>
                <c:pt idx="2">
                  <c:v>Xin Jiang Pan Tao 2</c:v>
                </c:pt>
                <c:pt idx="3">
                  <c:v>Xia Miao 1</c:v>
                </c:pt>
                <c:pt idx="4">
                  <c:v>Sa Hua Hong Pan Tao</c:v>
                </c:pt>
                <c:pt idx="5">
                  <c:v>Wu Yue Xian Bian Gan </c:v>
                </c:pt>
              </c:strCache>
            </c:strRef>
          </c:cat>
          <c:val>
            <c:numRef>
              <c:f>Sheet1!$D$2:$D$7</c:f>
              <c:numCache>
                <c:formatCode>General</c:formatCode>
                <c:ptCount val="6"/>
                <c:pt idx="0">
                  <c:v>66</c:v>
                </c:pt>
                <c:pt idx="1">
                  <c:v>69</c:v>
                </c:pt>
                <c:pt idx="2">
                  <c:v>82</c:v>
                </c:pt>
                <c:pt idx="3">
                  <c:v>77</c:v>
                </c:pt>
                <c:pt idx="4">
                  <c:v>101</c:v>
                </c:pt>
                <c:pt idx="5">
                  <c:v>70</c:v>
                </c:pt>
              </c:numCache>
            </c:numRef>
          </c:val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Splice sites disrupt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cat>
            <c:strRef>
              <c:f>Sheet1!$A$2:$A$7</c:f>
              <c:strCache>
                <c:ptCount val="6"/>
                <c:pt idx="0">
                  <c:v>Ka Shi Huang Rou Li Guang</c:v>
                </c:pt>
                <c:pt idx="1">
                  <c:v>Jin Mi Xia Ye Tao</c:v>
                </c:pt>
                <c:pt idx="2">
                  <c:v>Xin Jiang Pan Tao 2</c:v>
                </c:pt>
                <c:pt idx="3">
                  <c:v>Xia Miao 1</c:v>
                </c:pt>
                <c:pt idx="4">
                  <c:v>Sa Hua Hong Pan Tao</c:v>
                </c:pt>
                <c:pt idx="5">
                  <c:v>Wu Yue Xian Bian Gan </c:v>
                </c:pt>
              </c:strCache>
            </c:strRef>
          </c:cat>
          <c:val>
            <c:numRef>
              <c:f>Sheet1!$E$2:$E$7</c:f>
              <c:numCache>
                <c:formatCode>General</c:formatCode>
                <c:ptCount val="6"/>
                <c:pt idx="0">
                  <c:v>308</c:v>
                </c:pt>
                <c:pt idx="1">
                  <c:v>284</c:v>
                </c:pt>
                <c:pt idx="2">
                  <c:v>349</c:v>
                </c:pt>
                <c:pt idx="3">
                  <c:v>358</c:v>
                </c:pt>
                <c:pt idx="4">
                  <c:v>448</c:v>
                </c:pt>
                <c:pt idx="5">
                  <c:v>301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401226752"/>
        <c:axId val="401237120"/>
      </c:barChart>
      <c:catAx>
        <c:axId val="401226752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zh-CN" sz="1000" b="1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en-US" altLang="zh-CN">
                    <a:latin typeface="Times New Roman" panose="02020603050405020304" charset="0"/>
                    <a:cs typeface="Times New Roman" panose="02020603050405020304" charset="0"/>
                  </a:rPr>
                  <a:t>Accessions</a:t>
                </a:r>
                <a:endParaRPr lang="zh-CN" altLang="en-US">
                  <a:latin typeface="Times New Roman" panose="02020603050405020304" charset="0"/>
                  <a:cs typeface="Times New Roman" panose="02020603050405020304" charset="0"/>
                </a:endParaRPr>
              </a:p>
            </c:rich>
          </c:tx>
          <c:overlay val="0"/>
        </c:title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8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zh-CN"/>
          </a:p>
        </c:txPr>
        <c:crossAx val="401237120"/>
        <c:crosses val="autoZero"/>
        <c:auto val="1"/>
        <c:lblAlgn val="ctr"/>
        <c:lblOffset val="100"/>
        <c:noMultiLvlLbl val="0"/>
      </c:catAx>
      <c:valAx>
        <c:axId val="401237120"/>
        <c:scaling>
          <c:orientation val="minMax"/>
          <c:max val="1500"/>
          <c:min val="0"/>
        </c:scaling>
        <c:delete val="0"/>
        <c:axPos val="l"/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zh-CN" sz="1000" b="1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en-US" altLang="zh-CN">
                    <a:latin typeface="Times New Roman" panose="02020603050405020304" charset="0"/>
                    <a:cs typeface="Times New Roman" panose="02020603050405020304" charset="0"/>
                  </a:rPr>
                  <a:t>Number of SNPs</a:t>
                </a:r>
                <a:endParaRPr lang="zh-CN" altLang="en-US">
                  <a:latin typeface="Times New Roman" panose="02020603050405020304" charset="0"/>
                  <a:cs typeface="Times New Roman" panose="02020603050405020304" charset="0"/>
                </a:endParaRPr>
              </a:p>
            </c:rich>
          </c:tx>
          <c:layout>
            <c:manualLayout>
              <c:xMode val="edge"/>
              <c:yMode val="edge"/>
              <c:x val="0"/>
              <c:y val="0.18083889175717199"/>
            </c:manualLayout>
          </c:layout>
          <c:overlay val="0"/>
        </c:title>
        <c:numFmt formatCode="#,##0_);[Red]\(#,##0\)" sourceLinked="0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8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zh-CN"/>
          </a:p>
        </c:txPr>
        <c:crossAx val="401226752"/>
        <c:crosses val="autoZero"/>
        <c:crossBetween val="between"/>
        <c:majorUnit val="300"/>
      </c:valAx>
    </c:plotArea>
    <c:legend>
      <c:legendPos val="r"/>
      <c:layout>
        <c:manualLayout>
          <c:xMode val="edge"/>
          <c:yMode val="edge"/>
          <c:x val="0.21814689110156901"/>
          <c:y val="2.7051793474360299E-2"/>
          <c:w val="0.32280400560323302"/>
          <c:h val="0.240851724579873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zh-CN" sz="800" b="0" i="0" u="none" strike="noStrike" kern="1200" baseline="0">
              <a:solidFill>
                <a:schemeClr val="tx1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  <a:endParaRPr lang="zh-CN"/>
        </a:p>
      </c:txPr>
    </c:legend>
    <c:plotVisOnly val="1"/>
    <c:dispBlanksAs val="gap"/>
    <c:showDLblsOverMax val="0"/>
  </c:chart>
  <c:spPr>
    <a:ln w="6350" cap="flat" cmpd="sng" algn="ctr">
      <a:noFill/>
      <a:prstDash val="solid"/>
      <a:round/>
    </a:ln>
  </c:spPr>
  <c:txPr>
    <a:bodyPr/>
    <a:lstStyle/>
    <a:p>
      <a:pPr>
        <a:defRPr lang="zh-CN"/>
      </a:pPr>
      <a:endParaRPr lang="zh-CN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34</Pages>
  <Words>12045</Words>
  <Characters>68663</Characters>
  <Application>Microsoft Office Word</Application>
  <DocSecurity>0</DocSecurity>
  <Lines>572</Lines>
  <Paragraphs>161</Paragraphs>
  <ScaleCrop>false</ScaleCrop>
  <Company>Fruit research institute</Company>
  <LinksUpToDate>false</LinksUpToDate>
  <CharactersWithSpaces>80547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关关</dc:creator>
  <cp:lastModifiedBy>xbany</cp:lastModifiedBy>
  <cp:revision>20</cp:revision>
  <dcterms:created xsi:type="dcterms:W3CDTF">2019-03-20T08:42:00Z</dcterms:created>
  <dcterms:modified xsi:type="dcterms:W3CDTF">2019-10-16T06:54:00Z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