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7758" w:type="dxa"/>
        <w:tblLayout w:type="fixed"/>
        <w:tblLook w:val="04A0" w:firstRow="1" w:lastRow="0" w:firstColumn="1" w:lastColumn="0" w:noHBand="0" w:noVBand="1"/>
      </w:tblPr>
      <w:tblGrid>
        <w:gridCol w:w="1638"/>
        <w:gridCol w:w="720"/>
        <w:gridCol w:w="1710"/>
        <w:gridCol w:w="1350"/>
        <w:gridCol w:w="1170"/>
        <w:gridCol w:w="1170"/>
      </w:tblGrid>
      <w:tr w:rsidR="00604691" w14:paraId="6BD7B8D8" w14:textId="0B60A14A" w:rsidTr="00980A66">
        <w:trPr>
          <w:trHeight w:val="601"/>
        </w:trPr>
        <w:tc>
          <w:tcPr>
            <w:tcW w:w="1638" w:type="dxa"/>
          </w:tcPr>
          <w:p w14:paraId="4CBA707D" w14:textId="77777777" w:rsidR="00EC3DD9" w:rsidRDefault="00EC3DD9">
            <w:r>
              <w:t>Accession NO.</w:t>
            </w:r>
          </w:p>
        </w:tc>
        <w:tc>
          <w:tcPr>
            <w:tcW w:w="720" w:type="dxa"/>
          </w:tcPr>
          <w:p w14:paraId="277A4CBE" w14:textId="3F326F87" w:rsidR="00EC3DD9" w:rsidRDefault="00EC3DD9">
            <w:r>
              <w:t>LPS time</w:t>
            </w:r>
          </w:p>
        </w:tc>
        <w:tc>
          <w:tcPr>
            <w:tcW w:w="1710" w:type="dxa"/>
          </w:tcPr>
          <w:p w14:paraId="19DEECFE" w14:textId="7880F5FE" w:rsidR="00EC3DD9" w:rsidRDefault="00EC3DD9">
            <w:r>
              <w:t>LPS concentration</w:t>
            </w:r>
          </w:p>
        </w:tc>
        <w:tc>
          <w:tcPr>
            <w:tcW w:w="1350" w:type="dxa"/>
          </w:tcPr>
          <w:p w14:paraId="5BF378A3" w14:textId="136DCE36" w:rsidR="00EC3DD9" w:rsidRDefault="00EC3DD9">
            <w:r>
              <w:t>Antibo</w:t>
            </w:r>
            <w:r w:rsidR="00604691">
              <w:t>d</w:t>
            </w:r>
            <w:r>
              <w:t>y</w:t>
            </w:r>
          </w:p>
        </w:tc>
        <w:tc>
          <w:tcPr>
            <w:tcW w:w="1170" w:type="dxa"/>
          </w:tcPr>
          <w:p w14:paraId="18368931" w14:textId="17315E18" w:rsidR="00EC3DD9" w:rsidRDefault="00EC3DD9">
            <w:r>
              <w:t>Mouse strain</w:t>
            </w:r>
          </w:p>
        </w:tc>
        <w:tc>
          <w:tcPr>
            <w:tcW w:w="1170" w:type="dxa"/>
          </w:tcPr>
          <w:p w14:paraId="15185958" w14:textId="0FA56EC9" w:rsidR="00EC3DD9" w:rsidRDefault="00EC3DD9">
            <w:r>
              <w:t>Reference</w:t>
            </w:r>
          </w:p>
        </w:tc>
      </w:tr>
      <w:tr w:rsidR="005C3174" w14:paraId="3A904D77" w14:textId="6228470E" w:rsidTr="00980A66">
        <w:trPr>
          <w:trHeight w:val="314"/>
        </w:trPr>
        <w:tc>
          <w:tcPr>
            <w:tcW w:w="1638" w:type="dxa"/>
          </w:tcPr>
          <w:p w14:paraId="3FEA66DB" w14:textId="19754C97" w:rsidR="005C3174" w:rsidRDefault="005C3174" w:rsidP="00EC3DD9">
            <w:r>
              <w:t>GSM419049</w:t>
            </w:r>
          </w:p>
        </w:tc>
        <w:tc>
          <w:tcPr>
            <w:tcW w:w="720" w:type="dxa"/>
          </w:tcPr>
          <w:p w14:paraId="76F8AD5F" w14:textId="00FD07F6" w:rsidR="005C3174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14:paraId="1386384D" w14:textId="232DB89F" w:rsidR="005C3174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350" w:type="dxa"/>
          </w:tcPr>
          <w:p w14:paraId="7C3DB2BA" w14:textId="213D3475" w:rsidR="005C3174" w:rsidRDefault="005C3174" w:rsidP="002A36E2">
            <w:pPr>
              <w:jc w:val="both"/>
            </w:pPr>
            <w:r>
              <w:t>Bcl6</w:t>
            </w:r>
          </w:p>
        </w:tc>
        <w:tc>
          <w:tcPr>
            <w:tcW w:w="1170" w:type="dxa"/>
            <w:vMerge w:val="restart"/>
          </w:tcPr>
          <w:p w14:paraId="6F0B6589" w14:textId="77777777" w:rsidR="005C3174" w:rsidRDefault="005C3174" w:rsidP="002A36E2">
            <w:pPr>
              <w:rPr>
                <w:rFonts w:eastAsia="Times New Roman" w:cs="Times New Roman"/>
              </w:rPr>
            </w:pPr>
          </w:p>
          <w:p w14:paraId="23433288" w14:textId="77777777" w:rsidR="005C3174" w:rsidRDefault="005C3174" w:rsidP="002A36E2">
            <w:pPr>
              <w:rPr>
                <w:rFonts w:eastAsia="Times New Roman" w:cs="Times New Roman"/>
              </w:rPr>
            </w:pPr>
          </w:p>
          <w:p w14:paraId="09BC9DBD" w14:textId="77777777" w:rsidR="005C3174" w:rsidRDefault="005C3174" w:rsidP="002A36E2">
            <w:r>
              <w:rPr>
                <w:rFonts w:eastAsia="Times New Roman" w:cs="Times New Roman"/>
              </w:rPr>
              <w:t>C57BL/6</w:t>
            </w:r>
          </w:p>
          <w:p w14:paraId="41663AEC" w14:textId="7822EDD8" w:rsidR="005C3174" w:rsidRDefault="005C3174" w:rsidP="002A36E2"/>
        </w:tc>
        <w:tc>
          <w:tcPr>
            <w:tcW w:w="1170" w:type="dxa"/>
            <w:vMerge w:val="restart"/>
          </w:tcPr>
          <w:p w14:paraId="23A7D233" w14:textId="77777777" w:rsidR="005C3174" w:rsidRDefault="005C3174" w:rsidP="002A36E2">
            <w:pPr>
              <w:jc w:val="both"/>
            </w:pPr>
          </w:p>
          <w:p w14:paraId="7837A572" w14:textId="77777777" w:rsidR="005C3174" w:rsidRDefault="005C3174" w:rsidP="002A36E2">
            <w:pPr>
              <w:jc w:val="both"/>
            </w:pPr>
          </w:p>
          <w:p w14:paraId="3E3AC5DE" w14:textId="540294B6" w:rsidR="005C3174" w:rsidRDefault="005C3174" w:rsidP="002A36E2">
            <w:pPr>
              <w:jc w:val="both"/>
            </w:pPr>
            <w:r>
              <w:fldChar w:fldCharType="begin"/>
            </w:r>
            <w:r w:rsidR="0058036E">
              <w:instrText xml:space="preserve"> ADDIN PAPERS2_CITATIONS &lt;citation&gt;&lt;uuid&gt;4B36B86E-E252-4D30-991E-434611D6B17E&lt;/uuid&gt;&lt;priority&gt;0&lt;/priority&gt;&lt;publications&gt;&lt;publication&gt;&lt;uuid&gt;8F49C8DB-B611-4555-B66D-E02C14DB7A96&lt;/uuid&gt;&lt;volume&gt;24&lt;/volume&gt;&lt;doi&gt;10.1101/gad.1998010&lt;/doi&gt;&lt;startpage&gt;2760&lt;/startpage&gt;&lt;publication_date&gt;99201012151200000000222000&lt;/publication_date&gt;&lt;url&gt;http://genesdev.cshlp.org/cgi/doi/10.1101/gad.1998010&lt;/url&gt;&lt;type&gt;400&lt;/type&gt;&lt;title&gt;Bcl-6 and NF-kappaB cistromes mediate opposing regulation of the innate immune response.&lt;/title&gt;&lt;publisher&gt;Cold Spring Harbor Lab&lt;/publisher&gt;&lt;institution&gt;Gene Expression Laboratory, Howard Hughes Medical Institute, The Salk Institute for Biological Studies, La Jolla, California 92037, USA.&lt;/institution&gt;&lt;number&gt;24&lt;/number&gt;&lt;subtype&gt;400&lt;/subtype&gt;&lt;endpage&gt;2765&lt;/endpage&gt;&lt;bundle&gt;&lt;publication&gt;&lt;title&gt;Genes &amp;amp; development&lt;/title&gt;&lt;type&gt;-100&lt;/type&gt;&lt;subtype&gt;-100&lt;/subtype&gt;&lt;uuid&gt;6E1D1FCC-B2BA-480B-B195-C6CD5298DC81&lt;/uuid&gt;&lt;/publication&gt;&lt;/bundle&gt;&lt;authors&gt;&lt;author&gt;&lt;firstName&gt;Grant&lt;/firstName&gt;&lt;middleNames&gt;D&lt;/middleNames&gt;&lt;lastName&gt;Barish&lt;/lastName&gt;&lt;/author&gt;&lt;author&gt;&lt;firstName&gt;Ruth&lt;/firstName&gt;&lt;middleNames&gt;T&lt;/middleNames&gt;&lt;lastName&gt;Yu&lt;/lastName&gt;&lt;/author&gt;&lt;author&gt;&lt;firstName&gt;Malith&lt;/firstName&gt;&lt;lastName&gt;Karunasiri&lt;/lastName&gt;&lt;/author&gt;&lt;author&gt;&lt;firstName&gt;Corinne&lt;/firstName&gt;&lt;middleNames&gt;B&lt;/middleNames&gt;&lt;lastName&gt;Ocampo&lt;/lastName&gt;&lt;/author&gt;&lt;author&gt;&lt;firstName&gt;Jesse&lt;/firstName&gt;&lt;lastName&gt;Dixon&lt;/lastName&gt;&lt;/author&gt;&lt;author&gt;&lt;firstName&gt;Chris&lt;/firstName&gt;&lt;lastName&gt;Benner&lt;/lastName&gt;&lt;/author&gt;&lt;author&gt;&lt;firstName&gt;Alexander&lt;/firstName&gt;&lt;middleNames&gt;L&lt;/middleNames&gt;&lt;lastName&gt;Dent&lt;/lastName&gt;&lt;/author&gt;&lt;author&gt;&lt;firstName&gt;Rajendra&lt;/firstName&gt;&lt;middleNames&gt;K&lt;/middleNames&gt;&lt;lastName&gt;Tangirala&lt;/lastName&gt;&lt;/author&gt;&lt;author&gt;&lt;firstName&gt;Ronald&lt;/firstName&gt;&lt;middleNames&gt;M&lt;/middleNames&gt;&lt;lastName&gt;Evans&lt;/lastName&gt;&lt;/author&gt;&lt;/authors&gt;&lt;/publication&gt;&lt;/publications&gt;&lt;cites&gt;&lt;/cites&gt;&lt;/citation&gt;</w:instrText>
            </w:r>
            <w:r>
              <w:fldChar w:fldCharType="separate"/>
            </w:r>
            <w:r>
              <w:rPr>
                <w:rFonts w:ascii="Cambria" w:hAnsi="Cambria" w:cs="Cambria"/>
              </w:rPr>
              <w:t xml:space="preserve">(Barish </w:t>
            </w:r>
            <w:r>
              <w:rPr>
                <w:rFonts w:ascii="Cambria" w:hAnsi="Cambria" w:cs="Cambria"/>
                <w:i/>
                <w:iCs/>
              </w:rPr>
              <w:t>et al</w:t>
            </w:r>
            <w:r>
              <w:rPr>
                <w:rFonts w:ascii="Cambria" w:hAnsi="Cambria" w:cs="Cambria"/>
              </w:rPr>
              <w:t>, 2010)</w:t>
            </w:r>
            <w:r>
              <w:fldChar w:fldCharType="end"/>
            </w:r>
          </w:p>
        </w:tc>
      </w:tr>
      <w:tr w:rsidR="00980A66" w14:paraId="723A4800" w14:textId="6FC5B10F" w:rsidTr="00980A66">
        <w:trPr>
          <w:trHeight w:val="314"/>
        </w:trPr>
        <w:tc>
          <w:tcPr>
            <w:tcW w:w="1638" w:type="dxa"/>
          </w:tcPr>
          <w:p w14:paraId="326567CD" w14:textId="181CBA6C" w:rsidR="00980A66" w:rsidRDefault="00980A66" w:rsidP="002A36E2">
            <w:r>
              <w:t>GSM851557</w:t>
            </w:r>
          </w:p>
        </w:tc>
        <w:tc>
          <w:tcPr>
            <w:tcW w:w="720" w:type="dxa"/>
          </w:tcPr>
          <w:p w14:paraId="218DFFAD" w14:textId="7579BCEC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14:paraId="24A7018C" w14:textId="07D4C640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350" w:type="dxa"/>
          </w:tcPr>
          <w:p w14:paraId="6E4F0166" w14:textId="1B68FBBB" w:rsidR="00980A66" w:rsidRDefault="00980A66" w:rsidP="002A36E2">
            <w:pPr>
              <w:jc w:val="both"/>
            </w:pPr>
            <w:r>
              <w:t>Bcl6</w:t>
            </w:r>
          </w:p>
        </w:tc>
        <w:tc>
          <w:tcPr>
            <w:tcW w:w="1170" w:type="dxa"/>
            <w:vMerge/>
          </w:tcPr>
          <w:p w14:paraId="4BC6C8B8" w14:textId="67F79CD7" w:rsidR="00980A66" w:rsidRDefault="00980A66" w:rsidP="002A36E2"/>
        </w:tc>
        <w:tc>
          <w:tcPr>
            <w:tcW w:w="1170" w:type="dxa"/>
            <w:vMerge/>
          </w:tcPr>
          <w:p w14:paraId="0E267D5F" w14:textId="77777777" w:rsidR="00980A66" w:rsidRDefault="00980A66" w:rsidP="002A36E2">
            <w:pPr>
              <w:jc w:val="both"/>
            </w:pPr>
          </w:p>
        </w:tc>
      </w:tr>
      <w:tr w:rsidR="005C3174" w14:paraId="3B1C4229" w14:textId="75A44ECB" w:rsidTr="00980A66">
        <w:trPr>
          <w:trHeight w:val="314"/>
        </w:trPr>
        <w:tc>
          <w:tcPr>
            <w:tcW w:w="1638" w:type="dxa"/>
          </w:tcPr>
          <w:p w14:paraId="6A74CE13" w14:textId="4685B9C6" w:rsidR="005C3174" w:rsidRDefault="005C3174" w:rsidP="002A36E2">
            <w:r>
              <w:t>GSM611114</w:t>
            </w:r>
          </w:p>
        </w:tc>
        <w:tc>
          <w:tcPr>
            <w:tcW w:w="720" w:type="dxa"/>
          </w:tcPr>
          <w:p w14:paraId="463861F3" w14:textId="6E22E97A" w:rsidR="005C3174" w:rsidRDefault="005C3174" w:rsidP="00980A66">
            <w:pPr>
              <w:jc w:val="center"/>
            </w:pPr>
            <w:r>
              <w:t xml:space="preserve">3 </w:t>
            </w:r>
            <w:proofErr w:type="spellStart"/>
            <w:r>
              <w:t>hr</w:t>
            </w:r>
            <w:proofErr w:type="spellEnd"/>
          </w:p>
        </w:tc>
        <w:tc>
          <w:tcPr>
            <w:tcW w:w="1710" w:type="dxa"/>
          </w:tcPr>
          <w:p w14:paraId="6AA2E814" w14:textId="77777777" w:rsidR="005C3174" w:rsidRDefault="005C3174" w:rsidP="00980A66">
            <w:pPr>
              <w:jc w:val="center"/>
            </w:pPr>
            <w:r>
              <w:t xml:space="preserve">100 </w:t>
            </w:r>
            <w:proofErr w:type="spellStart"/>
            <w:r>
              <w:t>ng</w:t>
            </w:r>
            <w:proofErr w:type="spellEnd"/>
            <w:r>
              <w:t>/ml</w:t>
            </w:r>
          </w:p>
        </w:tc>
        <w:tc>
          <w:tcPr>
            <w:tcW w:w="1350" w:type="dxa"/>
          </w:tcPr>
          <w:p w14:paraId="54E13058" w14:textId="757E5E73" w:rsidR="005C3174" w:rsidRDefault="005C3174" w:rsidP="002A36E2">
            <w:pPr>
              <w:jc w:val="both"/>
            </w:pPr>
            <w:r>
              <w:t>Bcl6</w:t>
            </w:r>
          </w:p>
        </w:tc>
        <w:tc>
          <w:tcPr>
            <w:tcW w:w="1170" w:type="dxa"/>
            <w:vMerge/>
          </w:tcPr>
          <w:p w14:paraId="6709D77D" w14:textId="1FE681A4" w:rsidR="005C3174" w:rsidRDefault="005C3174" w:rsidP="002A36E2"/>
        </w:tc>
        <w:tc>
          <w:tcPr>
            <w:tcW w:w="1170" w:type="dxa"/>
            <w:vMerge/>
          </w:tcPr>
          <w:p w14:paraId="3B6FC52C" w14:textId="77777777" w:rsidR="005C3174" w:rsidRDefault="005C3174" w:rsidP="002A36E2">
            <w:pPr>
              <w:jc w:val="both"/>
            </w:pPr>
          </w:p>
        </w:tc>
      </w:tr>
      <w:tr w:rsidR="005C3174" w14:paraId="55EBF5DD" w14:textId="49EBF38A" w:rsidTr="00980A66">
        <w:trPr>
          <w:trHeight w:val="314"/>
        </w:trPr>
        <w:tc>
          <w:tcPr>
            <w:tcW w:w="1638" w:type="dxa"/>
          </w:tcPr>
          <w:p w14:paraId="6D4AD7AC" w14:textId="16A6A5CE" w:rsidR="005C3174" w:rsidRDefault="005C3174" w:rsidP="002A36E2">
            <w:r>
              <w:t>GSM611114</w:t>
            </w:r>
          </w:p>
        </w:tc>
        <w:tc>
          <w:tcPr>
            <w:tcW w:w="720" w:type="dxa"/>
          </w:tcPr>
          <w:p w14:paraId="2095F946" w14:textId="5EA8B591" w:rsidR="005C3174" w:rsidRDefault="005C3174" w:rsidP="00980A66">
            <w:pPr>
              <w:jc w:val="center"/>
            </w:pPr>
            <w:r>
              <w:t xml:space="preserve">3 </w:t>
            </w:r>
            <w:proofErr w:type="spellStart"/>
            <w:r>
              <w:t>hr</w:t>
            </w:r>
            <w:proofErr w:type="spellEnd"/>
          </w:p>
        </w:tc>
        <w:tc>
          <w:tcPr>
            <w:tcW w:w="1710" w:type="dxa"/>
          </w:tcPr>
          <w:p w14:paraId="7C87A1F6" w14:textId="06F87583" w:rsidR="005C3174" w:rsidRDefault="005C3174" w:rsidP="00980A66">
            <w:pPr>
              <w:jc w:val="center"/>
            </w:pPr>
            <w:r>
              <w:t xml:space="preserve">100 </w:t>
            </w:r>
            <w:proofErr w:type="spellStart"/>
            <w:r>
              <w:t>ng</w:t>
            </w:r>
            <w:proofErr w:type="spellEnd"/>
            <w:r>
              <w:t>/ml</w:t>
            </w:r>
          </w:p>
        </w:tc>
        <w:tc>
          <w:tcPr>
            <w:tcW w:w="1350" w:type="dxa"/>
          </w:tcPr>
          <w:p w14:paraId="04E57B02" w14:textId="76483E1C" w:rsidR="005C3174" w:rsidRDefault="005C3174" w:rsidP="002A36E2">
            <w:pPr>
              <w:jc w:val="both"/>
            </w:pPr>
            <w:r>
              <w:t>Bcl6</w:t>
            </w:r>
          </w:p>
        </w:tc>
        <w:tc>
          <w:tcPr>
            <w:tcW w:w="1170" w:type="dxa"/>
            <w:vMerge/>
          </w:tcPr>
          <w:p w14:paraId="6BEF5332" w14:textId="3A7B824B" w:rsidR="005C3174" w:rsidRDefault="005C3174" w:rsidP="002A36E2"/>
        </w:tc>
        <w:tc>
          <w:tcPr>
            <w:tcW w:w="1170" w:type="dxa"/>
            <w:vMerge/>
          </w:tcPr>
          <w:p w14:paraId="7BEAC4B4" w14:textId="77777777" w:rsidR="005C3174" w:rsidRDefault="005C3174" w:rsidP="002A36E2">
            <w:pPr>
              <w:jc w:val="both"/>
            </w:pPr>
          </w:p>
        </w:tc>
      </w:tr>
      <w:tr w:rsidR="005C3174" w14:paraId="7D4FFE31" w14:textId="788929D8" w:rsidTr="00980A66">
        <w:trPr>
          <w:trHeight w:val="314"/>
        </w:trPr>
        <w:tc>
          <w:tcPr>
            <w:tcW w:w="1638" w:type="dxa"/>
          </w:tcPr>
          <w:p w14:paraId="13BAFFFE" w14:textId="424BB302" w:rsidR="005C3174" w:rsidRDefault="005C3174" w:rsidP="002A36E2">
            <w:r>
              <w:t>GSM611116</w:t>
            </w:r>
          </w:p>
        </w:tc>
        <w:tc>
          <w:tcPr>
            <w:tcW w:w="720" w:type="dxa"/>
          </w:tcPr>
          <w:p w14:paraId="2925AEC1" w14:textId="2B4810E2" w:rsidR="005C3174" w:rsidRDefault="005C3174" w:rsidP="00980A66">
            <w:pPr>
              <w:jc w:val="center"/>
            </w:pPr>
            <w:r>
              <w:t xml:space="preserve">3 </w:t>
            </w:r>
            <w:proofErr w:type="spellStart"/>
            <w:r>
              <w:t>hr</w:t>
            </w:r>
            <w:proofErr w:type="spellEnd"/>
          </w:p>
        </w:tc>
        <w:tc>
          <w:tcPr>
            <w:tcW w:w="1710" w:type="dxa"/>
          </w:tcPr>
          <w:p w14:paraId="1A4C437E" w14:textId="0947DF45" w:rsidR="005C3174" w:rsidRDefault="005C3174" w:rsidP="00980A66">
            <w:pPr>
              <w:jc w:val="center"/>
            </w:pPr>
            <w:r>
              <w:t xml:space="preserve">100 </w:t>
            </w:r>
            <w:proofErr w:type="spellStart"/>
            <w:r>
              <w:t>ng</w:t>
            </w:r>
            <w:proofErr w:type="spellEnd"/>
            <w:r>
              <w:t>/ml</w:t>
            </w:r>
          </w:p>
        </w:tc>
        <w:tc>
          <w:tcPr>
            <w:tcW w:w="1350" w:type="dxa"/>
          </w:tcPr>
          <w:p w14:paraId="633DACEB" w14:textId="0FEEE3C4" w:rsidR="005C3174" w:rsidRDefault="005C3174" w:rsidP="002A36E2">
            <w:pPr>
              <w:jc w:val="both"/>
            </w:pPr>
            <w:proofErr w:type="gramStart"/>
            <w:r>
              <w:t>p65</w:t>
            </w:r>
            <w:proofErr w:type="gramEnd"/>
          </w:p>
        </w:tc>
        <w:tc>
          <w:tcPr>
            <w:tcW w:w="1170" w:type="dxa"/>
            <w:vMerge/>
          </w:tcPr>
          <w:p w14:paraId="19DC38B2" w14:textId="79A366FF" w:rsidR="005C3174" w:rsidRDefault="005C3174" w:rsidP="002A36E2"/>
        </w:tc>
        <w:tc>
          <w:tcPr>
            <w:tcW w:w="1170" w:type="dxa"/>
            <w:vMerge/>
          </w:tcPr>
          <w:p w14:paraId="4117386F" w14:textId="77777777" w:rsidR="005C3174" w:rsidRDefault="005C3174" w:rsidP="002A36E2">
            <w:pPr>
              <w:jc w:val="both"/>
            </w:pPr>
          </w:p>
        </w:tc>
      </w:tr>
      <w:tr w:rsidR="005C3174" w14:paraId="1F2DABA7" w14:textId="32DCC2A2" w:rsidTr="00980A66">
        <w:trPr>
          <w:trHeight w:val="314"/>
        </w:trPr>
        <w:tc>
          <w:tcPr>
            <w:tcW w:w="1638" w:type="dxa"/>
          </w:tcPr>
          <w:p w14:paraId="770FCFF5" w14:textId="5D4FB4C9" w:rsidR="005C3174" w:rsidRDefault="005C3174" w:rsidP="002A36E2">
            <w:r>
              <w:t>GSM611117</w:t>
            </w:r>
          </w:p>
        </w:tc>
        <w:tc>
          <w:tcPr>
            <w:tcW w:w="720" w:type="dxa"/>
          </w:tcPr>
          <w:p w14:paraId="2D4C9736" w14:textId="78F198F2" w:rsidR="005C3174" w:rsidRDefault="005C3174" w:rsidP="00980A66">
            <w:pPr>
              <w:jc w:val="center"/>
            </w:pPr>
            <w:r>
              <w:t xml:space="preserve">3 </w:t>
            </w:r>
            <w:proofErr w:type="spellStart"/>
            <w:r>
              <w:t>hr</w:t>
            </w:r>
            <w:proofErr w:type="spellEnd"/>
          </w:p>
        </w:tc>
        <w:tc>
          <w:tcPr>
            <w:tcW w:w="1710" w:type="dxa"/>
          </w:tcPr>
          <w:p w14:paraId="5096B346" w14:textId="088CAA57" w:rsidR="005C3174" w:rsidRDefault="005C3174" w:rsidP="00980A66">
            <w:pPr>
              <w:jc w:val="center"/>
            </w:pPr>
            <w:r>
              <w:t xml:space="preserve">100 </w:t>
            </w:r>
            <w:proofErr w:type="spellStart"/>
            <w:r>
              <w:t>ng</w:t>
            </w:r>
            <w:proofErr w:type="spellEnd"/>
            <w:r>
              <w:t>/ml</w:t>
            </w:r>
          </w:p>
        </w:tc>
        <w:tc>
          <w:tcPr>
            <w:tcW w:w="1350" w:type="dxa"/>
          </w:tcPr>
          <w:p w14:paraId="67A10975" w14:textId="764444E8" w:rsidR="005C3174" w:rsidRDefault="005C3174" w:rsidP="002A36E2">
            <w:pPr>
              <w:jc w:val="both"/>
            </w:pPr>
            <w:proofErr w:type="gramStart"/>
            <w:r>
              <w:t>p65</w:t>
            </w:r>
            <w:proofErr w:type="gramEnd"/>
          </w:p>
        </w:tc>
        <w:tc>
          <w:tcPr>
            <w:tcW w:w="1170" w:type="dxa"/>
            <w:vMerge/>
          </w:tcPr>
          <w:p w14:paraId="7FE10421" w14:textId="3D7F8F90" w:rsidR="005C3174" w:rsidRDefault="005C3174" w:rsidP="002A36E2"/>
        </w:tc>
        <w:tc>
          <w:tcPr>
            <w:tcW w:w="1170" w:type="dxa"/>
            <w:vMerge/>
          </w:tcPr>
          <w:p w14:paraId="5A237F31" w14:textId="77777777" w:rsidR="005C3174" w:rsidRDefault="005C3174" w:rsidP="002A36E2">
            <w:pPr>
              <w:jc w:val="both"/>
            </w:pPr>
          </w:p>
        </w:tc>
      </w:tr>
      <w:tr w:rsidR="00980A66" w14:paraId="485D66AF" w14:textId="1ED35970" w:rsidTr="00980A66">
        <w:trPr>
          <w:trHeight w:val="300"/>
        </w:trPr>
        <w:tc>
          <w:tcPr>
            <w:tcW w:w="1638" w:type="dxa"/>
          </w:tcPr>
          <w:p w14:paraId="6D65BAE2" w14:textId="0315428B" w:rsidR="00980A66" w:rsidRDefault="00980A66" w:rsidP="00082E4E">
            <w:r>
              <w:t>GSM940935</w:t>
            </w:r>
          </w:p>
        </w:tc>
        <w:tc>
          <w:tcPr>
            <w:tcW w:w="720" w:type="dxa"/>
          </w:tcPr>
          <w:p w14:paraId="72BF71BA" w14:textId="3FA2D466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14:paraId="357ACFB4" w14:textId="79F85A8F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350" w:type="dxa"/>
          </w:tcPr>
          <w:p w14:paraId="71DB5495" w14:textId="3085FB5C" w:rsidR="00980A66" w:rsidRDefault="00980A66" w:rsidP="00082E4E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PolII</w:t>
            </w:r>
            <w:proofErr w:type="spellEnd"/>
          </w:p>
        </w:tc>
        <w:tc>
          <w:tcPr>
            <w:tcW w:w="1170" w:type="dxa"/>
            <w:vMerge w:val="restart"/>
          </w:tcPr>
          <w:p w14:paraId="0A2D9C70" w14:textId="77777777" w:rsidR="00980A66" w:rsidRDefault="00980A66" w:rsidP="00082E4E"/>
          <w:p w14:paraId="12D71A28" w14:textId="77777777" w:rsidR="00980A66" w:rsidRDefault="00980A66" w:rsidP="00082E4E"/>
          <w:p w14:paraId="61131D1D" w14:textId="77777777" w:rsidR="00980A66" w:rsidRDefault="00980A66" w:rsidP="00082E4E"/>
          <w:p w14:paraId="3550BE4C" w14:textId="77777777" w:rsidR="00980A66" w:rsidRDefault="00980A66" w:rsidP="00082E4E"/>
          <w:p w14:paraId="75A13E80" w14:textId="77777777" w:rsidR="00980A66" w:rsidRDefault="00980A66" w:rsidP="00082E4E"/>
          <w:p w14:paraId="45E7ACFC" w14:textId="77777777" w:rsidR="00980A66" w:rsidRDefault="00980A66" w:rsidP="00082E4E"/>
          <w:p w14:paraId="63E41C62" w14:textId="77777777" w:rsidR="00980A66" w:rsidRDefault="00980A66" w:rsidP="00082E4E"/>
          <w:p w14:paraId="4121B777" w14:textId="77777777" w:rsidR="00980A66" w:rsidRDefault="00980A66" w:rsidP="00980A66">
            <w:r>
              <w:rPr>
                <w:rFonts w:eastAsia="Times New Roman" w:cs="Times New Roman"/>
              </w:rPr>
              <w:t>C57BL/6</w:t>
            </w:r>
          </w:p>
          <w:p w14:paraId="437EEBDB" w14:textId="1F08C3CD" w:rsidR="00980A66" w:rsidRDefault="00980A66" w:rsidP="00082E4E"/>
        </w:tc>
        <w:tc>
          <w:tcPr>
            <w:tcW w:w="1170" w:type="dxa"/>
            <w:vMerge w:val="restart"/>
          </w:tcPr>
          <w:p w14:paraId="45881E3B" w14:textId="77777777" w:rsidR="00980A66" w:rsidRDefault="00980A66" w:rsidP="00082E4E">
            <w:pPr>
              <w:rPr>
                <w:rFonts w:eastAsia="Times New Roman" w:cs="Times New Roman"/>
              </w:rPr>
            </w:pPr>
          </w:p>
          <w:p w14:paraId="11FC9AA6" w14:textId="77777777" w:rsidR="00980A66" w:rsidRDefault="00980A66" w:rsidP="00082E4E">
            <w:pPr>
              <w:rPr>
                <w:rFonts w:eastAsia="Times New Roman" w:cs="Times New Roman"/>
              </w:rPr>
            </w:pPr>
          </w:p>
          <w:p w14:paraId="22C58449" w14:textId="77777777" w:rsidR="00980A66" w:rsidRDefault="00980A66" w:rsidP="00082E4E">
            <w:pPr>
              <w:rPr>
                <w:rFonts w:eastAsia="Times New Roman" w:cs="Times New Roman"/>
              </w:rPr>
            </w:pPr>
          </w:p>
          <w:p w14:paraId="0E709DEB" w14:textId="77777777" w:rsidR="00980A66" w:rsidRDefault="00980A66" w:rsidP="00082E4E">
            <w:pPr>
              <w:rPr>
                <w:rFonts w:eastAsia="Times New Roman" w:cs="Times New Roman"/>
              </w:rPr>
            </w:pPr>
          </w:p>
          <w:p w14:paraId="1166F918" w14:textId="77777777" w:rsidR="00980A66" w:rsidRDefault="00980A66" w:rsidP="00082E4E">
            <w:pPr>
              <w:rPr>
                <w:rFonts w:eastAsia="Times New Roman" w:cs="Times New Roman"/>
              </w:rPr>
            </w:pPr>
          </w:p>
          <w:p w14:paraId="366ED474" w14:textId="77777777" w:rsidR="00980A66" w:rsidRDefault="00980A66" w:rsidP="00082E4E">
            <w:pPr>
              <w:rPr>
                <w:rFonts w:eastAsia="Times New Roman" w:cs="Times New Roman"/>
              </w:rPr>
            </w:pPr>
          </w:p>
          <w:p w14:paraId="2D1AE0F9" w14:textId="234BBF25" w:rsidR="00980A66" w:rsidRDefault="006A7460" w:rsidP="00082E4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fldChar w:fldCharType="begin"/>
            </w:r>
            <w:r w:rsidR="0058036E">
              <w:rPr>
                <w:rFonts w:eastAsia="Times New Roman" w:cs="Times New Roman"/>
              </w:rPr>
              <w:instrText xml:space="preserve"> ADDIN PAPERS2_CITATIONS &lt;citation&gt;&lt;uuid&gt;FE27E9CE-A456-4EE5-B2FB-D1877EEAC321&lt;/uuid&gt;&lt;priority&gt;0&lt;/priority&gt;&lt;publications&gt;&lt;publication&gt;&lt;uuid&gt;AC3B7355-DB90-43B3-BD0D-BBB3F6DF43D0&lt;/uuid&gt;&lt;volume&gt;152&lt;/volume&gt;&lt;accepted_date&gt;99201212131200000000222000&lt;/accepted_date&gt;&lt;doi&gt;10.1016/j.cell.2012.12.018&lt;/doi&gt;&lt;startpage&gt;157&lt;/startpage&gt;&lt;revision_date&gt;99201210121200000000222000&lt;/revision_date&gt;&lt;publication_date&gt;99201301171200000000222000&lt;/publication_date&gt;&lt;url&gt;http://linkinghub.elsevier.com/retrieve/pii/S0092867412015401&lt;/url&gt;&lt;type&gt;400&lt;/type&gt;&lt;title&gt;Latent enhancers activated by stimulation in differentiated cells.&lt;/title&gt;&lt;submission_date&gt;99201205291200000000222000&lt;/submission_date&gt;&lt;number&gt;1-2&lt;/number&gt;&lt;institution&gt;Department of Experimental Oncology, European Institute of Oncology, Via Adamello 16, 20139 Milan, Italy. renato.ostuni@ieo.eu&lt;/institution&gt;&lt;subtype&gt;400&lt;/subtype&gt;&lt;endpage&gt;171&lt;/endpage&gt;&lt;bundle&gt;&lt;publication&gt;&lt;title&gt;Cell&lt;/title&gt;&lt;type&gt;-100&lt;/type&gt;&lt;subtype&gt;-100&lt;/subtype&gt;&lt;uuid&gt;ECE34AC5-5560-4F36-8E72-CEEBD15CA1F5&lt;/uuid&gt;&lt;/publication&gt;&lt;/bundle&gt;&lt;authors&gt;&lt;author&gt;&lt;firstName&gt;Renato&lt;/firstName&gt;&lt;lastName&gt;Ostuni&lt;/lastName&gt;&lt;/author&gt;&lt;author&gt;&lt;firstName&gt;Viviana&lt;/firstName&gt;&lt;lastName&gt;Piccolo&lt;/lastName&gt;&lt;/author&gt;&lt;author&gt;&lt;firstName&gt;Iros&lt;/firstName&gt;&lt;lastName&gt;Barozzi&lt;/lastName&gt;&lt;/author&gt;&lt;author&gt;&lt;firstName&gt;Sara&lt;/firstName&gt;&lt;lastName&gt;Polletti&lt;/lastName&gt;&lt;/author&gt;&lt;author&gt;&lt;firstName&gt;Alberto&lt;/firstName&gt;&lt;lastName&gt;Termanini&lt;/lastName&gt;&lt;/author&gt;&lt;author&gt;&lt;firstName&gt;Silvia&lt;/firstName&gt;&lt;lastName&gt;Bonifacio&lt;/lastName&gt;&lt;/author&gt;&lt;author&gt;&lt;firstName&gt;Alessia&lt;/firstName&gt;&lt;lastName&gt;Curina&lt;/lastName&gt;&lt;/author&gt;&lt;author&gt;&lt;firstName&gt;Elena&lt;/firstName&gt;&lt;lastName&gt;Prosperini&lt;/lastName&gt;&lt;/author&gt;&lt;author&gt;&lt;firstName&gt;Serena&lt;/firstName&gt;&lt;lastName&gt;Ghisletti&lt;/lastName&gt;&lt;/author&gt;&lt;author&gt;&lt;firstName&gt;Gioacchino&lt;/firstName&gt;&lt;lastName&gt;Natoli&lt;/lastName&gt;&lt;/author&gt;&lt;/authors&gt;&lt;/publication&gt;&lt;/publications&gt;&lt;cites&gt;&lt;/cites&gt;&lt;/citation&gt;</w:instrText>
            </w:r>
            <w:r>
              <w:rPr>
                <w:rFonts w:eastAsia="Times New Roman" w:cs="Times New Roman"/>
              </w:rPr>
              <w:fldChar w:fldCharType="separate"/>
            </w:r>
            <w:r>
              <w:rPr>
                <w:rFonts w:ascii="Cambria" w:hAnsi="Cambria" w:cs="Cambria"/>
              </w:rPr>
              <w:t xml:space="preserve">(Ostuni </w:t>
            </w:r>
            <w:r>
              <w:rPr>
                <w:rFonts w:ascii="Cambria" w:hAnsi="Cambria" w:cs="Cambria"/>
                <w:i/>
                <w:iCs/>
              </w:rPr>
              <w:t>et al</w:t>
            </w:r>
            <w:r>
              <w:rPr>
                <w:rFonts w:ascii="Cambria" w:hAnsi="Cambria" w:cs="Cambria"/>
              </w:rPr>
              <w:t>, 2013)</w:t>
            </w:r>
            <w:r>
              <w:rPr>
                <w:rFonts w:eastAsia="Times New Roman" w:cs="Times New Roman"/>
              </w:rPr>
              <w:fldChar w:fldCharType="end"/>
            </w:r>
          </w:p>
        </w:tc>
      </w:tr>
      <w:tr w:rsidR="00980A66" w14:paraId="6CE6167A" w14:textId="77777777" w:rsidTr="00980A66">
        <w:trPr>
          <w:trHeight w:val="300"/>
        </w:trPr>
        <w:tc>
          <w:tcPr>
            <w:tcW w:w="1638" w:type="dxa"/>
          </w:tcPr>
          <w:p w14:paraId="3C414995" w14:textId="49905941" w:rsidR="00980A66" w:rsidRDefault="00980A66" w:rsidP="002A36E2">
            <w:r>
              <w:t>GSM940936</w:t>
            </w:r>
          </w:p>
        </w:tc>
        <w:tc>
          <w:tcPr>
            <w:tcW w:w="720" w:type="dxa"/>
          </w:tcPr>
          <w:p w14:paraId="2FB09FA3" w14:textId="11A80F2F" w:rsidR="00980A66" w:rsidRDefault="00980A66" w:rsidP="00980A66">
            <w:pPr>
              <w:jc w:val="center"/>
            </w:pPr>
            <w:r>
              <w:t xml:space="preserve">4 </w:t>
            </w:r>
            <w:proofErr w:type="spellStart"/>
            <w:r>
              <w:t>hr</w:t>
            </w:r>
            <w:proofErr w:type="spellEnd"/>
          </w:p>
        </w:tc>
        <w:tc>
          <w:tcPr>
            <w:tcW w:w="1710" w:type="dxa"/>
          </w:tcPr>
          <w:p w14:paraId="25E90722" w14:textId="77777777" w:rsidR="00980A66" w:rsidRDefault="00980A66" w:rsidP="00980A66">
            <w:pPr>
              <w:jc w:val="center"/>
            </w:pPr>
            <w:r>
              <w:t xml:space="preserve">10 </w:t>
            </w:r>
            <w:proofErr w:type="spellStart"/>
            <w:r>
              <w:t>ng</w:t>
            </w:r>
            <w:proofErr w:type="spellEnd"/>
            <w:r>
              <w:t>/ml</w:t>
            </w:r>
          </w:p>
        </w:tc>
        <w:tc>
          <w:tcPr>
            <w:tcW w:w="1350" w:type="dxa"/>
          </w:tcPr>
          <w:p w14:paraId="77C371CC" w14:textId="77777777" w:rsidR="00980A66" w:rsidRDefault="00980A66" w:rsidP="002A36E2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PolII</w:t>
            </w:r>
            <w:proofErr w:type="spellEnd"/>
          </w:p>
        </w:tc>
        <w:tc>
          <w:tcPr>
            <w:tcW w:w="1170" w:type="dxa"/>
            <w:vMerge/>
          </w:tcPr>
          <w:p w14:paraId="1FF1A622" w14:textId="77777777" w:rsidR="00980A66" w:rsidRDefault="00980A66" w:rsidP="002A36E2"/>
        </w:tc>
        <w:tc>
          <w:tcPr>
            <w:tcW w:w="1170" w:type="dxa"/>
            <w:vMerge/>
          </w:tcPr>
          <w:p w14:paraId="147F261E" w14:textId="77777777" w:rsidR="00980A66" w:rsidRDefault="00980A66" w:rsidP="002A36E2">
            <w:pPr>
              <w:rPr>
                <w:rFonts w:eastAsia="Times New Roman" w:cs="Times New Roman"/>
              </w:rPr>
            </w:pPr>
          </w:p>
        </w:tc>
      </w:tr>
      <w:tr w:rsidR="00980A66" w14:paraId="4180351B" w14:textId="77777777" w:rsidTr="00980A66">
        <w:trPr>
          <w:trHeight w:val="300"/>
        </w:trPr>
        <w:tc>
          <w:tcPr>
            <w:tcW w:w="1638" w:type="dxa"/>
          </w:tcPr>
          <w:p w14:paraId="31070B50" w14:textId="39AE16A9" w:rsidR="00980A66" w:rsidRDefault="00980A66" w:rsidP="002A36E2">
            <w:bookmarkStart w:id="0" w:name="_GoBack"/>
            <w:bookmarkEnd w:id="0"/>
            <w:r>
              <w:t>GSM940913</w:t>
            </w:r>
          </w:p>
        </w:tc>
        <w:tc>
          <w:tcPr>
            <w:tcW w:w="720" w:type="dxa"/>
          </w:tcPr>
          <w:p w14:paraId="7649C869" w14:textId="3F1EA5B9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14:paraId="079A67DF" w14:textId="4AAF18D0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350" w:type="dxa"/>
          </w:tcPr>
          <w:p w14:paraId="498F9613" w14:textId="06984F67" w:rsidR="00980A66" w:rsidRDefault="00980A66" w:rsidP="002A36E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H3K4me3</w:t>
            </w:r>
          </w:p>
        </w:tc>
        <w:tc>
          <w:tcPr>
            <w:tcW w:w="1170" w:type="dxa"/>
            <w:vMerge/>
          </w:tcPr>
          <w:p w14:paraId="247D3C5B" w14:textId="77777777" w:rsidR="00980A66" w:rsidRDefault="00980A66" w:rsidP="002A36E2"/>
        </w:tc>
        <w:tc>
          <w:tcPr>
            <w:tcW w:w="1170" w:type="dxa"/>
            <w:vMerge/>
          </w:tcPr>
          <w:p w14:paraId="738146A6" w14:textId="77777777" w:rsidR="00980A66" w:rsidRDefault="00980A66" w:rsidP="002A36E2">
            <w:pPr>
              <w:rPr>
                <w:rFonts w:eastAsia="Times New Roman" w:cs="Times New Roman"/>
              </w:rPr>
            </w:pPr>
          </w:p>
        </w:tc>
      </w:tr>
      <w:tr w:rsidR="00980A66" w14:paraId="0C306DE1" w14:textId="77777777" w:rsidTr="00980A66">
        <w:trPr>
          <w:trHeight w:val="300"/>
        </w:trPr>
        <w:tc>
          <w:tcPr>
            <w:tcW w:w="1638" w:type="dxa"/>
          </w:tcPr>
          <w:p w14:paraId="6E822EBD" w14:textId="1AD8DA70" w:rsidR="00980A66" w:rsidRDefault="00980A66" w:rsidP="002A36E2">
            <w:r>
              <w:t>GSM940914</w:t>
            </w:r>
          </w:p>
        </w:tc>
        <w:tc>
          <w:tcPr>
            <w:tcW w:w="720" w:type="dxa"/>
          </w:tcPr>
          <w:p w14:paraId="1347F203" w14:textId="23136E66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14:paraId="4A1C1F8D" w14:textId="115EAF3E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350" w:type="dxa"/>
          </w:tcPr>
          <w:p w14:paraId="33F3427C" w14:textId="320EE75B" w:rsidR="00980A66" w:rsidRDefault="00980A66" w:rsidP="002A36E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H3K4me3</w:t>
            </w:r>
          </w:p>
        </w:tc>
        <w:tc>
          <w:tcPr>
            <w:tcW w:w="1170" w:type="dxa"/>
            <w:vMerge/>
          </w:tcPr>
          <w:p w14:paraId="164A55DB" w14:textId="77777777" w:rsidR="00980A66" w:rsidRDefault="00980A66" w:rsidP="002A36E2"/>
        </w:tc>
        <w:tc>
          <w:tcPr>
            <w:tcW w:w="1170" w:type="dxa"/>
            <w:vMerge/>
          </w:tcPr>
          <w:p w14:paraId="3CCC7EFC" w14:textId="77777777" w:rsidR="00980A66" w:rsidRDefault="00980A66" w:rsidP="002A36E2">
            <w:pPr>
              <w:rPr>
                <w:rFonts w:eastAsia="Times New Roman" w:cs="Times New Roman"/>
              </w:rPr>
            </w:pPr>
          </w:p>
        </w:tc>
      </w:tr>
      <w:tr w:rsidR="00980A66" w14:paraId="07D0A0AB" w14:textId="77777777" w:rsidTr="00980A66">
        <w:trPr>
          <w:trHeight w:val="300"/>
        </w:trPr>
        <w:tc>
          <w:tcPr>
            <w:tcW w:w="1638" w:type="dxa"/>
          </w:tcPr>
          <w:p w14:paraId="15616E54" w14:textId="343AE4A1" w:rsidR="00980A66" w:rsidRDefault="00980A66" w:rsidP="00980A66">
            <w:r>
              <w:t>GSM940915</w:t>
            </w:r>
          </w:p>
        </w:tc>
        <w:tc>
          <w:tcPr>
            <w:tcW w:w="720" w:type="dxa"/>
          </w:tcPr>
          <w:p w14:paraId="55D25545" w14:textId="0D8B7A50" w:rsidR="00980A66" w:rsidRDefault="00980A66" w:rsidP="00980A66">
            <w:pPr>
              <w:jc w:val="center"/>
            </w:pPr>
            <w:r>
              <w:t xml:space="preserve">4 </w:t>
            </w:r>
            <w:proofErr w:type="spellStart"/>
            <w:r>
              <w:t>hr</w:t>
            </w:r>
            <w:proofErr w:type="spellEnd"/>
          </w:p>
        </w:tc>
        <w:tc>
          <w:tcPr>
            <w:tcW w:w="1710" w:type="dxa"/>
          </w:tcPr>
          <w:p w14:paraId="011E2039" w14:textId="77777777" w:rsidR="00980A66" w:rsidRDefault="00980A66" w:rsidP="00980A66">
            <w:pPr>
              <w:jc w:val="center"/>
            </w:pPr>
            <w:r>
              <w:t xml:space="preserve">10 </w:t>
            </w:r>
            <w:proofErr w:type="spellStart"/>
            <w:r>
              <w:t>ng</w:t>
            </w:r>
            <w:proofErr w:type="spellEnd"/>
            <w:r>
              <w:t>/ml</w:t>
            </w:r>
          </w:p>
        </w:tc>
        <w:tc>
          <w:tcPr>
            <w:tcW w:w="1350" w:type="dxa"/>
          </w:tcPr>
          <w:p w14:paraId="7BC6CA40" w14:textId="6E5BDBC9" w:rsidR="00980A66" w:rsidRDefault="00980A66" w:rsidP="00980A6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H3K4me3</w:t>
            </w:r>
          </w:p>
        </w:tc>
        <w:tc>
          <w:tcPr>
            <w:tcW w:w="1170" w:type="dxa"/>
            <w:vMerge/>
          </w:tcPr>
          <w:p w14:paraId="1449E527" w14:textId="77777777" w:rsidR="00980A66" w:rsidRDefault="00980A66" w:rsidP="00980A66"/>
        </w:tc>
        <w:tc>
          <w:tcPr>
            <w:tcW w:w="1170" w:type="dxa"/>
            <w:vMerge/>
          </w:tcPr>
          <w:p w14:paraId="71E8B765" w14:textId="77777777" w:rsidR="00980A66" w:rsidRDefault="00980A66" w:rsidP="00980A66">
            <w:pPr>
              <w:rPr>
                <w:rFonts w:eastAsia="Times New Roman" w:cs="Times New Roman"/>
              </w:rPr>
            </w:pPr>
          </w:p>
        </w:tc>
      </w:tr>
      <w:tr w:rsidR="00980A66" w14:paraId="6B7959F5" w14:textId="77777777" w:rsidTr="00980A66">
        <w:trPr>
          <w:trHeight w:val="300"/>
        </w:trPr>
        <w:tc>
          <w:tcPr>
            <w:tcW w:w="1638" w:type="dxa"/>
          </w:tcPr>
          <w:p w14:paraId="0D8F0451" w14:textId="257BA6E5" w:rsidR="00980A66" w:rsidRDefault="00980A66" w:rsidP="00980A66">
            <w:r>
              <w:t>GSM940902</w:t>
            </w:r>
          </w:p>
        </w:tc>
        <w:tc>
          <w:tcPr>
            <w:tcW w:w="720" w:type="dxa"/>
          </w:tcPr>
          <w:p w14:paraId="42A54069" w14:textId="570BA189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14:paraId="58A4E3B2" w14:textId="7A383ADB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350" w:type="dxa"/>
          </w:tcPr>
          <w:p w14:paraId="48BFFE8D" w14:textId="6D9E7925" w:rsidR="00980A66" w:rsidRDefault="00980A66" w:rsidP="00980A6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H3K27Ac</w:t>
            </w:r>
          </w:p>
        </w:tc>
        <w:tc>
          <w:tcPr>
            <w:tcW w:w="1170" w:type="dxa"/>
            <w:vMerge/>
          </w:tcPr>
          <w:p w14:paraId="08954DBA" w14:textId="77777777" w:rsidR="00980A66" w:rsidRDefault="00980A66" w:rsidP="00980A66"/>
        </w:tc>
        <w:tc>
          <w:tcPr>
            <w:tcW w:w="1170" w:type="dxa"/>
            <w:vMerge/>
          </w:tcPr>
          <w:p w14:paraId="62D39EA0" w14:textId="77777777" w:rsidR="00980A66" w:rsidRDefault="00980A66" w:rsidP="00980A66">
            <w:pPr>
              <w:rPr>
                <w:rFonts w:eastAsia="Times New Roman" w:cs="Times New Roman"/>
              </w:rPr>
            </w:pPr>
          </w:p>
        </w:tc>
      </w:tr>
      <w:tr w:rsidR="00980A66" w14:paraId="081742A2" w14:textId="77777777" w:rsidTr="00980A66">
        <w:trPr>
          <w:trHeight w:val="300"/>
        </w:trPr>
        <w:tc>
          <w:tcPr>
            <w:tcW w:w="1638" w:type="dxa"/>
          </w:tcPr>
          <w:p w14:paraId="297CF32F" w14:textId="2C81B9F0" w:rsidR="00980A66" w:rsidRDefault="00980A66" w:rsidP="00980A66">
            <w:r>
              <w:t>GSM940903</w:t>
            </w:r>
          </w:p>
        </w:tc>
        <w:tc>
          <w:tcPr>
            <w:tcW w:w="720" w:type="dxa"/>
          </w:tcPr>
          <w:p w14:paraId="398A0A32" w14:textId="03ECA2B3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14:paraId="7FB5FBDF" w14:textId="7ADF3C63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350" w:type="dxa"/>
          </w:tcPr>
          <w:p w14:paraId="038CA6CE" w14:textId="2EBF3471" w:rsidR="00980A66" w:rsidRDefault="00980A66" w:rsidP="00980A6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H3K27Ac</w:t>
            </w:r>
          </w:p>
        </w:tc>
        <w:tc>
          <w:tcPr>
            <w:tcW w:w="1170" w:type="dxa"/>
            <w:vMerge/>
          </w:tcPr>
          <w:p w14:paraId="45E7EC00" w14:textId="77777777" w:rsidR="00980A66" w:rsidRDefault="00980A66" w:rsidP="00980A66"/>
        </w:tc>
        <w:tc>
          <w:tcPr>
            <w:tcW w:w="1170" w:type="dxa"/>
            <w:vMerge/>
          </w:tcPr>
          <w:p w14:paraId="6D559A8F" w14:textId="77777777" w:rsidR="00980A66" w:rsidRDefault="00980A66" w:rsidP="00980A66">
            <w:pPr>
              <w:rPr>
                <w:rFonts w:eastAsia="Times New Roman" w:cs="Times New Roman"/>
              </w:rPr>
            </w:pPr>
          </w:p>
        </w:tc>
      </w:tr>
      <w:tr w:rsidR="00980A66" w14:paraId="01FBB610" w14:textId="77777777" w:rsidTr="00980A66">
        <w:trPr>
          <w:trHeight w:val="300"/>
        </w:trPr>
        <w:tc>
          <w:tcPr>
            <w:tcW w:w="1638" w:type="dxa"/>
          </w:tcPr>
          <w:p w14:paraId="7F63FCDE" w14:textId="3A73AB4C" w:rsidR="00980A66" w:rsidRDefault="00980A66" w:rsidP="00980A66">
            <w:r>
              <w:t>GSM940904</w:t>
            </w:r>
          </w:p>
        </w:tc>
        <w:tc>
          <w:tcPr>
            <w:tcW w:w="720" w:type="dxa"/>
          </w:tcPr>
          <w:p w14:paraId="39E8BD72" w14:textId="77777777" w:rsidR="00980A66" w:rsidRDefault="00980A66" w:rsidP="00980A66">
            <w:pPr>
              <w:jc w:val="center"/>
            </w:pPr>
            <w:r>
              <w:t xml:space="preserve">4 </w:t>
            </w:r>
            <w:proofErr w:type="spellStart"/>
            <w:r>
              <w:t>hr</w:t>
            </w:r>
            <w:proofErr w:type="spellEnd"/>
          </w:p>
        </w:tc>
        <w:tc>
          <w:tcPr>
            <w:tcW w:w="1710" w:type="dxa"/>
          </w:tcPr>
          <w:p w14:paraId="30B88E5D" w14:textId="77777777" w:rsidR="00980A66" w:rsidRDefault="00980A66" w:rsidP="00980A66">
            <w:pPr>
              <w:jc w:val="center"/>
            </w:pPr>
            <w:r>
              <w:t xml:space="preserve">10 </w:t>
            </w:r>
            <w:proofErr w:type="spellStart"/>
            <w:r>
              <w:t>ng</w:t>
            </w:r>
            <w:proofErr w:type="spellEnd"/>
            <w:r>
              <w:t>/ml</w:t>
            </w:r>
          </w:p>
        </w:tc>
        <w:tc>
          <w:tcPr>
            <w:tcW w:w="1350" w:type="dxa"/>
          </w:tcPr>
          <w:p w14:paraId="333A585B" w14:textId="0A541715" w:rsidR="00980A66" w:rsidRDefault="00980A66" w:rsidP="00980A6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H3K27Ac</w:t>
            </w:r>
          </w:p>
        </w:tc>
        <w:tc>
          <w:tcPr>
            <w:tcW w:w="1170" w:type="dxa"/>
            <w:vMerge/>
          </w:tcPr>
          <w:p w14:paraId="605C7B57" w14:textId="77777777" w:rsidR="00980A66" w:rsidRDefault="00980A66" w:rsidP="00980A66"/>
        </w:tc>
        <w:tc>
          <w:tcPr>
            <w:tcW w:w="1170" w:type="dxa"/>
            <w:vMerge/>
          </w:tcPr>
          <w:p w14:paraId="56F4A21A" w14:textId="77777777" w:rsidR="00980A66" w:rsidRDefault="00980A66" w:rsidP="00980A66">
            <w:pPr>
              <w:rPr>
                <w:rFonts w:eastAsia="Times New Roman" w:cs="Times New Roman"/>
              </w:rPr>
            </w:pPr>
          </w:p>
        </w:tc>
      </w:tr>
      <w:tr w:rsidR="00980A66" w14:paraId="284D82B0" w14:textId="77777777" w:rsidTr="00980A66">
        <w:trPr>
          <w:trHeight w:val="300"/>
        </w:trPr>
        <w:tc>
          <w:tcPr>
            <w:tcW w:w="1638" w:type="dxa"/>
          </w:tcPr>
          <w:p w14:paraId="3DF0385A" w14:textId="4194DB29" w:rsidR="00980A66" w:rsidRDefault="00980A66" w:rsidP="00980A66">
            <w:r>
              <w:t>GSM940891</w:t>
            </w:r>
          </w:p>
        </w:tc>
        <w:tc>
          <w:tcPr>
            <w:tcW w:w="720" w:type="dxa"/>
          </w:tcPr>
          <w:p w14:paraId="43AEB787" w14:textId="77777777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14:paraId="20C37FED" w14:textId="77777777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350" w:type="dxa"/>
          </w:tcPr>
          <w:p w14:paraId="070F5E53" w14:textId="2675C30C" w:rsidR="00980A66" w:rsidRDefault="00980A66" w:rsidP="00980A6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H3K4me1</w:t>
            </w:r>
          </w:p>
        </w:tc>
        <w:tc>
          <w:tcPr>
            <w:tcW w:w="1170" w:type="dxa"/>
            <w:vMerge/>
          </w:tcPr>
          <w:p w14:paraId="73A2449B" w14:textId="77777777" w:rsidR="00980A66" w:rsidRDefault="00980A66" w:rsidP="00980A66"/>
        </w:tc>
        <w:tc>
          <w:tcPr>
            <w:tcW w:w="1170" w:type="dxa"/>
            <w:vMerge/>
          </w:tcPr>
          <w:p w14:paraId="332EDFD3" w14:textId="77777777" w:rsidR="00980A66" w:rsidRDefault="00980A66" w:rsidP="00980A66">
            <w:pPr>
              <w:rPr>
                <w:rFonts w:eastAsia="Times New Roman" w:cs="Times New Roman"/>
              </w:rPr>
            </w:pPr>
          </w:p>
        </w:tc>
      </w:tr>
      <w:tr w:rsidR="00980A66" w14:paraId="2448095D" w14:textId="77777777" w:rsidTr="00980A66">
        <w:trPr>
          <w:trHeight w:val="300"/>
        </w:trPr>
        <w:tc>
          <w:tcPr>
            <w:tcW w:w="1638" w:type="dxa"/>
          </w:tcPr>
          <w:p w14:paraId="409B5608" w14:textId="2D4F5F68" w:rsidR="00980A66" w:rsidRDefault="00980A66" w:rsidP="00980A66">
            <w:r>
              <w:t>GSM940892</w:t>
            </w:r>
          </w:p>
        </w:tc>
        <w:tc>
          <w:tcPr>
            <w:tcW w:w="720" w:type="dxa"/>
          </w:tcPr>
          <w:p w14:paraId="22403E4F" w14:textId="77777777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14:paraId="15A32888" w14:textId="77777777" w:rsidR="00980A66" w:rsidRDefault="00980A66" w:rsidP="00980A66">
            <w:pPr>
              <w:jc w:val="center"/>
            </w:pPr>
            <w:r>
              <w:t>-</w:t>
            </w:r>
          </w:p>
        </w:tc>
        <w:tc>
          <w:tcPr>
            <w:tcW w:w="1350" w:type="dxa"/>
          </w:tcPr>
          <w:p w14:paraId="2F5695FD" w14:textId="24A0DC03" w:rsidR="00980A66" w:rsidRDefault="00980A66" w:rsidP="00980A6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H3K4me1</w:t>
            </w:r>
          </w:p>
        </w:tc>
        <w:tc>
          <w:tcPr>
            <w:tcW w:w="1170" w:type="dxa"/>
            <w:vMerge/>
          </w:tcPr>
          <w:p w14:paraId="27C4E7AC" w14:textId="77777777" w:rsidR="00980A66" w:rsidRDefault="00980A66" w:rsidP="00980A66"/>
        </w:tc>
        <w:tc>
          <w:tcPr>
            <w:tcW w:w="1170" w:type="dxa"/>
            <w:vMerge/>
          </w:tcPr>
          <w:p w14:paraId="47F88661" w14:textId="77777777" w:rsidR="00980A66" w:rsidRDefault="00980A66" w:rsidP="00980A66">
            <w:pPr>
              <w:rPr>
                <w:rFonts w:eastAsia="Times New Roman" w:cs="Times New Roman"/>
              </w:rPr>
            </w:pPr>
          </w:p>
        </w:tc>
      </w:tr>
      <w:tr w:rsidR="00980A66" w14:paraId="2911DBB5" w14:textId="77777777" w:rsidTr="00980A66">
        <w:trPr>
          <w:trHeight w:val="300"/>
        </w:trPr>
        <w:tc>
          <w:tcPr>
            <w:tcW w:w="1638" w:type="dxa"/>
          </w:tcPr>
          <w:p w14:paraId="7A9BEB41" w14:textId="39BF075C" w:rsidR="00980A66" w:rsidRDefault="00980A66" w:rsidP="00980A66">
            <w:r>
              <w:t>GSM940893</w:t>
            </w:r>
          </w:p>
        </w:tc>
        <w:tc>
          <w:tcPr>
            <w:tcW w:w="720" w:type="dxa"/>
          </w:tcPr>
          <w:p w14:paraId="4A9D1ED7" w14:textId="77777777" w:rsidR="00980A66" w:rsidRDefault="00980A66" w:rsidP="00980A66">
            <w:pPr>
              <w:jc w:val="center"/>
            </w:pPr>
            <w:r>
              <w:t xml:space="preserve">4 </w:t>
            </w:r>
            <w:proofErr w:type="spellStart"/>
            <w:r>
              <w:t>hr</w:t>
            </w:r>
            <w:proofErr w:type="spellEnd"/>
          </w:p>
        </w:tc>
        <w:tc>
          <w:tcPr>
            <w:tcW w:w="1710" w:type="dxa"/>
          </w:tcPr>
          <w:p w14:paraId="08B4EC42" w14:textId="77777777" w:rsidR="00980A66" w:rsidRDefault="00980A66" w:rsidP="00980A66">
            <w:pPr>
              <w:jc w:val="center"/>
            </w:pPr>
            <w:r>
              <w:t xml:space="preserve">10 </w:t>
            </w:r>
            <w:proofErr w:type="spellStart"/>
            <w:r>
              <w:t>ng</w:t>
            </w:r>
            <w:proofErr w:type="spellEnd"/>
            <w:r>
              <w:t>/ml</w:t>
            </w:r>
          </w:p>
        </w:tc>
        <w:tc>
          <w:tcPr>
            <w:tcW w:w="1350" w:type="dxa"/>
          </w:tcPr>
          <w:p w14:paraId="1FD864C3" w14:textId="2769FD29" w:rsidR="00980A66" w:rsidRDefault="00980A66" w:rsidP="00980A6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H3K4me1</w:t>
            </w:r>
          </w:p>
        </w:tc>
        <w:tc>
          <w:tcPr>
            <w:tcW w:w="1170" w:type="dxa"/>
            <w:vMerge/>
          </w:tcPr>
          <w:p w14:paraId="4B9E5CF0" w14:textId="77777777" w:rsidR="00980A66" w:rsidRDefault="00980A66" w:rsidP="00980A66"/>
        </w:tc>
        <w:tc>
          <w:tcPr>
            <w:tcW w:w="1170" w:type="dxa"/>
            <w:vMerge/>
          </w:tcPr>
          <w:p w14:paraId="156043B3" w14:textId="77777777" w:rsidR="00980A66" w:rsidRDefault="00980A66" w:rsidP="00980A66">
            <w:pPr>
              <w:rPr>
                <w:rFonts w:eastAsia="Times New Roman" w:cs="Times New Roman"/>
              </w:rPr>
            </w:pPr>
          </w:p>
        </w:tc>
      </w:tr>
      <w:tr w:rsidR="00980A66" w14:paraId="4325FF07" w14:textId="77777777" w:rsidTr="00980A66">
        <w:trPr>
          <w:trHeight w:val="300"/>
        </w:trPr>
        <w:tc>
          <w:tcPr>
            <w:tcW w:w="1638" w:type="dxa"/>
          </w:tcPr>
          <w:p w14:paraId="1EDC8EE6" w14:textId="28D19763" w:rsidR="00980A66" w:rsidRDefault="00980A66" w:rsidP="00980A66">
            <w:r>
              <w:t>GSM1022319</w:t>
            </w:r>
          </w:p>
        </w:tc>
        <w:tc>
          <w:tcPr>
            <w:tcW w:w="720" w:type="dxa"/>
          </w:tcPr>
          <w:p w14:paraId="0E62D650" w14:textId="77777777" w:rsidR="00980A66" w:rsidRDefault="00980A66" w:rsidP="00980A66">
            <w:pPr>
              <w:jc w:val="center"/>
            </w:pPr>
            <w:r>
              <w:t xml:space="preserve">4 </w:t>
            </w:r>
            <w:proofErr w:type="spellStart"/>
            <w:r>
              <w:t>hr</w:t>
            </w:r>
            <w:proofErr w:type="spellEnd"/>
          </w:p>
        </w:tc>
        <w:tc>
          <w:tcPr>
            <w:tcW w:w="1710" w:type="dxa"/>
          </w:tcPr>
          <w:p w14:paraId="00C47CDB" w14:textId="77777777" w:rsidR="00980A66" w:rsidRDefault="00980A66" w:rsidP="00980A66">
            <w:pPr>
              <w:jc w:val="center"/>
            </w:pPr>
            <w:r>
              <w:t xml:space="preserve">10 </w:t>
            </w:r>
            <w:proofErr w:type="spellStart"/>
            <w:r>
              <w:t>ng</w:t>
            </w:r>
            <w:proofErr w:type="spellEnd"/>
            <w:r>
              <w:t>/ml</w:t>
            </w:r>
          </w:p>
        </w:tc>
        <w:tc>
          <w:tcPr>
            <w:tcW w:w="1350" w:type="dxa"/>
          </w:tcPr>
          <w:p w14:paraId="0CF67D1B" w14:textId="7F537421" w:rsidR="00980A66" w:rsidRDefault="00980A66" w:rsidP="00980A66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JunB</w:t>
            </w:r>
            <w:proofErr w:type="spellEnd"/>
          </w:p>
        </w:tc>
        <w:tc>
          <w:tcPr>
            <w:tcW w:w="1170" w:type="dxa"/>
            <w:vMerge/>
          </w:tcPr>
          <w:p w14:paraId="672A3A57" w14:textId="77777777" w:rsidR="00980A66" w:rsidRDefault="00980A66" w:rsidP="00980A66"/>
        </w:tc>
        <w:tc>
          <w:tcPr>
            <w:tcW w:w="1170" w:type="dxa"/>
            <w:vMerge/>
          </w:tcPr>
          <w:p w14:paraId="5A0D1686" w14:textId="77777777" w:rsidR="00980A66" w:rsidRDefault="00980A66" w:rsidP="00980A66">
            <w:pPr>
              <w:rPr>
                <w:rFonts w:eastAsia="Times New Roman" w:cs="Times New Roman"/>
              </w:rPr>
            </w:pPr>
          </w:p>
        </w:tc>
      </w:tr>
      <w:tr w:rsidR="00A93D93" w14:paraId="265E645E" w14:textId="77777777" w:rsidTr="00AA6525">
        <w:trPr>
          <w:trHeight w:val="300"/>
        </w:trPr>
        <w:tc>
          <w:tcPr>
            <w:tcW w:w="1638" w:type="dxa"/>
          </w:tcPr>
          <w:p w14:paraId="619C614E" w14:textId="77777777" w:rsidR="00567033" w:rsidRDefault="00567033" w:rsidP="00AA6525"/>
          <w:p w14:paraId="5EDD5A48" w14:textId="147A8ABA" w:rsidR="00A93D93" w:rsidRDefault="00A93D93" w:rsidP="00AA6525">
            <w:r>
              <w:t>GSM788653</w:t>
            </w:r>
          </w:p>
        </w:tc>
        <w:tc>
          <w:tcPr>
            <w:tcW w:w="720" w:type="dxa"/>
          </w:tcPr>
          <w:p w14:paraId="3E2D94B0" w14:textId="77777777" w:rsidR="0058036E" w:rsidRDefault="0058036E" w:rsidP="00AA6525">
            <w:pPr>
              <w:jc w:val="center"/>
            </w:pPr>
          </w:p>
          <w:p w14:paraId="6CDD6162" w14:textId="16B3ADEB" w:rsidR="00A93D93" w:rsidRDefault="00A93D93" w:rsidP="00AA6525">
            <w:pPr>
              <w:jc w:val="center"/>
            </w:pPr>
            <w:r>
              <w:t xml:space="preserve">3 </w:t>
            </w:r>
            <w:proofErr w:type="spellStart"/>
            <w:r>
              <w:t>hr</w:t>
            </w:r>
            <w:proofErr w:type="spellEnd"/>
          </w:p>
        </w:tc>
        <w:tc>
          <w:tcPr>
            <w:tcW w:w="1710" w:type="dxa"/>
          </w:tcPr>
          <w:p w14:paraId="75ADE68C" w14:textId="77777777" w:rsidR="0058036E" w:rsidRDefault="0058036E" w:rsidP="00AA6525">
            <w:pPr>
              <w:jc w:val="center"/>
            </w:pPr>
          </w:p>
          <w:p w14:paraId="03EDD5A8" w14:textId="6C37BEAE" w:rsidR="00A93D93" w:rsidRDefault="00A93D93" w:rsidP="00AA6525">
            <w:pPr>
              <w:jc w:val="center"/>
            </w:pPr>
            <w:r>
              <w:t xml:space="preserve">100 </w:t>
            </w:r>
            <w:proofErr w:type="spellStart"/>
            <w:r>
              <w:t>ng</w:t>
            </w:r>
            <w:proofErr w:type="spellEnd"/>
            <w:r>
              <w:t>/ml</w:t>
            </w:r>
          </w:p>
        </w:tc>
        <w:tc>
          <w:tcPr>
            <w:tcW w:w="1350" w:type="dxa"/>
          </w:tcPr>
          <w:p w14:paraId="2B72750F" w14:textId="77777777" w:rsidR="0058036E" w:rsidRDefault="0058036E" w:rsidP="00A93D93"/>
          <w:p w14:paraId="562A349E" w14:textId="40AA343A" w:rsidR="00A93D93" w:rsidRDefault="00A93D93" w:rsidP="00A93D93">
            <w:proofErr w:type="spellStart"/>
            <w:proofErr w:type="gramStart"/>
            <w:r>
              <w:t>cJun</w:t>
            </w:r>
            <w:proofErr w:type="spellEnd"/>
            <w:proofErr w:type="gramEnd"/>
          </w:p>
        </w:tc>
        <w:tc>
          <w:tcPr>
            <w:tcW w:w="1170" w:type="dxa"/>
            <w:vMerge w:val="restart"/>
          </w:tcPr>
          <w:p w14:paraId="2C318025" w14:textId="77777777" w:rsidR="00A93D93" w:rsidRDefault="00A93D93" w:rsidP="00AA6525">
            <w:pPr>
              <w:rPr>
                <w:rFonts w:eastAsia="Times New Roman" w:cs="Times New Roman"/>
              </w:rPr>
            </w:pPr>
          </w:p>
          <w:p w14:paraId="020DD0C1" w14:textId="77777777" w:rsidR="00A93D93" w:rsidRDefault="00A93D93" w:rsidP="00AA6525">
            <w:r>
              <w:rPr>
                <w:rFonts w:eastAsia="Times New Roman" w:cs="Times New Roman"/>
              </w:rPr>
              <w:t>C57BL/6</w:t>
            </w:r>
          </w:p>
        </w:tc>
        <w:tc>
          <w:tcPr>
            <w:tcW w:w="1170" w:type="dxa"/>
            <w:vMerge w:val="restart"/>
          </w:tcPr>
          <w:p w14:paraId="61017F03" w14:textId="77777777" w:rsidR="0058036E" w:rsidRDefault="0058036E" w:rsidP="0058036E"/>
          <w:p w14:paraId="670E3043" w14:textId="194E173F" w:rsidR="00A93D93" w:rsidRDefault="0058036E" w:rsidP="0058036E">
            <w:r>
              <w:fldChar w:fldCharType="begin"/>
            </w:r>
            <w:r>
              <w:instrText xml:space="preserve"> ADDIN PAPERS2_CITATIONS &lt;citation&gt;&lt;uuid&gt;266DA4D5-5EDD-4BF1-838D-5D04FD91B560&lt;/uuid&gt;&lt;priority&gt;0&lt;/priority&gt;&lt;publications&gt;&lt;publication&gt;&lt;uuid&gt;C2DA1A1C-0A29-4F2A-AED0-FE83E3B04D7A&lt;/uuid&gt;&lt;volume&gt;49&lt;/volume&gt;&lt;accepted_date&gt;99201210101200000000222000&lt;/accepted_date&gt;&lt;doi&gt;10.1016/j.molcel.2012.10.013&lt;/doi&gt;&lt;startpage&gt;158&lt;/startpage&gt;&lt;revision_date&gt;99201207231200000000222000&lt;/revision_date&gt;&lt;publication_date&gt;99201301101200000000222000&lt;/publication_date&gt;&lt;url&gt;http://linkinghub.elsevier.com/retrieve/pii/S1097276512008660&lt;/url&gt;&lt;type&gt;400&lt;/type&gt;&lt;title&gt;Insights into negative regulation by the glucocorticoid receptor from genome-wide profiling of inflammatory cistromes.&lt;/title&gt;&lt;submission_date&gt;99201202281200000000222000&lt;/submission_date&gt;&lt;number&gt;1&lt;/number&gt;&lt;institution&gt;Gene Expression Laboratory, Howard Hughes Medical Institute, The Salk Institute for Biological Studies, La Jolla, CA 92037, USA.&lt;/institution&gt;&lt;subtype&gt;400&lt;/subtype&gt;&lt;endpage&gt;171&lt;/endpage&gt;&lt;bundle&gt;&lt;publication&gt;&lt;title&gt;Molecular cell&lt;/title&gt;&lt;type&gt;-100&lt;/type&gt;&lt;subtype&gt;-100&lt;/subtype&gt;&lt;uuid&gt;2A2D1850-8611-4F1A-A00A-8A7DE08BC945&lt;/uuid&gt;&lt;/publication&gt;&lt;/bundle&gt;&lt;authors&gt;&lt;author&gt;&lt;firstName&gt;N&lt;/firstName&gt;&lt;middleNames&gt;Henriette&lt;/middleNames&gt;&lt;lastName&gt;Uhlenhaut&lt;/lastName&gt;&lt;/author&gt;&lt;author&gt;&lt;firstName&gt;Grant&lt;/firstName&gt;&lt;middleNames&gt;D&lt;/middleNames&gt;&lt;lastName&gt;Barish&lt;/lastName&gt;&lt;/author&gt;&lt;author&gt;&lt;firstName&gt;Ruth&lt;/firstName&gt;&lt;middleNames&gt;T&lt;/middleNames&gt;&lt;lastName&gt;Yu&lt;/lastName&gt;&lt;/author&gt;&lt;author&gt;&lt;firstName&gt;Michael&lt;/firstName&gt;&lt;lastName&gt;Downes&lt;/lastName&gt;&lt;/author&gt;&lt;author&gt;&lt;firstName&gt;Malith&lt;/firstName&gt;&lt;lastName&gt;Karunasiri&lt;/lastName&gt;&lt;/author&gt;&lt;author&gt;&lt;firstName&gt;Christopher&lt;/firstName&gt;&lt;lastName&gt;Liddle&lt;/lastName&gt;&lt;/author&gt;&lt;author&gt;&lt;firstName&gt;Petra&lt;/firstName&gt;&lt;lastName&gt;Schwalie&lt;/lastName&gt;&lt;/author&gt;&lt;author&gt;&lt;firstName&gt;Norbert&lt;/firstName&gt;&lt;lastName&gt;Hübner&lt;/lastName&gt;&lt;/author&gt;&lt;author&gt;&lt;firstName&gt;Ronald&lt;/firstName&gt;&lt;middleNames&gt;M&lt;/middleNames&gt;&lt;lastName&gt;Evans&lt;/lastName&gt;&lt;/author&gt;&lt;/authors&gt;&lt;/publication&gt;&lt;/publications&gt;&lt;cites&gt;&lt;/cites&gt;&lt;/citation&gt;</w:instrText>
            </w:r>
            <w:r>
              <w:fldChar w:fldCharType="separate"/>
            </w:r>
            <w:r>
              <w:rPr>
                <w:rFonts w:ascii="Cambria" w:hAnsi="Cambria" w:cs="Cambria"/>
              </w:rPr>
              <w:t xml:space="preserve">(Uhlenhaut </w:t>
            </w:r>
            <w:r>
              <w:rPr>
                <w:rFonts w:ascii="Cambria" w:hAnsi="Cambria" w:cs="Cambria"/>
                <w:i/>
                <w:iCs/>
              </w:rPr>
              <w:t>et al</w:t>
            </w:r>
            <w:r>
              <w:rPr>
                <w:rFonts w:ascii="Cambria" w:hAnsi="Cambria" w:cs="Cambria"/>
              </w:rPr>
              <w:t>, 2013)</w:t>
            </w:r>
            <w:r>
              <w:fldChar w:fldCharType="end"/>
            </w:r>
          </w:p>
        </w:tc>
      </w:tr>
      <w:tr w:rsidR="00A93D93" w14:paraId="7FC39DFC" w14:textId="77777777" w:rsidTr="00AA6525">
        <w:trPr>
          <w:trHeight w:val="300"/>
        </w:trPr>
        <w:tc>
          <w:tcPr>
            <w:tcW w:w="1638" w:type="dxa"/>
          </w:tcPr>
          <w:p w14:paraId="63DE8907" w14:textId="77777777" w:rsidR="0058036E" w:rsidRDefault="0058036E" w:rsidP="00AA6525"/>
          <w:p w14:paraId="0E3D3574" w14:textId="1C614013" w:rsidR="00A93D93" w:rsidRDefault="00A93D93" w:rsidP="00AA6525">
            <w:r>
              <w:t>GSM925279</w:t>
            </w:r>
          </w:p>
        </w:tc>
        <w:tc>
          <w:tcPr>
            <w:tcW w:w="720" w:type="dxa"/>
          </w:tcPr>
          <w:p w14:paraId="6B3BB3C6" w14:textId="77777777" w:rsidR="0058036E" w:rsidRDefault="0058036E" w:rsidP="00AA6525">
            <w:pPr>
              <w:jc w:val="center"/>
            </w:pPr>
          </w:p>
          <w:p w14:paraId="5D386BAB" w14:textId="24BE51C6" w:rsidR="00A93D93" w:rsidRDefault="00A93D93" w:rsidP="00AA6525">
            <w:pPr>
              <w:jc w:val="center"/>
            </w:pPr>
            <w:r>
              <w:t xml:space="preserve">3 </w:t>
            </w:r>
            <w:proofErr w:type="spellStart"/>
            <w:r>
              <w:t>hr</w:t>
            </w:r>
            <w:proofErr w:type="spellEnd"/>
          </w:p>
        </w:tc>
        <w:tc>
          <w:tcPr>
            <w:tcW w:w="1710" w:type="dxa"/>
          </w:tcPr>
          <w:p w14:paraId="6C6C91C9" w14:textId="77777777" w:rsidR="0058036E" w:rsidRDefault="0058036E" w:rsidP="00AA6525">
            <w:pPr>
              <w:jc w:val="center"/>
            </w:pPr>
          </w:p>
          <w:p w14:paraId="588778BB" w14:textId="77777777" w:rsidR="00A93D93" w:rsidRDefault="00A93D93" w:rsidP="00AA6525">
            <w:pPr>
              <w:jc w:val="center"/>
            </w:pPr>
            <w:r>
              <w:t xml:space="preserve">100 </w:t>
            </w:r>
            <w:proofErr w:type="spellStart"/>
            <w:r>
              <w:t>ng</w:t>
            </w:r>
            <w:proofErr w:type="spellEnd"/>
            <w:r>
              <w:t>/ml</w:t>
            </w:r>
          </w:p>
        </w:tc>
        <w:tc>
          <w:tcPr>
            <w:tcW w:w="1350" w:type="dxa"/>
          </w:tcPr>
          <w:p w14:paraId="1C21CABA" w14:textId="77777777" w:rsidR="0058036E" w:rsidRDefault="0058036E" w:rsidP="00AA6525"/>
          <w:p w14:paraId="602F7034" w14:textId="5CEAA4CF" w:rsidR="00A93D93" w:rsidRDefault="00A93D93" w:rsidP="00AA6525">
            <w:r>
              <w:t>IRF3</w:t>
            </w:r>
          </w:p>
        </w:tc>
        <w:tc>
          <w:tcPr>
            <w:tcW w:w="1170" w:type="dxa"/>
            <w:vMerge/>
          </w:tcPr>
          <w:p w14:paraId="16F065AB" w14:textId="77777777" w:rsidR="00A93D93" w:rsidRDefault="00A93D93" w:rsidP="00AA6525"/>
        </w:tc>
        <w:tc>
          <w:tcPr>
            <w:tcW w:w="1170" w:type="dxa"/>
            <w:vMerge/>
          </w:tcPr>
          <w:p w14:paraId="1F78FE61" w14:textId="77777777" w:rsidR="00A93D93" w:rsidRDefault="00A93D93" w:rsidP="00AA6525"/>
        </w:tc>
      </w:tr>
    </w:tbl>
    <w:p w14:paraId="3016F116" w14:textId="77777777" w:rsidR="00082E4E" w:rsidRDefault="00082E4E"/>
    <w:p w14:paraId="56478940" w14:textId="77777777" w:rsidR="00082E4E" w:rsidRDefault="00082E4E"/>
    <w:p w14:paraId="786F89A3" w14:textId="147B5EFA" w:rsidR="001A7817" w:rsidRDefault="001A7817" w:rsidP="00580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ind w:left="400" w:hanging="400"/>
      </w:pPr>
    </w:p>
    <w:sectPr w:rsidR="001A7817" w:rsidSect="0078731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A1"/>
    <w:rsid w:val="00082E4E"/>
    <w:rsid w:val="000D4634"/>
    <w:rsid w:val="00123D64"/>
    <w:rsid w:val="001A7817"/>
    <w:rsid w:val="00213F22"/>
    <w:rsid w:val="00281B6F"/>
    <w:rsid w:val="002A36E2"/>
    <w:rsid w:val="002C1EBF"/>
    <w:rsid w:val="002C62D6"/>
    <w:rsid w:val="003A6943"/>
    <w:rsid w:val="003B19FA"/>
    <w:rsid w:val="004118E7"/>
    <w:rsid w:val="00433789"/>
    <w:rsid w:val="00460C4E"/>
    <w:rsid w:val="0048568B"/>
    <w:rsid w:val="004D6AFA"/>
    <w:rsid w:val="004E1705"/>
    <w:rsid w:val="005173FC"/>
    <w:rsid w:val="00521A06"/>
    <w:rsid w:val="00542058"/>
    <w:rsid w:val="00567033"/>
    <w:rsid w:val="0058036E"/>
    <w:rsid w:val="005853A4"/>
    <w:rsid w:val="005C3174"/>
    <w:rsid w:val="005E0CC7"/>
    <w:rsid w:val="00604691"/>
    <w:rsid w:val="00694FA3"/>
    <w:rsid w:val="006A7460"/>
    <w:rsid w:val="006D7059"/>
    <w:rsid w:val="00704E70"/>
    <w:rsid w:val="0078731C"/>
    <w:rsid w:val="00864AE7"/>
    <w:rsid w:val="008E4674"/>
    <w:rsid w:val="00924B3F"/>
    <w:rsid w:val="00936C3D"/>
    <w:rsid w:val="00980A66"/>
    <w:rsid w:val="00A93D93"/>
    <w:rsid w:val="00AA6A87"/>
    <w:rsid w:val="00AD1C09"/>
    <w:rsid w:val="00C23E7A"/>
    <w:rsid w:val="00C36E7B"/>
    <w:rsid w:val="00C82D67"/>
    <w:rsid w:val="00CC0464"/>
    <w:rsid w:val="00D44DC4"/>
    <w:rsid w:val="00D70B3F"/>
    <w:rsid w:val="00E638A1"/>
    <w:rsid w:val="00E72DCC"/>
    <w:rsid w:val="00EA1711"/>
    <w:rsid w:val="00EB788F"/>
    <w:rsid w:val="00EC3DD9"/>
    <w:rsid w:val="00F2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6D89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56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56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962</Words>
  <Characters>5488</Characters>
  <Application>Microsoft Macintosh Word</Application>
  <DocSecurity>0</DocSecurity>
  <Lines>45</Lines>
  <Paragraphs>12</Paragraphs>
  <ScaleCrop>false</ScaleCrop>
  <Company>University of Chicago</Company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Aiping Mao</dc:creator>
  <cp:keywords/>
  <dc:description/>
  <cp:lastModifiedBy>Aiping Mao</cp:lastModifiedBy>
  <cp:revision>42</cp:revision>
  <dcterms:created xsi:type="dcterms:W3CDTF">2014-06-12T19:03:00Z</dcterms:created>
  <dcterms:modified xsi:type="dcterms:W3CDTF">2014-07-06T21:22:00Z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id="http://www.zotero.org/styles/molecular-systems-biology"/&gt;&lt;hasBiblio/&gt;&lt;format class="21"/&gt;&lt;count citations="4" publications="4"/&gt;&lt;/info&gt;PAPERS2_INFO_END</vt:lpwstr>
  </property>
</Properties>
</file>