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579"/>
        <w:gridCol w:w="7277"/>
      </w:tblGrid>
      <w:tr w:rsidR="00FB0EA4" w:rsidRPr="00FB0EA4" w:rsidTr="002F4FDE">
        <w:tc>
          <w:tcPr>
            <w:tcW w:w="85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0EA4" w:rsidRPr="00FB0EA4" w:rsidRDefault="00FB0EA4" w:rsidP="002F4FDE">
            <w:pPr>
              <w:jc w:val="center"/>
              <w:rPr>
                <w:rFonts w:ascii="Arial" w:hAnsi="Arial" w:cs="Arial"/>
                <w:b/>
              </w:rPr>
            </w:pPr>
            <w:bookmarkStart w:id="0" w:name="OLE_LINK3"/>
          </w:p>
        </w:tc>
      </w:tr>
      <w:tr w:rsidR="00FB0EA4" w:rsidRPr="00FB0EA4" w:rsidTr="002F4FDE"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0EA4" w:rsidRPr="00FB0EA4" w:rsidRDefault="00FB0EA4" w:rsidP="002F4FDE">
            <w:pPr>
              <w:jc w:val="center"/>
              <w:rPr>
                <w:rFonts w:ascii="Arial" w:hAnsi="Arial" w:cs="Arial"/>
                <w:b/>
              </w:rPr>
            </w:pPr>
            <w:r w:rsidRPr="00FB0EA4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7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B0EA4" w:rsidRPr="00FB0EA4" w:rsidRDefault="00FB0EA4" w:rsidP="002F4FDE">
            <w:pPr>
              <w:pStyle w:val="HTML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FB0EA4">
              <w:rPr>
                <w:rFonts w:ascii="Arial" w:hAnsi="Arial" w:cs="Arial"/>
                <w:b/>
                <w:color w:val="000000"/>
                <w:sz w:val="24"/>
                <w:szCs w:val="24"/>
              </w:rPr>
              <w:t>File name</w:t>
            </w:r>
          </w:p>
        </w:tc>
      </w:tr>
      <w:tr w:rsidR="00FB0EA4" w:rsidRPr="00FB0EA4" w:rsidTr="002F4FDE">
        <w:tc>
          <w:tcPr>
            <w:tcW w:w="14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0EA4" w:rsidRPr="00FB0EA4" w:rsidRDefault="00FB0EA4" w:rsidP="002F4FDE">
            <w:pPr>
              <w:jc w:val="center"/>
              <w:rPr>
                <w:rFonts w:ascii="Arial" w:hAnsi="Arial" w:cs="Arial"/>
              </w:rPr>
            </w:pPr>
            <w:r w:rsidRPr="00FB0EA4">
              <w:rPr>
                <w:rFonts w:ascii="Arial" w:hAnsi="Arial" w:cs="Arial"/>
              </w:rPr>
              <w:t>Control</w:t>
            </w:r>
          </w:p>
        </w:tc>
        <w:tc>
          <w:tcPr>
            <w:tcW w:w="70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0EA4" w:rsidRPr="00FB0EA4" w:rsidRDefault="00FB0EA4" w:rsidP="002F4FDE">
            <w:pPr>
              <w:pStyle w:val="HTML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B0EA4">
              <w:rPr>
                <w:rFonts w:ascii="Arial" w:hAnsi="Arial" w:cs="Arial"/>
                <w:sz w:val="24"/>
                <w:szCs w:val="24"/>
              </w:rPr>
              <w:t>wgEncodeBroadHistoneGm12878ControlStdSig.bigWig</w:t>
            </w:r>
          </w:p>
        </w:tc>
      </w:tr>
      <w:tr w:rsidR="00FB0EA4" w:rsidRPr="00FB0EA4" w:rsidTr="002F4FDE"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FB0EA4" w:rsidRPr="00FB0EA4" w:rsidRDefault="00FB0EA4" w:rsidP="002F4FDE">
            <w:pPr>
              <w:jc w:val="center"/>
              <w:rPr>
                <w:rFonts w:ascii="Arial" w:hAnsi="Arial" w:cs="Arial"/>
              </w:rPr>
            </w:pPr>
            <w:r w:rsidRPr="00FB0EA4">
              <w:rPr>
                <w:rFonts w:ascii="Arial" w:hAnsi="Arial" w:cs="Arial"/>
              </w:rPr>
              <w:t>H2AZ</w:t>
            </w:r>
          </w:p>
        </w:tc>
        <w:tc>
          <w:tcPr>
            <w:tcW w:w="7039" w:type="dxa"/>
            <w:tcBorders>
              <w:top w:val="nil"/>
              <w:left w:val="nil"/>
              <w:bottom w:val="nil"/>
              <w:right w:val="nil"/>
            </w:tcBorders>
          </w:tcPr>
          <w:p w:rsidR="00FB0EA4" w:rsidRPr="00FB0EA4" w:rsidRDefault="00FB0EA4" w:rsidP="002F4FDE">
            <w:pPr>
              <w:pStyle w:val="HTML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B0EA4">
              <w:rPr>
                <w:rFonts w:ascii="Arial" w:hAnsi="Arial" w:cs="Arial"/>
                <w:sz w:val="24"/>
                <w:szCs w:val="24"/>
              </w:rPr>
              <w:t>wgEncodeBroadHistoneGm12878H2azStdSig.bigWig</w:t>
            </w:r>
          </w:p>
        </w:tc>
      </w:tr>
      <w:tr w:rsidR="00FB0EA4" w:rsidRPr="00FB0EA4" w:rsidTr="002F4FDE"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FB0EA4" w:rsidRPr="00FB0EA4" w:rsidRDefault="00FB0EA4" w:rsidP="002F4FDE">
            <w:pPr>
              <w:jc w:val="center"/>
              <w:rPr>
                <w:rFonts w:ascii="Arial" w:hAnsi="Arial" w:cs="Arial"/>
              </w:rPr>
            </w:pPr>
            <w:r w:rsidRPr="00FB0EA4">
              <w:rPr>
                <w:rFonts w:ascii="Arial" w:hAnsi="Arial" w:cs="Arial"/>
              </w:rPr>
              <w:t>H3K4me1</w:t>
            </w:r>
          </w:p>
        </w:tc>
        <w:tc>
          <w:tcPr>
            <w:tcW w:w="7039" w:type="dxa"/>
            <w:tcBorders>
              <w:top w:val="nil"/>
              <w:left w:val="nil"/>
              <w:bottom w:val="nil"/>
              <w:right w:val="nil"/>
            </w:tcBorders>
          </w:tcPr>
          <w:p w:rsidR="00FB0EA4" w:rsidRPr="00FB0EA4" w:rsidRDefault="00FB0EA4" w:rsidP="002F4FDE">
            <w:pPr>
              <w:pStyle w:val="HTML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B0EA4">
              <w:rPr>
                <w:rFonts w:ascii="Arial" w:hAnsi="Arial" w:cs="Arial"/>
                <w:sz w:val="24"/>
                <w:szCs w:val="24"/>
              </w:rPr>
              <w:t>wgEncodeBroadHistoneGm12878H3k4me1StdSig.bigWig</w:t>
            </w:r>
          </w:p>
        </w:tc>
      </w:tr>
      <w:tr w:rsidR="00FB0EA4" w:rsidRPr="00FB0EA4" w:rsidTr="002F4FDE"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FB0EA4" w:rsidRPr="00FB0EA4" w:rsidRDefault="00FB0EA4" w:rsidP="002F4FDE">
            <w:pPr>
              <w:jc w:val="center"/>
              <w:rPr>
                <w:rFonts w:ascii="Arial" w:hAnsi="Arial" w:cs="Arial"/>
              </w:rPr>
            </w:pPr>
            <w:r w:rsidRPr="00FB0EA4">
              <w:rPr>
                <w:rFonts w:ascii="Arial" w:hAnsi="Arial" w:cs="Arial"/>
              </w:rPr>
              <w:t>H3K4me2</w:t>
            </w:r>
          </w:p>
        </w:tc>
        <w:tc>
          <w:tcPr>
            <w:tcW w:w="7039" w:type="dxa"/>
            <w:tcBorders>
              <w:top w:val="nil"/>
              <w:left w:val="nil"/>
              <w:bottom w:val="nil"/>
              <w:right w:val="nil"/>
            </w:tcBorders>
          </w:tcPr>
          <w:p w:rsidR="00FB0EA4" w:rsidRPr="00FB0EA4" w:rsidRDefault="00FB0EA4" w:rsidP="002F4FDE">
            <w:pPr>
              <w:pStyle w:val="HTML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B0EA4">
              <w:rPr>
                <w:rFonts w:ascii="Arial" w:hAnsi="Arial" w:cs="Arial"/>
                <w:sz w:val="24"/>
                <w:szCs w:val="24"/>
              </w:rPr>
              <w:t>wgEncodeBroadHistoneGm12878H3k4me2StdSig.bigWig</w:t>
            </w:r>
          </w:p>
        </w:tc>
      </w:tr>
      <w:tr w:rsidR="00FB0EA4" w:rsidRPr="00FB0EA4" w:rsidTr="002F4FDE"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FB0EA4" w:rsidRPr="00FB0EA4" w:rsidRDefault="00FB0EA4" w:rsidP="002F4FDE">
            <w:pPr>
              <w:jc w:val="center"/>
              <w:rPr>
                <w:rFonts w:ascii="Arial" w:hAnsi="Arial" w:cs="Arial"/>
              </w:rPr>
            </w:pPr>
            <w:r w:rsidRPr="00FB0EA4">
              <w:rPr>
                <w:rFonts w:ascii="Arial" w:hAnsi="Arial" w:cs="Arial"/>
              </w:rPr>
              <w:t>H3K4me3</w:t>
            </w:r>
          </w:p>
        </w:tc>
        <w:tc>
          <w:tcPr>
            <w:tcW w:w="7039" w:type="dxa"/>
            <w:tcBorders>
              <w:top w:val="nil"/>
              <w:left w:val="nil"/>
              <w:bottom w:val="nil"/>
              <w:right w:val="nil"/>
            </w:tcBorders>
          </w:tcPr>
          <w:p w:rsidR="00FB0EA4" w:rsidRPr="00FB0EA4" w:rsidRDefault="00FB0EA4" w:rsidP="002F4FDE">
            <w:pPr>
              <w:pStyle w:val="HTML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B0EA4">
              <w:rPr>
                <w:rFonts w:ascii="Arial" w:hAnsi="Arial" w:cs="Arial"/>
                <w:sz w:val="24"/>
                <w:szCs w:val="24"/>
              </w:rPr>
              <w:t>wgEncodeBroadHistoneGm12878H3k4me3StdSig.bigWig</w:t>
            </w:r>
          </w:p>
        </w:tc>
      </w:tr>
      <w:tr w:rsidR="00FB0EA4" w:rsidRPr="00FB0EA4" w:rsidTr="002F4FDE"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FB0EA4" w:rsidRPr="00FB0EA4" w:rsidRDefault="00FB0EA4" w:rsidP="002F4FDE">
            <w:pPr>
              <w:jc w:val="center"/>
              <w:rPr>
                <w:rFonts w:ascii="Arial" w:hAnsi="Arial" w:cs="Arial"/>
              </w:rPr>
            </w:pPr>
            <w:r w:rsidRPr="00FB0EA4">
              <w:rPr>
                <w:rFonts w:ascii="Arial" w:hAnsi="Arial" w:cs="Arial"/>
              </w:rPr>
              <w:t>H3K9ac</w:t>
            </w:r>
          </w:p>
        </w:tc>
        <w:tc>
          <w:tcPr>
            <w:tcW w:w="7039" w:type="dxa"/>
            <w:tcBorders>
              <w:top w:val="nil"/>
              <w:left w:val="nil"/>
              <w:bottom w:val="nil"/>
              <w:right w:val="nil"/>
            </w:tcBorders>
          </w:tcPr>
          <w:p w:rsidR="00FB0EA4" w:rsidRPr="00FB0EA4" w:rsidRDefault="00FB0EA4" w:rsidP="002F4FDE">
            <w:pPr>
              <w:pStyle w:val="HTML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B0EA4">
              <w:rPr>
                <w:rFonts w:ascii="Arial" w:hAnsi="Arial" w:cs="Arial"/>
                <w:sz w:val="24"/>
                <w:szCs w:val="24"/>
              </w:rPr>
              <w:t>wgEncodeBroadHistoneGm12878H3k9acStdSig.bigWig</w:t>
            </w:r>
          </w:p>
        </w:tc>
      </w:tr>
      <w:tr w:rsidR="00FB0EA4" w:rsidRPr="00FB0EA4" w:rsidTr="002F4FDE"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FB0EA4" w:rsidRPr="00FB0EA4" w:rsidRDefault="00FB0EA4" w:rsidP="002F4FDE">
            <w:pPr>
              <w:jc w:val="center"/>
              <w:rPr>
                <w:rFonts w:ascii="Arial" w:hAnsi="Arial" w:cs="Arial"/>
              </w:rPr>
            </w:pPr>
            <w:r w:rsidRPr="00FB0EA4">
              <w:rPr>
                <w:rFonts w:ascii="Arial" w:hAnsi="Arial" w:cs="Arial"/>
              </w:rPr>
              <w:t>H3K9me3</w:t>
            </w:r>
          </w:p>
        </w:tc>
        <w:tc>
          <w:tcPr>
            <w:tcW w:w="7039" w:type="dxa"/>
            <w:tcBorders>
              <w:top w:val="nil"/>
              <w:left w:val="nil"/>
              <w:bottom w:val="nil"/>
              <w:right w:val="nil"/>
            </w:tcBorders>
          </w:tcPr>
          <w:p w:rsidR="00FB0EA4" w:rsidRPr="00FB0EA4" w:rsidRDefault="00FB0EA4" w:rsidP="002F4FDE">
            <w:pPr>
              <w:pStyle w:val="HTML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B0EA4">
              <w:rPr>
                <w:rFonts w:ascii="Arial" w:hAnsi="Arial" w:cs="Arial"/>
                <w:sz w:val="24"/>
                <w:szCs w:val="24"/>
              </w:rPr>
              <w:t>wgEncodeBroadHistoneGm12878H3k9me3StdSig.bigWig</w:t>
            </w:r>
          </w:p>
        </w:tc>
      </w:tr>
      <w:tr w:rsidR="00FB0EA4" w:rsidRPr="00FB0EA4" w:rsidTr="002F4FDE"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FB0EA4" w:rsidRPr="00FB0EA4" w:rsidRDefault="00FB0EA4" w:rsidP="002F4FDE">
            <w:pPr>
              <w:jc w:val="center"/>
              <w:rPr>
                <w:rFonts w:ascii="Arial" w:hAnsi="Arial" w:cs="Arial"/>
              </w:rPr>
            </w:pPr>
            <w:r w:rsidRPr="00FB0EA4">
              <w:rPr>
                <w:rFonts w:ascii="Arial" w:hAnsi="Arial" w:cs="Arial"/>
              </w:rPr>
              <w:t>H3K27ac</w:t>
            </w:r>
          </w:p>
        </w:tc>
        <w:tc>
          <w:tcPr>
            <w:tcW w:w="7039" w:type="dxa"/>
            <w:tcBorders>
              <w:top w:val="nil"/>
              <w:left w:val="nil"/>
              <w:bottom w:val="nil"/>
              <w:right w:val="nil"/>
            </w:tcBorders>
          </w:tcPr>
          <w:p w:rsidR="00FB0EA4" w:rsidRPr="00FB0EA4" w:rsidRDefault="00FB0EA4" w:rsidP="002F4FDE">
            <w:pPr>
              <w:pStyle w:val="HTML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B0EA4">
              <w:rPr>
                <w:rFonts w:ascii="Arial" w:hAnsi="Arial" w:cs="Arial"/>
                <w:sz w:val="24"/>
                <w:szCs w:val="24"/>
              </w:rPr>
              <w:t>wgEncodeBroadHistoneGm12878H3k27acStdSig.bigWig</w:t>
            </w:r>
          </w:p>
        </w:tc>
      </w:tr>
      <w:tr w:rsidR="00FB0EA4" w:rsidRPr="00FB0EA4" w:rsidTr="002F4FDE"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FB0EA4" w:rsidRPr="00FB0EA4" w:rsidRDefault="00FB0EA4" w:rsidP="002F4FDE">
            <w:pPr>
              <w:jc w:val="center"/>
              <w:rPr>
                <w:rFonts w:ascii="Arial" w:hAnsi="Arial" w:cs="Arial"/>
              </w:rPr>
            </w:pPr>
            <w:r w:rsidRPr="00FB0EA4">
              <w:rPr>
                <w:rFonts w:ascii="Arial" w:hAnsi="Arial" w:cs="Arial"/>
              </w:rPr>
              <w:t>H3K27me3</w:t>
            </w:r>
          </w:p>
        </w:tc>
        <w:tc>
          <w:tcPr>
            <w:tcW w:w="7039" w:type="dxa"/>
            <w:tcBorders>
              <w:top w:val="nil"/>
              <w:left w:val="nil"/>
              <w:bottom w:val="nil"/>
              <w:right w:val="nil"/>
            </w:tcBorders>
          </w:tcPr>
          <w:p w:rsidR="00FB0EA4" w:rsidRPr="00FB0EA4" w:rsidRDefault="00FB0EA4" w:rsidP="002F4FDE">
            <w:pPr>
              <w:pStyle w:val="HTML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B0EA4">
              <w:rPr>
                <w:rFonts w:ascii="Arial" w:hAnsi="Arial" w:cs="Arial"/>
                <w:sz w:val="24"/>
                <w:szCs w:val="24"/>
              </w:rPr>
              <w:t>wgEncodeBroadHistoneGm12878H3k27me3StdSig.bigWig</w:t>
            </w:r>
          </w:p>
        </w:tc>
      </w:tr>
      <w:tr w:rsidR="00FB0EA4" w:rsidRPr="00FB0EA4" w:rsidTr="002F4FDE"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FB0EA4" w:rsidRPr="00FB0EA4" w:rsidRDefault="00FB0EA4" w:rsidP="002F4FDE">
            <w:pPr>
              <w:jc w:val="center"/>
              <w:rPr>
                <w:rFonts w:ascii="Arial" w:hAnsi="Arial" w:cs="Arial"/>
              </w:rPr>
            </w:pPr>
            <w:r w:rsidRPr="00FB0EA4">
              <w:rPr>
                <w:rFonts w:ascii="Arial" w:hAnsi="Arial" w:cs="Arial"/>
              </w:rPr>
              <w:t>H3K36me3</w:t>
            </w:r>
          </w:p>
        </w:tc>
        <w:tc>
          <w:tcPr>
            <w:tcW w:w="7039" w:type="dxa"/>
            <w:tcBorders>
              <w:top w:val="nil"/>
              <w:left w:val="nil"/>
              <w:bottom w:val="nil"/>
              <w:right w:val="nil"/>
            </w:tcBorders>
          </w:tcPr>
          <w:p w:rsidR="00FB0EA4" w:rsidRPr="00FB0EA4" w:rsidRDefault="00FB0EA4" w:rsidP="002F4FDE">
            <w:pPr>
              <w:pStyle w:val="HTML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B0EA4">
              <w:rPr>
                <w:rFonts w:ascii="Arial" w:hAnsi="Arial" w:cs="Arial"/>
                <w:sz w:val="24"/>
                <w:szCs w:val="24"/>
              </w:rPr>
              <w:t>wgEncodeBroadHistoneGm12878H3k36me3StdSig.bigWig</w:t>
            </w:r>
          </w:p>
        </w:tc>
      </w:tr>
      <w:tr w:rsidR="00FB0EA4" w:rsidRPr="00FB0EA4" w:rsidTr="002F4FDE"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:rsidR="00FB0EA4" w:rsidRPr="00FB0EA4" w:rsidRDefault="00FB0EA4" w:rsidP="002F4FDE">
            <w:pPr>
              <w:jc w:val="center"/>
              <w:rPr>
                <w:rFonts w:ascii="Arial" w:hAnsi="Arial" w:cs="Arial"/>
              </w:rPr>
            </w:pPr>
            <w:r w:rsidRPr="00FB0EA4">
              <w:rPr>
                <w:rFonts w:ascii="Arial" w:hAnsi="Arial" w:cs="Arial"/>
              </w:rPr>
              <w:t>H3K79me2</w:t>
            </w:r>
          </w:p>
        </w:tc>
        <w:tc>
          <w:tcPr>
            <w:tcW w:w="7039" w:type="dxa"/>
            <w:tcBorders>
              <w:top w:val="nil"/>
              <w:left w:val="nil"/>
              <w:bottom w:val="nil"/>
              <w:right w:val="nil"/>
            </w:tcBorders>
          </w:tcPr>
          <w:p w:rsidR="00FB0EA4" w:rsidRPr="00FB0EA4" w:rsidRDefault="00FB0EA4" w:rsidP="002F4FDE">
            <w:pPr>
              <w:pStyle w:val="HTML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B0EA4">
              <w:rPr>
                <w:rFonts w:ascii="Arial" w:hAnsi="Arial" w:cs="Arial"/>
                <w:sz w:val="24"/>
                <w:szCs w:val="24"/>
              </w:rPr>
              <w:t>wgEncodeBroadHistoneGm12878H3k79me2StdSig.bigWig</w:t>
            </w:r>
          </w:p>
        </w:tc>
      </w:tr>
      <w:tr w:rsidR="00FB0EA4" w:rsidRPr="00FB0EA4" w:rsidTr="002F4FDE"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0EA4" w:rsidRPr="00FB0EA4" w:rsidRDefault="00FB0EA4" w:rsidP="002F4FDE">
            <w:pPr>
              <w:jc w:val="center"/>
              <w:rPr>
                <w:rFonts w:ascii="Arial" w:hAnsi="Arial" w:cs="Arial"/>
              </w:rPr>
            </w:pPr>
            <w:r w:rsidRPr="00FB0EA4">
              <w:rPr>
                <w:rFonts w:ascii="Arial" w:hAnsi="Arial" w:cs="Arial"/>
              </w:rPr>
              <w:t>H3K20me1</w:t>
            </w:r>
          </w:p>
        </w:tc>
        <w:tc>
          <w:tcPr>
            <w:tcW w:w="70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0EA4" w:rsidRPr="00FB0EA4" w:rsidRDefault="00FB0EA4" w:rsidP="002F4FDE">
            <w:pPr>
              <w:pStyle w:val="HTML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B0EA4">
              <w:rPr>
                <w:rFonts w:ascii="Arial" w:hAnsi="Arial" w:cs="Arial"/>
                <w:sz w:val="24"/>
                <w:szCs w:val="24"/>
              </w:rPr>
              <w:t>wgEncodeBroadHistoneGm12878H4k20me1StdSig.bigWig</w:t>
            </w:r>
          </w:p>
        </w:tc>
      </w:tr>
      <w:tr w:rsidR="00FB0EA4" w:rsidRPr="00FB0EA4" w:rsidTr="002F4FDE">
        <w:tc>
          <w:tcPr>
            <w:tcW w:w="8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0EA4" w:rsidRPr="00FB0EA4" w:rsidRDefault="00FB0EA4" w:rsidP="002F4FDE">
            <w:pPr>
              <w:pStyle w:val="HTML"/>
              <w:rPr>
                <w:rFonts w:ascii="Arial" w:hAnsi="Arial" w:cs="Arial"/>
                <w:sz w:val="24"/>
                <w:szCs w:val="24"/>
              </w:rPr>
            </w:pPr>
            <w:r w:rsidRPr="00FB0EA4">
              <w:rPr>
                <w:rFonts w:ascii="Arial" w:hAnsi="Arial" w:cs="Arial"/>
                <w:sz w:val="24"/>
                <w:szCs w:val="24"/>
              </w:rPr>
              <w:t>URL:http://hgdownload.cse.ucsc.edu/goldenPath/hg19/encodeDCC/wgEncodeBroadHistone/</w:t>
            </w:r>
          </w:p>
        </w:tc>
      </w:tr>
      <w:bookmarkEnd w:id="0"/>
    </w:tbl>
    <w:p w:rsidR="00FB0EA4" w:rsidRPr="00FB0EA4" w:rsidRDefault="00FB0EA4" w:rsidP="00FB0EA4">
      <w:pPr>
        <w:jc w:val="center"/>
        <w:rPr>
          <w:rFonts w:ascii="Arial" w:hAnsi="Arial" w:cs="Arial"/>
        </w:rPr>
      </w:pPr>
    </w:p>
    <w:p w:rsidR="002822A1" w:rsidRDefault="002822A1"/>
    <w:sectPr w:rsidR="002822A1" w:rsidSect="002822A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>
    <w:useFELayout/>
  </w:compat>
  <w:rsids>
    <w:rsidRoot w:val="00FB0EA4"/>
    <w:rsid w:val="001074D3"/>
    <w:rsid w:val="00154420"/>
    <w:rsid w:val="002822A1"/>
    <w:rsid w:val="00FB0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EA4"/>
    <w:pPr>
      <w:spacing w:after="0" w:line="240" w:lineRule="auto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scitable">
    <w:name w:val="sci_table"/>
    <w:basedOn w:val="a1"/>
    <w:uiPriority w:val="99"/>
    <w:qFormat/>
    <w:rsid w:val="001074D3"/>
    <w:pPr>
      <w:spacing w:after="0" w:line="240" w:lineRule="auto"/>
      <w:jc w:val="center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</w:style>
  <w:style w:type="table" w:styleId="a3">
    <w:name w:val="Table Grid"/>
    <w:basedOn w:val="a1"/>
    <w:uiPriority w:val="59"/>
    <w:rsid w:val="00FB0EA4"/>
    <w:pPr>
      <w:spacing w:after="0" w:line="240" w:lineRule="auto"/>
    </w:pPr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Char"/>
    <w:uiPriority w:val="99"/>
    <w:unhideWhenUsed/>
    <w:rsid w:val="00FB0E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Char">
    <w:name w:val="HTML 预设格式 Char"/>
    <w:basedOn w:val="a0"/>
    <w:link w:val="HTML"/>
    <w:uiPriority w:val="99"/>
    <w:rsid w:val="00FB0EA4"/>
    <w:rPr>
      <w:rFonts w:ascii="Courier" w:hAnsi="Courier" w:cs="Courier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671</Characters>
  <Application>Microsoft Office Word</Application>
  <DocSecurity>0</DocSecurity>
  <Lines>5</Lines>
  <Paragraphs>1</Paragraphs>
  <ScaleCrop>false</ScaleCrop>
  <Company>BIG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Zhihua Zhang</dc:creator>
  <cp:lastModifiedBy>Zhihua Zhang</cp:lastModifiedBy>
  <cp:revision>1</cp:revision>
  <dcterms:created xsi:type="dcterms:W3CDTF">2014-08-05T07:32:00Z</dcterms:created>
  <dcterms:modified xsi:type="dcterms:W3CDTF">2014-08-05T07:32:00Z</dcterms:modified>
</cp:coreProperties>
</file>