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308C" w:rsidRPr="0005732E" w:rsidRDefault="00D63BE6" w:rsidP="0006308C">
      <w:pPr>
        <w:spacing w:line="480" w:lineRule="auto"/>
        <w:rPr>
          <w:sz w:val="22"/>
          <w:szCs w:val="22"/>
        </w:rPr>
      </w:pPr>
      <w:r w:rsidRPr="00017814">
        <w:rPr>
          <w:b/>
          <w:bCs/>
          <w:color w:val="000000" w:themeColor="text1"/>
          <w:sz w:val="22"/>
          <w:szCs w:val="22"/>
        </w:rPr>
        <w:t xml:space="preserve">Table S9 NRPS and PKS gene clusters involved in the biosynthesis of secondary metabolites in </w:t>
      </w:r>
      <w:r w:rsidRPr="00017814">
        <w:rPr>
          <w:b/>
          <w:bCs/>
          <w:i/>
          <w:iCs/>
          <w:color w:val="000000" w:themeColor="text1"/>
          <w:sz w:val="22"/>
          <w:szCs w:val="22"/>
        </w:rPr>
        <w:t>Bacillus amyloliquefaciens</w:t>
      </w:r>
      <w:r w:rsidRPr="00017814">
        <w:rPr>
          <w:b/>
          <w:bCs/>
          <w:color w:val="000000" w:themeColor="text1"/>
          <w:sz w:val="22"/>
          <w:szCs w:val="22"/>
        </w:rPr>
        <w:t xml:space="preserve"> SQR9 and FZB42.</w:t>
      </w:r>
      <w:bookmarkStart w:id="0" w:name="_GoBack"/>
      <w:bookmarkEnd w:id="0"/>
    </w:p>
    <w:tbl>
      <w:tblPr>
        <w:tblpPr w:leftFromText="180" w:rightFromText="180" w:vertAnchor="text" w:horzAnchor="margin" w:tblpXSpec="center" w:tblpY="126"/>
        <w:tblW w:w="11021" w:type="dxa"/>
        <w:tblLook w:val="04A0" w:firstRow="1" w:lastRow="0" w:firstColumn="1" w:lastColumn="0" w:noHBand="0" w:noVBand="1"/>
      </w:tblPr>
      <w:tblGrid>
        <w:gridCol w:w="1418"/>
        <w:gridCol w:w="1047"/>
        <w:gridCol w:w="2646"/>
        <w:gridCol w:w="846"/>
        <w:gridCol w:w="1366"/>
        <w:gridCol w:w="2646"/>
        <w:gridCol w:w="1052"/>
      </w:tblGrid>
      <w:tr w:rsidR="004D1AEC" w:rsidRPr="006E7771" w:rsidTr="00681E94">
        <w:trPr>
          <w:trHeight w:val="285"/>
        </w:trPr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D1AEC" w:rsidRPr="006E7771" w:rsidRDefault="004D1AEC" w:rsidP="004D1AEC">
            <w:pPr>
              <w:rPr>
                <w:b/>
                <w:color w:val="000000"/>
                <w:sz w:val="18"/>
                <w:szCs w:val="18"/>
              </w:rPr>
            </w:pPr>
            <w:r w:rsidRPr="006E7771">
              <w:rPr>
                <w:b/>
                <w:color w:val="000000"/>
                <w:sz w:val="18"/>
                <w:szCs w:val="18"/>
              </w:rPr>
              <w:t>Compound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D1AEC" w:rsidRPr="006E7771" w:rsidRDefault="004D1AEC" w:rsidP="004D1AEC">
            <w:pPr>
              <w:rPr>
                <w:b/>
                <w:color w:val="000000"/>
                <w:sz w:val="18"/>
                <w:szCs w:val="18"/>
              </w:rPr>
            </w:pPr>
            <w:r w:rsidRPr="006E7771">
              <w:rPr>
                <w:b/>
                <w:color w:val="000000"/>
                <w:sz w:val="18"/>
                <w:szCs w:val="18"/>
              </w:rPr>
              <w:t>Enzymes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D1AEC" w:rsidRPr="006E7771" w:rsidRDefault="004D1AEC" w:rsidP="004D1AEC">
            <w:pPr>
              <w:rPr>
                <w:b/>
                <w:color w:val="000000"/>
                <w:sz w:val="18"/>
                <w:szCs w:val="18"/>
              </w:rPr>
            </w:pPr>
            <w:r w:rsidRPr="006E7771">
              <w:rPr>
                <w:b/>
                <w:color w:val="000000"/>
                <w:sz w:val="18"/>
                <w:szCs w:val="18"/>
              </w:rPr>
              <w:t>SQR9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D1AEC" w:rsidRPr="006E7771" w:rsidRDefault="004D1AEC" w:rsidP="004D1AEC">
            <w:pPr>
              <w:rPr>
                <w:b/>
                <w:color w:val="000000"/>
                <w:sz w:val="18"/>
                <w:szCs w:val="18"/>
              </w:rPr>
            </w:pPr>
            <w:r w:rsidRPr="006E7771">
              <w:rPr>
                <w:b/>
                <w:color w:val="000000"/>
                <w:sz w:val="18"/>
                <w:szCs w:val="18"/>
              </w:rPr>
              <w:t>Size(kb)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D1AEC" w:rsidRPr="006E7771" w:rsidRDefault="004D1AEC" w:rsidP="004D1AEC">
            <w:pPr>
              <w:rPr>
                <w:b/>
                <w:color w:val="000000"/>
                <w:sz w:val="18"/>
                <w:szCs w:val="18"/>
              </w:rPr>
            </w:pPr>
            <w:r w:rsidRPr="006E7771">
              <w:rPr>
                <w:b/>
                <w:color w:val="000000"/>
                <w:sz w:val="18"/>
                <w:szCs w:val="18"/>
              </w:rPr>
              <w:t>Dependent on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D1AEC" w:rsidRPr="006E7771" w:rsidRDefault="004D1AEC" w:rsidP="004D1AEC">
            <w:pPr>
              <w:rPr>
                <w:b/>
                <w:color w:val="000000"/>
                <w:sz w:val="18"/>
                <w:szCs w:val="18"/>
              </w:rPr>
            </w:pPr>
            <w:r w:rsidRPr="006E7771">
              <w:rPr>
                <w:b/>
                <w:color w:val="000000"/>
                <w:sz w:val="18"/>
                <w:szCs w:val="18"/>
              </w:rPr>
              <w:t>FZB42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D1AEC" w:rsidRPr="006E7771" w:rsidRDefault="004D1AEC" w:rsidP="004D1AEC">
            <w:pPr>
              <w:rPr>
                <w:b/>
                <w:color w:val="000000"/>
                <w:sz w:val="18"/>
                <w:szCs w:val="18"/>
              </w:rPr>
            </w:pPr>
            <w:r w:rsidRPr="006E7771">
              <w:rPr>
                <w:b/>
                <w:color w:val="000000"/>
                <w:sz w:val="18"/>
                <w:szCs w:val="18"/>
              </w:rPr>
              <w:t>Identity %</w:t>
            </w:r>
          </w:p>
        </w:tc>
      </w:tr>
      <w:tr w:rsidR="004D1AEC" w:rsidRPr="006E7771" w:rsidTr="00681E94">
        <w:trPr>
          <w:trHeight w:val="285"/>
        </w:trPr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D1AEC" w:rsidRPr="006E7771" w:rsidRDefault="00681E94" w:rsidP="004D1AEC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Surfactin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D1AEC" w:rsidRPr="006E7771" w:rsidRDefault="00681E94" w:rsidP="004D1AEC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NRPS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D1AEC" w:rsidRPr="006E7771" w:rsidRDefault="00681E94" w:rsidP="004D1AEC">
            <w:pPr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rFonts w:hint="eastAsia"/>
                <w:i/>
                <w:iCs/>
                <w:color w:val="000000"/>
                <w:sz w:val="18"/>
                <w:szCs w:val="18"/>
              </w:rPr>
              <w:t>srfAA, AB, AC, AD, sfp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D1AEC" w:rsidRPr="006E7771" w:rsidRDefault="00681E94" w:rsidP="004D1AE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28.3</w:t>
            </w:r>
          </w:p>
        </w:tc>
        <w:tc>
          <w:tcPr>
            <w:tcW w:w="13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D1AEC" w:rsidRPr="006E7771" w:rsidRDefault="00681E94" w:rsidP="004D1AEC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Sfp</w:t>
            </w:r>
          </w:p>
        </w:tc>
        <w:tc>
          <w:tcPr>
            <w:tcW w:w="26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D1AEC" w:rsidRPr="006E7771" w:rsidRDefault="00681E94" w:rsidP="004D1AEC">
            <w:pPr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rFonts w:hint="eastAsia"/>
                <w:i/>
                <w:iCs/>
                <w:color w:val="000000"/>
                <w:sz w:val="18"/>
                <w:szCs w:val="18"/>
              </w:rPr>
              <w:t>srfAA, AB, AC, AD, sfp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D1AEC" w:rsidRPr="00681E94" w:rsidRDefault="00681E94" w:rsidP="004D1AEC">
            <w:pPr>
              <w:jc w:val="center"/>
              <w:rPr>
                <w:iCs/>
                <w:color w:val="000000"/>
                <w:sz w:val="18"/>
                <w:szCs w:val="18"/>
              </w:rPr>
            </w:pPr>
            <w:r>
              <w:rPr>
                <w:iCs/>
                <w:color w:val="000000"/>
                <w:sz w:val="18"/>
                <w:szCs w:val="18"/>
              </w:rPr>
              <w:t>98-99</w:t>
            </w:r>
          </w:p>
        </w:tc>
      </w:tr>
      <w:tr w:rsidR="00681E94" w:rsidRPr="006E7771" w:rsidTr="00681E94">
        <w:trPr>
          <w:trHeight w:val="28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81E94" w:rsidRPr="006E7771" w:rsidRDefault="00681E94" w:rsidP="00681E94">
            <w:pPr>
              <w:rPr>
                <w:color w:val="000000"/>
                <w:sz w:val="18"/>
                <w:szCs w:val="18"/>
              </w:rPr>
            </w:pPr>
            <w:r w:rsidRPr="006E7771">
              <w:rPr>
                <w:color w:val="000000"/>
                <w:sz w:val="18"/>
                <w:szCs w:val="18"/>
              </w:rPr>
              <w:t>Bacillomycin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6E7771">
              <w:rPr>
                <w:color w:val="000000"/>
                <w:sz w:val="18"/>
                <w:szCs w:val="18"/>
              </w:rPr>
              <w:t>D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81E94" w:rsidRPr="006E7771" w:rsidRDefault="00681E94" w:rsidP="00681E94">
            <w:pPr>
              <w:rPr>
                <w:color w:val="000000"/>
                <w:sz w:val="18"/>
                <w:szCs w:val="18"/>
              </w:rPr>
            </w:pPr>
            <w:r w:rsidRPr="006E7771">
              <w:rPr>
                <w:color w:val="000000"/>
                <w:sz w:val="18"/>
                <w:szCs w:val="18"/>
              </w:rPr>
              <w:t>NRPS/PKS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81E94" w:rsidRPr="006E7771" w:rsidRDefault="00681E94" w:rsidP="00681E94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6E7771">
              <w:rPr>
                <w:i/>
                <w:iCs/>
                <w:color w:val="000000"/>
                <w:sz w:val="18"/>
                <w:szCs w:val="18"/>
              </w:rPr>
              <w:t>bmyCBAD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81E94" w:rsidRPr="006E7771" w:rsidRDefault="00681E94" w:rsidP="00681E94">
            <w:pPr>
              <w:jc w:val="center"/>
              <w:rPr>
                <w:sz w:val="18"/>
                <w:szCs w:val="18"/>
              </w:rPr>
            </w:pPr>
            <w:r w:rsidRPr="006E7771">
              <w:rPr>
                <w:sz w:val="18"/>
                <w:szCs w:val="18"/>
              </w:rPr>
              <w:t>37.7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81E94" w:rsidRPr="006E7771" w:rsidRDefault="00681E94" w:rsidP="00681E94">
            <w:pPr>
              <w:rPr>
                <w:sz w:val="18"/>
                <w:szCs w:val="18"/>
              </w:rPr>
            </w:pPr>
            <w:r w:rsidRPr="006E7771">
              <w:rPr>
                <w:sz w:val="18"/>
                <w:szCs w:val="18"/>
              </w:rPr>
              <w:t>Sfp, YczE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81E94" w:rsidRPr="006E7771" w:rsidRDefault="00681E94" w:rsidP="00681E94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6E7771">
              <w:rPr>
                <w:i/>
                <w:iCs/>
                <w:color w:val="000000"/>
                <w:sz w:val="18"/>
                <w:szCs w:val="18"/>
              </w:rPr>
              <w:t>bmyCBAD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81E94" w:rsidRPr="004551B4" w:rsidRDefault="00681E94" w:rsidP="00681E94">
            <w:pPr>
              <w:jc w:val="center"/>
              <w:rPr>
                <w:iCs/>
                <w:color w:val="000000"/>
                <w:sz w:val="18"/>
                <w:szCs w:val="18"/>
              </w:rPr>
            </w:pPr>
            <w:r>
              <w:rPr>
                <w:rFonts w:hint="eastAsia"/>
                <w:iCs/>
                <w:color w:val="000000"/>
                <w:sz w:val="18"/>
                <w:szCs w:val="18"/>
              </w:rPr>
              <w:t>98-99</w:t>
            </w:r>
          </w:p>
        </w:tc>
      </w:tr>
      <w:tr w:rsidR="00681E94" w:rsidRPr="006E7771" w:rsidTr="00681E94">
        <w:trPr>
          <w:trHeight w:val="28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1E94" w:rsidRPr="006E7771" w:rsidRDefault="00681E94" w:rsidP="00681E94">
            <w:pPr>
              <w:rPr>
                <w:color w:val="000000"/>
                <w:sz w:val="18"/>
                <w:szCs w:val="18"/>
              </w:rPr>
            </w:pPr>
            <w:r w:rsidRPr="006E7771">
              <w:rPr>
                <w:color w:val="000000"/>
                <w:sz w:val="18"/>
                <w:szCs w:val="18"/>
              </w:rPr>
              <w:t>Fengycin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1E94" w:rsidRPr="006E7771" w:rsidRDefault="00681E94" w:rsidP="00681E94">
            <w:pPr>
              <w:rPr>
                <w:color w:val="000000"/>
                <w:sz w:val="18"/>
                <w:szCs w:val="18"/>
              </w:rPr>
            </w:pPr>
            <w:r w:rsidRPr="006E7771">
              <w:rPr>
                <w:color w:val="000000"/>
                <w:sz w:val="18"/>
                <w:szCs w:val="18"/>
              </w:rPr>
              <w:t>NRPS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1E94" w:rsidRPr="006E7771" w:rsidRDefault="00681E94" w:rsidP="00681E94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6E7771">
              <w:rPr>
                <w:i/>
                <w:iCs/>
                <w:color w:val="000000"/>
                <w:sz w:val="18"/>
                <w:szCs w:val="18"/>
              </w:rPr>
              <w:t>fenABCDE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1E94" w:rsidRPr="006E7771" w:rsidRDefault="00681E94" w:rsidP="00681E94">
            <w:pPr>
              <w:jc w:val="center"/>
              <w:rPr>
                <w:sz w:val="18"/>
                <w:szCs w:val="18"/>
              </w:rPr>
            </w:pPr>
            <w:r w:rsidRPr="006E7771">
              <w:rPr>
                <w:sz w:val="18"/>
                <w:szCs w:val="18"/>
              </w:rPr>
              <w:t>37.7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1E94" w:rsidRPr="006E7771" w:rsidRDefault="00681E94" w:rsidP="00681E94">
            <w:pPr>
              <w:rPr>
                <w:sz w:val="18"/>
                <w:szCs w:val="18"/>
              </w:rPr>
            </w:pPr>
            <w:r w:rsidRPr="006E7771">
              <w:rPr>
                <w:sz w:val="18"/>
                <w:szCs w:val="18"/>
              </w:rPr>
              <w:t>Sfp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1E94" w:rsidRPr="006E7771" w:rsidRDefault="00681E94" w:rsidP="00681E94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6E7771">
              <w:rPr>
                <w:i/>
                <w:iCs/>
                <w:color w:val="000000"/>
                <w:sz w:val="18"/>
                <w:szCs w:val="18"/>
              </w:rPr>
              <w:t>fenABCDE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1E94" w:rsidRPr="004551B4" w:rsidRDefault="00681E94" w:rsidP="00681E94">
            <w:pPr>
              <w:jc w:val="center"/>
              <w:rPr>
                <w:iCs/>
                <w:color w:val="000000"/>
                <w:sz w:val="18"/>
                <w:szCs w:val="18"/>
              </w:rPr>
            </w:pPr>
            <w:r>
              <w:rPr>
                <w:rFonts w:hint="eastAsia"/>
                <w:iCs/>
                <w:color w:val="000000"/>
                <w:sz w:val="18"/>
                <w:szCs w:val="18"/>
              </w:rPr>
              <w:t>97-98</w:t>
            </w:r>
          </w:p>
        </w:tc>
      </w:tr>
      <w:tr w:rsidR="00681E94" w:rsidRPr="006E7771" w:rsidTr="00681E94">
        <w:trPr>
          <w:trHeight w:val="28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1E94" w:rsidRPr="006E7771" w:rsidRDefault="00681E94" w:rsidP="00681E94">
            <w:pPr>
              <w:rPr>
                <w:color w:val="000000"/>
                <w:sz w:val="18"/>
                <w:szCs w:val="18"/>
              </w:rPr>
            </w:pPr>
            <w:r w:rsidRPr="006E7771">
              <w:rPr>
                <w:color w:val="000000"/>
                <w:sz w:val="18"/>
                <w:szCs w:val="18"/>
              </w:rPr>
              <w:t>Bacillibactin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1E94" w:rsidRPr="006E7771" w:rsidRDefault="00681E94" w:rsidP="00681E94">
            <w:pPr>
              <w:rPr>
                <w:color w:val="000000"/>
                <w:sz w:val="18"/>
                <w:szCs w:val="18"/>
              </w:rPr>
            </w:pPr>
            <w:r w:rsidRPr="006E7771">
              <w:rPr>
                <w:color w:val="000000"/>
                <w:sz w:val="18"/>
                <w:szCs w:val="18"/>
              </w:rPr>
              <w:t>NRPS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1E94" w:rsidRPr="006E7771" w:rsidRDefault="00681E94" w:rsidP="00681E94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6E7771">
              <w:rPr>
                <w:i/>
                <w:iCs/>
                <w:color w:val="000000"/>
                <w:sz w:val="18"/>
                <w:szCs w:val="18"/>
              </w:rPr>
              <w:t>dhbACEBF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1E94" w:rsidRPr="006E7771" w:rsidRDefault="00681E94" w:rsidP="00681E94">
            <w:pPr>
              <w:jc w:val="center"/>
              <w:rPr>
                <w:sz w:val="18"/>
                <w:szCs w:val="18"/>
              </w:rPr>
            </w:pPr>
            <w:r w:rsidRPr="006E7771">
              <w:rPr>
                <w:sz w:val="18"/>
                <w:szCs w:val="18"/>
              </w:rPr>
              <w:t>11.7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1E94" w:rsidRPr="006E7771" w:rsidRDefault="00681E94" w:rsidP="00681E94">
            <w:pPr>
              <w:rPr>
                <w:sz w:val="18"/>
                <w:szCs w:val="18"/>
              </w:rPr>
            </w:pPr>
            <w:r w:rsidRPr="006E7771">
              <w:rPr>
                <w:sz w:val="18"/>
                <w:szCs w:val="18"/>
              </w:rPr>
              <w:t>Sfp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1E94" w:rsidRPr="006E7771" w:rsidRDefault="00681E94" w:rsidP="00681E94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6E7771">
              <w:rPr>
                <w:i/>
                <w:iCs/>
                <w:color w:val="000000"/>
                <w:sz w:val="18"/>
                <w:szCs w:val="18"/>
              </w:rPr>
              <w:t>dhbACEBF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1E94" w:rsidRPr="004551B4" w:rsidRDefault="00681E94" w:rsidP="00681E94">
            <w:pPr>
              <w:jc w:val="center"/>
              <w:rPr>
                <w:iCs/>
                <w:color w:val="000000"/>
                <w:sz w:val="18"/>
                <w:szCs w:val="18"/>
              </w:rPr>
            </w:pPr>
            <w:r>
              <w:rPr>
                <w:rFonts w:hint="eastAsia"/>
                <w:iCs/>
                <w:color w:val="000000"/>
                <w:sz w:val="18"/>
                <w:szCs w:val="18"/>
              </w:rPr>
              <w:t>98-99</w:t>
            </w:r>
          </w:p>
        </w:tc>
      </w:tr>
      <w:tr w:rsidR="00681E94" w:rsidRPr="006E7771" w:rsidTr="00681E94">
        <w:trPr>
          <w:trHeight w:val="28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1E94" w:rsidRPr="006E7771" w:rsidRDefault="00681E94" w:rsidP="00681E94">
            <w:pPr>
              <w:rPr>
                <w:color w:val="000000"/>
                <w:sz w:val="18"/>
                <w:szCs w:val="18"/>
              </w:rPr>
            </w:pPr>
            <w:r w:rsidRPr="006E7771">
              <w:rPr>
                <w:color w:val="000000"/>
                <w:sz w:val="18"/>
                <w:szCs w:val="18"/>
              </w:rPr>
              <w:t>Bacilysin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1E94" w:rsidRPr="006E7771" w:rsidRDefault="00681E94" w:rsidP="00681E94">
            <w:pPr>
              <w:rPr>
                <w:color w:val="000000"/>
                <w:sz w:val="18"/>
                <w:szCs w:val="18"/>
              </w:rPr>
            </w:pPr>
            <w:r w:rsidRPr="006E7771">
              <w:rPr>
                <w:color w:val="000000"/>
                <w:sz w:val="18"/>
                <w:szCs w:val="18"/>
              </w:rPr>
              <w:t>NRPS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1E94" w:rsidRPr="006E7771" w:rsidRDefault="00681E94" w:rsidP="00681E94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6E7771">
              <w:rPr>
                <w:i/>
                <w:iCs/>
                <w:color w:val="000000"/>
                <w:sz w:val="18"/>
                <w:szCs w:val="18"/>
              </w:rPr>
              <w:t>bacABCDE</w:t>
            </w:r>
            <w:r>
              <w:rPr>
                <w:i/>
                <w:iCs/>
                <w:color w:val="000000"/>
                <w:sz w:val="18"/>
                <w:szCs w:val="18"/>
              </w:rPr>
              <w:t>, ywfG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1E94" w:rsidRPr="006E7771" w:rsidRDefault="00681E94" w:rsidP="00681E9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5.9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1E94" w:rsidRPr="006E7771" w:rsidRDefault="00681E94" w:rsidP="00681E94">
            <w:pPr>
              <w:rPr>
                <w:sz w:val="18"/>
                <w:szCs w:val="18"/>
              </w:rPr>
            </w:pPr>
            <w:r w:rsidRPr="006E7771">
              <w:rPr>
                <w:sz w:val="18"/>
                <w:szCs w:val="18"/>
              </w:rPr>
              <w:t>-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1E94" w:rsidRPr="006E7771" w:rsidRDefault="00681E94" w:rsidP="00681E94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6E7771">
              <w:rPr>
                <w:i/>
                <w:iCs/>
                <w:color w:val="000000"/>
                <w:sz w:val="18"/>
                <w:szCs w:val="18"/>
              </w:rPr>
              <w:t>bacABCDE</w:t>
            </w:r>
            <w:r>
              <w:rPr>
                <w:i/>
                <w:iCs/>
                <w:color w:val="000000"/>
                <w:sz w:val="18"/>
                <w:szCs w:val="18"/>
              </w:rPr>
              <w:t>, ywfG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1E94" w:rsidRPr="00FA7517" w:rsidRDefault="00681E94" w:rsidP="00681E94">
            <w:pPr>
              <w:jc w:val="center"/>
              <w:rPr>
                <w:iCs/>
                <w:color w:val="000000"/>
                <w:sz w:val="18"/>
                <w:szCs w:val="18"/>
              </w:rPr>
            </w:pPr>
            <w:r>
              <w:rPr>
                <w:rFonts w:hint="eastAsia"/>
                <w:iCs/>
                <w:color w:val="000000"/>
                <w:sz w:val="18"/>
                <w:szCs w:val="18"/>
              </w:rPr>
              <w:t>98-99</w:t>
            </w:r>
          </w:p>
        </w:tc>
      </w:tr>
      <w:tr w:rsidR="00681E94" w:rsidRPr="006E7771" w:rsidTr="00681E94">
        <w:trPr>
          <w:trHeight w:val="28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1E94" w:rsidRPr="006E7771" w:rsidRDefault="00681E94" w:rsidP="00681E94">
            <w:pPr>
              <w:rPr>
                <w:color w:val="000000"/>
                <w:sz w:val="18"/>
                <w:szCs w:val="18"/>
              </w:rPr>
            </w:pPr>
            <w:r w:rsidRPr="006E7771">
              <w:rPr>
                <w:color w:val="000000"/>
                <w:sz w:val="18"/>
                <w:szCs w:val="18"/>
              </w:rPr>
              <w:t>Macrolactin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1E94" w:rsidRPr="006E7771" w:rsidRDefault="00681E94" w:rsidP="00681E94">
            <w:pPr>
              <w:rPr>
                <w:color w:val="000000"/>
                <w:sz w:val="18"/>
                <w:szCs w:val="18"/>
              </w:rPr>
            </w:pPr>
            <w:r w:rsidRPr="006E7771">
              <w:rPr>
                <w:color w:val="000000"/>
                <w:sz w:val="18"/>
                <w:szCs w:val="18"/>
              </w:rPr>
              <w:t>PKS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1E94" w:rsidRPr="006E7771" w:rsidRDefault="00681E94" w:rsidP="00681E94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6E7771">
              <w:rPr>
                <w:i/>
                <w:iCs/>
                <w:color w:val="000000"/>
                <w:sz w:val="18"/>
                <w:szCs w:val="18"/>
              </w:rPr>
              <w:t>mlnABCDEFGHI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1E94" w:rsidRPr="006E7771" w:rsidRDefault="00681E94" w:rsidP="00681E94">
            <w:pPr>
              <w:jc w:val="center"/>
              <w:rPr>
                <w:sz w:val="18"/>
                <w:szCs w:val="18"/>
              </w:rPr>
            </w:pPr>
            <w:r w:rsidRPr="006E7771">
              <w:rPr>
                <w:sz w:val="18"/>
                <w:szCs w:val="18"/>
              </w:rPr>
              <w:t>53.2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1E94" w:rsidRPr="006E7771" w:rsidRDefault="00681E94" w:rsidP="00681E94">
            <w:pPr>
              <w:rPr>
                <w:sz w:val="18"/>
                <w:szCs w:val="18"/>
              </w:rPr>
            </w:pPr>
            <w:r w:rsidRPr="006E7771">
              <w:rPr>
                <w:sz w:val="18"/>
                <w:szCs w:val="18"/>
              </w:rPr>
              <w:t>Sfp, YczE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1E94" w:rsidRPr="006E7771" w:rsidRDefault="00681E94" w:rsidP="00681E94">
            <w:pPr>
              <w:rPr>
                <w:sz w:val="18"/>
                <w:szCs w:val="18"/>
              </w:rPr>
            </w:pPr>
            <w:r w:rsidRPr="006E7771">
              <w:rPr>
                <w:i/>
                <w:iCs/>
                <w:color w:val="000000"/>
                <w:sz w:val="18"/>
                <w:szCs w:val="18"/>
              </w:rPr>
              <w:t>mlnABCDEFGHI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1E94" w:rsidRPr="00FB5575" w:rsidRDefault="00681E94" w:rsidP="00681E94">
            <w:pPr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 w:hint="eastAsia"/>
                <w:sz w:val="18"/>
                <w:szCs w:val="18"/>
              </w:rPr>
              <w:t>98</w:t>
            </w:r>
          </w:p>
        </w:tc>
      </w:tr>
      <w:tr w:rsidR="00681E94" w:rsidRPr="006E7771" w:rsidTr="00681E94">
        <w:trPr>
          <w:trHeight w:val="28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1E94" w:rsidRPr="006E7771" w:rsidRDefault="00681E94" w:rsidP="00681E94">
            <w:pPr>
              <w:rPr>
                <w:color w:val="000000"/>
                <w:sz w:val="18"/>
                <w:szCs w:val="18"/>
              </w:rPr>
            </w:pPr>
            <w:r w:rsidRPr="006E7771">
              <w:rPr>
                <w:color w:val="000000"/>
                <w:sz w:val="18"/>
                <w:szCs w:val="18"/>
              </w:rPr>
              <w:t>Bacillaene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1E94" w:rsidRPr="006E7771" w:rsidRDefault="00681E94" w:rsidP="00681E94">
            <w:pPr>
              <w:rPr>
                <w:color w:val="000000"/>
                <w:sz w:val="18"/>
                <w:szCs w:val="18"/>
              </w:rPr>
            </w:pPr>
            <w:r w:rsidRPr="006E7771">
              <w:rPr>
                <w:color w:val="000000"/>
                <w:sz w:val="18"/>
                <w:szCs w:val="18"/>
              </w:rPr>
              <w:t>PKS/NRPS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1E94" w:rsidRPr="006E7771" w:rsidRDefault="00681E94" w:rsidP="00681E94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6E7771">
              <w:rPr>
                <w:i/>
                <w:iCs/>
                <w:color w:val="000000"/>
                <w:sz w:val="18"/>
                <w:szCs w:val="18"/>
              </w:rPr>
              <w:t>baeBCDE,acpK,baeGHIJLMNRS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1E94" w:rsidRPr="006E7771" w:rsidRDefault="00681E94" w:rsidP="00681E94">
            <w:pPr>
              <w:jc w:val="center"/>
              <w:rPr>
                <w:sz w:val="18"/>
                <w:szCs w:val="18"/>
              </w:rPr>
            </w:pPr>
            <w:r w:rsidRPr="006E7771">
              <w:rPr>
                <w:sz w:val="18"/>
                <w:szCs w:val="18"/>
              </w:rPr>
              <w:t>72.4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1E94" w:rsidRPr="006E7771" w:rsidRDefault="00681E94" w:rsidP="00681E94">
            <w:pPr>
              <w:rPr>
                <w:sz w:val="18"/>
                <w:szCs w:val="18"/>
              </w:rPr>
            </w:pPr>
            <w:r w:rsidRPr="006E7771">
              <w:rPr>
                <w:sz w:val="18"/>
                <w:szCs w:val="18"/>
              </w:rPr>
              <w:t>Sfp, YczE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1E94" w:rsidRPr="006E7771" w:rsidRDefault="00681E94" w:rsidP="00681E94">
            <w:pPr>
              <w:rPr>
                <w:sz w:val="18"/>
                <w:szCs w:val="18"/>
              </w:rPr>
            </w:pPr>
            <w:r w:rsidRPr="006E7771">
              <w:rPr>
                <w:i/>
                <w:iCs/>
                <w:color w:val="000000"/>
                <w:sz w:val="18"/>
                <w:szCs w:val="18"/>
              </w:rPr>
              <w:t>baeBCDE,acpK,baeGHIJLMNRS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1E94" w:rsidRPr="00E3399F" w:rsidRDefault="00681E94" w:rsidP="00681E94">
            <w:pPr>
              <w:jc w:val="center"/>
              <w:rPr>
                <w:rFonts w:eastAsiaTheme="minorEastAsia"/>
                <w:sz w:val="18"/>
                <w:szCs w:val="18"/>
              </w:rPr>
            </w:pPr>
            <w:r>
              <w:rPr>
                <w:rFonts w:eastAsiaTheme="minorEastAsia" w:hint="eastAsia"/>
                <w:sz w:val="18"/>
                <w:szCs w:val="18"/>
              </w:rPr>
              <w:t>98-99</w:t>
            </w:r>
          </w:p>
        </w:tc>
      </w:tr>
      <w:tr w:rsidR="00681E94" w:rsidRPr="006E7771" w:rsidTr="00681E94">
        <w:trPr>
          <w:trHeight w:val="28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1E94" w:rsidRPr="006E7771" w:rsidRDefault="00681E94" w:rsidP="00681E94">
            <w:pPr>
              <w:rPr>
                <w:color w:val="000000"/>
                <w:sz w:val="18"/>
                <w:szCs w:val="18"/>
              </w:rPr>
            </w:pPr>
            <w:r w:rsidRPr="006E7771">
              <w:rPr>
                <w:color w:val="000000"/>
                <w:sz w:val="18"/>
                <w:szCs w:val="18"/>
              </w:rPr>
              <w:t>Difficidin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1E94" w:rsidRPr="006E7771" w:rsidRDefault="00681E94" w:rsidP="00681E94">
            <w:pPr>
              <w:rPr>
                <w:color w:val="000000"/>
                <w:sz w:val="18"/>
                <w:szCs w:val="18"/>
              </w:rPr>
            </w:pPr>
            <w:r w:rsidRPr="006E7771">
              <w:rPr>
                <w:color w:val="000000"/>
                <w:sz w:val="18"/>
                <w:szCs w:val="18"/>
              </w:rPr>
              <w:t>PKS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1E94" w:rsidRPr="006E7771" w:rsidRDefault="00681E94" w:rsidP="00681E94">
            <w:pPr>
              <w:rPr>
                <w:i/>
                <w:iCs/>
                <w:sz w:val="18"/>
                <w:szCs w:val="18"/>
              </w:rPr>
            </w:pPr>
            <w:r w:rsidRPr="006E7771">
              <w:rPr>
                <w:i/>
                <w:iCs/>
                <w:sz w:val="18"/>
                <w:szCs w:val="18"/>
              </w:rPr>
              <w:t>dfnAYXBCDEFGHIJKLM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1E94" w:rsidRPr="006E7771" w:rsidRDefault="00681E94" w:rsidP="00681E94">
            <w:pPr>
              <w:jc w:val="center"/>
              <w:rPr>
                <w:sz w:val="18"/>
                <w:szCs w:val="18"/>
              </w:rPr>
            </w:pPr>
            <w:r w:rsidRPr="006E7771">
              <w:rPr>
                <w:sz w:val="18"/>
                <w:szCs w:val="18"/>
              </w:rPr>
              <w:t>69.5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1E94" w:rsidRPr="006E7771" w:rsidRDefault="00681E94" w:rsidP="00681E94">
            <w:pPr>
              <w:rPr>
                <w:sz w:val="18"/>
                <w:szCs w:val="18"/>
              </w:rPr>
            </w:pPr>
            <w:r w:rsidRPr="006E7771">
              <w:rPr>
                <w:sz w:val="18"/>
                <w:szCs w:val="18"/>
              </w:rPr>
              <w:t>Sfp, YczE</w:t>
            </w:r>
          </w:p>
        </w:tc>
        <w:tc>
          <w:tcPr>
            <w:tcW w:w="2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1E94" w:rsidRPr="006E7771" w:rsidRDefault="00681E94" w:rsidP="00681E94">
            <w:pPr>
              <w:rPr>
                <w:i/>
                <w:iCs/>
                <w:sz w:val="18"/>
                <w:szCs w:val="18"/>
              </w:rPr>
            </w:pPr>
            <w:r w:rsidRPr="006E7771">
              <w:rPr>
                <w:i/>
                <w:iCs/>
                <w:sz w:val="18"/>
                <w:szCs w:val="18"/>
              </w:rPr>
              <w:t>dfnAYXBCDEFGHIJKLM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1E94" w:rsidRPr="00FB5575" w:rsidRDefault="00681E94" w:rsidP="00681E94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rFonts w:hint="eastAsia"/>
                <w:iCs/>
                <w:sz w:val="18"/>
                <w:szCs w:val="18"/>
              </w:rPr>
              <w:t>98-99</w:t>
            </w:r>
          </w:p>
        </w:tc>
      </w:tr>
      <w:tr w:rsidR="00681E94" w:rsidRPr="006E7771" w:rsidTr="00681E94">
        <w:trPr>
          <w:trHeight w:val="285"/>
        </w:trPr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81E94" w:rsidRPr="006E7771" w:rsidRDefault="00681E94" w:rsidP="00681E94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Unknown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81E94" w:rsidRPr="006E7771" w:rsidRDefault="00681E94" w:rsidP="00681E94">
            <w:pPr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PKS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81E94" w:rsidRPr="00D94F51" w:rsidRDefault="00D94F51" w:rsidP="00681E94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ccmA, fabD, pksG, etc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81E94" w:rsidRPr="006E7771" w:rsidRDefault="00681E94" w:rsidP="00681E9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85.8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81E94" w:rsidRPr="006E7771" w:rsidRDefault="00681E94" w:rsidP="00681E94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Unknown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81E94" w:rsidRPr="00681E94" w:rsidRDefault="00681E94" w:rsidP="00681E94">
            <w:pPr>
              <w:rPr>
                <w:iCs/>
                <w:sz w:val="18"/>
                <w:szCs w:val="18"/>
              </w:rPr>
            </w:pPr>
            <w:r>
              <w:rPr>
                <w:rFonts w:hint="eastAsia"/>
                <w:iCs/>
                <w:sz w:val="18"/>
                <w:szCs w:val="18"/>
              </w:rPr>
              <w:t>Not present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81E94" w:rsidRDefault="00681E94" w:rsidP="00681E94">
            <w:pPr>
              <w:jc w:val="center"/>
              <w:rPr>
                <w:iCs/>
                <w:sz w:val="18"/>
                <w:szCs w:val="18"/>
              </w:rPr>
            </w:pPr>
            <w:r>
              <w:rPr>
                <w:rFonts w:hint="eastAsia"/>
                <w:iCs/>
                <w:sz w:val="18"/>
                <w:szCs w:val="18"/>
              </w:rPr>
              <w:t>0</w:t>
            </w:r>
          </w:p>
        </w:tc>
      </w:tr>
    </w:tbl>
    <w:p w:rsidR="004D1AEC" w:rsidRDefault="004D1AEC" w:rsidP="00DF2E8C">
      <w:pPr>
        <w:spacing w:line="360" w:lineRule="auto"/>
        <w:jc w:val="both"/>
        <w:rPr>
          <w:b/>
          <w:sz w:val="21"/>
          <w:szCs w:val="21"/>
        </w:rPr>
      </w:pPr>
    </w:p>
    <w:sectPr w:rsidR="004D1AEC" w:rsidSect="00D63BE6">
      <w:pgSz w:w="11906" w:h="16838"/>
      <w:pgMar w:top="1814" w:right="1531" w:bottom="1814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5288" w:rsidRDefault="00765288" w:rsidP="00BC7A91">
      <w:r>
        <w:separator/>
      </w:r>
    </w:p>
  </w:endnote>
  <w:endnote w:type="continuationSeparator" w:id="0">
    <w:p w:rsidR="00765288" w:rsidRDefault="00765288" w:rsidP="00BC7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5288" w:rsidRDefault="00765288" w:rsidP="00BC7A91">
      <w:r>
        <w:separator/>
      </w:r>
    </w:p>
  </w:footnote>
  <w:footnote w:type="continuationSeparator" w:id="0">
    <w:p w:rsidR="00765288" w:rsidRDefault="00765288" w:rsidP="00BC7A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F80"/>
    <w:rsid w:val="00005705"/>
    <w:rsid w:val="0004624C"/>
    <w:rsid w:val="0006308C"/>
    <w:rsid w:val="00064495"/>
    <w:rsid w:val="00070608"/>
    <w:rsid w:val="000D3BB5"/>
    <w:rsid w:val="001051A8"/>
    <w:rsid w:val="001B79B8"/>
    <w:rsid w:val="00223079"/>
    <w:rsid w:val="002450B7"/>
    <w:rsid w:val="002D1752"/>
    <w:rsid w:val="003103A2"/>
    <w:rsid w:val="00321356"/>
    <w:rsid w:val="003867D9"/>
    <w:rsid w:val="00390CEE"/>
    <w:rsid w:val="00393EC0"/>
    <w:rsid w:val="003C2C8E"/>
    <w:rsid w:val="0042287B"/>
    <w:rsid w:val="0043545A"/>
    <w:rsid w:val="004551B4"/>
    <w:rsid w:val="004C4548"/>
    <w:rsid w:val="004C73C4"/>
    <w:rsid w:val="004D1AEC"/>
    <w:rsid w:val="004D5BAD"/>
    <w:rsid w:val="0054471F"/>
    <w:rsid w:val="00554DFA"/>
    <w:rsid w:val="00561149"/>
    <w:rsid w:val="005615D5"/>
    <w:rsid w:val="00565B29"/>
    <w:rsid w:val="005C1C47"/>
    <w:rsid w:val="005C5519"/>
    <w:rsid w:val="005F3490"/>
    <w:rsid w:val="00650D6E"/>
    <w:rsid w:val="006652E9"/>
    <w:rsid w:val="00681E94"/>
    <w:rsid w:val="00692F6C"/>
    <w:rsid w:val="006B2B9B"/>
    <w:rsid w:val="006E7771"/>
    <w:rsid w:val="006F32F0"/>
    <w:rsid w:val="00745B57"/>
    <w:rsid w:val="00765288"/>
    <w:rsid w:val="007C64A7"/>
    <w:rsid w:val="008B466B"/>
    <w:rsid w:val="008D4497"/>
    <w:rsid w:val="00920EC1"/>
    <w:rsid w:val="0093003E"/>
    <w:rsid w:val="00941C49"/>
    <w:rsid w:val="00956406"/>
    <w:rsid w:val="009655C7"/>
    <w:rsid w:val="00974FFE"/>
    <w:rsid w:val="00A50741"/>
    <w:rsid w:val="00A551C0"/>
    <w:rsid w:val="00A702A5"/>
    <w:rsid w:val="00B0417C"/>
    <w:rsid w:val="00BB4945"/>
    <w:rsid w:val="00BB6F07"/>
    <w:rsid w:val="00BB70F4"/>
    <w:rsid w:val="00BC4773"/>
    <w:rsid w:val="00BC7A91"/>
    <w:rsid w:val="00C074EC"/>
    <w:rsid w:val="00C12A6C"/>
    <w:rsid w:val="00C66DB0"/>
    <w:rsid w:val="00C9156C"/>
    <w:rsid w:val="00CF7BD5"/>
    <w:rsid w:val="00D17DAD"/>
    <w:rsid w:val="00D24E75"/>
    <w:rsid w:val="00D27404"/>
    <w:rsid w:val="00D30505"/>
    <w:rsid w:val="00D429B9"/>
    <w:rsid w:val="00D63BE6"/>
    <w:rsid w:val="00D94F51"/>
    <w:rsid w:val="00DA2A66"/>
    <w:rsid w:val="00DF2E8C"/>
    <w:rsid w:val="00E3399F"/>
    <w:rsid w:val="00EB7F80"/>
    <w:rsid w:val="00F0537F"/>
    <w:rsid w:val="00F334B3"/>
    <w:rsid w:val="00F90FAB"/>
    <w:rsid w:val="00FA7517"/>
    <w:rsid w:val="00FB5575"/>
    <w:rsid w:val="00FC4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B37D3C0-8297-4522-B396-2840710B7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7F80"/>
    <w:rPr>
      <w:rFonts w:ascii="Times New Roman" w:eastAsia="宋体" w:hAnsi="Times New Roman" w:cs="Times New Roman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C7A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C7A91"/>
    <w:rPr>
      <w:rFonts w:ascii="Times New Roman" w:eastAsia="宋体" w:hAnsi="Times New Roman" w:cs="Times New Roman"/>
      <w:kern w:val="0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C7A91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C7A91"/>
    <w:rPr>
      <w:rFonts w:ascii="Times New Roman" w:eastAsia="宋体" w:hAnsi="Times New Roman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73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117</Words>
  <Characters>672</Characters>
  <Application>Microsoft Office Word</Application>
  <DocSecurity>0</DocSecurity>
  <Lines>5</Lines>
  <Paragraphs>1</Paragraphs>
  <ScaleCrop>false</ScaleCrop>
  <Company/>
  <LinksUpToDate>false</LinksUpToDate>
  <CharactersWithSpaces>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ZhangNan</dc:creator>
  <cp:keywords/>
  <dc:description/>
  <cp:lastModifiedBy>Nan Zhang</cp:lastModifiedBy>
  <cp:revision>23</cp:revision>
  <dcterms:created xsi:type="dcterms:W3CDTF">2013-10-07T06:15:00Z</dcterms:created>
  <dcterms:modified xsi:type="dcterms:W3CDTF">2015-07-15T04:22:00Z</dcterms:modified>
</cp:coreProperties>
</file>