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F3" w:rsidRDefault="00691CFF" w:rsidP="007F490F">
      <w:pPr>
        <w:jc w:val="center"/>
      </w:pPr>
      <w:r>
        <w:rPr>
          <w:noProof/>
        </w:rPr>
        <w:drawing>
          <wp:inline distT="0" distB="0" distL="0" distR="0">
            <wp:extent cx="5274310" cy="3674808"/>
            <wp:effectExtent l="0" t="0" r="2540" b="1905"/>
            <wp:docPr id="4" name="图片 4" descr="D:\miRNA\miRNA文章需数据-final-20150512\Final\Final\Additional file\Additional file 1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iRNA\miRNA文章需数据-final-20150512\Final\Final\Additional file\Additional file 1-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FA" w:rsidRPr="00E56577" w:rsidRDefault="007F490F" w:rsidP="007F490F">
      <w:pPr>
        <w:rPr>
          <w:rFonts w:ascii="Arial" w:hAnsi="Arial" w:cs="Arial"/>
          <w:b/>
          <w:sz w:val="22"/>
        </w:rPr>
      </w:pPr>
      <w:r w:rsidRPr="00E56577">
        <w:rPr>
          <w:rFonts w:ascii="Arial" w:hAnsi="Arial" w:cs="Arial"/>
          <w:b/>
          <w:sz w:val="22"/>
        </w:rPr>
        <w:t xml:space="preserve">Additional file 1 </w:t>
      </w:r>
      <w:r w:rsidR="00182BFA" w:rsidRPr="00E56577">
        <w:rPr>
          <w:rFonts w:ascii="Arial" w:hAnsi="Arial" w:cs="Arial"/>
          <w:b/>
          <w:sz w:val="22"/>
        </w:rPr>
        <w:t>physiological</w:t>
      </w:r>
      <w:r w:rsidR="00182BFA" w:rsidRPr="00E56577">
        <w:rPr>
          <w:rFonts w:ascii="Arial" w:hAnsi="Arial" w:cs="Arial" w:hint="eastAsia"/>
          <w:b/>
          <w:sz w:val="22"/>
        </w:rPr>
        <w:t xml:space="preserve"> </w:t>
      </w:r>
      <w:proofErr w:type="gramStart"/>
      <w:r w:rsidR="00182BFA" w:rsidRPr="00E56577">
        <w:rPr>
          <w:rFonts w:ascii="Arial" w:hAnsi="Arial" w:cs="Arial" w:hint="eastAsia"/>
          <w:b/>
          <w:sz w:val="22"/>
        </w:rPr>
        <w:t>changes</w:t>
      </w:r>
      <w:proofErr w:type="gramEnd"/>
      <w:r w:rsidR="00182BFA" w:rsidRPr="00E56577">
        <w:rPr>
          <w:rFonts w:ascii="Arial" w:hAnsi="Arial" w:cs="Arial" w:hint="eastAsia"/>
          <w:b/>
          <w:sz w:val="22"/>
        </w:rPr>
        <w:t xml:space="preserve"> of banana fruit after ethylene or 1-MCP treatment</w:t>
      </w:r>
    </w:p>
    <w:p w:rsidR="007F490F" w:rsidRPr="00E56577" w:rsidRDefault="00182BFA" w:rsidP="007F490F">
      <w:pPr>
        <w:rPr>
          <w:rFonts w:ascii="Arial" w:hAnsi="Arial" w:cs="Arial"/>
          <w:sz w:val="22"/>
          <w:lang w:val="pt-BR"/>
        </w:rPr>
      </w:pPr>
      <w:r w:rsidRPr="00E56577">
        <w:rPr>
          <w:rFonts w:ascii="Arial" w:hAnsi="Arial" w:cs="Arial" w:hint="eastAsia"/>
          <w:b/>
          <w:sz w:val="22"/>
        </w:rPr>
        <w:t xml:space="preserve">(A) </w:t>
      </w:r>
      <w:r w:rsidR="007F490F" w:rsidRPr="00E56577">
        <w:rPr>
          <w:rFonts w:ascii="Arial" w:hAnsi="Arial" w:cs="Arial"/>
          <w:b/>
          <w:sz w:val="22"/>
        </w:rPr>
        <w:t>The photograph of banana</w:t>
      </w:r>
      <w:r w:rsidRPr="00E56577">
        <w:rPr>
          <w:rFonts w:ascii="Arial" w:hAnsi="Arial" w:cs="Arial"/>
          <w:b/>
          <w:sz w:val="22"/>
        </w:rPr>
        <w:t xml:space="preserve"> fruit after different treatmen</w:t>
      </w:r>
      <w:r w:rsidRPr="00E56577">
        <w:rPr>
          <w:rFonts w:ascii="Arial" w:hAnsi="Arial" w:cs="Arial" w:hint="eastAsia"/>
          <w:b/>
          <w:sz w:val="22"/>
        </w:rPr>
        <w:t>t</w:t>
      </w:r>
      <w:r w:rsidR="007F490F" w:rsidRPr="00E56577">
        <w:rPr>
          <w:rFonts w:ascii="Arial" w:hAnsi="Arial" w:cs="Arial" w:hint="eastAsia"/>
          <w:b/>
          <w:sz w:val="22"/>
        </w:rPr>
        <w:t>.</w:t>
      </w:r>
      <w:r w:rsidR="007F490F" w:rsidRPr="00E56577">
        <w:rPr>
          <w:rFonts w:ascii="Arial" w:hAnsi="Arial" w:cs="Arial" w:hint="eastAsia"/>
          <w:sz w:val="22"/>
        </w:rPr>
        <w:t xml:space="preserve"> </w:t>
      </w:r>
      <w:r w:rsidR="007F490F" w:rsidRPr="00E56577">
        <w:rPr>
          <w:rFonts w:ascii="Times New Roman" w:hAnsi="Times New Roman" w:cs="Times New Roman"/>
          <w:sz w:val="22"/>
          <w:lang w:val="pt-BR"/>
        </w:rPr>
        <w:t xml:space="preserve">And alll samples were collected for qRT-PCR validation of differentially expressed miRNAs and their target genes. The banana fruit in day 3 after ethylent or 1-MCP treatment and the banana fruit before treatment were collected for </w:t>
      </w:r>
      <w:proofErr w:type="spellStart"/>
      <w:r w:rsidR="007F490F" w:rsidRPr="00E56577">
        <w:rPr>
          <w:rFonts w:ascii="Times New Roman" w:hAnsi="Times New Roman" w:cs="Times New Roman"/>
          <w:sz w:val="22"/>
        </w:rPr>
        <w:t>sRNA</w:t>
      </w:r>
      <w:proofErr w:type="spellEnd"/>
      <w:r w:rsidR="007F490F" w:rsidRPr="00E56577">
        <w:rPr>
          <w:rFonts w:ascii="Times New Roman" w:hAnsi="Times New Roman" w:cs="Times New Roman"/>
          <w:sz w:val="22"/>
        </w:rPr>
        <w:t xml:space="preserve"> </w:t>
      </w:r>
      <w:r w:rsidR="007F490F" w:rsidRPr="00E56577">
        <w:rPr>
          <w:rFonts w:ascii="Times New Roman" w:hAnsi="Times New Roman" w:cs="Times New Roman"/>
          <w:sz w:val="22"/>
          <w:lang w:val="pt-BR"/>
        </w:rPr>
        <w:t>sequencing.</w:t>
      </w:r>
    </w:p>
    <w:p w:rsidR="00182BFA" w:rsidRPr="00E56577" w:rsidRDefault="0067576F" w:rsidP="007F490F">
      <w:pPr>
        <w:rPr>
          <w:rFonts w:ascii="Arial" w:hAnsi="Arial" w:cs="Arial"/>
          <w:b/>
          <w:sz w:val="22"/>
        </w:rPr>
      </w:pPr>
      <w:r w:rsidRPr="00E56577">
        <w:rPr>
          <w:rFonts w:ascii="Arial" w:hAnsi="Arial" w:cs="Arial" w:hint="eastAsia"/>
          <w:b/>
          <w:sz w:val="22"/>
        </w:rPr>
        <w:t xml:space="preserve">(B) Firmness, (C) </w:t>
      </w:r>
      <w:r w:rsidR="00182BFA" w:rsidRPr="00E56577">
        <w:rPr>
          <w:rFonts w:ascii="Arial" w:hAnsi="Arial" w:cs="Arial" w:hint="eastAsia"/>
          <w:b/>
          <w:sz w:val="22"/>
        </w:rPr>
        <w:t xml:space="preserve">ethylene production of banana fruit after different treatment. </w:t>
      </w:r>
      <w:r w:rsidR="00182BFA" w:rsidRPr="00E56577">
        <w:rPr>
          <w:rFonts w:ascii="Times New Roman" w:hAnsi="Times New Roman" w:cs="Times New Roman" w:hint="eastAsia"/>
          <w:sz w:val="22"/>
        </w:rPr>
        <w:t>The result</w:t>
      </w:r>
      <w:r w:rsidR="00182BFA" w:rsidRPr="00E56577">
        <w:rPr>
          <w:rFonts w:ascii="Times New Roman" w:hAnsi="Times New Roman" w:cs="Times New Roman"/>
          <w:sz w:val="22"/>
        </w:rPr>
        <w:t xml:space="preserve"> is mean value of 6 replicates</w:t>
      </w:r>
      <w:r w:rsidR="00182BFA" w:rsidRPr="00E56577">
        <w:rPr>
          <w:rFonts w:ascii="Times New Roman" w:hAnsi="Times New Roman" w:cs="Times New Roman" w:hint="eastAsia"/>
          <w:sz w:val="22"/>
        </w:rPr>
        <w:t xml:space="preserve"> for firmness, 3 replicates for ethylene production. </w:t>
      </w:r>
      <w:r w:rsidR="00182BFA" w:rsidRPr="00E56577">
        <w:rPr>
          <w:rFonts w:ascii="Times New Roman" w:hAnsi="Times New Roman" w:cs="Times New Roman"/>
          <w:sz w:val="22"/>
        </w:rPr>
        <w:t>B</w:t>
      </w:r>
      <w:r w:rsidR="00182BFA" w:rsidRPr="00E56577">
        <w:rPr>
          <w:rFonts w:ascii="Times New Roman" w:hAnsi="Times New Roman" w:cs="Times New Roman" w:hint="eastAsia"/>
          <w:sz w:val="22"/>
        </w:rPr>
        <w:t>ar</w:t>
      </w:r>
      <w:r w:rsidR="00FE5442" w:rsidRPr="00E56577">
        <w:rPr>
          <w:rFonts w:ascii="Times New Roman" w:hAnsi="Times New Roman" w:cs="Times New Roman" w:hint="eastAsia"/>
          <w:sz w:val="22"/>
        </w:rPr>
        <w:t>s</w:t>
      </w:r>
      <w:r w:rsidRPr="00E56577">
        <w:rPr>
          <w:rFonts w:ascii="Times New Roman" w:hAnsi="Times New Roman" w:cs="Times New Roman" w:hint="eastAsia"/>
          <w:sz w:val="22"/>
        </w:rPr>
        <w:t xml:space="preserve"> indicate</w:t>
      </w:r>
      <w:r w:rsidR="00182BFA" w:rsidRPr="00E56577">
        <w:rPr>
          <w:rFonts w:ascii="Times New Roman" w:hAnsi="Times New Roman" w:cs="Times New Roman" w:hint="eastAsia"/>
          <w:sz w:val="22"/>
        </w:rPr>
        <w:t xml:space="preserve"> </w:t>
      </w:r>
      <w:r w:rsidR="004947DA" w:rsidRPr="00E56577">
        <w:rPr>
          <w:rFonts w:ascii="Times New Roman" w:hAnsi="Times New Roman" w:cs="Times New Roman" w:hint="eastAsia"/>
          <w:sz w:val="22"/>
        </w:rPr>
        <w:t>S</w:t>
      </w:r>
      <w:r w:rsidR="00FE5442" w:rsidRPr="00E56577">
        <w:rPr>
          <w:rFonts w:ascii="Times New Roman" w:hAnsi="Times New Roman" w:cs="Times New Roman" w:hint="eastAsia"/>
          <w:sz w:val="22"/>
        </w:rPr>
        <w:t xml:space="preserve">tandard </w:t>
      </w:r>
      <w:r w:rsidR="004947DA" w:rsidRPr="00E56577">
        <w:rPr>
          <w:rFonts w:ascii="Times New Roman" w:hAnsi="Times New Roman" w:cs="Times New Roman" w:hint="eastAsia"/>
          <w:sz w:val="22"/>
        </w:rPr>
        <w:t>E</w:t>
      </w:r>
      <w:r w:rsidR="00FB456B" w:rsidRPr="00E56577">
        <w:rPr>
          <w:rFonts w:ascii="Times New Roman" w:hAnsi="Times New Roman" w:cs="Times New Roman" w:hint="eastAsia"/>
          <w:sz w:val="22"/>
        </w:rPr>
        <w:t xml:space="preserve">rror </w:t>
      </w:r>
      <w:r w:rsidR="00FE5442" w:rsidRPr="00E56577">
        <w:rPr>
          <w:rFonts w:ascii="Times New Roman" w:hAnsi="Times New Roman" w:cs="Times New Roman" w:hint="eastAsia"/>
          <w:sz w:val="22"/>
        </w:rPr>
        <w:t>(</w:t>
      </w:r>
      <w:r w:rsidR="00182BFA" w:rsidRPr="00E56577">
        <w:rPr>
          <w:rFonts w:ascii="Times New Roman" w:hAnsi="Times New Roman" w:cs="Times New Roman" w:hint="eastAsia"/>
          <w:sz w:val="22"/>
        </w:rPr>
        <w:t>S</w:t>
      </w:r>
      <w:r w:rsidR="00FB456B" w:rsidRPr="00E56577">
        <w:rPr>
          <w:rFonts w:ascii="Times New Roman" w:hAnsi="Times New Roman" w:cs="Times New Roman" w:hint="eastAsia"/>
          <w:sz w:val="22"/>
        </w:rPr>
        <w:t>E</w:t>
      </w:r>
      <w:r w:rsidR="00FE5442" w:rsidRPr="00E56577">
        <w:rPr>
          <w:rFonts w:ascii="Times New Roman" w:hAnsi="Times New Roman" w:cs="Times New Roman" w:hint="eastAsia"/>
          <w:sz w:val="22"/>
        </w:rPr>
        <w:t>)</w:t>
      </w:r>
      <w:r w:rsidR="00182BFA" w:rsidRPr="00E56577">
        <w:rPr>
          <w:rFonts w:ascii="Times New Roman" w:hAnsi="Times New Roman" w:cs="Times New Roman" w:hint="eastAsia"/>
          <w:sz w:val="22"/>
        </w:rPr>
        <w:t>.</w:t>
      </w:r>
    </w:p>
    <w:p w:rsidR="007F490F" w:rsidRPr="0067576F" w:rsidRDefault="007F490F" w:rsidP="007F490F">
      <w:pPr>
        <w:jc w:val="left"/>
        <w:rPr>
          <w:rFonts w:ascii="Arial" w:hAnsi="Arial" w:cs="Arial"/>
          <w:sz w:val="22"/>
        </w:rPr>
      </w:pPr>
      <w:bookmarkStart w:id="0" w:name="_GoBack"/>
      <w:bookmarkEnd w:id="0"/>
    </w:p>
    <w:sectPr w:rsidR="007F490F" w:rsidRPr="006757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AC0" w:rsidRDefault="00482AC0" w:rsidP="007F490F">
      <w:r>
        <w:separator/>
      </w:r>
    </w:p>
  </w:endnote>
  <w:endnote w:type="continuationSeparator" w:id="0">
    <w:p w:rsidR="00482AC0" w:rsidRDefault="00482AC0" w:rsidP="007F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AC0" w:rsidRDefault="00482AC0" w:rsidP="007F490F">
      <w:r>
        <w:separator/>
      </w:r>
    </w:p>
  </w:footnote>
  <w:footnote w:type="continuationSeparator" w:id="0">
    <w:p w:rsidR="00482AC0" w:rsidRDefault="00482AC0" w:rsidP="007F4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47"/>
    <w:rsid w:val="00182BFA"/>
    <w:rsid w:val="00482AC0"/>
    <w:rsid w:val="004947DA"/>
    <w:rsid w:val="0067576F"/>
    <w:rsid w:val="00691CFF"/>
    <w:rsid w:val="006B5AE8"/>
    <w:rsid w:val="007F490F"/>
    <w:rsid w:val="00955BB6"/>
    <w:rsid w:val="00B2527D"/>
    <w:rsid w:val="00B84635"/>
    <w:rsid w:val="00BB0C4C"/>
    <w:rsid w:val="00CC20F3"/>
    <w:rsid w:val="00DB6D47"/>
    <w:rsid w:val="00E404DE"/>
    <w:rsid w:val="00E56577"/>
    <w:rsid w:val="00EC399B"/>
    <w:rsid w:val="00F35B58"/>
    <w:rsid w:val="00FB456B"/>
    <w:rsid w:val="00FE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49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49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49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490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F49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F490F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F49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49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49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49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490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F49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F490F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F49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BFC</dc:creator>
  <cp:keywords/>
  <dc:description/>
  <cp:lastModifiedBy>BFC</cp:lastModifiedBy>
  <cp:revision>8</cp:revision>
  <dcterms:created xsi:type="dcterms:W3CDTF">2015-04-29T06:05:00Z</dcterms:created>
  <dcterms:modified xsi:type="dcterms:W3CDTF">2015-07-21T05:44:00Z</dcterms:modified>
</cp:coreProperties>
</file>