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5A" w:rsidRDefault="0053575A" w:rsidP="008135DD">
      <w:pPr>
        <w:ind w:left="0" w:firstLine="0"/>
      </w:pPr>
    </w:p>
    <w:p w:rsidR="003D31E7" w:rsidRPr="004A6EC3" w:rsidRDefault="00641E2F" w:rsidP="003D31E7">
      <w:pPr>
        <w:rPr>
          <w:i/>
        </w:rPr>
      </w:pPr>
      <w:r w:rsidRPr="00641E2F">
        <w:rPr>
          <w:b/>
        </w:rPr>
        <w:t xml:space="preserve">Additional file </w:t>
      </w:r>
      <w:r w:rsidR="00C94556">
        <w:rPr>
          <w:b/>
        </w:rPr>
        <w:t>8</w:t>
      </w:r>
      <w:r w:rsidRPr="00641E2F">
        <w:rPr>
          <w:b/>
        </w:rPr>
        <w:t xml:space="preserve">: </w:t>
      </w:r>
      <w:proofErr w:type="spellStart"/>
      <w:r w:rsidRPr="00641E2F">
        <w:t>qRT</w:t>
      </w:r>
      <w:proofErr w:type="spellEnd"/>
      <w:r w:rsidRPr="00641E2F">
        <w:t>-PCR results for the best housekeeping genes</w:t>
      </w:r>
      <w:r w:rsidR="00CB3DF7">
        <w:t>, showing the best standard curves,</w:t>
      </w:r>
      <w:r w:rsidRPr="00641E2F">
        <w:t xml:space="preserve"> selected among the genes indicated by Jain e</w:t>
      </w:r>
      <w:r w:rsidRPr="00641E2F">
        <w:rPr>
          <w:i/>
        </w:rPr>
        <w:t xml:space="preserve">t al. </w:t>
      </w:r>
      <w:r w:rsidRPr="00641E2F">
        <w:t>(2006) [61].</w:t>
      </w:r>
      <w:r>
        <w:t xml:space="preserve"> Three technical replicates were performed for each sample. Cycle threshold (Ct) values represent the mean values obtained for the three technical replicates. Standard deviation</w:t>
      </w:r>
      <w:r w:rsidR="00E90D76">
        <w:t>s</w:t>
      </w:r>
      <w:r>
        <w:t xml:space="preserve"> (STDV) among the technical replicates</w:t>
      </w:r>
      <w:r w:rsidR="00E90D76">
        <w:t xml:space="preserve"> and samples</w:t>
      </w:r>
      <w:r w:rsidR="000E26AB">
        <w:t>, total means,</w:t>
      </w:r>
      <w:r w:rsidR="000273F5">
        <w:t xml:space="preserve"> variation coefficients (CV)</w:t>
      </w:r>
      <w:r w:rsidR="000E26AB">
        <w:t xml:space="preserve"> and </w:t>
      </w:r>
      <w:r w:rsidR="004A6EC3">
        <w:t>stability coefficients obtai</w:t>
      </w:r>
      <w:r w:rsidR="00310FB0">
        <w:t xml:space="preserve">ned by the </w:t>
      </w:r>
      <w:proofErr w:type="spellStart"/>
      <w:r w:rsidR="00310FB0">
        <w:t>NormFinder</w:t>
      </w:r>
      <w:proofErr w:type="spellEnd"/>
      <w:r w:rsidR="00310FB0">
        <w:t xml:space="preserve"> software </w:t>
      </w:r>
      <w:r w:rsidR="003E6786">
        <w:t>(</w:t>
      </w:r>
      <w:r w:rsidR="003E6786" w:rsidRPr="003E6786">
        <w:t>http://moma.dk/normfinder-software</w:t>
      </w:r>
      <w:r w:rsidR="003E6786">
        <w:t>)</w:t>
      </w:r>
      <w:r w:rsidR="000E26AB">
        <w:t xml:space="preserve"> are </w:t>
      </w:r>
      <w:r w:rsidR="004A6EC3">
        <w:t>reported.</w:t>
      </w:r>
    </w:p>
    <w:tbl>
      <w:tblPr>
        <w:tblStyle w:val="Grigliatabella"/>
        <w:tblW w:w="0" w:type="auto"/>
        <w:tblInd w:w="357" w:type="dxa"/>
        <w:tblLook w:val="04A0"/>
      </w:tblPr>
      <w:tblGrid>
        <w:gridCol w:w="230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Gene</w:t>
            </w:r>
          </w:p>
        </w:tc>
        <w:tc>
          <w:tcPr>
            <w:tcW w:w="1417" w:type="dxa"/>
            <w:gridSpan w:val="2"/>
          </w:tcPr>
          <w:p w:rsidR="00641E2F" w:rsidRPr="001C165B" w:rsidRDefault="00641E2F" w:rsidP="00163528">
            <w:pPr>
              <w:ind w:left="0" w:firstLine="0"/>
              <w:jc w:val="center"/>
              <w:rPr>
                <w:b/>
                <w:i/>
                <w:sz w:val="20"/>
              </w:rPr>
            </w:pPr>
            <w:r w:rsidRPr="001C165B">
              <w:rPr>
                <w:b/>
                <w:i/>
                <w:sz w:val="20"/>
              </w:rPr>
              <w:t>ACT11</w:t>
            </w:r>
          </w:p>
        </w:tc>
        <w:tc>
          <w:tcPr>
            <w:tcW w:w="1418" w:type="dxa"/>
            <w:gridSpan w:val="2"/>
          </w:tcPr>
          <w:p w:rsidR="00641E2F" w:rsidRPr="001C165B" w:rsidRDefault="00641E2F" w:rsidP="00163528">
            <w:pPr>
              <w:ind w:left="0" w:firstLine="0"/>
              <w:jc w:val="center"/>
              <w:rPr>
                <w:b/>
                <w:i/>
                <w:sz w:val="20"/>
              </w:rPr>
            </w:pPr>
            <w:r w:rsidRPr="001C165B">
              <w:rPr>
                <w:b/>
                <w:i/>
                <w:sz w:val="20"/>
              </w:rPr>
              <w:t>UBC</w:t>
            </w:r>
          </w:p>
        </w:tc>
        <w:tc>
          <w:tcPr>
            <w:tcW w:w="1417" w:type="dxa"/>
            <w:gridSpan w:val="2"/>
          </w:tcPr>
          <w:p w:rsidR="00641E2F" w:rsidRPr="001C165B" w:rsidRDefault="00641E2F" w:rsidP="00163528">
            <w:pPr>
              <w:ind w:left="0" w:firstLine="0"/>
              <w:jc w:val="center"/>
              <w:rPr>
                <w:b/>
                <w:i/>
                <w:sz w:val="20"/>
              </w:rPr>
            </w:pPr>
            <w:r w:rsidRPr="001C165B">
              <w:rPr>
                <w:b/>
                <w:i/>
                <w:sz w:val="20"/>
              </w:rPr>
              <w:t>GAPDH</w:t>
            </w:r>
          </w:p>
        </w:tc>
        <w:tc>
          <w:tcPr>
            <w:tcW w:w="1418" w:type="dxa"/>
            <w:gridSpan w:val="2"/>
          </w:tcPr>
          <w:p w:rsidR="00641E2F" w:rsidRPr="001C165B" w:rsidRDefault="00641E2F" w:rsidP="00163528">
            <w:pPr>
              <w:ind w:left="0" w:firstLine="0"/>
              <w:jc w:val="center"/>
              <w:rPr>
                <w:b/>
                <w:i/>
                <w:sz w:val="20"/>
              </w:rPr>
            </w:pPr>
            <w:r w:rsidRPr="001C165B">
              <w:rPr>
                <w:b/>
                <w:i/>
                <w:sz w:val="20"/>
              </w:rPr>
              <w:t>UBQ5</w:t>
            </w:r>
          </w:p>
        </w:tc>
        <w:tc>
          <w:tcPr>
            <w:tcW w:w="1417" w:type="dxa"/>
            <w:gridSpan w:val="2"/>
          </w:tcPr>
          <w:p w:rsidR="00641E2F" w:rsidRPr="001C165B" w:rsidRDefault="00641E2F" w:rsidP="00163528">
            <w:pPr>
              <w:ind w:left="0" w:firstLine="0"/>
              <w:jc w:val="center"/>
              <w:rPr>
                <w:b/>
                <w:i/>
                <w:sz w:val="20"/>
              </w:rPr>
            </w:pPr>
            <w:r w:rsidRPr="001C165B">
              <w:rPr>
                <w:b/>
                <w:i/>
                <w:sz w:val="20"/>
              </w:rPr>
              <w:t xml:space="preserve">18S </w:t>
            </w:r>
            <w:proofErr w:type="spellStart"/>
            <w:r w:rsidRPr="001C165B">
              <w:rPr>
                <w:b/>
                <w:i/>
                <w:sz w:val="20"/>
              </w:rPr>
              <w:t>rRNA</w:t>
            </w:r>
            <w:proofErr w:type="spellEnd"/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Sample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Ct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STDV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Ct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STDV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Ct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STDV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Ct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STDV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Ct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STDV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ARB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21.24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20.78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11.13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ARB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19.63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21.2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20.97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ARB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22.54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11.27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BAL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20.16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21.07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21.39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12.21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BAL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20.26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19.31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20.94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11.21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0.09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BAL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20.2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19.15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19.45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20.43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12.03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CAR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20.42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19.98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18.94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12.94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0.07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CAR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19.73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18.98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12.58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CAR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19.89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19.18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20.83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21.33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11.87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GV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20.21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19.89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0.24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21.49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12.21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0.12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GV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20.07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21.27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11.26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0.12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GV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20.59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19.13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20.94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12.24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0.19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VN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20.98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19.92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11.31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VN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20.15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20.86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21.18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12.23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VN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20.19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0.09</w:t>
            </w:r>
          </w:p>
        </w:tc>
        <w:tc>
          <w:tcPr>
            <w:tcW w:w="709" w:type="dxa"/>
          </w:tcPr>
          <w:p w:rsidR="00641E2F" w:rsidRPr="001C165B" w:rsidRDefault="004A6EC3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18</w:t>
            </w:r>
            <w:r w:rsidR="00641E2F" w:rsidRPr="001C165B">
              <w:rPr>
                <w:sz w:val="18"/>
              </w:rPr>
              <w:t>.</w:t>
            </w:r>
            <w:r w:rsidRPr="001C165B">
              <w:rPr>
                <w:sz w:val="18"/>
              </w:rPr>
              <w:t>73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20.19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0.22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11.39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0.12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VOL rep1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20.27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0.06</w:t>
            </w:r>
          </w:p>
        </w:tc>
        <w:tc>
          <w:tcPr>
            <w:tcW w:w="709" w:type="dxa"/>
          </w:tcPr>
          <w:p w:rsidR="00641E2F" w:rsidRPr="001C165B" w:rsidRDefault="007F4536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</w:t>
            </w:r>
            <w:r w:rsidR="00641E2F" w:rsidRPr="001C165B">
              <w:rPr>
                <w:sz w:val="18"/>
              </w:rPr>
              <w:t>.25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19.75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20.34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12.04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0.11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VOL rep2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20.43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19.21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0.04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21.15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21.19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0.07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11.24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0.08</w:t>
            </w:r>
          </w:p>
        </w:tc>
      </w:tr>
      <w:tr w:rsidR="00641E2F" w:rsidTr="004A6EC3">
        <w:tc>
          <w:tcPr>
            <w:tcW w:w="2303" w:type="dxa"/>
          </w:tcPr>
          <w:p w:rsidR="00641E2F" w:rsidRPr="001C165B" w:rsidRDefault="00641E2F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VOL rep3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20.03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19.29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20.19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0.06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19.83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0.02</w:t>
            </w:r>
          </w:p>
        </w:tc>
        <w:tc>
          <w:tcPr>
            <w:tcW w:w="709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12.45</w:t>
            </w:r>
          </w:p>
        </w:tc>
        <w:tc>
          <w:tcPr>
            <w:tcW w:w="708" w:type="dxa"/>
          </w:tcPr>
          <w:p w:rsidR="00641E2F" w:rsidRPr="001C165B" w:rsidRDefault="00641E2F" w:rsidP="00163528">
            <w:pPr>
              <w:ind w:left="0" w:firstLine="0"/>
              <w:rPr>
                <w:sz w:val="18"/>
              </w:rPr>
            </w:pPr>
            <w:r w:rsidRPr="001C165B">
              <w:rPr>
                <w:sz w:val="18"/>
              </w:rPr>
              <w:t>0.21</w:t>
            </w:r>
          </w:p>
        </w:tc>
      </w:tr>
      <w:tr w:rsidR="000273F5" w:rsidTr="004A6EC3">
        <w:tc>
          <w:tcPr>
            <w:tcW w:w="2303" w:type="dxa"/>
          </w:tcPr>
          <w:p w:rsidR="000273F5" w:rsidRPr="001C165B" w:rsidRDefault="000273F5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Total mean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20.2</w:t>
            </w:r>
          </w:p>
        </w:tc>
        <w:tc>
          <w:tcPr>
            <w:tcW w:w="1418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19.</w:t>
            </w:r>
            <w:r w:rsidR="004A6EC3" w:rsidRPr="001C165B">
              <w:rPr>
                <w:sz w:val="18"/>
              </w:rPr>
              <w:t>18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20.53</w:t>
            </w:r>
          </w:p>
        </w:tc>
        <w:tc>
          <w:tcPr>
            <w:tcW w:w="1418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20.68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11.87</w:t>
            </w:r>
          </w:p>
        </w:tc>
      </w:tr>
      <w:tr w:rsidR="00E90D76" w:rsidTr="004A6EC3">
        <w:tc>
          <w:tcPr>
            <w:tcW w:w="2303" w:type="dxa"/>
          </w:tcPr>
          <w:p w:rsidR="00E90D76" w:rsidRPr="001C165B" w:rsidRDefault="00E90D76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Total STDV</w:t>
            </w:r>
          </w:p>
        </w:tc>
        <w:tc>
          <w:tcPr>
            <w:tcW w:w="1417" w:type="dxa"/>
            <w:gridSpan w:val="2"/>
          </w:tcPr>
          <w:p w:rsidR="00E90D76" w:rsidRPr="001C165B" w:rsidRDefault="00E90D76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0.26</w:t>
            </w:r>
          </w:p>
        </w:tc>
        <w:tc>
          <w:tcPr>
            <w:tcW w:w="1418" w:type="dxa"/>
            <w:gridSpan w:val="2"/>
          </w:tcPr>
          <w:p w:rsidR="00E90D76" w:rsidRPr="001C165B" w:rsidRDefault="00E90D76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</w:t>
            </w:r>
            <w:r w:rsidR="004A6EC3" w:rsidRPr="001C165B">
              <w:rPr>
                <w:sz w:val="18"/>
              </w:rPr>
              <w:t>15</w:t>
            </w:r>
          </w:p>
        </w:tc>
        <w:tc>
          <w:tcPr>
            <w:tcW w:w="1417" w:type="dxa"/>
            <w:gridSpan w:val="2"/>
          </w:tcPr>
          <w:p w:rsidR="00E90D76" w:rsidRPr="001C165B" w:rsidRDefault="00E90D76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0.66</w:t>
            </w:r>
          </w:p>
        </w:tc>
        <w:tc>
          <w:tcPr>
            <w:tcW w:w="1418" w:type="dxa"/>
            <w:gridSpan w:val="2"/>
          </w:tcPr>
          <w:p w:rsidR="00E90D76" w:rsidRPr="001C165B" w:rsidRDefault="00E90D76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0.9</w:t>
            </w:r>
          </w:p>
        </w:tc>
        <w:tc>
          <w:tcPr>
            <w:tcW w:w="1417" w:type="dxa"/>
            <w:gridSpan w:val="2"/>
          </w:tcPr>
          <w:p w:rsidR="00E90D76" w:rsidRPr="001C165B" w:rsidRDefault="00E90D76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0.55</w:t>
            </w:r>
          </w:p>
        </w:tc>
      </w:tr>
      <w:tr w:rsidR="000273F5" w:rsidTr="004A6EC3">
        <w:tc>
          <w:tcPr>
            <w:tcW w:w="2303" w:type="dxa"/>
          </w:tcPr>
          <w:p w:rsidR="000273F5" w:rsidRPr="001C165B" w:rsidRDefault="000273F5" w:rsidP="00163528">
            <w:pPr>
              <w:ind w:left="0" w:firstLine="0"/>
              <w:rPr>
                <w:b/>
                <w:sz w:val="20"/>
              </w:rPr>
            </w:pPr>
            <w:r w:rsidRPr="001C165B">
              <w:rPr>
                <w:b/>
                <w:sz w:val="20"/>
              </w:rPr>
              <w:t>CV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0.013</w:t>
            </w:r>
          </w:p>
        </w:tc>
        <w:tc>
          <w:tcPr>
            <w:tcW w:w="1418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</w:t>
            </w:r>
            <w:r w:rsidR="004A6EC3" w:rsidRPr="001C165B">
              <w:rPr>
                <w:sz w:val="18"/>
              </w:rPr>
              <w:t>07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0.032</w:t>
            </w:r>
          </w:p>
        </w:tc>
        <w:tc>
          <w:tcPr>
            <w:tcW w:w="1418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0.044</w:t>
            </w:r>
          </w:p>
        </w:tc>
        <w:tc>
          <w:tcPr>
            <w:tcW w:w="1417" w:type="dxa"/>
            <w:gridSpan w:val="2"/>
          </w:tcPr>
          <w:p w:rsidR="000273F5" w:rsidRPr="001C165B" w:rsidRDefault="000273F5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0.046</w:t>
            </w:r>
          </w:p>
        </w:tc>
      </w:tr>
      <w:tr w:rsidR="004A6EC3" w:rsidTr="004A6EC3">
        <w:tc>
          <w:tcPr>
            <w:tcW w:w="2303" w:type="dxa"/>
          </w:tcPr>
          <w:p w:rsidR="004A6EC3" w:rsidRDefault="004A6EC3" w:rsidP="00163528">
            <w:pPr>
              <w:ind w:left="0" w:firstLine="0"/>
              <w:rPr>
                <w:b/>
                <w:sz w:val="20"/>
              </w:rPr>
            </w:pPr>
            <w:proofErr w:type="spellStart"/>
            <w:r w:rsidRPr="001C165B">
              <w:rPr>
                <w:b/>
                <w:sz w:val="18"/>
              </w:rPr>
              <w:t>NormFinder</w:t>
            </w:r>
            <w:proofErr w:type="spellEnd"/>
            <w:r w:rsidRPr="001C165B">
              <w:rPr>
                <w:b/>
                <w:sz w:val="18"/>
              </w:rPr>
              <w:t xml:space="preserve"> Stability value</w:t>
            </w:r>
          </w:p>
        </w:tc>
        <w:tc>
          <w:tcPr>
            <w:tcW w:w="1417" w:type="dxa"/>
            <w:gridSpan w:val="2"/>
          </w:tcPr>
          <w:p w:rsidR="004A6EC3" w:rsidRPr="001C165B" w:rsidRDefault="004A6EC3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0.002</w:t>
            </w:r>
          </w:p>
        </w:tc>
        <w:tc>
          <w:tcPr>
            <w:tcW w:w="1418" w:type="dxa"/>
            <w:gridSpan w:val="2"/>
          </w:tcPr>
          <w:p w:rsidR="004A6EC3" w:rsidRPr="001C165B" w:rsidRDefault="004A6EC3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0.002</w:t>
            </w:r>
          </w:p>
        </w:tc>
        <w:tc>
          <w:tcPr>
            <w:tcW w:w="1417" w:type="dxa"/>
            <w:gridSpan w:val="2"/>
          </w:tcPr>
          <w:p w:rsidR="004A6EC3" w:rsidRPr="001C165B" w:rsidRDefault="004A6EC3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0.011</w:t>
            </w:r>
          </w:p>
        </w:tc>
        <w:tc>
          <w:tcPr>
            <w:tcW w:w="1418" w:type="dxa"/>
            <w:gridSpan w:val="2"/>
          </w:tcPr>
          <w:p w:rsidR="004A6EC3" w:rsidRPr="001C165B" w:rsidRDefault="004A6EC3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0.016</w:t>
            </w:r>
          </w:p>
        </w:tc>
        <w:tc>
          <w:tcPr>
            <w:tcW w:w="1417" w:type="dxa"/>
            <w:gridSpan w:val="2"/>
          </w:tcPr>
          <w:p w:rsidR="004A6EC3" w:rsidRPr="001C165B" w:rsidRDefault="004A6EC3" w:rsidP="00E90D76">
            <w:pPr>
              <w:ind w:left="0" w:firstLine="0"/>
              <w:jc w:val="center"/>
              <w:rPr>
                <w:sz w:val="18"/>
              </w:rPr>
            </w:pPr>
            <w:r w:rsidRPr="001C165B">
              <w:rPr>
                <w:sz w:val="18"/>
              </w:rPr>
              <w:t>0.022</w:t>
            </w:r>
          </w:p>
        </w:tc>
      </w:tr>
    </w:tbl>
    <w:p w:rsidR="00641E2F" w:rsidRDefault="00641E2F" w:rsidP="003D31E7">
      <w:pPr>
        <w:rPr>
          <w:lang w:val="it-IT"/>
        </w:rPr>
      </w:pPr>
      <w:r w:rsidRPr="00641E2F">
        <w:rPr>
          <w:lang w:val="it-IT"/>
        </w:rPr>
        <w:t xml:space="preserve">ARB = Arborio, BAL = Balilla, CAR = </w:t>
      </w:r>
      <w:proofErr w:type="spellStart"/>
      <w:r w:rsidRPr="00641E2F">
        <w:rPr>
          <w:lang w:val="it-IT"/>
        </w:rPr>
        <w:t>Carnaroli</w:t>
      </w:r>
      <w:proofErr w:type="spellEnd"/>
      <w:r w:rsidRPr="00641E2F">
        <w:rPr>
          <w:lang w:val="it-IT"/>
        </w:rPr>
        <w:t xml:space="preserve">, GV = </w:t>
      </w:r>
      <w:r w:rsidR="007731E1">
        <w:rPr>
          <w:lang w:val="it-IT"/>
        </w:rPr>
        <w:t>Gigante Vercelli, VN = Vialone N</w:t>
      </w:r>
      <w:r w:rsidRPr="00641E2F">
        <w:rPr>
          <w:lang w:val="it-IT"/>
        </w:rPr>
        <w:t xml:space="preserve">ano, VOL = Volano, </w:t>
      </w:r>
      <w:proofErr w:type="spellStart"/>
      <w:r w:rsidRPr="00641E2F">
        <w:rPr>
          <w:lang w:val="it-IT"/>
        </w:rPr>
        <w:t>rep</w:t>
      </w:r>
      <w:proofErr w:type="spellEnd"/>
      <w:r w:rsidRPr="00641E2F">
        <w:rPr>
          <w:lang w:val="it-IT"/>
        </w:rPr>
        <w:t xml:space="preserve"> = </w:t>
      </w:r>
      <w:proofErr w:type="spellStart"/>
      <w:r>
        <w:rPr>
          <w:lang w:val="it-IT"/>
        </w:rPr>
        <w:t>biological</w:t>
      </w:r>
      <w:proofErr w:type="spellEnd"/>
      <w:r>
        <w:rPr>
          <w:lang w:val="it-IT"/>
        </w:rPr>
        <w:t xml:space="preserve"> </w:t>
      </w:r>
      <w:r w:rsidRPr="00641E2F">
        <w:rPr>
          <w:lang w:val="it-IT"/>
        </w:rPr>
        <w:t>replicate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Ct</w:t>
      </w:r>
      <w:proofErr w:type="spellEnd"/>
      <w:r>
        <w:rPr>
          <w:lang w:val="it-IT"/>
        </w:rPr>
        <w:t xml:space="preserve"> = </w:t>
      </w:r>
      <w:proofErr w:type="spellStart"/>
      <w:r>
        <w:rPr>
          <w:lang w:val="it-IT"/>
        </w:rPr>
        <w:t>cycle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thres</w:t>
      </w:r>
      <w:r w:rsidR="000273F5">
        <w:rPr>
          <w:lang w:val="it-IT"/>
        </w:rPr>
        <w:t>hold</w:t>
      </w:r>
      <w:proofErr w:type="spellEnd"/>
      <w:r w:rsidR="000273F5">
        <w:rPr>
          <w:lang w:val="it-IT"/>
        </w:rPr>
        <w:t xml:space="preserve">, STDV = standard </w:t>
      </w:r>
      <w:proofErr w:type="spellStart"/>
      <w:r w:rsidR="000273F5">
        <w:rPr>
          <w:lang w:val="it-IT"/>
        </w:rPr>
        <w:t>deviation</w:t>
      </w:r>
      <w:proofErr w:type="spellEnd"/>
      <w:r w:rsidR="000273F5">
        <w:rPr>
          <w:lang w:val="it-IT"/>
        </w:rPr>
        <w:t xml:space="preserve">, CV = </w:t>
      </w:r>
      <w:proofErr w:type="spellStart"/>
      <w:r w:rsidR="000273F5">
        <w:rPr>
          <w:lang w:val="it-IT"/>
        </w:rPr>
        <w:t>variation</w:t>
      </w:r>
      <w:proofErr w:type="spellEnd"/>
      <w:r w:rsidR="000273F5">
        <w:rPr>
          <w:lang w:val="it-IT"/>
        </w:rPr>
        <w:t xml:space="preserve"> </w:t>
      </w:r>
      <w:proofErr w:type="spellStart"/>
      <w:r w:rsidR="000273F5">
        <w:rPr>
          <w:lang w:val="it-IT"/>
        </w:rPr>
        <w:t>coefficient</w:t>
      </w:r>
      <w:proofErr w:type="spellEnd"/>
      <w:r w:rsidR="000273F5">
        <w:rPr>
          <w:lang w:val="it-IT"/>
        </w:rPr>
        <w:t>.</w:t>
      </w:r>
    </w:p>
    <w:p w:rsidR="00641E2F" w:rsidRDefault="00641E2F" w:rsidP="003D31E7">
      <w:pPr>
        <w:rPr>
          <w:lang w:val="it-IT"/>
        </w:rPr>
      </w:pPr>
    </w:p>
    <w:p w:rsidR="00641E2F" w:rsidRPr="007731E1" w:rsidRDefault="00641E2F" w:rsidP="00230B8B">
      <w:pPr>
        <w:ind w:left="0" w:firstLine="0"/>
        <w:rPr>
          <w:lang w:val="it-IT"/>
        </w:rPr>
      </w:pPr>
    </w:p>
    <w:sectPr w:rsidR="00641E2F" w:rsidRPr="007731E1" w:rsidSect="00E517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20"/>
  <w:hyphenationZone w:val="283"/>
  <w:characterSpacingControl w:val="doNotCompress"/>
  <w:compat/>
  <w:rsids>
    <w:rsidRoot w:val="00CB68D0"/>
    <w:rsid w:val="000273F5"/>
    <w:rsid w:val="0007742D"/>
    <w:rsid w:val="000E26AB"/>
    <w:rsid w:val="001C165B"/>
    <w:rsid w:val="001F1339"/>
    <w:rsid w:val="00230B8B"/>
    <w:rsid w:val="00235319"/>
    <w:rsid w:val="0027788D"/>
    <w:rsid w:val="002877CB"/>
    <w:rsid w:val="00310FB0"/>
    <w:rsid w:val="003D31E7"/>
    <w:rsid w:val="003E6786"/>
    <w:rsid w:val="0041177D"/>
    <w:rsid w:val="00490DE6"/>
    <w:rsid w:val="004A6EC3"/>
    <w:rsid w:val="004F7815"/>
    <w:rsid w:val="0053575A"/>
    <w:rsid w:val="00641E2F"/>
    <w:rsid w:val="00705654"/>
    <w:rsid w:val="007229BF"/>
    <w:rsid w:val="00744145"/>
    <w:rsid w:val="007731E1"/>
    <w:rsid w:val="007A2837"/>
    <w:rsid w:val="007B2D06"/>
    <w:rsid w:val="007F1362"/>
    <w:rsid w:val="007F4536"/>
    <w:rsid w:val="008135DD"/>
    <w:rsid w:val="008E24AD"/>
    <w:rsid w:val="0093038B"/>
    <w:rsid w:val="00AC56C7"/>
    <w:rsid w:val="00BA2F10"/>
    <w:rsid w:val="00C04DC0"/>
    <w:rsid w:val="00C541BA"/>
    <w:rsid w:val="00C94556"/>
    <w:rsid w:val="00CA0F55"/>
    <w:rsid w:val="00CB3DF7"/>
    <w:rsid w:val="00CB68D0"/>
    <w:rsid w:val="00CC6D66"/>
    <w:rsid w:val="00CE71C0"/>
    <w:rsid w:val="00CF7B66"/>
    <w:rsid w:val="00E517AD"/>
    <w:rsid w:val="00E5394E"/>
    <w:rsid w:val="00E90D76"/>
    <w:rsid w:val="00F62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B68D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Giampiero Valè</cp:lastModifiedBy>
  <cp:revision>4</cp:revision>
  <dcterms:created xsi:type="dcterms:W3CDTF">2015-11-16T12:41:00Z</dcterms:created>
  <dcterms:modified xsi:type="dcterms:W3CDTF">2015-11-16T13:23:00Z</dcterms:modified>
</cp:coreProperties>
</file>