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6E8C" w:rsidRDefault="00436E8C" w:rsidP="00436E8C">
      <w:pPr>
        <w:spacing w:line="480" w:lineRule="auto"/>
        <w:rPr>
          <w:rFonts w:ascii="Times New Roman" w:hAnsi="Times New Roman" w:cs="Times New Roman"/>
          <w:sz w:val="24"/>
          <w:szCs w:val="24"/>
        </w:rPr>
      </w:pPr>
      <w:r>
        <w:rPr>
          <w:rFonts w:ascii="Times New Roman" w:hAnsi="Times New Roman" w:cs="Times New Roman"/>
          <w:b/>
          <w:sz w:val="24"/>
          <w:szCs w:val="24"/>
        </w:rPr>
        <w:t>Table S</w:t>
      </w:r>
      <w:r w:rsidR="00504F0C">
        <w:rPr>
          <w:rFonts w:ascii="Times New Roman" w:hAnsi="Times New Roman" w:cs="Times New Roman"/>
          <w:b/>
          <w:sz w:val="24"/>
          <w:szCs w:val="24"/>
        </w:rPr>
        <w:t>4</w:t>
      </w:r>
      <w:r w:rsidR="00783081">
        <w:rPr>
          <w:rFonts w:ascii="Times New Roman" w:hAnsi="Times New Roman" w:cs="Times New Roman"/>
          <w:b/>
          <w:sz w:val="24"/>
          <w:szCs w:val="24"/>
        </w:rPr>
        <w:t>.</w:t>
      </w:r>
      <w:r w:rsidR="00783081">
        <w:rPr>
          <w:rFonts w:ascii="Times New Roman" w:hAnsi="Times New Roman" w:cs="Times New Roman"/>
          <w:sz w:val="24"/>
          <w:szCs w:val="24"/>
        </w:rPr>
        <w:t xml:space="preserve"> </w:t>
      </w:r>
      <w:r w:rsidRPr="00C64DD7">
        <w:rPr>
          <w:rFonts w:ascii="Times New Roman" w:hAnsi="Times New Roman" w:cs="Times New Roman"/>
          <w:i/>
          <w:sz w:val="24"/>
          <w:szCs w:val="24"/>
        </w:rPr>
        <w:t>Likelihood that one strain is more or less potent than any other strain</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6"/>
        <w:gridCol w:w="1336"/>
        <w:gridCol w:w="1239"/>
        <w:gridCol w:w="1239"/>
        <w:gridCol w:w="1239"/>
        <w:gridCol w:w="1239"/>
        <w:gridCol w:w="1142"/>
      </w:tblGrid>
      <w:tr w:rsidR="008C4081" w:rsidTr="00783081">
        <w:trPr>
          <w:trHeight w:val="288"/>
          <w:jc w:val="center"/>
        </w:trPr>
        <w:tc>
          <w:tcPr>
            <w:tcW w:w="1336" w:type="dxa"/>
            <w:tcBorders>
              <w:top w:val="single" w:sz="18" w:space="0" w:color="auto"/>
              <w:bottom w:val="double" w:sz="4" w:space="0" w:color="auto"/>
              <w:right w:val="double" w:sz="4" w:space="0" w:color="auto"/>
            </w:tcBorders>
          </w:tcPr>
          <w:p w:rsidR="008C4081" w:rsidRPr="008C4081" w:rsidRDefault="008C4081" w:rsidP="008C4081">
            <w:pPr>
              <w:rPr>
                <w:rFonts w:ascii="Times New Roman" w:hAnsi="Times New Roman" w:cs="Times New Roman"/>
              </w:rPr>
            </w:pPr>
          </w:p>
        </w:tc>
        <w:tc>
          <w:tcPr>
            <w:tcW w:w="1336" w:type="dxa"/>
            <w:tcBorders>
              <w:top w:val="single" w:sz="18" w:space="0" w:color="auto"/>
              <w:left w:val="double" w:sz="4" w:space="0" w:color="auto"/>
              <w:bottom w:val="double" w:sz="4" w:space="0" w:color="auto"/>
              <w:right w:val="single" w:sz="8" w:space="0" w:color="auto"/>
            </w:tcBorders>
          </w:tcPr>
          <w:p w:rsidR="008C4081" w:rsidRDefault="00D5590F" w:rsidP="008C4081">
            <w:pPr>
              <w:rPr>
                <w:rFonts w:ascii="Times New Roman" w:hAnsi="Times New Roman" w:cs="Times New Roman"/>
                <w:b/>
              </w:rPr>
            </w:pPr>
            <w:r w:rsidRPr="00CB79DD">
              <w:rPr>
                <w:rFonts w:ascii="Times New Roman" w:hAnsi="Times New Roman" w:cs="Times New Roman"/>
                <w:sz w:val="24"/>
                <w:szCs w:val="24"/>
              </w:rPr>
              <w:t>Δ</w:t>
            </w:r>
            <w:r w:rsidR="008C4081">
              <w:rPr>
                <w:rFonts w:ascii="Times New Roman" w:hAnsi="Times New Roman" w:cs="Times New Roman"/>
                <w:b/>
              </w:rPr>
              <w:t>FTT0482c</w:t>
            </w:r>
          </w:p>
        </w:tc>
        <w:tc>
          <w:tcPr>
            <w:tcW w:w="1239" w:type="dxa"/>
            <w:tcBorders>
              <w:top w:val="single" w:sz="18" w:space="0" w:color="auto"/>
              <w:left w:val="single" w:sz="8" w:space="0" w:color="auto"/>
              <w:bottom w:val="double" w:sz="4" w:space="0" w:color="auto"/>
              <w:right w:val="single" w:sz="8" w:space="0" w:color="auto"/>
            </w:tcBorders>
          </w:tcPr>
          <w:p w:rsidR="008C4081" w:rsidRDefault="00D5590F" w:rsidP="008C4081">
            <w:pPr>
              <w:rPr>
                <w:rFonts w:ascii="Times New Roman" w:hAnsi="Times New Roman" w:cs="Times New Roman"/>
                <w:b/>
              </w:rPr>
            </w:pPr>
            <w:r w:rsidRPr="00CB79DD">
              <w:rPr>
                <w:rFonts w:ascii="Times New Roman" w:hAnsi="Times New Roman" w:cs="Times New Roman"/>
                <w:sz w:val="24"/>
                <w:szCs w:val="24"/>
              </w:rPr>
              <w:t>Δ</w:t>
            </w:r>
            <w:r w:rsidR="008C4081">
              <w:rPr>
                <w:rFonts w:ascii="Times New Roman" w:hAnsi="Times New Roman" w:cs="Times New Roman"/>
                <w:b/>
              </w:rPr>
              <w:t>FTT0902</w:t>
            </w:r>
          </w:p>
        </w:tc>
        <w:tc>
          <w:tcPr>
            <w:tcW w:w="1239" w:type="dxa"/>
            <w:tcBorders>
              <w:top w:val="single" w:sz="18" w:space="0" w:color="auto"/>
              <w:left w:val="single" w:sz="8" w:space="0" w:color="auto"/>
              <w:bottom w:val="double" w:sz="4" w:space="0" w:color="auto"/>
              <w:right w:val="single" w:sz="8" w:space="0" w:color="auto"/>
            </w:tcBorders>
          </w:tcPr>
          <w:p w:rsidR="008C4081" w:rsidRDefault="00D5590F" w:rsidP="008C4081">
            <w:pPr>
              <w:rPr>
                <w:rFonts w:ascii="Times New Roman" w:hAnsi="Times New Roman" w:cs="Times New Roman"/>
                <w:b/>
              </w:rPr>
            </w:pPr>
            <w:r w:rsidRPr="00CB79DD">
              <w:rPr>
                <w:rFonts w:ascii="Times New Roman" w:hAnsi="Times New Roman" w:cs="Times New Roman"/>
                <w:sz w:val="24"/>
                <w:szCs w:val="24"/>
              </w:rPr>
              <w:t>Δ</w:t>
            </w:r>
            <w:r w:rsidR="008C4081">
              <w:rPr>
                <w:rFonts w:ascii="Times New Roman" w:hAnsi="Times New Roman" w:cs="Times New Roman"/>
                <w:b/>
              </w:rPr>
              <w:t>FTT1538</w:t>
            </w:r>
          </w:p>
        </w:tc>
        <w:tc>
          <w:tcPr>
            <w:tcW w:w="1239" w:type="dxa"/>
            <w:tcBorders>
              <w:top w:val="single" w:sz="18" w:space="0" w:color="auto"/>
              <w:left w:val="single" w:sz="8" w:space="0" w:color="auto"/>
              <w:bottom w:val="double" w:sz="4" w:space="0" w:color="auto"/>
              <w:right w:val="single" w:sz="8" w:space="0" w:color="auto"/>
            </w:tcBorders>
          </w:tcPr>
          <w:p w:rsidR="008C4081" w:rsidRDefault="00D5590F" w:rsidP="008C4081">
            <w:pPr>
              <w:rPr>
                <w:rFonts w:ascii="Times New Roman" w:hAnsi="Times New Roman" w:cs="Times New Roman"/>
                <w:b/>
              </w:rPr>
            </w:pPr>
            <w:r w:rsidRPr="00CB79DD">
              <w:rPr>
                <w:rFonts w:ascii="Times New Roman" w:hAnsi="Times New Roman" w:cs="Times New Roman"/>
                <w:sz w:val="24"/>
                <w:szCs w:val="24"/>
              </w:rPr>
              <w:t>Δ</w:t>
            </w:r>
            <w:r w:rsidR="008C4081">
              <w:rPr>
                <w:rFonts w:ascii="Times New Roman" w:hAnsi="Times New Roman" w:cs="Times New Roman"/>
                <w:b/>
              </w:rPr>
              <w:t>FTT1564</w:t>
            </w:r>
          </w:p>
        </w:tc>
        <w:tc>
          <w:tcPr>
            <w:tcW w:w="1239" w:type="dxa"/>
            <w:tcBorders>
              <w:top w:val="single" w:sz="18" w:space="0" w:color="auto"/>
              <w:left w:val="single" w:sz="8" w:space="0" w:color="auto"/>
              <w:bottom w:val="double" w:sz="4" w:space="0" w:color="auto"/>
              <w:right w:val="single" w:sz="8" w:space="0" w:color="auto"/>
            </w:tcBorders>
          </w:tcPr>
          <w:p w:rsidR="008C4081" w:rsidRDefault="00D5590F" w:rsidP="008C4081">
            <w:pPr>
              <w:rPr>
                <w:rFonts w:ascii="Times New Roman" w:hAnsi="Times New Roman" w:cs="Times New Roman"/>
                <w:b/>
              </w:rPr>
            </w:pPr>
            <w:r w:rsidRPr="00CB79DD">
              <w:rPr>
                <w:rFonts w:ascii="Times New Roman" w:hAnsi="Times New Roman" w:cs="Times New Roman"/>
                <w:sz w:val="24"/>
                <w:szCs w:val="24"/>
              </w:rPr>
              <w:t>Δ</w:t>
            </w:r>
            <w:r w:rsidR="008C4081">
              <w:rPr>
                <w:rFonts w:ascii="Times New Roman" w:hAnsi="Times New Roman" w:cs="Times New Roman"/>
                <w:b/>
              </w:rPr>
              <w:t>FTT1597</w:t>
            </w:r>
          </w:p>
        </w:tc>
        <w:tc>
          <w:tcPr>
            <w:tcW w:w="1142" w:type="dxa"/>
            <w:tcBorders>
              <w:top w:val="single" w:sz="18" w:space="0" w:color="auto"/>
              <w:left w:val="single" w:sz="8" w:space="0" w:color="auto"/>
              <w:bottom w:val="double" w:sz="4" w:space="0" w:color="auto"/>
            </w:tcBorders>
          </w:tcPr>
          <w:p w:rsidR="008C4081" w:rsidRDefault="008C4081" w:rsidP="008C4081">
            <w:pPr>
              <w:rPr>
                <w:rFonts w:ascii="Times New Roman" w:hAnsi="Times New Roman" w:cs="Times New Roman"/>
                <w:b/>
              </w:rPr>
            </w:pPr>
            <w:r>
              <w:rPr>
                <w:rFonts w:ascii="Times New Roman" w:hAnsi="Times New Roman" w:cs="Times New Roman"/>
                <w:b/>
              </w:rPr>
              <w:t>Wild type</w:t>
            </w:r>
          </w:p>
        </w:tc>
      </w:tr>
      <w:tr w:rsidR="008C4081" w:rsidTr="00783081">
        <w:trPr>
          <w:trHeight w:val="288"/>
          <w:jc w:val="center"/>
        </w:trPr>
        <w:tc>
          <w:tcPr>
            <w:tcW w:w="1336" w:type="dxa"/>
            <w:tcBorders>
              <w:top w:val="double" w:sz="4" w:space="0" w:color="auto"/>
              <w:bottom w:val="single" w:sz="8" w:space="0" w:color="auto"/>
              <w:right w:val="double" w:sz="4" w:space="0" w:color="auto"/>
            </w:tcBorders>
          </w:tcPr>
          <w:p w:rsidR="008C4081" w:rsidRDefault="00D5590F" w:rsidP="008C4081">
            <w:pPr>
              <w:rPr>
                <w:rFonts w:ascii="Times New Roman" w:hAnsi="Times New Roman" w:cs="Times New Roman"/>
                <w:b/>
              </w:rPr>
            </w:pPr>
            <w:r w:rsidRPr="00CB79DD">
              <w:rPr>
                <w:rFonts w:ascii="Times New Roman" w:hAnsi="Times New Roman" w:cs="Times New Roman"/>
                <w:sz w:val="24"/>
                <w:szCs w:val="24"/>
              </w:rPr>
              <w:t>Δ</w:t>
            </w:r>
            <w:r w:rsidR="008C4081">
              <w:rPr>
                <w:rFonts w:ascii="Times New Roman" w:hAnsi="Times New Roman" w:cs="Times New Roman"/>
                <w:b/>
              </w:rPr>
              <w:t>FTT0482c</w:t>
            </w:r>
          </w:p>
        </w:tc>
        <w:tc>
          <w:tcPr>
            <w:tcW w:w="1336" w:type="dxa"/>
            <w:tcBorders>
              <w:top w:val="double" w:sz="4" w:space="0" w:color="auto"/>
              <w:left w:val="double" w:sz="4" w:space="0" w:color="auto"/>
              <w:bottom w:val="single" w:sz="8" w:space="0" w:color="auto"/>
              <w:right w:val="single" w:sz="8" w:space="0" w:color="auto"/>
            </w:tcBorders>
          </w:tcPr>
          <w:p w:rsidR="008C4081" w:rsidRPr="008C4081" w:rsidRDefault="008C4081" w:rsidP="008C4081">
            <w:pPr>
              <w:jc w:val="center"/>
              <w:rPr>
                <w:rFonts w:ascii="Times New Roman" w:hAnsi="Times New Roman" w:cs="Times New Roman"/>
              </w:rPr>
            </w:pPr>
            <w:r w:rsidRPr="008C4081">
              <w:rPr>
                <w:rFonts w:ascii="Times New Roman" w:hAnsi="Times New Roman" w:cs="Times New Roman"/>
              </w:rPr>
              <w:t>-</w:t>
            </w:r>
          </w:p>
        </w:tc>
        <w:tc>
          <w:tcPr>
            <w:tcW w:w="1239" w:type="dxa"/>
            <w:tcBorders>
              <w:top w:val="double" w:sz="4" w:space="0" w:color="auto"/>
              <w:left w:val="single" w:sz="8" w:space="0" w:color="auto"/>
              <w:bottom w:val="single" w:sz="8" w:space="0" w:color="auto"/>
              <w:right w:val="single" w:sz="8" w:space="0" w:color="auto"/>
            </w:tcBorders>
          </w:tcPr>
          <w:p w:rsidR="008C4081" w:rsidRPr="008C4081" w:rsidRDefault="008C4081" w:rsidP="008C4081">
            <w:pPr>
              <w:jc w:val="center"/>
              <w:rPr>
                <w:rFonts w:ascii="Times New Roman" w:hAnsi="Times New Roman" w:cs="Times New Roman"/>
              </w:rPr>
            </w:pPr>
            <w:r w:rsidRPr="008C4081">
              <w:rPr>
                <w:rFonts w:ascii="Times New Roman" w:hAnsi="Times New Roman" w:cs="Times New Roman"/>
              </w:rPr>
              <w:t>0.00</w:t>
            </w:r>
          </w:p>
        </w:tc>
        <w:tc>
          <w:tcPr>
            <w:tcW w:w="1239" w:type="dxa"/>
            <w:tcBorders>
              <w:top w:val="double" w:sz="4" w:space="0" w:color="auto"/>
              <w:left w:val="single" w:sz="8" w:space="0" w:color="auto"/>
              <w:bottom w:val="single" w:sz="8" w:space="0" w:color="auto"/>
              <w:right w:val="single" w:sz="8" w:space="0" w:color="auto"/>
            </w:tcBorders>
          </w:tcPr>
          <w:p w:rsidR="008C4081" w:rsidRPr="008C4081" w:rsidRDefault="008C4081" w:rsidP="008C4081">
            <w:pPr>
              <w:jc w:val="center"/>
              <w:rPr>
                <w:rFonts w:ascii="Times New Roman" w:hAnsi="Times New Roman" w:cs="Times New Roman"/>
              </w:rPr>
            </w:pPr>
            <w:r w:rsidRPr="008C4081">
              <w:rPr>
                <w:rFonts w:ascii="Times New Roman" w:hAnsi="Times New Roman" w:cs="Times New Roman"/>
              </w:rPr>
              <w:t>0.00</w:t>
            </w:r>
          </w:p>
        </w:tc>
        <w:tc>
          <w:tcPr>
            <w:tcW w:w="1239" w:type="dxa"/>
            <w:tcBorders>
              <w:top w:val="double" w:sz="4" w:space="0" w:color="auto"/>
              <w:left w:val="single" w:sz="8" w:space="0" w:color="auto"/>
              <w:bottom w:val="single" w:sz="8" w:space="0" w:color="auto"/>
              <w:right w:val="single" w:sz="8" w:space="0" w:color="auto"/>
            </w:tcBorders>
          </w:tcPr>
          <w:p w:rsidR="008C4081" w:rsidRPr="008C4081" w:rsidRDefault="008C4081" w:rsidP="008C4081">
            <w:pPr>
              <w:jc w:val="center"/>
              <w:rPr>
                <w:rFonts w:ascii="Times New Roman" w:hAnsi="Times New Roman" w:cs="Times New Roman"/>
              </w:rPr>
            </w:pPr>
            <w:r w:rsidRPr="008C4081">
              <w:rPr>
                <w:rFonts w:ascii="Times New Roman" w:hAnsi="Times New Roman" w:cs="Times New Roman"/>
              </w:rPr>
              <w:t>0.00</w:t>
            </w:r>
          </w:p>
        </w:tc>
        <w:tc>
          <w:tcPr>
            <w:tcW w:w="1239" w:type="dxa"/>
            <w:tcBorders>
              <w:top w:val="double" w:sz="4" w:space="0" w:color="auto"/>
              <w:left w:val="single" w:sz="8" w:space="0" w:color="auto"/>
              <w:bottom w:val="single" w:sz="8" w:space="0" w:color="auto"/>
              <w:right w:val="single" w:sz="8" w:space="0" w:color="auto"/>
            </w:tcBorders>
          </w:tcPr>
          <w:p w:rsidR="008C4081" w:rsidRPr="008C4081" w:rsidRDefault="008C4081" w:rsidP="008C4081">
            <w:pPr>
              <w:jc w:val="center"/>
              <w:rPr>
                <w:rFonts w:ascii="Times New Roman" w:hAnsi="Times New Roman" w:cs="Times New Roman"/>
              </w:rPr>
            </w:pPr>
            <w:r w:rsidRPr="008C4081">
              <w:rPr>
                <w:rFonts w:ascii="Times New Roman" w:hAnsi="Times New Roman" w:cs="Times New Roman"/>
              </w:rPr>
              <w:t>0.25</w:t>
            </w:r>
          </w:p>
        </w:tc>
        <w:tc>
          <w:tcPr>
            <w:tcW w:w="1142" w:type="dxa"/>
            <w:tcBorders>
              <w:top w:val="double" w:sz="4" w:space="0" w:color="auto"/>
              <w:left w:val="single" w:sz="8" w:space="0" w:color="auto"/>
              <w:bottom w:val="single" w:sz="8" w:space="0" w:color="auto"/>
            </w:tcBorders>
          </w:tcPr>
          <w:p w:rsidR="008C4081" w:rsidRPr="008C4081" w:rsidRDefault="008C4081" w:rsidP="008C4081">
            <w:pPr>
              <w:jc w:val="center"/>
              <w:rPr>
                <w:rFonts w:ascii="Times New Roman" w:hAnsi="Times New Roman" w:cs="Times New Roman"/>
              </w:rPr>
            </w:pPr>
            <w:r w:rsidRPr="008C4081">
              <w:rPr>
                <w:rFonts w:ascii="Times New Roman" w:hAnsi="Times New Roman" w:cs="Times New Roman"/>
              </w:rPr>
              <w:t>0.00</w:t>
            </w:r>
          </w:p>
        </w:tc>
      </w:tr>
      <w:tr w:rsidR="008C4081" w:rsidTr="00783081">
        <w:trPr>
          <w:trHeight w:val="288"/>
          <w:jc w:val="center"/>
        </w:trPr>
        <w:tc>
          <w:tcPr>
            <w:tcW w:w="1336" w:type="dxa"/>
            <w:tcBorders>
              <w:top w:val="single" w:sz="8" w:space="0" w:color="auto"/>
              <w:bottom w:val="single" w:sz="8" w:space="0" w:color="auto"/>
              <w:right w:val="double" w:sz="4" w:space="0" w:color="auto"/>
            </w:tcBorders>
          </w:tcPr>
          <w:p w:rsidR="008C4081" w:rsidRDefault="00D5590F" w:rsidP="008C4081">
            <w:pPr>
              <w:rPr>
                <w:rFonts w:ascii="Times New Roman" w:hAnsi="Times New Roman" w:cs="Times New Roman"/>
                <w:b/>
              </w:rPr>
            </w:pPr>
            <w:r w:rsidRPr="00CB79DD">
              <w:rPr>
                <w:rFonts w:ascii="Times New Roman" w:hAnsi="Times New Roman" w:cs="Times New Roman"/>
                <w:sz w:val="24"/>
                <w:szCs w:val="24"/>
              </w:rPr>
              <w:t>Δ</w:t>
            </w:r>
            <w:r w:rsidR="008C4081">
              <w:rPr>
                <w:rFonts w:ascii="Times New Roman" w:hAnsi="Times New Roman" w:cs="Times New Roman"/>
                <w:b/>
              </w:rPr>
              <w:t>FTT0902</w:t>
            </w:r>
          </w:p>
        </w:tc>
        <w:tc>
          <w:tcPr>
            <w:tcW w:w="1336" w:type="dxa"/>
            <w:tcBorders>
              <w:top w:val="single" w:sz="8" w:space="0" w:color="auto"/>
              <w:left w:val="double" w:sz="4" w:space="0" w:color="auto"/>
              <w:bottom w:val="single" w:sz="8" w:space="0" w:color="auto"/>
              <w:right w:val="single" w:sz="8" w:space="0" w:color="auto"/>
            </w:tcBorders>
          </w:tcPr>
          <w:p w:rsidR="008C4081" w:rsidRPr="008C4081" w:rsidRDefault="008C4081" w:rsidP="008C4081">
            <w:pPr>
              <w:jc w:val="center"/>
              <w:rPr>
                <w:rFonts w:ascii="Times New Roman" w:hAnsi="Times New Roman" w:cs="Times New Roman"/>
              </w:rPr>
            </w:pPr>
            <w:r>
              <w:rPr>
                <w:rFonts w:ascii="Times New Roman" w:hAnsi="Times New Roman" w:cs="Times New Roman"/>
              </w:rPr>
              <w:t>1.00</w:t>
            </w:r>
          </w:p>
        </w:tc>
        <w:tc>
          <w:tcPr>
            <w:tcW w:w="1239" w:type="dxa"/>
            <w:tcBorders>
              <w:top w:val="single" w:sz="8" w:space="0" w:color="auto"/>
              <w:left w:val="single" w:sz="8" w:space="0" w:color="auto"/>
              <w:bottom w:val="single" w:sz="8" w:space="0" w:color="auto"/>
              <w:right w:val="single" w:sz="8" w:space="0" w:color="auto"/>
            </w:tcBorders>
          </w:tcPr>
          <w:p w:rsidR="008C4081" w:rsidRPr="008C4081" w:rsidRDefault="008C4081" w:rsidP="008C4081">
            <w:pPr>
              <w:jc w:val="center"/>
              <w:rPr>
                <w:rFonts w:ascii="Times New Roman" w:hAnsi="Times New Roman" w:cs="Times New Roman"/>
              </w:rPr>
            </w:pPr>
            <w:r>
              <w:rPr>
                <w:rFonts w:ascii="Times New Roman" w:hAnsi="Times New Roman" w:cs="Times New Roman"/>
              </w:rPr>
              <w:t>-</w:t>
            </w:r>
          </w:p>
        </w:tc>
        <w:tc>
          <w:tcPr>
            <w:tcW w:w="1239" w:type="dxa"/>
            <w:tcBorders>
              <w:top w:val="single" w:sz="8" w:space="0" w:color="auto"/>
              <w:left w:val="single" w:sz="8" w:space="0" w:color="auto"/>
              <w:bottom w:val="single" w:sz="8" w:space="0" w:color="auto"/>
              <w:right w:val="single" w:sz="8" w:space="0" w:color="auto"/>
            </w:tcBorders>
          </w:tcPr>
          <w:p w:rsidR="008C4081" w:rsidRPr="008C4081" w:rsidRDefault="008C4081" w:rsidP="008C4081">
            <w:pPr>
              <w:jc w:val="center"/>
              <w:rPr>
                <w:rFonts w:ascii="Times New Roman" w:hAnsi="Times New Roman" w:cs="Times New Roman"/>
              </w:rPr>
            </w:pPr>
            <w:r>
              <w:rPr>
                <w:rFonts w:ascii="Times New Roman" w:hAnsi="Times New Roman" w:cs="Times New Roman"/>
              </w:rPr>
              <w:t>1.00</w:t>
            </w:r>
          </w:p>
        </w:tc>
        <w:tc>
          <w:tcPr>
            <w:tcW w:w="1239" w:type="dxa"/>
            <w:tcBorders>
              <w:top w:val="single" w:sz="8" w:space="0" w:color="auto"/>
              <w:left w:val="single" w:sz="8" w:space="0" w:color="auto"/>
              <w:bottom w:val="single" w:sz="8" w:space="0" w:color="auto"/>
              <w:right w:val="single" w:sz="8" w:space="0" w:color="auto"/>
            </w:tcBorders>
          </w:tcPr>
          <w:p w:rsidR="008C4081" w:rsidRPr="008C4081" w:rsidRDefault="008C4081" w:rsidP="008C4081">
            <w:pPr>
              <w:jc w:val="center"/>
              <w:rPr>
                <w:rFonts w:ascii="Times New Roman" w:hAnsi="Times New Roman" w:cs="Times New Roman"/>
              </w:rPr>
            </w:pPr>
            <w:r>
              <w:rPr>
                <w:rFonts w:ascii="Times New Roman" w:hAnsi="Times New Roman" w:cs="Times New Roman"/>
              </w:rPr>
              <w:t>1.00</w:t>
            </w:r>
          </w:p>
        </w:tc>
        <w:tc>
          <w:tcPr>
            <w:tcW w:w="1239" w:type="dxa"/>
            <w:tcBorders>
              <w:top w:val="single" w:sz="8" w:space="0" w:color="auto"/>
              <w:left w:val="single" w:sz="8" w:space="0" w:color="auto"/>
              <w:bottom w:val="single" w:sz="8" w:space="0" w:color="auto"/>
              <w:right w:val="single" w:sz="8" w:space="0" w:color="auto"/>
            </w:tcBorders>
          </w:tcPr>
          <w:p w:rsidR="008C4081" w:rsidRPr="008C4081" w:rsidRDefault="008C4081" w:rsidP="008C4081">
            <w:pPr>
              <w:jc w:val="center"/>
              <w:rPr>
                <w:rFonts w:ascii="Times New Roman" w:hAnsi="Times New Roman" w:cs="Times New Roman"/>
              </w:rPr>
            </w:pPr>
            <w:r>
              <w:rPr>
                <w:rFonts w:ascii="Times New Roman" w:hAnsi="Times New Roman" w:cs="Times New Roman"/>
              </w:rPr>
              <w:t>1.00</w:t>
            </w:r>
          </w:p>
        </w:tc>
        <w:tc>
          <w:tcPr>
            <w:tcW w:w="1142" w:type="dxa"/>
            <w:tcBorders>
              <w:top w:val="single" w:sz="8" w:space="0" w:color="auto"/>
              <w:left w:val="single" w:sz="8" w:space="0" w:color="auto"/>
              <w:bottom w:val="single" w:sz="8" w:space="0" w:color="auto"/>
            </w:tcBorders>
          </w:tcPr>
          <w:p w:rsidR="008C4081" w:rsidRPr="008C4081" w:rsidRDefault="008C4081" w:rsidP="008C4081">
            <w:pPr>
              <w:jc w:val="center"/>
              <w:rPr>
                <w:rFonts w:ascii="Times New Roman" w:hAnsi="Times New Roman" w:cs="Times New Roman"/>
              </w:rPr>
            </w:pPr>
            <w:r>
              <w:rPr>
                <w:rFonts w:ascii="Times New Roman" w:hAnsi="Times New Roman" w:cs="Times New Roman"/>
              </w:rPr>
              <w:t>1.00</w:t>
            </w:r>
          </w:p>
        </w:tc>
      </w:tr>
      <w:tr w:rsidR="008C4081" w:rsidTr="00783081">
        <w:trPr>
          <w:trHeight w:val="288"/>
          <w:jc w:val="center"/>
        </w:trPr>
        <w:tc>
          <w:tcPr>
            <w:tcW w:w="1336" w:type="dxa"/>
            <w:tcBorders>
              <w:top w:val="single" w:sz="8" w:space="0" w:color="auto"/>
              <w:bottom w:val="single" w:sz="8" w:space="0" w:color="auto"/>
              <w:right w:val="double" w:sz="4" w:space="0" w:color="auto"/>
            </w:tcBorders>
          </w:tcPr>
          <w:p w:rsidR="008C4081" w:rsidRDefault="00D5590F" w:rsidP="008C4081">
            <w:pPr>
              <w:rPr>
                <w:rFonts w:ascii="Times New Roman" w:hAnsi="Times New Roman" w:cs="Times New Roman"/>
                <w:b/>
              </w:rPr>
            </w:pPr>
            <w:r w:rsidRPr="00CB79DD">
              <w:rPr>
                <w:rFonts w:ascii="Times New Roman" w:hAnsi="Times New Roman" w:cs="Times New Roman"/>
                <w:sz w:val="24"/>
                <w:szCs w:val="24"/>
              </w:rPr>
              <w:t>Δ</w:t>
            </w:r>
            <w:r w:rsidR="008C4081">
              <w:rPr>
                <w:rFonts w:ascii="Times New Roman" w:hAnsi="Times New Roman" w:cs="Times New Roman"/>
                <w:b/>
              </w:rPr>
              <w:t>FTT1538</w:t>
            </w:r>
          </w:p>
        </w:tc>
        <w:tc>
          <w:tcPr>
            <w:tcW w:w="1336" w:type="dxa"/>
            <w:tcBorders>
              <w:top w:val="single" w:sz="8" w:space="0" w:color="auto"/>
              <w:left w:val="double" w:sz="4" w:space="0" w:color="auto"/>
              <w:bottom w:val="single" w:sz="8" w:space="0" w:color="auto"/>
              <w:right w:val="single" w:sz="8" w:space="0" w:color="auto"/>
            </w:tcBorders>
          </w:tcPr>
          <w:p w:rsidR="008C4081" w:rsidRPr="008C4081" w:rsidRDefault="008C4081" w:rsidP="008C4081">
            <w:pPr>
              <w:jc w:val="center"/>
              <w:rPr>
                <w:rFonts w:ascii="Times New Roman" w:hAnsi="Times New Roman" w:cs="Times New Roman"/>
              </w:rPr>
            </w:pPr>
            <w:r>
              <w:rPr>
                <w:rFonts w:ascii="Times New Roman" w:hAnsi="Times New Roman" w:cs="Times New Roman"/>
              </w:rPr>
              <w:t>1.00</w:t>
            </w:r>
          </w:p>
        </w:tc>
        <w:tc>
          <w:tcPr>
            <w:tcW w:w="1239" w:type="dxa"/>
            <w:tcBorders>
              <w:top w:val="single" w:sz="8" w:space="0" w:color="auto"/>
              <w:left w:val="single" w:sz="8" w:space="0" w:color="auto"/>
              <w:bottom w:val="single" w:sz="8" w:space="0" w:color="auto"/>
              <w:right w:val="single" w:sz="8" w:space="0" w:color="auto"/>
            </w:tcBorders>
          </w:tcPr>
          <w:p w:rsidR="008C4081" w:rsidRPr="008C4081" w:rsidRDefault="008C4081" w:rsidP="008C4081">
            <w:pPr>
              <w:jc w:val="center"/>
              <w:rPr>
                <w:rFonts w:ascii="Times New Roman" w:hAnsi="Times New Roman" w:cs="Times New Roman"/>
              </w:rPr>
            </w:pPr>
            <w:r>
              <w:rPr>
                <w:rFonts w:ascii="Times New Roman" w:hAnsi="Times New Roman" w:cs="Times New Roman"/>
              </w:rPr>
              <w:t>0.00</w:t>
            </w:r>
          </w:p>
        </w:tc>
        <w:tc>
          <w:tcPr>
            <w:tcW w:w="1239" w:type="dxa"/>
            <w:tcBorders>
              <w:top w:val="single" w:sz="8" w:space="0" w:color="auto"/>
              <w:left w:val="single" w:sz="8" w:space="0" w:color="auto"/>
              <w:bottom w:val="single" w:sz="8" w:space="0" w:color="auto"/>
              <w:right w:val="single" w:sz="8" w:space="0" w:color="auto"/>
            </w:tcBorders>
          </w:tcPr>
          <w:p w:rsidR="008C4081" w:rsidRPr="008C4081" w:rsidRDefault="008C4081" w:rsidP="008C4081">
            <w:pPr>
              <w:jc w:val="center"/>
              <w:rPr>
                <w:rFonts w:ascii="Times New Roman" w:hAnsi="Times New Roman" w:cs="Times New Roman"/>
              </w:rPr>
            </w:pPr>
            <w:r>
              <w:rPr>
                <w:rFonts w:ascii="Times New Roman" w:hAnsi="Times New Roman" w:cs="Times New Roman"/>
              </w:rPr>
              <w:t>-</w:t>
            </w:r>
          </w:p>
        </w:tc>
        <w:tc>
          <w:tcPr>
            <w:tcW w:w="1239" w:type="dxa"/>
            <w:tcBorders>
              <w:top w:val="single" w:sz="8" w:space="0" w:color="auto"/>
              <w:left w:val="single" w:sz="8" w:space="0" w:color="auto"/>
              <w:bottom w:val="single" w:sz="8" w:space="0" w:color="auto"/>
              <w:right w:val="single" w:sz="8" w:space="0" w:color="auto"/>
            </w:tcBorders>
          </w:tcPr>
          <w:p w:rsidR="008C4081" w:rsidRPr="008C4081" w:rsidRDefault="008C4081" w:rsidP="008C4081">
            <w:pPr>
              <w:jc w:val="center"/>
              <w:rPr>
                <w:rFonts w:ascii="Times New Roman" w:hAnsi="Times New Roman" w:cs="Times New Roman"/>
              </w:rPr>
            </w:pPr>
            <w:r>
              <w:rPr>
                <w:rFonts w:ascii="Times New Roman" w:hAnsi="Times New Roman" w:cs="Times New Roman"/>
              </w:rPr>
              <w:t>0.06</w:t>
            </w:r>
          </w:p>
        </w:tc>
        <w:tc>
          <w:tcPr>
            <w:tcW w:w="1239" w:type="dxa"/>
            <w:tcBorders>
              <w:top w:val="single" w:sz="8" w:space="0" w:color="auto"/>
              <w:left w:val="single" w:sz="8" w:space="0" w:color="auto"/>
              <w:bottom w:val="single" w:sz="8" w:space="0" w:color="auto"/>
              <w:right w:val="single" w:sz="8" w:space="0" w:color="auto"/>
            </w:tcBorders>
          </w:tcPr>
          <w:p w:rsidR="008C4081" w:rsidRPr="008C4081" w:rsidRDefault="008C4081" w:rsidP="008C4081">
            <w:pPr>
              <w:jc w:val="center"/>
              <w:rPr>
                <w:rFonts w:ascii="Times New Roman" w:hAnsi="Times New Roman" w:cs="Times New Roman"/>
              </w:rPr>
            </w:pPr>
            <w:r>
              <w:rPr>
                <w:rFonts w:ascii="Times New Roman" w:hAnsi="Times New Roman" w:cs="Times New Roman"/>
              </w:rPr>
              <w:t>0.98</w:t>
            </w:r>
          </w:p>
        </w:tc>
        <w:tc>
          <w:tcPr>
            <w:tcW w:w="1142" w:type="dxa"/>
            <w:tcBorders>
              <w:top w:val="single" w:sz="8" w:space="0" w:color="auto"/>
              <w:left w:val="single" w:sz="8" w:space="0" w:color="auto"/>
              <w:bottom w:val="single" w:sz="8" w:space="0" w:color="auto"/>
            </w:tcBorders>
          </w:tcPr>
          <w:p w:rsidR="008C4081" w:rsidRPr="008C4081" w:rsidRDefault="008C4081" w:rsidP="008C4081">
            <w:pPr>
              <w:jc w:val="center"/>
              <w:rPr>
                <w:rFonts w:ascii="Times New Roman" w:hAnsi="Times New Roman" w:cs="Times New Roman"/>
              </w:rPr>
            </w:pPr>
            <w:r>
              <w:rPr>
                <w:rFonts w:ascii="Times New Roman" w:hAnsi="Times New Roman" w:cs="Times New Roman"/>
              </w:rPr>
              <w:t>0.03</w:t>
            </w:r>
          </w:p>
        </w:tc>
      </w:tr>
      <w:tr w:rsidR="008C4081" w:rsidTr="00783081">
        <w:trPr>
          <w:trHeight w:val="288"/>
          <w:jc w:val="center"/>
        </w:trPr>
        <w:tc>
          <w:tcPr>
            <w:tcW w:w="1336" w:type="dxa"/>
            <w:tcBorders>
              <w:top w:val="single" w:sz="8" w:space="0" w:color="auto"/>
              <w:bottom w:val="single" w:sz="8" w:space="0" w:color="auto"/>
              <w:right w:val="double" w:sz="4" w:space="0" w:color="auto"/>
            </w:tcBorders>
          </w:tcPr>
          <w:p w:rsidR="008C4081" w:rsidRDefault="00D5590F" w:rsidP="008C4081">
            <w:pPr>
              <w:rPr>
                <w:rFonts w:ascii="Times New Roman" w:hAnsi="Times New Roman" w:cs="Times New Roman"/>
                <w:b/>
              </w:rPr>
            </w:pPr>
            <w:r w:rsidRPr="00CB79DD">
              <w:rPr>
                <w:rFonts w:ascii="Times New Roman" w:hAnsi="Times New Roman" w:cs="Times New Roman"/>
                <w:sz w:val="24"/>
                <w:szCs w:val="24"/>
              </w:rPr>
              <w:t>Δ</w:t>
            </w:r>
            <w:r w:rsidR="008C4081">
              <w:rPr>
                <w:rFonts w:ascii="Times New Roman" w:hAnsi="Times New Roman" w:cs="Times New Roman"/>
                <w:b/>
              </w:rPr>
              <w:t>FTT1564</w:t>
            </w:r>
          </w:p>
        </w:tc>
        <w:tc>
          <w:tcPr>
            <w:tcW w:w="1336" w:type="dxa"/>
            <w:tcBorders>
              <w:top w:val="single" w:sz="8" w:space="0" w:color="auto"/>
              <w:left w:val="double" w:sz="4" w:space="0" w:color="auto"/>
              <w:bottom w:val="single" w:sz="8" w:space="0" w:color="auto"/>
              <w:right w:val="single" w:sz="8" w:space="0" w:color="auto"/>
            </w:tcBorders>
          </w:tcPr>
          <w:p w:rsidR="008C4081" w:rsidRPr="008C4081" w:rsidRDefault="008C4081" w:rsidP="008C4081">
            <w:pPr>
              <w:jc w:val="center"/>
              <w:rPr>
                <w:rFonts w:ascii="Times New Roman" w:hAnsi="Times New Roman" w:cs="Times New Roman"/>
              </w:rPr>
            </w:pPr>
            <w:r>
              <w:rPr>
                <w:rFonts w:ascii="Times New Roman" w:hAnsi="Times New Roman" w:cs="Times New Roman"/>
              </w:rPr>
              <w:t>1.00</w:t>
            </w:r>
          </w:p>
        </w:tc>
        <w:tc>
          <w:tcPr>
            <w:tcW w:w="1239" w:type="dxa"/>
            <w:tcBorders>
              <w:top w:val="single" w:sz="8" w:space="0" w:color="auto"/>
              <w:left w:val="single" w:sz="8" w:space="0" w:color="auto"/>
              <w:bottom w:val="single" w:sz="8" w:space="0" w:color="auto"/>
              <w:right w:val="single" w:sz="8" w:space="0" w:color="auto"/>
            </w:tcBorders>
          </w:tcPr>
          <w:p w:rsidR="008C4081" w:rsidRPr="008C4081" w:rsidRDefault="008C4081" w:rsidP="008C4081">
            <w:pPr>
              <w:jc w:val="center"/>
              <w:rPr>
                <w:rFonts w:ascii="Times New Roman" w:hAnsi="Times New Roman" w:cs="Times New Roman"/>
              </w:rPr>
            </w:pPr>
            <w:r>
              <w:rPr>
                <w:rFonts w:ascii="Times New Roman" w:hAnsi="Times New Roman" w:cs="Times New Roman"/>
              </w:rPr>
              <w:t>0.00</w:t>
            </w:r>
          </w:p>
        </w:tc>
        <w:tc>
          <w:tcPr>
            <w:tcW w:w="1239" w:type="dxa"/>
            <w:tcBorders>
              <w:top w:val="single" w:sz="8" w:space="0" w:color="auto"/>
              <w:left w:val="single" w:sz="8" w:space="0" w:color="auto"/>
              <w:bottom w:val="single" w:sz="8" w:space="0" w:color="auto"/>
              <w:right w:val="single" w:sz="8" w:space="0" w:color="auto"/>
            </w:tcBorders>
          </w:tcPr>
          <w:p w:rsidR="008C4081" w:rsidRPr="008C4081" w:rsidRDefault="008C4081" w:rsidP="008C4081">
            <w:pPr>
              <w:jc w:val="center"/>
              <w:rPr>
                <w:rFonts w:ascii="Times New Roman" w:hAnsi="Times New Roman" w:cs="Times New Roman"/>
              </w:rPr>
            </w:pPr>
            <w:r>
              <w:rPr>
                <w:rFonts w:ascii="Times New Roman" w:hAnsi="Times New Roman" w:cs="Times New Roman"/>
              </w:rPr>
              <w:t>0.94</w:t>
            </w:r>
          </w:p>
        </w:tc>
        <w:tc>
          <w:tcPr>
            <w:tcW w:w="1239" w:type="dxa"/>
            <w:tcBorders>
              <w:top w:val="single" w:sz="8" w:space="0" w:color="auto"/>
              <w:left w:val="single" w:sz="8" w:space="0" w:color="auto"/>
              <w:bottom w:val="single" w:sz="8" w:space="0" w:color="auto"/>
              <w:right w:val="single" w:sz="8" w:space="0" w:color="auto"/>
            </w:tcBorders>
          </w:tcPr>
          <w:p w:rsidR="008C4081" w:rsidRPr="008C4081" w:rsidRDefault="008C4081" w:rsidP="008C4081">
            <w:pPr>
              <w:jc w:val="center"/>
              <w:rPr>
                <w:rFonts w:ascii="Times New Roman" w:hAnsi="Times New Roman" w:cs="Times New Roman"/>
              </w:rPr>
            </w:pPr>
            <w:r>
              <w:rPr>
                <w:rFonts w:ascii="Times New Roman" w:hAnsi="Times New Roman" w:cs="Times New Roman"/>
              </w:rPr>
              <w:t>-</w:t>
            </w:r>
          </w:p>
        </w:tc>
        <w:tc>
          <w:tcPr>
            <w:tcW w:w="1239" w:type="dxa"/>
            <w:tcBorders>
              <w:top w:val="single" w:sz="8" w:space="0" w:color="auto"/>
              <w:left w:val="single" w:sz="8" w:space="0" w:color="auto"/>
              <w:bottom w:val="single" w:sz="8" w:space="0" w:color="auto"/>
              <w:right w:val="single" w:sz="8" w:space="0" w:color="auto"/>
            </w:tcBorders>
          </w:tcPr>
          <w:p w:rsidR="008C4081" w:rsidRPr="008C4081" w:rsidRDefault="008C4081" w:rsidP="008C4081">
            <w:pPr>
              <w:jc w:val="center"/>
              <w:rPr>
                <w:rFonts w:ascii="Times New Roman" w:hAnsi="Times New Roman" w:cs="Times New Roman"/>
              </w:rPr>
            </w:pPr>
            <w:r>
              <w:rPr>
                <w:rFonts w:ascii="Times New Roman" w:hAnsi="Times New Roman" w:cs="Times New Roman"/>
              </w:rPr>
              <w:t>1.00</w:t>
            </w:r>
          </w:p>
        </w:tc>
        <w:tc>
          <w:tcPr>
            <w:tcW w:w="1142" w:type="dxa"/>
            <w:tcBorders>
              <w:top w:val="single" w:sz="8" w:space="0" w:color="auto"/>
              <w:left w:val="single" w:sz="8" w:space="0" w:color="auto"/>
              <w:bottom w:val="single" w:sz="8" w:space="0" w:color="auto"/>
            </w:tcBorders>
          </w:tcPr>
          <w:p w:rsidR="008C4081" w:rsidRPr="008C4081" w:rsidRDefault="008C4081" w:rsidP="008C4081">
            <w:pPr>
              <w:jc w:val="center"/>
              <w:rPr>
                <w:rFonts w:ascii="Times New Roman" w:hAnsi="Times New Roman" w:cs="Times New Roman"/>
              </w:rPr>
            </w:pPr>
            <w:r>
              <w:rPr>
                <w:rFonts w:ascii="Times New Roman" w:hAnsi="Times New Roman" w:cs="Times New Roman"/>
              </w:rPr>
              <w:t>0.15</w:t>
            </w:r>
          </w:p>
        </w:tc>
      </w:tr>
      <w:tr w:rsidR="008C4081" w:rsidTr="00783081">
        <w:trPr>
          <w:trHeight w:val="288"/>
          <w:jc w:val="center"/>
        </w:trPr>
        <w:tc>
          <w:tcPr>
            <w:tcW w:w="1336" w:type="dxa"/>
            <w:tcBorders>
              <w:top w:val="single" w:sz="8" w:space="0" w:color="auto"/>
              <w:bottom w:val="single" w:sz="8" w:space="0" w:color="auto"/>
              <w:right w:val="double" w:sz="4" w:space="0" w:color="auto"/>
            </w:tcBorders>
          </w:tcPr>
          <w:p w:rsidR="008C4081" w:rsidRDefault="00D5590F" w:rsidP="008C4081">
            <w:pPr>
              <w:rPr>
                <w:rFonts w:ascii="Times New Roman" w:hAnsi="Times New Roman" w:cs="Times New Roman"/>
                <w:b/>
              </w:rPr>
            </w:pPr>
            <w:r w:rsidRPr="00CB79DD">
              <w:rPr>
                <w:rFonts w:ascii="Times New Roman" w:hAnsi="Times New Roman" w:cs="Times New Roman"/>
                <w:sz w:val="24"/>
                <w:szCs w:val="24"/>
              </w:rPr>
              <w:t>Δ</w:t>
            </w:r>
            <w:r w:rsidR="008C4081">
              <w:rPr>
                <w:rFonts w:ascii="Times New Roman" w:hAnsi="Times New Roman" w:cs="Times New Roman"/>
                <w:b/>
              </w:rPr>
              <w:t>FTT1597</w:t>
            </w:r>
          </w:p>
        </w:tc>
        <w:tc>
          <w:tcPr>
            <w:tcW w:w="1336" w:type="dxa"/>
            <w:tcBorders>
              <w:top w:val="single" w:sz="8" w:space="0" w:color="auto"/>
              <w:left w:val="double" w:sz="4" w:space="0" w:color="auto"/>
              <w:bottom w:val="single" w:sz="8" w:space="0" w:color="auto"/>
              <w:right w:val="single" w:sz="8" w:space="0" w:color="auto"/>
            </w:tcBorders>
          </w:tcPr>
          <w:p w:rsidR="008C4081" w:rsidRPr="008C4081" w:rsidRDefault="008C4081" w:rsidP="008C4081">
            <w:pPr>
              <w:jc w:val="center"/>
              <w:rPr>
                <w:rFonts w:ascii="Times New Roman" w:hAnsi="Times New Roman" w:cs="Times New Roman"/>
              </w:rPr>
            </w:pPr>
            <w:r>
              <w:rPr>
                <w:rFonts w:ascii="Times New Roman" w:hAnsi="Times New Roman" w:cs="Times New Roman"/>
              </w:rPr>
              <w:t>0.75</w:t>
            </w:r>
          </w:p>
        </w:tc>
        <w:tc>
          <w:tcPr>
            <w:tcW w:w="1239" w:type="dxa"/>
            <w:tcBorders>
              <w:top w:val="single" w:sz="8" w:space="0" w:color="auto"/>
              <w:left w:val="single" w:sz="8" w:space="0" w:color="auto"/>
              <w:bottom w:val="single" w:sz="8" w:space="0" w:color="auto"/>
              <w:right w:val="single" w:sz="8" w:space="0" w:color="auto"/>
            </w:tcBorders>
          </w:tcPr>
          <w:p w:rsidR="008C4081" w:rsidRPr="008C4081" w:rsidRDefault="008C4081" w:rsidP="008C4081">
            <w:pPr>
              <w:jc w:val="center"/>
              <w:rPr>
                <w:rFonts w:ascii="Times New Roman" w:hAnsi="Times New Roman" w:cs="Times New Roman"/>
              </w:rPr>
            </w:pPr>
            <w:r>
              <w:rPr>
                <w:rFonts w:ascii="Times New Roman" w:hAnsi="Times New Roman" w:cs="Times New Roman"/>
              </w:rPr>
              <w:t>0.00</w:t>
            </w:r>
          </w:p>
        </w:tc>
        <w:tc>
          <w:tcPr>
            <w:tcW w:w="1239" w:type="dxa"/>
            <w:tcBorders>
              <w:top w:val="single" w:sz="8" w:space="0" w:color="auto"/>
              <w:left w:val="single" w:sz="8" w:space="0" w:color="auto"/>
              <w:bottom w:val="single" w:sz="8" w:space="0" w:color="auto"/>
              <w:right w:val="single" w:sz="8" w:space="0" w:color="auto"/>
            </w:tcBorders>
          </w:tcPr>
          <w:p w:rsidR="008C4081" w:rsidRPr="008C4081" w:rsidRDefault="008C4081" w:rsidP="008C4081">
            <w:pPr>
              <w:jc w:val="center"/>
              <w:rPr>
                <w:rFonts w:ascii="Times New Roman" w:hAnsi="Times New Roman" w:cs="Times New Roman"/>
              </w:rPr>
            </w:pPr>
            <w:r>
              <w:rPr>
                <w:rFonts w:ascii="Times New Roman" w:hAnsi="Times New Roman" w:cs="Times New Roman"/>
              </w:rPr>
              <w:t>0.02</w:t>
            </w:r>
          </w:p>
        </w:tc>
        <w:tc>
          <w:tcPr>
            <w:tcW w:w="1239" w:type="dxa"/>
            <w:tcBorders>
              <w:top w:val="single" w:sz="8" w:space="0" w:color="auto"/>
              <w:left w:val="single" w:sz="8" w:space="0" w:color="auto"/>
              <w:bottom w:val="single" w:sz="8" w:space="0" w:color="auto"/>
              <w:right w:val="single" w:sz="8" w:space="0" w:color="auto"/>
            </w:tcBorders>
          </w:tcPr>
          <w:p w:rsidR="008C4081" w:rsidRPr="008C4081" w:rsidRDefault="008C4081" w:rsidP="008C4081">
            <w:pPr>
              <w:jc w:val="center"/>
              <w:rPr>
                <w:rFonts w:ascii="Times New Roman" w:hAnsi="Times New Roman" w:cs="Times New Roman"/>
              </w:rPr>
            </w:pPr>
            <w:r>
              <w:rPr>
                <w:rFonts w:ascii="Times New Roman" w:hAnsi="Times New Roman" w:cs="Times New Roman"/>
              </w:rPr>
              <w:t>0.00</w:t>
            </w:r>
          </w:p>
        </w:tc>
        <w:tc>
          <w:tcPr>
            <w:tcW w:w="1239" w:type="dxa"/>
            <w:tcBorders>
              <w:top w:val="single" w:sz="8" w:space="0" w:color="auto"/>
              <w:left w:val="single" w:sz="8" w:space="0" w:color="auto"/>
              <w:bottom w:val="single" w:sz="8" w:space="0" w:color="auto"/>
              <w:right w:val="single" w:sz="8" w:space="0" w:color="auto"/>
            </w:tcBorders>
          </w:tcPr>
          <w:p w:rsidR="008C4081" w:rsidRPr="008C4081" w:rsidRDefault="008C4081" w:rsidP="008C4081">
            <w:pPr>
              <w:jc w:val="center"/>
              <w:rPr>
                <w:rFonts w:ascii="Times New Roman" w:hAnsi="Times New Roman" w:cs="Times New Roman"/>
              </w:rPr>
            </w:pPr>
            <w:r>
              <w:rPr>
                <w:rFonts w:ascii="Times New Roman" w:hAnsi="Times New Roman" w:cs="Times New Roman"/>
              </w:rPr>
              <w:t>-</w:t>
            </w:r>
          </w:p>
        </w:tc>
        <w:tc>
          <w:tcPr>
            <w:tcW w:w="1142" w:type="dxa"/>
            <w:tcBorders>
              <w:top w:val="single" w:sz="8" w:space="0" w:color="auto"/>
              <w:left w:val="single" w:sz="8" w:space="0" w:color="auto"/>
              <w:bottom w:val="single" w:sz="8" w:space="0" w:color="auto"/>
            </w:tcBorders>
          </w:tcPr>
          <w:p w:rsidR="008C4081" w:rsidRPr="008C4081" w:rsidRDefault="008C4081" w:rsidP="008C4081">
            <w:pPr>
              <w:jc w:val="center"/>
              <w:rPr>
                <w:rFonts w:ascii="Times New Roman" w:hAnsi="Times New Roman" w:cs="Times New Roman"/>
              </w:rPr>
            </w:pPr>
            <w:r>
              <w:rPr>
                <w:rFonts w:ascii="Times New Roman" w:hAnsi="Times New Roman" w:cs="Times New Roman"/>
              </w:rPr>
              <w:t>0.00</w:t>
            </w:r>
          </w:p>
        </w:tc>
      </w:tr>
      <w:tr w:rsidR="008C4081" w:rsidTr="00783081">
        <w:trPr>
          <w:trHeight w:val="288"/>
          <w:jc w:val="center"/>
        </w:trPr>
        <w:tc>
          <w:tcPr>
            <w:tcW w:w="1336" w:type="dxa"/>
            <w:tcBorders>
              <w:top w:val="single" w:sz="8" w:space="0" w:color="auto"/>
              <w:bottom w:val="single" w:sz="18" w:space="0" w:color="auto"/>
              <w:right w:val="double" w:sz="4" w:space="0" w:color="auto"/>
            </w:tcBorders>
          </w:tcPr>
          <w:p w:rsidR="008C4081" w:rsidRDefault="008C4081" w:rsidP="008C4081">
            <w:pPr>
              <w:rPr>
                <w:rFonts w:ascii="Times New Roman" w:hAnsi="Times New Roman" w:cs="Times New Roman"/>
                <w:b/>
              </w:rPr>
            </w:pPr>
            <w:r>
              <w:rPr>
                <w:rFonts w:ascii="Times New Roman" w:hAnsi="Times New Roman" w:cs="Times New Roman"/>
                <w:b/>
              </w:rPr>
              <w:t>Wild type</w:t>
            </w:r>
          </w:p>
        </w:tc>
        <w:tc>
          <w:tcPr>
            <w:tcW w:w="1336" w:type="dxa"/>
            <w:tcBorders>
              <w:top w:val="single" w:sz="8" w:space="0" w:color="auto"/>
              <w:left w:val="double" w:sz="4" w:space="0" w:color="auto"/>
              <w:bottom w:val="single" w:sz="18" w:space="0" w:color="auto"/>
              <w:right w:val="single" w:sz="8" w:space="0" w:color="auto"/>
            </w:tcBorders>
          </w:tcPr>
          <w:p w:rsidR="008C4081" w:rsidRPr="008C4081" w:rsidRDefault="008C4081" w:rsidP="008C4081">
            <w:pPr>
              <w:jc w:val="center"/>
              <w:rPr>
                <w:rFonts w:ascii="Times New Roman" w:hAnsi="Times New Roman" w:cs="Times New Roman"/>
              </w:rPr>
            </w:pPr>
            <w:r>
              <w:rPr>
                <w:rFonts w:ascii="Times New Roman" w:hAnsi="Times New Roman" w:cs="Times New Roman"/>
              </w:rPr>
              <w:t>1.00</w:t>
            </w:r>
          </w:p>
        </w:tc>
        <w:tc>
          <w:tcPr>
            <w:tcW w:w="1239" w:type="dxa"/>
            <w:tcBorders>
              <w:top w:val="single" w:sz="8" w:space="0" w:color="auto"/>
              <w:left w:val="single" w:sz="8" w:space="0" w:color="auto"/>
              <w:bottom w:val="single" w:sz="18" w:space="0" w:color="auto"/>
              <w:right w:val="single" w:sz="8" w:space="0" w:color="auto"/>
            </w:tcBorders>
          </w:tcPr>
          <w:p w:rsidR="008C4081" w:rsidRPr="008C4081" w:rsidRDefault="008C4081" w:rsidP="008C4081">
            <w:pPr>
              <w:jc w:val="center"/>
              <w:rPr>
                <w:rFonts w:ascii="Times New Roman" w:hAnsi="Times New Roman" w:cs="Times New Roman"/>
              </w:rPr>
            </w:pPr>
            <w:r>
              <w:rPr>
                <w:rFonts w:ascii="Times New Roman" w:hAnsi="Times New Roman" w:cs="Times New Roman"/>
              </w:rPr>
              <w:t>0.00</w:t>
            </w:r>
          </w:p>
        </w:tc>
        <w:tc>
          <w:tcPr>
            <w:tcW w:w="1239" w:type="dxa"/>
            <w:tcBorders>
              <w:top w:val="single" w:sz="8" w:space="0" w:color="auto"/>
              <w:left w:val="single" w:sz="8" w:space="0" w:color="auto"/>
              <w:bottom w:val="single" w:sz="18" w:space="0" w:color="auto"/>
              <w:right w:val="single" w:sz="8" w:space="0" w:color="auto"/>
            </w:tcBorders>
          </w:tcPr>
          <w:p w:rsidR="008C4081" w:rsidRPr="008C4081" w:rsidRDefault="008C4081" w:rsidP="008C4081">
            <w:pPr>
              <w:jc w:val="center"/>
              <w:rPr>
                <w:rFonts w:ascii="Times New Roman" w:hAnsi="Times New Roman" w:cs="Times New Roman"/>
              </w:rPr>
            </w:pPr>
            <w:r>
              <w:rPr>
                <w:rFonts w:ascii="Times New Roman" w:hAnsi="Times New Roman" w:cs="Times New Roman"/>
              </w:rPr>
              <w:t>0.97</w:t>
            </w:r>
          </w:p>
        </w:tc>
        <w:tc>
          <w:tcPr>
            <w:tcW w:w="1239" w:type="dxa"/>
            <w:tcBorders>
              <w:top w:val="single" w:sz="8" w:space="0" w:color="auto"/>
              <w:left w:val="single" w:sz="8" w:space="0" w:color="auto"/>
              <w:bottom w:val="single" w:sz="18" w:space="0" w:color="auto"/>
              <w:right w:val="single" w:sz="8" w:space="0" w:color="auto"/>
            </w:tcBorders>
          </w:tcPr>
          <w:p w:rsidR="008C4081" w:rsidRPr="008C4081" w:rsidRDefault="008C4081" w:rsidP="008C4081">
            <w:pPr>
              <w:jc w:val="center"/>
              <w:rPr>
                <w:rFonts w:ascii="Times New Roman" w:hAnsi="Times New Roman" w:cs="Times New Roman"/>
              </w:rPr>
            </w:pPr>
            <w:r>
              <w:rPr>
                <w:rFonts w:ascii="Times New Roman" w:hAnsi="Times New Roman" w:cs="Times New Roman"/>
              </w:rPr>
              <w:t>0.85</w:t>
            </w:r>
          </w:p>
        </w:tc>
        <w:tc>
          <w:tcPr>
            <w:tcW w:w="1239" w:type="dxa"/>
            <w:tcBorders>
              <w:top w:val="single" w:sz="8" w:space="0" w:color="auto"/>
              <w:left w:val="single" w:sz="8" w:space="0" w:color="auto"/>
              <w:bottom w:val="single" w:sz="18" w:space="0" w:color="auto"/>
              <w:right w:val="single" w:sz="8" w:space="0" w:color="auto"/>
            </w:tcBorders>
          </w:tcPr>
          <w:p w:rsidR="008C4081" w:rsidRPr="008C4081" w:rsidRDefault="008C4081" w:rsidP="008C4081">
            <w:pPr>
              <w:jc w:val="center"/>
              <w:rPr>
                <w:rFonts w:ascii="Times New Roman" w:hAnsi="Times New Roman" w:cs="Times New Roman"/>
              </w:rPr>
            </w:pPr>
            <w:r>
              <w:rPr>
                <w:rFonts w:ascii="Times New Roman" w:hAnsi="Times New Roman" w:cs="Times New Roman"/>
              </w:rPr>
              <w:t>1.00</w:t>
            </w:r>
          </w:p>
        </w:tc>
        <w:tc>
          <w:tcPr>
            <w:tcW w:w="1142" w:type="dxa"/>
            <w:tcBorders>
              <w:top w:val="single" w:sz="8" w:space="0" w:color="auto"/>
              <w:left w:val="single" w:sz="8" w:space="0" w:color="auto"/>
              <w:bottom w:val="single" w:sz="18" w:space="0" w:color="auto"/>
            </w:tcBorders>
          </w:tcPr>
          <w:p w:rsidR="008C4081" w:rsidRPr="008C4081" w:rsidRDefault="008C4081" w:rsidP="008C4081">
            <w:pPr>
              <w:jc w:val="center"/>
              <w:rPr>
                <w:rFonts w:ascii="Times New Roman" w:hAnsi="Times New Roman" w:cs="Times New Roman"/>
              </w:rPr>
            </w:pPr>
            <w:r>
              <w:rPr>
                <w:rFonts w:ascii="Times New Roman" w:hAnsi="Times New Roman" w:cs="Times New Roman"/>
              </w:rPr>
              <w:t>-</w:t>
            </w:r>
          </w:p>
        </w:tc>
      </w:tr>
    </w:tbl>
    <w:p w:rsidR="008C4081" w:rsidRDefault="00783081" w:rsidP="00436E8C">
      <w:pPr>
        <w:spacing w:line="480" w:lineRule="auto"/>
        <w:rPr>
          <w:rFonts w:ascii="Times New Roman" w:hAnsi="Times New Roman" w:cs="Times New Roman"/>
          <w:b/>
        </w:rPr>
      </w:pPr>
      <w:r>
        <w:rPr>
          <w:rFonts w:ascii="Times New Roman" w:hAnsi="Times New Roman" w:cs="Times New Roman"/>
          <w:sz w:val="24"/>
          <w:szCs w:val="24"/>
        </w:rPr>
        <w:t>Comparison of the posterior samples of the 50% lethal dose (</w:t>
      </w:r>
      <w:r w:rsidRPr="007263BC">
        <w:rPr>
          <w:rFonts w:ascii="Times New Roman" w:hAnsi="Times New Roman" w:cs="Times New Roman"/>
          <w:sz w:val="24"/>
          <w:szCs w:val="24"/>
        </w:rPr>
        <w:t>LD</w:t>
      </w:r>
      <w:r w:rsidRPr="007263BC">
        <w:rPr>
          <w:rFonts w:ascii="Times New Roman" w:hAnsi="Times New Roman" w:cs="Times New Roman"/>
          <w:sz w:val="24"/>
          <w:szCs w:val="24"/>
          <w:vertAlign w:val="subscript"/>
        </w:rPr>
        <w:t>50</w:t>
      </w:r>
      <w:r w:rsidRPr="00C64DD7">
        <w:rPr>
          <w:rFonts w:ascii="Times New Roman" w:hAnsi="Times New Roman" w:cs="Times New Roman"/>
          <w:sz w:val="24"/>
          <w:szCs w:val="24"/>
        </w:rPr>
        <w:t>)</w:t>
      </w:r>
      <w:r w:rsidRPr="007263BC">
        <w:rPr>
          <w:rFonts w:ascii="Times New Roman" w:hAnsi="Times New Roman" w:cs="Times New Roman"/>
          <w:sz w:val="24"/>
          <w:szCs w:val="24"/>
        </w:rPr>
        <w:t xml:space="preserve"> </w:t>
      </w:r>
      <w:r>
        <w:rPr>
          <w:rFonts w:ascii="Times New Roman" w:hAnsi="Times New Roman" w:cs="Times New Roman"/>
          <w:sz w:val="24"/>
          <w:szCs w:val="24"/>
        </w:rPr>
        <w:t>value of each strain allowed us to make probabilistic statements about how likely it is that one strain is more or less potent than any other strain at the median lethality level. Each row corresponds to one of the strains (five mutant strains and the wild-type strain), and values in each row correspond to the probability that a given strain has a LD</w:t>
      </w:r>
      <w:r w:rsidRPr="008C4081">
        <w:rPr>
          <w:rFonts w:ascii="Times New Roman" w:hAnsi="Times New Roman" w:cs="Times New Roman"/>
          <w:sz w:val="24"/>
          <w:szCs w:val="24"/>
          <w:vertAlign w:val="subscript"/>
        </w:rPr>
        <w:t>50</w:t>
      </w:r>
      <w:r>
        <w:rPr>
          <w:rFonts w:ascii="Times New Roman" w:hAnsi="Times New Roman" w:cs="Times New Roman"/>
          <w:sz w:val="24"/>
          <w:szCs w:val="24"/>
        </w:rPr>
        <w:t xml:space="preserve"> value smaller than the LD</w:t>
      </w:r>
      <w:r w:rsidRPr="008C4081">
        <w:rPr>
          <w:rFonts w:ascii="Times New Roman" w:hAnsi="Times New Roman" w:cs="Times New Roman"/>
          <w:sz w:val="24"/>
          <w:szCs w:val="24"/>
          <w:vertAlign w:val="subscript"/>
        </w:rPr>
        <w:t>50</w:t>
      </w:r>
      <w:r>
        <w:rPr>
          <w:rFonts w:ascii="Times New Roman" w:hAnsi="Times New Roman" w:cs="Times New Roman"/>
          <w:sz w:val="24"/>
          <w:szCs w:val="24"/>
        </w:rPr>
        <w:t xml:space="preserve"> values of the strain given in the column.</w:t>
      </w:r>
    </w:p>
    <w:p w:rsidR="008C4081" w:rsidRDefault="008C4081">
      <w:pPr>
        <w:rPr>
          <w:rFonts w:ascii="Times New Roman" w:hAnsi="Times New Roman" w:cs="Times New Roman"/>
          <w:b/>
          <w:sz w:val="24"/>
          <w:szCs w:val="24"/>
        </w:rPr>
      </w:pPr>
      <w:bookmarkStart w:id="0" w:name="_GoBack"/>
      <w:bookmarkEnd w:id="0"/>
    </w:p>
    <w:sectPr w:rsidR="008C4081" w:rsidSect="009B34B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4E70F72"/>
    <w:multiLevelType w:val="hybridMultilevel"/>
    <w:tmpl w:val="861EBA82"/>
    <w:lvl w:ilvl="0" w:tplc="9092B4C6">
      <w:start w:val="1"/>
      <w:numFmt w:val="bullet"/>
      <w:lvlText w:val="−"/>
      <w:lvlJc w:val="left"/>
      <w:pPr>
        <w:ind w:left="720" w:hanging="360"/>
      </w:pPr>
      <w:rPr>
        <w:rFonts w:ascii="Calibri" w:hAnsi="Calibri" w:hint="default"/>
      </w:rPr>
    </w:lvl>
    <w:lvl w:ilvl="1" w:tplc="04090001">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7DD7F4F"/>
    <w:multiLevelType w:val="hybridMultilevel"/>
    <w:tmpl w:val="8606F8D8"/>
    <w:lvl w:ilvl="0" w:tplc="9092B4C6">
      <w:start w:val="1"/>
      <w:numFmt w:val="bullet"/>
      <w:lvlText w:val="−"/>
      <w:lvlJc w:val="left"/>
      <w:pPr>
        <w:ind w:left="720" w:hanging="360"/>
      </w:pPr>
      <w:rPr>
        <w:rFonts w:ascii="Calibri" w:hAnsi="Calibri" w:hint="default"/>
      </w:rPr>
    </w:lvl>
    <w:lvl w:ilvl="1" w:tplc="04090001">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4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Mol Cell Proteomics BHSAI Copy&lt;/Style&gt;&lt;LeftDelim&gt;{&lt;/LeftDelim&gt;&lt;RightDelim&gt;}&lt;/RightDelim&gt;&lt;FontName&gt;Times New Roman&lt;/FontName&gt;&lt;FontSize&gt;12&lt;/FontSize&gt;&lt;ReflistTitle&gt;&lt;/ReflistTitle&gt;&lt;StartingRefnum&gt;1&lt;/StartingRefnum&gt;&lt;FirstLineIndent&gt;0&lt;/FirstLineIndent&gt;&lt;HangingIndent&gt;720&lt;/HangingIndent&gt;&lt;LineSpacing&gt;0&lt;/LineSpacing&gt;&lt;SpaceAfter&gt;0&lt;/SpaceAfter&gt;&lt;HyperlinksEnabled&gt;1&lt;/HyperlinksEnabled&gt;&lt;HyperlinksVisible&gt;0&lt;/HyperlinksVisible&gt;&lt;/ENLayout&gt;"/>
    <w:docVar w:name="EN.Libraries" w:val="&lt;Libraries&gt;&lt;/Libraries&gt;"/>
  </w:docVars>
  <w:rsids>
    <w:rsidRoot w:val="007A76DD"/>
    <w:rsid w:val="000070BB"/>
    <w:rsid w:val="000460C1"/>
    <w:rsid w:val="0006203F"/>
    <w:rsid w:val="0007255E"/>
    <w:rsid w:val="000A0540"/>
    <w:rsid w:val="000B0912"/>
    <w:rsid w:val="000C1EA8"/>
    <w:rsid w:val="000C3244"/>
    <w:rsid w:val="001325FF"/>
    <w:rsid w:val="001620A6"/>
    <w:rsid w:val="001742A3"/>
    <w:rsid w:val="001C4528"/>
    <w:rsid w:val="001C7367"/>
    <w:rsid w:val="001E635D"/>
    <w:rsid w:val="001F03CF"/>
    <w:rsid w:val="001F20FF"/>
    <w:rsid w:val="001F6DC1"/>
    <w:rsid w:val="00205025"/>
    <w:rsid w:val="00233197"/>
    <w:rsid w:val="00250A51"/>
    <w:rsid w:val="00253EE4"/>
    <w:rsid w:val="00257318"/>
    <w:rsid w:val="00286B5F"/>
    <w:rsid w:val="002C4206"/>
    <w:rsid w:val="002E386D"/>
    <w:rsid w:val="002E5C75"/>
    <w:rsid w:val="00370E4F"/>
    <w:rsid w:val="00386080"/>
    <w:rsid w:val="003905D3"/>
    <w:rsid w:val="003C3DC6"/>
    <w:rsid w:val="003F2DBE"/>
    <w:rsid w:val="004004CA"/>
    <w:rsid w:val="00414D38"/>
    <w:rsid w:val="00436E8C"/>
    <w:rsid w:val="004464EB"/>
    <w:rsid w:val="004509FB"/>
    <w:rsid w:val="0045243C"/>
    <w:rsid w:val="004A3BDA"/>
    <w:rsid w:val="004B4B65"/>
    <w:rsid w:val="004B73C5"/>
    <w:rsid w:val="00502922"/>
    <w:rsid w:val="00504F0C"/>
    <w:rsid w:val="005651DB"/>
    <w:rsid w:val="006072DB"/>
    <w:rsid w:val="006315FC"/>
    <w:rsid w:val="00637624"/>
    <w:rsid w:val="0068523B"/>
    <w:rsid w:val="00693AC5"/>
    <w:rsid w:val="006A7722"/>
    <w:rsid w:val="006B54ED"/>
    <w:rsid w:val="006C42AE"/>
    <w:rsid w:val="006E0C90"/>
    <w:rsid w:val="006F641E"/>
    <w:rsid w:val="00702D1B"/>
    <w:rsid w:val="00703A8D"/>
    <w:rsid w:val="00725084"/>
    <w:rsid w:val="00741748"/>
    <w:rsid w:val="00783081"/>
    <w:rsid w:val="007A0195"/>
    <w:rsid w:val="007A6E20"/>
    <w:rsid w:val="007A76DD"/>
    <w:rsid w:val="007D2795"/>
    <w:rsid w:val="007E0F90"/>
    <w:rsid w:val="008551B0"/>
    <w:rsid w:val="00897E40"/>
    <w:rsid w:val="008A6B1B"/>
    <w:rsid w:val="008C4081"/>
    <w:rsid w:val="008E14B6"/>
    <w:rsid w:val="00943656"/>
    <w:rsid w:val="00951C3C"/>
    <w:rsid w:val="009B34BE"/>
    <w:rsid w:val="009D231B"/>
    <w:rsid w:val="009D7887"/>
    <w:rsid w:val="00A36F15"/>
    <w:rsid w:val="00A6732A"/>
    <w:rsid w:val="00A74C58"/>
    <w:rsid w:val="00AC4EF0"/>
    <w:rsid w:val="00AF74F5"/>
    <w:rsid w:val="00B23A8B"/>
    <w:rsid w:val="00B4017A"/>
    <w:rsid w:val="00B95479"/>
    <w:rsid w:val="00BA2713"/>
    <w:rsid w:val="00BC43BE"/>
    <w:rsid w:val="00BD7684"/>
    <w:rsid w:val="00BF1344"/>
    <w:rsid w:val="00BF1A4D"/>
    <w:rsid w:val="00C12B44"/>
    <w:rsid w:val="00C21420"/>
    <w:rsid w:val="00C317F6"/>
    <w:rsid w:val="00C64DD7"/>
    <w:rsid w:val="00CA3291"/>
    <w:rsid w:val="00CA3AC7"/>
    <w:rsid w:val="00CA4F83"/>
    <w:rsid w:val="00CB79DD"/>
    <w:rsid w:val="00D020F1"/>
    <w:rsid w:val="00D109D6"/>
    <w:rsid w:val="00D16506"/>
    <w:rsid w:val="00D32507"/>
    <w:rsid w:val="00D5590F"/>
    <w:rsid w:val="00D61F27"/>
    <w:rsid w:val="00D92F78"/>
    <w:rsid w:val="00DB0FB0"/>
    <w:rsid w:val="00DB3723"/>
    <w:rsid w:val="00E37704"/>
    <w:rsid w:val="00EE766E"/>
    <w:rsid w:val="00EF0925"/>
    <w:rsid w:val="00EF2A47"/>
    <w:rsid w:val="00F17729"/>
    <w:rsid w:val="00F61FD6"/>
    <w:rsid w:val="00F70908"/>
    <w:rsid w:val="00F71D51"/>
    <w:rsid w:val="00F83200"/>
    <w:rsid w:val="00FD2C9F"/>
    <w:rsid w:val="00FD405F"/>
    <w:rsid w:val="00FE64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76D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A76DD"/>
    <w:pPr>
      <w:spacing w:after="0" w:line="240" w:lineRule="auto"/>
    </w:pPr>
  </w:style>
  <w:style w:type="paragraph" w:customStyle="1" w:styleId="p">
    <w:name w:val="p"/>
    <w:uiPriority w:val="99"/>
    <w:rsid w:val="007A76DD"/>
    <w:pPr>
      <w:spacing w:after="360" w:line="480" w:lineRule="atLeast"/>
      <w:ind w:firstLine="567"/>
    </w:pPr>
    <w:rPr>
      <w:rFonts w:ascii="Times New Roman" w:eastAsia="Times New Roman" w:hAnsi="Times New Roman" w:cs="Times New Roman"/>
      <w:sz w:val="24"/>
      <w:szCs w:val="20"/>
      <w:lang w:val="en-GB"/>
    </w:rPr>
  </w:style>
  <w:style w:type="paragraph" w:styleId="BalloonText">
    <w:name w:val="Balloon Text"/>
    <w:basedOn w:val="Normal"/>
    <w:link w:val="BalloonTextChar"/>
    <w:uiPriority w:val="99"/>
    <w:semiHidden/>
    <w:unhideWhenUsed/>
    <w:rsid w:val="004B4B6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B4B65"/>
    <w:rPr>
      <w:rFonts w:ascii="Tahoma" w:hAnsi="Tahoma" w:cs="Tahoma"/>
      <w:sz w:val="16"/>
      <w:szCs w:val="16"/>
    </w:rPr>
  </w:style>
  <w:style w:type="paragraph" w:customStyle="1" w:styleId="Default">
    <w:name w:val="Default"/>
    <w:rsid w:val="00D109D6"/>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FootnoteText">
    <w:name w:val="footnote text"/>
    <w:basedOn w:val="Normal"/>
    <w:link w:val="FootnoteTextChar"/>
    <w:uiPriority w:val="99"/>
    <w:unhideWhenUsed/>
    <w:rsid w:val="00D109D6"/>
    <w:pPr>
      <w:spacing w:after="0" w:line="240" w:lineRule="auto"/>
    </w:pPr>
    <w:rPr>
      <w:rFonts w:ascii="Calibri" w:eastAsia="Calibri" w:hAnsi="Calibri" w:cs="Times New Roman"/>
      <w:sz w:val="20"/>
      <w:szCs w:val="20"/>
    </w:rPr>
  </w:style>
  <w:style w:type="character" w:customStyle="1" w:styleId="FootnoteTextChar">
    <w:name w:val="Footnote Text Char"/>
    <w:basedOn w:val="DefaultParagraphFont"/>
    <w:link w:val="FootnoteText"/>
    <w:uiPriority w:val="99"/>
    <w:rsid w:val="00D109D6"/>
    <w:rPr>
      <w:rFonts w:ascii="Calibri" w:eastAsia="Calibri" w:hAnsi="Calibri" w:cs="Times New Roman"/>
      <w:sz w:val="20"/>
      <w:szCs w:val="20"/>
    </w:rPr>
  </w:style>
  <w:style w:type="character" w:styleId="Hyperlink">
    <w:name w:val="Hyperlink"/>
    <w:basedOn w:val="DefaultParagraphFont"/>
    <w:uiPriority w:val="99"/>
    <w:unhideWhenUsed/>
    <w:rsid w:val="00D109D6"/>
    <w:rPr>
      <w:color w:val="0000FF" w:themeColor="hyperlink"/>
      <w:u w:val="single"/>
    </w:rPr>
  </w:style>
  <w:style w:type="table" w:styleId="TableGrid">
    <w:name w:val="Table Grid"/>
    <w:basedOn w:val="TableNormal"/>
    <w:uiPriority w:val="59"/>
    <w:rsid w:val="008C408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76D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A76DD"/>
    <w:pPr>
      <w:spacing w:after="0" w:line="240" w:lineRule="auto"/>
    </w:pPr>
  </w:style>
  <w:style w:type="paragraph" w:customStyle="1" w:styleId="p">
    <w:name w:val="p"/>
    <w:uiPriority w:val="99"/>
    <w:rsid w:val="007A76DD"/>
    <w:pPr>
      <w:spacing w:after="360" w:line="480" w:lineRule="atLeast"/>
      <w:ind w:firstLine="567"/>
    </w:pPr>
    <w:rPr>
      <w:rFonts w:ascii="Times New Roman" w:eastAsia="Times New Roman" w:hAnsi="Times New Roman" w:cs="Times New Roman"/>
      <w:sz w:val="24"/>
      <w:szCs w:val="20"/>
      <w:lang w:val="en-GB"/>
    </w:rPr>
  </w:style>
  <w:style w:type="paragraph" w:styleId="BalloonText">
    <w:name w:val="Balloon Text"/>
    <w:basedOn w:val="Normal"/>
    <w:link w:val="BalloonTextChar"/>
    <w:uiPriority w:val="99"/>
    <w:semiHidden/>
    <w:unhideWhenUsed/>
    <w:rsid w:val="004B4B6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B4B65"/>
    <w:rPr>
      <w:rFonts w:ascii="Tahoma" w:hAnsi="Tahoma" w:cs="Tahoma"/>
      <w:sz w:val="16"/>
      <w:szCs w:val="16"/>
    </w:rPr>
  </w:style>
  <w:style w:type="paragraph" w:customStyle="1" w:styleId="Default">
    <w:name w:val="Default"/>
    <w:rsid w:val="00D109D6"/>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FootnoteText">
    <w:name w:val="footnote text"/>
    <w:basedOn w:val="Normal"/>
    <w:link w:val="FootnoteTextChar"/>
    <w:uiPriority w:val="99"/>
    <w:unhideWhenUsed/>
    <w:rsid w:val="00D109D6"/>
    <w:pPr>
      <w:spacing w:after="0" w:line="240" w:lineRule="auto"/>
    </w:pPr>
    <w:rPr>
      <w:rFonts w:ascii="Calibri" w:eastAsia="Calibri" w:hAnsi="Calibri" w:cs="Times New Roman"/>
      <w:sz w:val="20"/>
      <w:szCs w:val="20"/>
    </w:rPr>
  </w:style>
  <w:style w:type="character" w:customStyle="1" w:styleId="FootnoteTextChar">
    <w:name w:val="Footnote Text Char"/>
    <w:basedOn w:val="DefaultParagraphFont"/>
    <w:link w:val="FootnoteText"/>
    <w:uiPriority w:val="99"/>
    <w:rsid w:val="00D109D6"/>
    <w:rPr>
      <w:rFonts w:ascii="Calibri" w:eastAsia="Calibri" w:hAnsi="Calibri" w:cs="Times New Roman"/>
      <w:sz w:val="20"/>
      <w:szCs w:val="20"/>
    </w:rPr>
  </w:style>
  <w:style w:type="character" w:styleId="Hyperlink">
    <w:name w:val="Hyperlink"/>
    <w:basedOn w:val="DefaultParagraphFont"/>
    <w:uiPriority w:val="99"/>
    <w:unhideWhenUsed/>
    <w:rsid w:val="00D109D6"/>
    <w:rPr>
      <w:color w:val="0000FF" w:themeColor="hyperlink"/>
      <w:u w:val="single"/>
    </w:rPr>
  </w:style>
  <w:style w:type="table" w:styleId="TableGrid">
    <w:name w:val="Table Grid"/>
    <w:basedOn w:val="TableNormal"/>
    <w:uiPriority w:val="59"/>
    <w:rsid w:val="008C408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8356117">
      <w:bodyDiv w:val="1"/>
      <w:marLeft w:val="0"/>
      <w:marRight w:val="0"/>
      <w:marTop w:val="0"/>
      <w:marBottom w:val="0"/>
      <w:divBdr>
        <w:top w:val="none" w:sz="0" w:space="0" w:color="auto"/>
        <w:left w:val="none" w:sz="0" w:space="0" w:color="auto"/>
        <w:bottom w:val="none" w:sz="0" w:space="0" w:color="auto"/>
        <w:right w:val="none" w:sz="0" w:space="0" w:color="auto"/>
      </w:divBdr>
    </w:div>
    <w:div w:id="899706576">
      <w:bodyDiv w:val="1"/>
      <w:marLeft w:val="0"/>
      <w:marRight w:val="0"/>
      <w:marTop w:val="0"/>
      <w:marBottom w:val="0"/>
      <w:divBdr>
        <w:top w:val="none" w:sz="0" w:space="0" w:color="auto"/>
        <w:left w:val="none" w:sz="0" w:space="0" w:color="auto"/>
        <w:bottom w:val="none" w:sz="0" w:space="0" w:color="auto"/>
        <w:right w:val="none" w:sz="0" w:space="0" w:color="auto"/>
      </w:divBdr>
    </w:div>
    <w:div w:id="1386949128">
      <w:bodyDiv w:val="1"/>
      <w:marLeft w:val="0"/>
      <w:marRight w:val="0"/>
      <w:marTop w:val="0"/>
      <w:marBottom w:val="0"/>
      <w:divBdr>
        <w:top w:val="none" w:sz="0" w:space="0" w:color="auto"/>
        <w:left w:val="none" w:sz="0" w:space="0" w:color="auto"/>
        <w:bottom w:val="none" w:sz="0" w:space="0" w:color="auto"/>
        <w:right w:val="none" w:sz="0" w:space="0" w:color="auto"/>
      </w:divBdr>
    </w:div>
    <w:div w:id="14284231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1</Pages>
  <Words>127</Words>
  <Characters>729</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BHSAI</Company>
  <LinksUpToDate>false</LinksUpToDate>
  <CharactersWithSpaces>855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Vesna Memisevic</dc:creator>
  <cp:lastModifiedBy>Anders Wallqvist</cp:lastModifiedBy>
  <cp:revision>7</cp:revision>
  <dcterms:created xsi:type="dcterms:W3CDTF">2015-05-07T20:16:00Z</dcterms:created>
  <dcterms:modified xsi:type="dcterms:W3CDTF">2015-07-13T21:19:00Z</dcterms:modified>
</cp:coreProperties>
</file>