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056"/>
        <w:tblW w:w="15579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8"/>
        <w:gridCol w:w="3119"/>
        <w:gridCol w:w="2693"/>
        <w:gridCol w:w="1134"/>
        <w:gridCol w:w="850"/>
        <w:gridCol w:w="1276"/>
        <w:gridCol w:w="857"/>
        <w:gridCol w:w="481"/>
        <w:gridCol w:w="718"/>
        <w:gridCol w:w="896"/>
        <w:gridCol w:w="1204"/>
        <w:gridCol w:w="993"/>
      </w:tblGrid>
      <w:tr w:rsidR="00460212" w:rsidRPr="006C37A1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601E7A" w:rsidRDefault="00460212" w:rsidP="001F230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601E7A" w:rsidRDefault="00460212" w:rsidP="001F230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601E7A" w:rsidRDefault="00460212" w:rsidP="001F230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45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601E7A" w:rsidRDefault="00460212" w:rsidP="001F230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601E7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Selenio</w:t>
            </w:r>
          </w:p>
        </w:tc>
        <w:tc>
          <w:tcPr>
            <w:tcW w:w="38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601E7A" w:rsidRDefault="00460212" w:rsidP="001F230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601E7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Dorella</w:t>
            </w:r>
          </w:p>
        </w:tc>
      </w:tr>
      <w:tr w:rsidR="00F23905" w:rsidRPr="006C37A1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F23905" w:rsidP="001F230E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>id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F23905" w:rsidP="001F230E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 xml:space="preserve">RAP-DP </w:t>
            </w:r>
            <w:proofErr w:type="spellStart"/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>annotation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F23905" w:rsidP="001F230E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>Other</w:t>
            </w:r>
            <w:proofErr w:type="spellEnd"/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>annotations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F23905" w:rsidP="001F230E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>baseMean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F23905" w:rsidP="001F230E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proofErr w:type="gramStart"/>
            <w:r w:rsidRPr="00B802AD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log</w:t>
            </w:r>
            <w:proofErr w:type="gramEnd"/>
            <w:r w:rsidRPr="00B802AD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2FC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F23905" w:rsidP="001F230E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>FDR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C20DAE" w:rsidP="001F230E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>Included in DEGS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F23905" w:rsidP="001F230E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>baseMean</w:t>
            </w:r>
            <w:proofErr w:type="spellEnd"/>
            <w:proofErr w:type="gramEnd"/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F23905" w:rsidP="001F230E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proofErr w:type="gramStart"/>
            <w:r w:rsidRPr="00B802AD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log</w:t>
            </w:r>
            <w:proofErr w:type="gramEnd"/>
            <w:r w:rsidRPr="00B802AD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2FC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F23905" w:rsidP="001F230E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  <w:t>FDR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B802AD" w:rsidRDefault="00C20DAE" w:rsidP="001F230E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802AD"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>Included in DEGS</w:t>
            </w:r>
          </w:p>
        </w:tc>
      </w:tr>
      <w:tr w:rsidR="006C37A1" w:rsidRPr="006C37A1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Os11g0474800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Similar to Isoform 2 of Stemar-13-ene synthase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Stemar-13-ene synthase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32,9689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-0,4486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B802AD">
              <w:rPr>
                <w:color w:val="000000"/>
                <w:sz w:val="18"/>
                <w:szCs w:val="18"/>
                <w:lang w:val="en-US"/>
              </w:rPr>
              <w:t>0,126174466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NO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38,7877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1,9882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B802AD">
              <w:rPr>
                <w:color w:val="000000"/>
                <w:sz w:val="18"/>
                <w:szCs w:val="18"/>
                <w:lang w:val="en-US"/>
              </w:rPr>
              <w:t>3,69013E-05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6C37A1" w:rsidRPr="006C37A1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Os05g0560900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Similar to gibberellin 2-beta-dioxygenase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Putative GA2-oxidase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0,2518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-0,3542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0,449761565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NO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4,4527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2,2003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0,004970734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A1" w:rsidRPr="00B802AD" w:rsidRDefault="006C37A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8604BB" w:rsidRPr="006C37A1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Os06g0110000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Similar to DWARF3 (Fragment)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Putative cytochrome P450 DWARF3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19,4401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-0,1123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0,844526472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NO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77,7393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1,6489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0,033352302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8604BB" w:rsidRPr="008604BB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Os06g0649000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Similar to WRKY transcription factor 28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Os06g0649000 protein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1328,9589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3,3016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514,504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-1,4001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0,001359723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8604BB" w:rsidRPr="008604BB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Os02g0570900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Similar to Ent-</w:t>
            </w:r>
            <w:proofErr w:type="spellStart"/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copalyl</w:t>
            </w:r>
            <w:proofErr w:type="spellEnd"/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diphosphate synthase 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3,6574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0,379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NA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NO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27,5575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-2,4258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0,000134298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4BB" w:rsidRPr="00B802AD" w:rsidRDefault="008604BB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795EB8" w:rsidRPr="006C37A1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Os02g0571000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Hypothetical protein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13,3123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0,6761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0,1337296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1F230E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NO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46,0924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-1,8772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0,000771706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795EB8" w:rsidRPr="00795EB8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Os02g0181300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Similar to WRKY transcription factor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8762,5815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2,028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11631,1512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-1,4659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0,000314446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795EB8" w:rsidRPr="006C37A1" w:rsidTr="001F230E">
        <w:trPr>
          <w:trHeight w:val="6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Os02g0181200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Hypothetical protein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2580,889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2,4188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1,72E-203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3205,7184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-2,155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1,0659E-07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EB8" w:rsidRPr="00B802AD" w:rsidRDefault="00795EB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601E7A" w:rsidRPr="006C37A1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Os03g0856700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Gibberellin 20 oxidase 1 (EC 1.14.11.-) (Os20ox)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Gibberellin 20 oxidase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266,677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-1,6533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6,82E-25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46,0772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1,7802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0,002315223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1E7A" w:rsidRPr="00B802AD" w:rsidRDefault="00601E7A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F74E17" w:rsidRPr="00F74E17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2AD">
              <w:rPr>
                <w:color w:val="000000"/>
                <w:sz w:val="18"/>
                <w:szCs w:val="18"/>
              </w:rPr>
              <w:t>Os04g0178300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Similar to Isoform 3 of </w:t>
            </w:r>
            <w:proofErr w:type="spellStart"/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Syn-copalyl</w:t>
            </w:r>
            <w:proofErr w:type="spellEnd"/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diphosphate synthase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Syn-copalyl</w:t>
            </w:r>
            <w:proofErr w:type="spellEnd"/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diphosphate synthase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34,8037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-0,4527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0,157632495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NO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50,6628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B802AD">
              <w:rPr>
                <w:sz w:val="18"/>
                <w:szCs w:val="18"/>
              </w:rPr>
              <w:t>2,2549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5,79051E-06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E17" w:rsidRPr="00B802AD" w:rsidRDefault="00F74E17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802AD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C10941" w:rsidRPr="006C37A1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F230E">
              <w:rPr>
                <w:color w:val="000000"/>
                <w:sz w:val="18"/>
                <w:szCs w:val="18"/>
              </w:rPr>
              <w:t>Os01g0209700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Similar to GA 2-oxidase 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Putative GA 2-oxidase 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1F230E">
              <w:rPr>
                <w:sz w:val="18"/>
                <w:szCs w:val="18"/>
              </w:rPr>
              <w:t>20,3962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1F230E">
              <w:rPr>
                <w:sz w:val="18"/>
                <w:szCs w:val="18"/>
              </w:rPr>
              <w:t>1,1954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0,001797327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1F230E">
              <w:rPr>
                <w:sz w:val="18"/>
                <w:szCs w:val="18"/>
              </w:rPr>
              <w:t>48,0996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1F230E">
              <w:rPr>
                <w:sz w:val="18"/>
                <w:szCs w:val="18"/>
              </w:rPr>
              <w:t>-1,8638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0,001519946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0941" w:rsidRPr="001F230E" w:rsidRDefault="00C10941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  <w:tr w:rsidR="00BF26FC" w:rsidRPr="00BF26FC" w:rsidTr="001F230E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F230E">
              <w:rPr>
                <w:color w:val="000000"/>
                <w:sz w:val="18"/>
                <w:szCs w:val="18"/>
              </w:rPr>
              <w:t>Os02g0571100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Terpenoid</w:t>
            </w:r>
            <w:proofErr w:type="spellEnd"/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synthase domain containing protein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Ent-</w:t>
            </w:r>
            <w:proofErr w:type="spellStart"/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copalyl</w:t>
            </w:r>
            <w:proofErr w:type="spellEnd"/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diphosphate synthase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1F230E">
              <w:rPr>
                <w:sz w:val="18"/>
                <w:szCs w:val="18"/>
              </w:rPr>
              <w:t>119,7629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1F230E">
              <w:rPr>
                <w:sz w:val="18"/>
                <w:szCs w:val="18"/>
              </w:rPr>
              <w:t>0,5651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4,07E-05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752108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NO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1F230E">
              <w:rPr>
                <w:sz w:val="18"/>
                <w:szCs w:val="18"/>
              </w:rPr>
              <w:t>305,3474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rPr>
                <w:sz w:val="18"/>
                <w:szCs w:val="18"/>
              </w:rPr>
            </w:pPr>
            <w:r w:rsidRPr="001F230E">
              <w:rPr>
                <w:sz w:val="18"/>
                <w:szCs w:val="18"/>
              </w:rPr>
              <w:t>-1,3833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0,002861753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6FC" w:rsidRPr="001F230E" w:rsidRDefault="00BF26FC" w:rsidP="001F230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1F230E">
              <w:rPr>
                <w:rFonts w:eastAsia="Times New Roman" w:cs="Times New Roman"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</w:tr>
    </w:tbl>
    <w:p w:rsidR="00E90F21" w:rsidRPr="00460212" w:rsidRDefault="00960D55" w:rsidP="001D41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</w:t>
      </w:r>
      <w:r w:rsidR="00E20FD0">
        <w:rPr>
          <w:rFonts w:ascii="Times New Roman" w:hAnsi="Times New Roman" w:cs="Times New Roman"/>
          <w:b/>
          <w:lang w:val="en-US"/>
        </w:rPr>
        <w:t>S1</w:t>
      </w:r>
      <w:r w:rsidR="00E20FD0">
        <w:rPr>
          <w:rFonts w:ascii="Times New Roman" w:hAnsi="Times New Roman" w:cs="Times New Roman"/>
          <w:b/>
          <w:lang w:val="en-US"/>
        </w:rPr>
        <w:t>6</w:t>
      </w:r>
      <w:bookmarkStart w:id="0" w:name="_GoBack"/>
      <w:bookmarkEnd w:id="0"/>
      <w:r w:rsidR="00460212" w:rsidRPr="00460212">
        <w:rPr>
          <w:rFonts w:ascii="Times New Roman" w:hAnsi="Times New Roman" w:cs="Times New Roman"/>
          <w:lang w:val="en-US"/>
        </w:rPr>
        <w:t>. Li</w:t>
      </w:r>
      <w:r w:rsidR="00170A37">
        <w:rPr>
          <w:rFonts w:ascii="Times New Roman" w:hAnsi="Times New Roman" w:cs="Times New Roman"/>
          <w:lang w:val="en-US"/>
        </w:rPr>
        <w:t>s</w:t>
      </w:r>
      <w:r w:rsidR="00460212" w:rsidRPr="00460212">
        <w:rPr>
          <w:rFonts w:ascii="Times New Roman" w:hAnsi="Times New Roman" w:cs="Times New Roman"/>
          <w:lang w:val="en-US"/>
        </w:rPr>
        <w:t>t of the DEG</w:t>
      </w:r>
      <w:r w:rsidR="00170A37">
        <w:rPr>
          <w:rFonts w:ascii="Times New Roman" w:hAnsi="Times New Roman" w:cs="Times New Roman"/>
          <w:lang w:val="en-US"/>
        </w:rPr>
        <w:t>s</w:t>
      </w:r>
      <w:r w:rsidR="00460212" w:rsidRPr="00460212">
        <w:rPr>
          <w:rFonts w:ascii="Times New Roman" w:hAnsi="Times New Roman" w:cs="Times New Roman"/>
          <w:lang w:val="en-US"/>
        </w:rPr>
        <w:t xml:space="preserve"> in the </w:t>
      </w:r>
      <w:r w:rsidR="00460212">
        <w:rPr>
          <w:rFonts w:ascii="Times New Roman" w:hAnsi="Times New Roman" w:cs="Times New Roman"/>
          <w:lang w:val="en-US"/>
        </w:rPr>
        <w:t xml:space="preserve">enriched GO term </w:t>
      </w:r>
      <w:r w:rsidR="00170A37">
        <w:rPr>
          <w:rFonts w:ascii="Times New Roman" w:hAnsi="Times New Roman" w:cs="Times New Roman"/>
          <w:lang w:val="en-US"/>
        </w:rPr>
        <w:t>‘g</w:t>
      </w:r>
      <w:r w:rsidR="00170A37" w:rsidRPr="00170A37">
        <w:rPr>
          <w:rFonts w:ascii="Times New Roman" w:hAnsi="Times New Roman" w:cs="Times New Roman"/>
          <w:lang w:val="en-US"/>
        </w:rPr>
        <w:t>ibberellin metabolic proce</w:t>
      </w:r>
      <w:r w:rsidR="00170A37">
        <w:rPr>
          <w:rFonts w:ascii="Times New Roman" w:hAnsi="Times New Roman" w:cs="Times New Roman"/>
          <w:lang w:val="en-US"/>
        </w:rPr>
        <w:t>ss’</w:t>
      </w:r>
      <w:r w:rsidR="00170A37" w:rsidRPr="00170A37">
        <w:rPr>
          <w:rFonts w:ascii="Times New Roman" w:hAnsi="Times New Roman" w:cs="Times New Roman"/>
          <w:lang w:val="en-US"/>
        </w:rPr>
        <w:t xml:space="preserve"> (GO</w:t>
      </w:r>
      <w:proofErr w:type="gramStart"/>
      <w:r w:rsidR="00170A37" w:rsidRPr="00170A37">
        <w:rPr>
          <w:rFonts w:ascii="Times New Roman" w:hAnsi="Times New Roman" w:cs="Times New Roman"/>
          <w:lang w:val="en-US"/>
        </w:rPr>
        <w:t>:0009685</w:t>
      </w:r>
      <w:proofErr w:type="gramEnd"/>
      <w:r w:rsidR="00170A37" w:rsidRPr="00170A37">
        <w:rPr>
          <w:rFonts w:ascii="Times New Roman" w:hAnsi="Times New Roman" w:cs="Times New Roman"/>
          <w:lang w:val="en-US"/>
        </w:rPr>
        <w:t>)</w:t>
      </w:r>
      <w:r w:rsidR="00460212" w:rsidRPr="00460212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="00170A37">
        <w:rPr>
          <w:rFonts w:ascii="Times New Roman" w:hAnsi="Times New Roman" w:cs="Times New Roman"/>
          <w:lang w:val="en-US"/>
        </w:rPr>
        <w:t>S</w:t>
      </w:r>
      <w:r w:rsidR="00460212" w:rsidRPr="00460212">
        <w:rPr>
          <w:rFonts w:ascii="Times New Roman" w:hAnsi="Times New Roman" w:cs="Times New Roman"/>
          <w:lang w:val="en-US"/>
        </w:rPr>
        <w:t>elenio</w:t>
      </w:r>
      <w:proofErr w:type="spellEnd"/>
      <w:r w:rsidR="00460212" w:rsidRPr="00460212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="00460212" w:rsidRPr="00460212">
        <w:rPr>
          <w:rFonts w:ascii="Times New Roman" w:hAnsi="Times New Roman" w:cs="Times New Roman"/>
          <w:lang w:val="en-US"/>
        </w:rPr>
        <w:t>Dorella</w:t>
      </w:r>
      <w:proofErr w:type="spellEnd"/>
      <w:r w:rsidR="00460212" w:rsidRPr="00460212">
        <w:rPr>
          <w:rFonts w:ascii="Times New Roman" w:hAnsi="Times New Roman" w:cs="Times New Roman"/>
          <w:lang w:val="en-US"/>
        </w:rPr>
        <w:t xml:space="preserve"> </w:t>
      </w:r>
      <w:r w:rsidR="00881BB6">
        <w:rPr>
          <w:rFonts w:ascii="Times New Roman" w:hAnsi="Times New Roman" w:cs="Times New Roman"/>
          <w:lang w:val="en-US"/>
        </w:rPr>
        <w:t>in</w:t>
      </w:r>
      <w:r w:rsidR="00460212" w:rsidRPr="00460212">
        <w:rPr>
          <w:rFonts w:ascii="Times New Roman" w:hAnsi="Times New Roman" w:cs="Times New Roman"/>
          <w:lang w:val="en-US"/>
        </w:rPr>
        <w:t xml:space="preserve"> 3 week</w:t>
      </w:r>
      <w:r w:rsidR="00170A37">
        <w:rPr>
          <w:rFonts w:ascii="Times New Roman" w:hAnsi="Times New Roman" w:cs="Times New Roman"/>
          <w:lang w:val="en-US"/>
        </w:rPr>
        <w:t>s</w:t>
      </w:r>
      <w:r w:rsidR="00460212" w:rsidRPr="00460212">
        <w:rPr>
          <w:rFonts w:ascii="Times New Roman" w:hAnsi="Times New Roman" w:cs="Times New Roman"/>
          <w:lang w:val="en-US"/>
        </w:rPr>
        <w:t xml:space="preserve"> po</w:t>
      </w:r>
      <w:r w:rsidR="00170A37">
        <w:rPr>
          <w:rFonts w:ascii="Times New Roman" w:hAnsi="Times New Roman" w:cs="Times New Roman"/>
          <w:lang w:val="en-US"/>
        </w:rPr>
        <w:t>s</w:t>
      </w:r>
      <w:r w:rsidR="00460212" w:rsidRPr="00460212">
        <w:rPr>
          <w:rFonts w:ascii="Times New Roman" w:hAnsi="Times New Roman" w:cs="Times New Roman"/>
          <w:lang w:val="en-US"/>
        </w:rPr>
        <w:t>t</w:t>
      </w:r>
      <w:r w:rsidR="00881BB6">
        <w:rPr>
          <w:rFonts w:ascii="Times New Roman" w:hAnsi="Times New Roman" w:cs="Times New Roman"/>
          <w:lang w:val="en-US"/>
        </w:rPr>
        <w:t xml:space="preserve"> </w:t>
      </w:r>
      <w:r w:rsidR="00460212" w:rsidRPr="00460212">
        <w:rPr>
          <w:rFonts w:ascii="Times New Roman" w:hAnsi="Times New Roman" w:cs="Times New Roman"/>
          <w:lang w:val="en-US"/>
        </w:rPr>
        <w:t>germination</w:t>
      </w:r>
    </w:p>
    <w:p w:rsidR="00F23905" w:rsidRPr="00460212" w:rsidRDefault="00F23905">
      <w:pPr>
        <w:rPr>
          <w:lang w:val="en-US"/>
        </w:rPr>
      </w:pPr>
    </w:p>
    <w:sectPr w:rsidR="00F23905" w:rsidRPr="00460212" w:rsidSect="00F2390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23905"/>
    <w:rsid w:val="00065338"/>
    <w:rsid w:val="000F11E3"/>
    <w:rsid w:val="00170A37"/>
    <w:rsid w:val="001D41CC"/>
    <w:rsid w:val="001F230E"/>
    <w:rsid w:val="0026118C"/>
    <w:rsid w:val="003013D6"/>
    <w:rsid w:val="004556A3"/>
    <w:rsid w:val="00460212"/>
    <w:rsid w:val="00474B59"/>
    <w:rsid w:val="004B6E4C"/>
    <w:rsid w:val="00535B85"/>
    <w:rsid w:val="005954E3"/>
    <w:rsid w:val="005D27BE"/>
    <w:rsid w:val="00601E7A"/>
    <w:rsid w:val="00635660"/>
    <w:rsid w:val="006C37A1"/>
    <w:rsid w:val="00752108"/>
    <w:rsid w:val="00785BF1"/>
    <w:rsid w:val="00795EB8"/>
    <w:rsid w:val="007C4694"/>
    <w:rsid w:val="0080143E"/>
    <w:rsid w:val="008604BB"/>
    <w:rsid w:val="00864A7D"/>
    <w:rsid w:val="00866E67"/>
    <w:rsid w:val="00881BB6"/>
    <w:rsid w:val="00915290"/>
    <w:rsid w:val="00952708"/>
    <w:rsid w:val="00960D55"/>
    <w:rsid w:val="009C7B2D"/>
    <w:rsid w:val="00A80CA3"/>
    <w:rsid w:val="00A95B45"/>
    <w:rsid w:val="00A97600"/>
    <w:rsid w:val="00B13BE8"/>
    <w:rsid w:val="00B36464"/>
    <w:rsid w:val="00B6793B"/>
    <w:rsid w:val="00B802AD"/>
    <w:rsid w:val="00BF26FC"/>
    <w:rsid w:val="00C10941"/>
    <w:rsid w:val="00C20DAE"/>
    <w:rsid w:val="00D26C6E"/>
    <w:rsid w:val="00D6019C"/>
    <w:rsid w:val="00D8644E"/>
    <w:rsid w:val="00E10E66"/>
    <w:rsid w:val="00E20FD0"/>
    <w:rsid w:val="00E65CF7"/>
    <w:rsid w:val="00E90F21"/>
    <w:rsid w:val="00EA3C02"/>
    <w:rsid w:val="00F23905"/>
    <w:rsid w:val="00F452ED"/>
    <w:rsid w:val="00F67EDE"/>
    <w:rsid w:val="00F7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9567A-ECD7-4A4F-AEC5-2E7EE3AE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4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luigino</dc:creator>
  <cp:lastModifiedBy>Utente</cp:lastModifiedBy>
  <cp:revision>39</cp:revision>
  <dcterms:created xsi:type="dcterms:W3CDTF">2014-07-15T15:33:00Z</dcterms:created>
  <dcterms:modified xsi:type="dcterms:W3CDTF">2016-05-12T08:20:00Z</dcterms:modified>
</cp:coreProperties>
</file>