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684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4612"/>
      </w:tblGrid>
      <w:tr w:rsidR="007E77C5" w:rsidRPr="00B362BE" w:rsidTr="007E77C5"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Marker name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Discovery method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Marker type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7E77C5" w:rsidRPr="00B362BE" w:rsidRDefault="00EC6D5E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Identity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Scaffold</w:t>
            </w:r>
          </w:p>
        </w:tc>
        <w:tc>
          <w:tcPr>
            <w:tcW w:w="1134" w:type="dxa"/>
          </w:tcPr>
          <w:p w:rsidR="007E77C5" w:rsidRPr="00B362BE" w:rsidRDefault="007E77C5" w:rsidP="007E77C5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Scaffold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coordinates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Orientation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Scaffold length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Consensus </w:t>
            </w:r>
            <w:proofErr w:type="spellStart"/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>RADtag</w:t>
            </w:r>
            <w:proofErr w:type="spellEnd"/>
            <w:r w:rsidRPr="00B362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sequence</w:t>
            </w:r>
            <w:r w:rsidR="003D374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(5’-3’)</w:t>
            </w:r>
          </w:p>
        </w:tc>
      </w:tr>
      <w:tr w:rsidR="007E77C5" w:rsidRPr="00B362BE" w:rsidTr="007E77C5">
        <w:tc>
          <w:tcPr>
            <w:tcW w:w="1134" w:type="dxa"/>
          </w:tcPr>
          <w:p w:rsidR="007E77C5" w:rsidRPr="00B362BE" w:rsidRDefault="007E77C5" w:rsidP="00FA1F8E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1866N</w:t>
            </w:r>
            <w:r w:rsidR="00FA1F8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de novo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assembly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ab/aa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92/92 </w:t>
            </w:r>
            <w:proofErr w:type="spellStart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sc4334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858-10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949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D374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TGCATTTGCTCCACGGCGGTCATGCGGTAGATATCATTTTGATTCAAGTACAATTGTAATCACCTACCCTCATCAGATGATGCAGTTCTCAA</w:t>
            </w:r>
          </w:p>
        </w:tc>
      </w:tr>
      <w:tr w:rsidR="007E77C5" w:rsidRPr="00B362BE" w:rsidTr="007E77C5">
        <w:tc>
          <w:tcPr>
            <w:tcW w:w="1134" w:type="dxa"/>
          </w:tcPr>
          <w:p w:rsidR="007E77C5" w:rsidRPr="00B362BE" w:rsidRDefault="007E77C5" w:rsidP="004E203F">
            <w:pPr>
              <w:pStyle w:val="PlainTex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14067P</w:t>
            </w:r>
            <w:r w:rsidR="00FA1F8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de novo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assembly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ab/aa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91/92 </w:t>
            </w:r>
            <w:proofErr w:type="spellStart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sc4334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684-5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D374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TGCAGGTGTAGAGATGAGACATGAGTCTGTTAAAGATGTTTGGTTGATACCTTTCTAGTGGTGAGCATGACTGCAAGATCAAGATGTTTGAT</w:t>
            </w:r>
          </w:p>
        </w:tc>
      </w:tr>
      <w:tr w:rsidR="007E77C5" w:rsidRPr="00B362BE" w:rsidTr="007E77C5">
        <w:tc>
          <w:tcPr>
            <w:tcW w:w="1134" w:type="dxa"/>
          </w:tcPr>
          <w:p w:rsidR="007E77C5" w:rsidRPr="00B362BE" w:rsidRDefault="007E77C5" w:rsidP="004E203F">
            <w:pPr>
              <w:pStyle w:val="PlainTex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65889P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reference-aligned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ab/aa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91/92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sc4334</w:t>
            </w:r>
          </w:p>
        </w:tc>
        <w:tc>
          <w:tcPr>
            <w:tcW w:w="1134" w:type="dxa"/>
          </w:tcPr>
          <w:p w:rsidR="007E77C5" w:rsidRPr="00B362BE" w:rsidRDefault="007E77C5" w:rsidP="00B362BE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4-5</w:t>
            </w:r>
            <w:r w:rsidR="005A57ED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775</w:t>
            </w:r>
          </w:p>
        </w:tc>
        <w:tc>
          <w:tcPr>
            <w:tcW w:w="1134" w:type="dxa"/>
          </w:tcPr>
          <w:p w:rsidR="007E77C5" w:rsidRPr="00B362BE" w:rsidRDefault="007E77C5" w:rsidP="00B362BE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  <w:r w:rsidR="003D374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347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TGCAGGTGTAGAGATGAGACATGAGTCTGTTAAAGATGTTTGGTTGATACCTTTCTAGTGGTGAGCATGACTGCAAGATCAAGATGTTTGAT</w:t>
            </w:r>
          </w:p>
        </w:tc>
      </w:tr>
      <w:tr w:rsidR="007E77C5" w:rsidRPr="00B362BE" w:rsidTr="007E77C5">
        <w:tc>
          <w:tcPr>
            <w:tcW w:w="1134" w:type="dxa"/>
          </w:tcPr>
          <w:p w:rsidR="007E77C5" w:rsidRPr="00B362BE" w:rsidRDefault="007E77C5" w:rsidP="00FA1F8E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12773N</w:t>
            </w:r>
            <w:r w:rsidR="00FA1F8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de novo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assembly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ab/ac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88/92 </w:t>
            </w:r>
            <w:proofErr w:type="spellStart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7E77C5" w:rsidRPr="00B362BE" w:rsidRDefault="0046512F" w:rsidP="004E203F">
            <w:pPr>
              <w:pStyle w:val="PlainTex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7E77C5" w:rsidRPr="00B362BE">
              <w:rPr>
                <w:rFonts w:ascii="Times New Roman" w:hAnsi="Times New Roman" w:cs="Times New Roman"/>
                <w:sz w:val="16"/>
                <w:szCs w:val="16"/>
              </w:rPr>
              <w:t>ultiple</w:t>
            </w:r>
            <w:r w:rsidR="004E203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TGCATACCAGTAGTGGAAGAAAGAATTCAACACATCAAAGAAGTGCAAAAGGAATTGAAAGATGCGATTAACCTATCACAAGAAGAAATGAA</w:t>
            </w:r>
          </w:p>
        </w:tc>
      </w:tr>
      <w:tr w:rsidR="007E77C5" w:rsidRPr="00B362BE" w:rsidTr="007E77C5">
        <w:tc>
          <w:tcPr>
            <w:tcW w:w="1134" w:type="dxa"/>
          </w:tcPr>
          <w:p w:rsidR="007E77C5" w:rsidRPr="00B362BE" w:rsidRDefault="007E77C5" w:rsidP="00FA1F8E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13632P</w:t>
            </w:r>
            <w:r w:rsidR="00FA1F8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SE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de novo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assembly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ab/ac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85/90 </w:t>
            </w:r>
            <w:proofErr w:type="spellStart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bp</w:t>
            </w:r>
            <w:proofErr w:type="spellEnd"/>
            <w:r w:rsidRPr="00B362B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7E77C5" w:rsidRPr="00B362BE" w:rsidRDefault="0046512F" w:rsidP="004E203F">
            <w:pPr>
              <w:pStyle w:val="PlainText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7E77C5" w:rsidRPr="00B362BE">
              <w:rPr>
                <w:rFonts w:ascii="Times New Roman" w:hAnsi="Times New Roman" w:cs="Times New Roman"/>
                <w:sz w:val="16"/>
                <w:szCs w:val="16"/>
              </w:rPr>
              <w:t>ultiple</w:t>
            </w:r>
            <w:r w:rsidR="004E203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134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4612" w:type="dxa"/>
          </w:tcPr>
          <w:p w:rsidR="007E77C5" w:rsidRPr="00B362BE" w:rsidRDefault="007E77C5" w:rsidP="00F450C1">
            <w:pPr>
              <w:pStyle w:val="PlainText"/>
              <w:rPr>
                <w:rFonts w:ascii="Times New Roman" w:hAnsi="Times New Roman" w:cs="Times New Roman"/>
                <w:sz w:val="16"/>
                <w:szCs w:val="16"/>
              </w:rPr>
            </w:pPr>
            <w:r w:rsidRPr="00B362BE">
              <w:rPr>
                <w:rFonts w:ascii="Times New Roman" w:hAnsi="Times New Roman" w:cs="Times New Roman"/>
                <w:sz w:val="16"/>
                <w:szCs w:val="16"/>
              </w:rPr>
              <w:t>TGCAGTGTTCATTGAATGTACTATAATGTCATCAATGTATACTGCCATCCATCCTTCTCTTATTTCTTTACAAAATGTTCTATCCATGGTTC</w:t>
            </w:r>
          </w:p>
        </w:tc>
      </w:tr>
    </w:tbl>
    <w:p w:rsidR="00E048C5" w:rsidRDefault="00E048C5" w:rsidP="000C7918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BF1E26" w:rsidRPr="00F01127" w:rsidRDefault="00BF1E26" w:rsidP="00BF1E2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  <w:r w:rsidR="00065096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. </w:t>
      </w:r>
      <w:proofErr w:type="spellStart"/>
      <w:r>
        <w:rPr>
          <w:rFonts w:ascii="Times New Roman" w:hAnsi="Times New Roman" w:cs="Times New Roman"/>
          <w:b/>
        </w:rPr>
        <w:t>RADseq</w:t>
      </w:r>
      <w:proofErr w:type="spellEnd"/>
      <w:r>
        <w:rPr>
          <w:rFonts w:ascii="Times New Roman" w:hAnsi="Times New Roman" w:cs="Times New Roman"/>
          <w:b/>
        </w:rPr>
        <w:t xml:space="preserve"> markers that co-segreg</w:t>
      </w:r>
      <w:r w:rsidRPr="00D45EBD">
        <w:rPr>
          <w:rFonts w:ascii="Times New Roman" w:hAnsi="Times New Roman" w:cs="Times New Roman"/>
          <w:b/>
        </w:rPr>
        <w:t xml:space="preserve">ate </w:t>
      </w:r>
      <w:r w:rsidRPr="00F01127">
        <w:rPr>
          <w:rFonts w:ascii="Times New Roman" w:hAnsi="Times New Roman" w:cs="Times New Roman"/>
          <w:b/>
        </w:rPr>
        <w:t xml:space="preserve">with </w:t>
      </w:r>
      <w:r w:rsidRPr="00F01127">
        <w:rPr>
          <w:rFonts w:ascii="Times New Roman" w:hAnsi="Times New Roman" w:cs="Times New Roman"/>
          <w:b/>
          <w:i/>
        </w:rPr>
        <w:t>AvrL2</w:t>
      </w:r>
      <w:r w:rsidRPr="00F01127">
        <w:rPr>
          <w:rFonts w:ascii="Times New Roman" w:hAnsi="Times New Roman" w:cs="Times New Roman"/>
          <w:b/>
        </w:rPr>
        <w:t xml:space="preserve"> and </w:t>
      </w:r>
      <w:r w:rsidR="003D3747">
        <w:rPr>
          <w:rFonts w:ascii="Times New Roman" w:hAnsi="Times New Roman" w:cs="Times New Roman"/>
          <w:b/>
        </w:rPr>
        <w:t xml:space="preserve">for which </w:t>
      </w:r>
      <w:r w:rsidRPr="00F01127">
        <w:rPr>
          <w:rFonts w:ascii="Times New Roman" w:hAnsi="Times New Roman" w:cs="Times New Roman"/>
          <w:b/>
        </w:rPr>
        <w:t xml:space="preserve">only the </w:t>
      </w:r>
      <w:r>
        <w:rPr>
          <w:rFonts w:ascii="Times New Roman" w:hAnsi="Times New Roman" w:cs="Times New Roman"/>
          <w:b/>
        </w:rPr>
        <w:t>strain C</w:t>
      </w:r>
      <w:r w:rsidRPr="00F01127">
        <w:rPr>
          <w:rFonts w:ascii="Times New Roman" w:hAnsi="Times New Roman" w:cs="Times New Roman"/>
          <w:b/>
        </w:rPr>
        <w:t xml:space="preserve"> allele is present in CH5F2-105, MS32 and MS38.</w:t>
      </w:r>
    </w:p>
    <w:p w:rsidR="00BF1E26" w:rsidRPr="00B362BE" w:rsidRDefault="00BF1E26" w:rsidP="00BF1E26">
      <w:pPr>
        <w:pStyle w:val="PlainText"/>
        <w:rPr>
          <w:rFonts w:ascii="Times New Roman" w:hAnsi="Times New Roman" w:cs="Times New Roman"/>
          <w:sz w:val="22"/>
          <w:szCs w:val="22"/>
        </w:rPr>
      </w:pPr>
    </w:p>
    <w:p w:rsidR="00FA25DB" w:rsidRPr="00F01127" w:rsidRDefault="00FA25DB" w:rsidP="00E455DC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F0112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F01127">
        <w:rPr>
          <w:rFonts w:ascii="Times New Roman" w:hAnsi="Times New Roman" w:cs="Times New Roman"/>
          <w:sz w:val="22"/>
          <w:szCs w:val="22"/>
        </w:rPr>
        <w:t xml:space="preserve"> Marker types are shown as xx/</w:t>
      </w:r>
      <w:proofErr w:type="spellStart"/>
      <w:r w:rsidRPr="00F01127">
        <w:rPr>
          <w:rFonts w:ascii="Times New Roman" w:hAnsi="Times New Roman" w:cs="Times New Roman"/>
          <w:sz w:val="22"/>
          <w:szCs w:val="22"/>
        </w:rPr>
        <w:t>yy</w:t>
      </w:r>
      <w:proofErr w:type="spellEnd"/>
      <w:r w:rsidRPr="00F01127">
        <w:rPr>
          <w:rFonts w:ascii="Times New Roman" w:hAnsi="Times New Roman" w:cs="Times New Roman"/>
          <w:sz w:val="22"/>
          <w:szCs w:val="22"/>
        </w:rPr>
        <w:t xml:space="preserve"> where xx represents the genotype of </w:t>
      </w:r>
      <w:r>
        <w:rPr>
          <w:rFonts w:ascii="Times New Roman" w:hAnsi="Times New Roman" w:cs="Times New Roman"/>
          <w:sz w:val="22"/>
          <w:szCs w:val="22"/>
        </w:rPr>
        <w:t>strain</w:t>
      </w:r>
      <w:r w:rsidRPr="00F011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H</w:t>
      </w:r>
      <w:r w:rsidRPr="00F01127">
        <w:rPr>
          <w:rFonts w:ascii="Times New Roman" w:hAnsi="Times New Roman" w:cs="Times New Roman"/>
          <w:sz w:val="22"/>
          <w:szCs w:val="22"/>
        </w:rPr>
        <w:t xml:space="preserve"> and </w:t>
      </w:r>
      <w:proofErr w:type="spellStart"/>
      <w:r w:rsidRPr="00F01127">
        <w:rPr>
          <w:rFonts w:ascii="Times New Roman" w:hAnsi="Times New Roman" w:cs="Times New Roman"/>
          <w:sz w:val="22"/>
          <w:szCs w:val="22"/>
        </w:rPr>
        <w:t>yy</w:t>
      </w:r>
      <w:proofErr w:type="spellEnd"/>
      <w:r w:rsidRPr="00F01127">
        <w:rPr>
          <w:rFonts w:ascii="Times New Roman" w:hAnsi="Times New Roman" w:cs="Times New Roman"/>
          <w:sz w:val="22"/>
          <w:szCs w:val="22"/>
        </w:rPr>
        <w:t xml:space="preserve"> represents the genotype of </w:t>
      </w:r>
      <w:r>
        <w:rPr>
          <w:rFonts w:ascii="Times New Roman" w:hAnsi="Times New Roman" w:cs="Times New Roman"/>
          <w:sz w:val="22"/>
          <w:szCs w:val="22"/>
        </w:rPr>
        <w:t>strain</w:t>
      </w:r>
      <w:r w:rsidRPr="00F0112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</w:t>
      </w:r>
    </w:p>
    <w:p w:rsidR="0046512F" w:rsidRPr="00F01127" w:rsidRDefault="00FA25DB" w:rsidP="00E455DC">
      <w:pPr>
        <w:pStyle w:val="PlainText"/>
        <w:rPr>
          <w:rFonts w:ascii="Times New Roman" w:hAnsi="Times New Roman" w:cs="Times New Roman"/>
          <w:sz w:val="22"/>
          <w:szCs w:val="22"/>
        </w:rPr>
      </w:pPr>
      <w:r w:rsidRPr="00F01127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r w:rsidRPr="00F01127">
        <w:rPr>
          <w:rFonts w:ascii="Times New Roman" w:hAnsi="Times New Roman" w:cs="Times New Roman"/>
          <w:sz w:val="22"/>
          <w:szCs w:val="22"/>
        </w:rPr>
        <w:t xml:space="preserve"> Markers 14067P_SE and 65889P are identical</w:t>
      </w:r>
      <w:r w:rsidR="004E203F">
        <w:rPr>
          <w:rFonts w:ascii="Times New Roman" w:hAnsi="Times New Roman" w:cs="Times New Roman"/>
          <w:sz w:val="22"/>
          <w:szCs w:val="22"/>
        </w:rPr>
        <w:t>. These markers w</w:t>
      </w:r>
      <w:r w:rsidR="00E66C1B">
        <w:rPr>
          <w:rFonts w:ascii="Times New Roman" w:hAnsi="Times New Roman" w:cs="Times New Roman"/>
        </w:rPr>
        <w:t>ere</w:t>
      </w:r>
      <w:r w:rsidR="0046512F" w:rsidRPr="004375C8">
        <w:rPr>
          <w:rFonts w:ascii="Times New Roman" w:hAnsi="Times New Roman" w:cs="Times New Roman"/>
        </w:rPr>
        <w:t xml:space="preserve"> heterozygous in </w:t>
      </w:r>
      <w:r w:rsidR="0046512F">
        <w:rPr>
          <w:rFonts w:ascii="Times New Roman" w:hAnsi="Times New Roman" w:cs="Times New Roman"/>
        </w:rPr>
        <w:t xml:space="preserve">all </w:t>
      </w:r>
      <w:proofErr w:type="spellStart"/>
      <w:r w:rsidR="0046512F" w:rsidRPr="004375C8">
        <w:rPr>
          <w:rFonts w:ascii="Times New Roman" w:hAnsi="Times New Roman" w:cs="Times New Roman"/>
        </w:rPr>
        <w:t>avi</w:t>
      </w:r>
      <w:r w:rsidR="0046512F" w:rsidRPr="006D4093">
        <w:rPr>
          <w:rFonts w:ascii="Times New Roman" w:hAnsi="Times New Roman" w:cs="Times New Roman"/>
        </w:rPr>
        <w:t>rulent</w:t>
      </w:r>
      <w:proofErr w:type="spellEnd"/>
      <w:r w:rsidR="0046512F" w:rsidRPr="006D4093">
        <w:rPr>
          <w:rFonts w:ascii="Times New Roman" w:hAnsi="Times New Roman" w:cs="Times New Roman"/>
        </w:rPr>
        <w:t xml:space="preserve"> F</w:t>
      </w:r>
      <w:r w:rsidR="0046512F" w:rsidRPr="006D4093">
        <w:rPr>
          <w:rFonts w:ascii="Times New Roman" w:hAnsi="Times New Roman" w:cs="Times New Roman"/>
          <w:vertAlign w:val="subscript"/>
        </w:rPr>
        <w:t>2</w:t>
      </w:r>
      <w:r w:rsidR="0046512F" w:rsidRPr="006D4093">
        <w:rPr>
          <w:rFonts w:ascii="Times New Roman" w:hAnsi="Times New Roman" w:cs="Times New Roman"/>
        </w:rPr>
        <w:t xml:space="preserve"> individuals suggesting that th</w:t>
      </w:r>
      <w:r w:rsidR="00E66C1B">
        <w:rPr>
          <w:rFonts w:ascii="Times New Roman" w:hAnsi="Times New Roman" w:cs="Times New Roman"/>
        </w:rPr>
        <w:t>e</w:t>
      </w:r>
      <w:r w:rsidR="004E203F">
        <w:rPr>
          <w:rFonts w:ascii="Times New Roman" w:hAnsi="Times New Roman" w:cs="Times New Roman"/>
        </w:rPr>
        <w:t>y</w:t>
      </w:r>
      <w:r w:rsidR="0046512F" w:rsidRPr="006D4093">
        <w:rPr>
          <w:rFonts w:ascii="Times New Roman" w:hAnsi="Times New Roman" w:cs="Times New Roman"/>
        </w:rPr>
        <w:t xml:space="preserve"> detect a polymorphism between adjacent copies o</w:t>
      </w:r>
      <w:bookmarkStart w:id="0" w:name="_GoBack"/>
      <w:bookmarkEnd w:id="0"/>
      <w:r w:rsidR="0046512F" w:rsidRPr="006D4093">
        <w:rPr>
          <w:rFonts w:ascii="Times New Roman" w:hAnsi="Times New Roman" w:cs="Times New Roman"/>
        </w:rPr>
        <w:t>f a homologous sequence rather than between alleles, yet only one copy was present in the CH5 assembly</w:t>
      </w:r>
    </w:p>
    <w:p w:rsidR="00FA25DB" w:rsidRPr="00106DC8" w:rsidRDefault="004E203F" w:rsidP="00E455DC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FA25DB" w:rsidRPr="00F01127">
        <w:rPr>
          <w:rFonts w:ascii="Times New Roman" w:hAnsi="Times New Roman" w:cs="Times New Roman"/>
          <w:sz w:val="22"/>
          <w:szCs w:val="22"/>
        </w:rPr>
        <w:t xml:space="preserve"> Marker 12773N_</w:t>
      </w:r>
      <w:r w:rsidR="00FA25DB" w:rsidRPr="00106DC8">
        <w:rPr>
          <w:rFonts w:ascii="Times New Roman" w:hAnsi="Times New Roman" w:cs="Times New Roman"/>
          <w:sz w:val="22"/>
          <w:szCs w:val="22"/>
        </w:rPr>
        <w:t>SE matche</w:t>
      </w:r>
      <w:r w:rsidR="00E66C1B">
        <w:rPr>
          <w:rFonts w:ascii="Times New Roman" w:hAnsi="Times New Roman" w:cs="Times New Roman"/>
          <w:sz w:val="22"/>
          <w:szCs w:val="22"/>
        </w:rPr>
        <w:t>d</w:t>
      </w:r>
      <w:r w:rsidR="00FA25DB" w:rsidRPr="00106DC8">
        <w:rPr>
          <w:rFonts w:ascii="Times New Roman" w:hAnsi="Times New Roman" w:cs="Times New Roman"/>
          <w:sz w:val="22"/>
          <w:szCs w:val="22"/>
        </w:rPr>
        <w:t xml:space="preserve"> 14 different scaffolds with 88/92 </w:t>
      </w:r>
      <w:proofErr w:type="spellStart"/>
      <w:r w:rsidR="00FA25DB" w:rsidRPr="00106DC8">
        <w:rPr>
          <w:rFonts w:ascii="Times New Roman" w:hAnsi="Times New Roman" w:cs="Times New Roman"/>
          <w:sz w:val="22"/>
          <w:szCs w:val="22"/>
        </w:rPr>
        <w:t>bp</w:t>
      </w:r>
      <w:proofErr w:type="spellEnd"/>
      <w:r w:rsidR="00FA25DB" w:rsidRPr="00106DC8">
        <w:rPr>
          <w:rFonts w:ascii="Times New Roman" w:hAnsi="Times New Roman" w:cs="Times New Roman"/>
          <w:sz w:val="22"/>
          <w:szCs w:val="22"/>
        </w:rPr>
        <w:t xml:space="preserve"> identity</w:t>
      </w:r>
    </w:p>
    <w:p w:rsidR="00FA25DB" w:rsidRPr="00F01127" w:rsidRDefault="004E203F" w:rsidP="00E455DC">
      <w:pPr>
        <w:pStyle w:val="Plai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="00FA25DB" w:rsidRPr="00106DC8">
        <w:rPr>
          <w:rFonts w:ascii="Times New Roman" w:hAnsi="Times New Roman" w:cs="Times New Roman"/>
          <w:sz w:val="22"/>
          <w:szCs w:val="22"/>
        </w:rPr>
        <w:t xml:space="preserve"> Marker 13632P_SE matche</w:t>
      </w:r>
      <w:r w:rsidR="00E66C1B">
        <w:rPr>
          <w:rFonts w:ascii="Times New Roman" w:hAnsi="Times New Roman" w:cs="Times New Roman"/>
          <w:sz w:val="22"/>
          <w:szCs w:val="22"/>
        </w:rPr>
        <w:t>d</w:t>
      </w:r>
      <w:r w:rsidR="00FA25DB" w:rsidRPr="00106DC8">
        <w:rPr>
          <w:rFonts w:ascii="Times New Roman" w:hAnsi="Times New Roman" w:cs="Times New Roman"/>
          <w:sz w:val="22"/>
          <w:szCs w:val="22"/>
        </w:rPr>
        <w:t xml:space="preserve"> five different</w:t>
      </w:r>
      <w:r w:rsidR="00FA25DB" w:rsidRPr="00F01127">
        <w:rPr>
          <w:rFonts w:ascii="Times New Roman" w:hAnsi="Times New Roman" w:cs="Times New Roman"/>
          <w:sz w:val="22"/>
          <w:szCs w:val="22"/>
        </w:rPr>
        <w:t xml:space="preserve"> scaffolds with 85/90 </w:t>
      </w:r>
      <w:proofErr w:type="spellStart"/>
      <w:r w:rsidR="00FA25DB" w:rsidRPr="00F01127">
        <w:rPr>
          <w:rFonts w:ascii="Times New Roman" w:hAnsi="Times New Roman" w:cs="Times New Roman"/>
          <w:sz w:val="22"/>
          <w:szCs w:val="22"/>
        </w:rPr>
        <w:t>bp</w:t>
      </w:r>
      <w:proofErr w:type="spellEnd"/>
      <w:r w:rsidR="00FA25DB" w:rsidRPr="00F01127">
        <w:rPr>
          <w:rFonts w:ascii="Times New Roman" w:hAnsi="Times New Roman" w:cs="Times New Roman"/>
          <w:sz w:val="22"/>
          <w:szCs w:val="22"/>
        </w:rPr>
        <w:t xml:space="preserve"> identity</w:t>
      </w:r>
    </w:p>
    <w:p w:rsidR="00B362BE" w:rsidRDefault="00B362BE" w:rsidP="000C7918">
      <w:pPr>
        <w:pStyle w:val="PlainText"/>
        <w:rPr>
          <w:rFonts w:ascii="Times New Roman" w:hAnsi="Times New Roman" w:cs="Times New Roman"/>
          <w:sz w:val="22"/>
          <w:szCs w:val="22"/>
        </w:rPr>
      </w:pPr>
    </w:p>
    <w:sectPr w:rsidR="00B362BE" w:rsidSect="00B362BE">
      <w:pgSz w:w="16838" w:h="11906" w:orient="landscape"/>
      <w:pgMar w:top="1334" w:right="1440" w:bottom="13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AE"/>
    <w:rsid w:val="000271D9"/>
    <w:rsid w:val="00065096"/>
    <w:rsid w:val="000C7918"/>
    <w:rsid w:val="00103135"/>
    <w:rsid w:val="001624E7"/>
    <w:rsid w:val="001C7DAE"/>
    <w:rsid w:val="003D3747"/>
    <w:rsid w:val="0046512F"/>
    <w:rsid w:val="004E203F"/>
    <w:rsid w:val="005A57ED"/>
    <w:rsid w:val="006F3934"/>
    <w:rsid w:val="007E77C5"/>
    <w:rsid w:val="00B362BE"/>
    <w:rsid w:val="00BF1E26"/>
    <w:rsid w:val="00E048C5"/>
    <w:rsid w:val="00E455DC"/>
    <w:rsid w:val="00E66C1B"/>
    <w:rsid w:val="00EC6D5E"/>
    <w:rsid w:val="00FA1F8E"/>
    <w:rsid w:val="00FA25DB"/>
    <w:rsid w:val="00FA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C791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7918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B3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C7918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C7918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59"/>
    <w:rsid w:val="00B36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RSB ANU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Anderson</dc:creator>
  <cp:lastModifiedBy>Anderson</cp:lastModifiedBy>
  <cp:revision>5</cp:revision>
  <cp:lastPrinted>2015-05-08T02:30:00Z</cp:lastPrinted>
  <dcterms:created xsi:type="dcterms:W3CDTF">2016-07-03T05:21:00Z</dcterms:created>
  <dcterms:modified xsi:type="dcterms:W3CDTF">2016-07-03T05:25:00Z</dcterms:modified>
</cp:coreProperties>
</file>