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567" w:type="dxa"/>
        <w:tblLook w:val="04A0" w:firstRow="1" w:lastRow="0" w:firstColumn="1" w:lastColumn="0" w:noHBand="0" w:noVBand="1"/>
      </w:tblPr>
      <w:tblGrid>
        <w:gridCol w:w="1270"/>
        <w:gridCol w:w="3576"/>
        <w:gridCol w:w="1288"/>
        <w:gridCol w:w="3123"/>
        <w:gridCol w:w="1263"/>
        <w:gridCol w:w="1228"/>
        <w:gridCol w:w="2819"/>
      </w:tblGrid>
      <w:tr w:rsidR="009F02C4" w:rsidRPr="00CD3CD0" w:rsidTr="001C58D7">
        <w:tc>
          <w:tcPr>
            <w:tcW w:w="1270" w:type="dxa"/>
            <w:vMerge w:val="restart"/>
          </w:tcPr>
          <w:p w:rsidR="009F02C4" w:rsidRPr="00AC1489" w:rsidRDefault="009F02C4" w:rsidP="00AC1CA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b/>
                <w:sz w:val="16"/>
                <w:szCs w:val="16"/>
              </w:rPr>
              <w:t>Forward primer</w:t>
            </w:r>
          </w:p>
        </w:tc>
        <w:tc>
          <w:tcPr>
            <w:tcW w:w="3576" w:type="dxa"/>
            <w:vMerge w:val="restart"/>
          </w:tcPr>
          <w:p w:rsidR="009F02C4" w:rsidRPr="00AC1CAE" w:rsidRDefault="009F02C4" w:rsidP="00AC1CA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b/>
                <w:sz w:val="16"/>
                <w:szCs w:val="16"/>
              </w:rPr>
              <w:t>Sequence (5’-3’)</w:t>
            </w:r>
          </w:p>
        </w:tc>
        <w:tc>
          <w:tcPr>
            <w:tcW w:w="1288" w:type="dxa"/>
            <w:vMerge w:val="restart"/>
          </w:tcPr>
          <w:p w:rsidR="009F02C4" w:rsidRPr="00AC1CAE" w:rsidRDefault="009F02C4" w:rsidP="00AC1CA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b/>
                <w:sz w:val="16"/>
                <w:szCs w:val="16"/>
              </w:rPr>
              <w:t>Reverse primer</w:t>
            </w:r>
          </w:p>
        </w:tc>
        <w:tc>
          <w:tcPr>
            <w:tcW w:w="3123" w:type="dxa"/>
            <w:vMerge w:val="restart"/>
          </w:tcPr>
          <w:p w:rsidR="009F02C4" w:rsidRPr="00AC1CAE" w:rsidRDefault="009F02C4" w:rsidP="00AC1CA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b/>
                <w:sz w:val="16"/>
                <w:szCs w:val="16"/>
              </w:rPr>
              <w:t>Sequence (5’-3’)</w:t>
            </w:r>
          </w:p>
        </w:tc>
        <w:tc>
          <w:tcPr>
            <w:tcW w:w="2491" w:type="dxa"/>
            <w:gridSpan w:val="2"/>
          </w:tcPr>
          <w:p w:rsidR="009F02C4" w:rsidRPr="00AC1489" w:rsidRDefault="009F02C4" w:rsidP="00AC1CA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b/>
                <w:sz w:val="16"/>
                <w:szCs w:val="16"/>
              </w:rPr>
              <w:t>Product size</w:t>
            </w:r>
          </w:p>
        </w:tc>
        <w:tc>
          <w:tcPr>
            <w:tcW w:w="2819" w:type="dxa"/>
            <w:vMerge w:val="restart"/>
          </w:tcPr>
          <w:p w:rsidR="009F02C4" w:rsidRPr="00AC1489" w:rsidRDefault="009F02C4" w:rsidP="00AC1CA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b/>
                <w:sz w:val="16"/>
                <w:szCs w:val="16"/>
              </w:rPr>
              <w:t>Use(s)</w:t>
            </w:r>
          </w:p>
        </w:tc>
      </w:tr>
      <w:tr w:rsidR="009F02C4" w:rsidRPr="00182206" w:rsidTr="001C58D7">
        <w:tc>
          <w:tcPr>
            <w:tcW w:w="1270" w:type="dxa"/>
            <w:vMerge/>
          </w:tcPr>
          <w:p w:rsidR="00CD3CD0" w:rsidRPr="00AC1489" w:rsidRDefault="00CD3CD0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6" w:type="dxa"/>
            <w:vMerge/>
          </w:tcPr>
          <w:p w:rsidR="00CD3CD0" w:rsidRPr="00AC1CAE" w:rsidRDefault="00CD3CD0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8" w:type="dxa"/>
            <w:vMerge/>
          </w:tcPr>
          <w:p w:rsidR="00CD3CD0" w:rsidRPr="00AC1CAE" w:rsidRDefault="00CD3CD0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3" w:type="dxa"/>
            <w:vMerge/>
          </w:tcPr>
          <w:p w:rsidR="00CD3CD0" w:rsidRPr="00AC1CAE" w:rsidRDefault="00CD3CD0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3" w:type="dxa"/>
          </w:tcPr>
          <w:p w:rsidR="00CD3CD0" w:rsidRPr="00AC1489" w:rsidRDefault="00CD3CD0" w:rsidP="00AC1CA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b/>
                <w:sz w:val="16"/>
                <w:szCs w:val="16"/>
              </w:rPr>
              <w:t>Genomic DNA</w:t>
            </w:r>
          </w:p>
        </w:tc>
        <w:tc>
          <w:tcPr>
            <w:tcW w:w="1228" w:type="dxa"/>
          </w:tcPr>
          <w:p w:rsidR="00CD3CD0" w:rsidRPr="00AC1489" w:rsidRDefault="00CD3CD0" w:rsidP="00AC1CA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b/>
                <w:sz w:val="16"/>
                <w:szCs w:val="16"/>
              </w:rPr>
              <w:t>cDNA</w:t>
            </w:r>
          </w:p>
        </w:tc>
        <w:tc>
          <w:tcPr>
            <w:tcW w:w="2819" w:type="dxa"/>
            <w:vMerge/>
          </w:tcPr>
          <w:p w:rsidR="00CD3CD0" w:rsidRPr="00AC1489" w:rsidRDefault="00CD3CD0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F02C4" w:rsidRPr="00182206" w:rsidTr="001C58D7">
        <w:tc>
          <w:tcPr>
            <w:tcW w:w="1270" w:type="dxa"/>
          </w:tcPr>
          <w:p w:rsidR="001306B7" w:rsidRPr="00AC1489" w:rsidRDefault="001306B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>C34-1</w:t>
            </w:r>
          </w:p>
        </w:tc>
        <w:tc>
          <w:tcPr>
            <w:tcW w:w="3576" w:type="dxa"/>
          </w:tcPr>
          <w:p w:rsidR="00AC1CAE" w:rsidRPr="00AC1CAE" w:rsidRDefault="00AC1CAE" w:rsidP="00AC1CA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CACATTGATCCCGTTCATAAC</w:t>
            </w:r>
          </w:p>
          <w:p w:rsidR="001306B7" w:rsidRPr="00AC1CAE" w:rsidRDefault="001306B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8" w:type="dxa"/>
          </w:tcPr>
          <w:p w:rsidR="001306B7" w:rsidRPr="00AC1CAE" w:rsidRDefault="001306B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sz w:val="16"/>
                <w:szCs w:val="16"/>
              </w:rPr>
              <w:t>C34-4</w:t>
            </w:r>
          </w:p>
        </w:tc>
        <w:tc>
          <w:tcPr>
            <w:tcW w:w="3123" w:type="dxa"/>
          </w:tcPr>
          <w:p w:rsidR="00AC1CAE" w:rsidRPr="00AC1CAE" w:rsidRDefault="00AC1CAE" w:rsidP="00AC1CA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GATTTTCGGAACAAAGGAATG</w:t>
            </w:r>
          </w:p>
          <w:p w:rsidR="001306B7" w:rsidRPr="00AC1CAE" w:rsidRDefault="001306B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3" w:type="dxa"/>
          </w:tcPr>
          <w:p w:rsidR="001306B7" w:rsidRPr="00D44FA1" w:rsidRDefault="00D44FA1" w:rsidP="00D44F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4FA1">
              <w:rPr>
                <w:rFonts w:ascii="Times New Roman" w:hAnsi="Times New Roman" w:cs="Times New Roman"/>
                <w:sz w:val="16"/>
                <w:szCs w:val="16"/>
              </w:rPr>
              <w:t>861</w:t>
            </w:r>
            <w:r w:rsidR="001306B7" w:rsidRPr="00D44FA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1306B7" w:rsidRPr="00D44FA1">
              <w:rPr>
                <w:rFonts w:ascii="Times New Roman" w:hAnsi="Times New Roman" w:cs="Times New Roman"/>
                <w:sz w:val="16"/>
                <w:szCs w:val="16"/>
              </w:rPr>
              <w:t>bp</w:t>
            </w:r>
            <w:proofErr w:type="spellEnd"/>
          </w:p>
        </w:tc>
        <w:tc>
          <w:tcPr>
            <w:tcW w:w="1228" w:type="dxa"/>
          </w:tcPr>
          <w:p w:rsidR="001306B7" w:rsidRPr="00D44FA1" w:rsidRDefault="001306B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4FA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2819" w:type="dxa"/>
          </w:tcPr>
          <w:p w:rsidR="001306B7" w:rsidRPr="00AC1489" w:rsidRDefault="001306B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i/>
                <w:sz w:val="16"/>
                <w:szCs w:val="16"/>
              </w:rPr>
              <w:t>AvrM14-A</w:t>
            </w: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 and </w:t>
            </w:r>
            <w:r w:rsidRPr="00AC1489">
              <w:rPr>
                <w:rFonts w:ascii="Times New Roman" w:hAnsi="Times New Roman" w:cs="Times New Roman"/>
                <w:i/>
                <w:sz w:val="16"/>
                <w:szCs w:val="16"/>
              </w:rPr>
              <w:t>AvrM14-B</w:t>
            </w: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 cloning</w:t>
            </w:r>
            <w:r w:rsidR="00CD3CD0"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AC1489">
              <w:rPr>
                <w:rFonts w:ascii="Times New Roman" w:hAnsi="Times New Roman" w:cs="Times New Roman"/>
                <w:i/>
                <w:sz w:val="16"/>
                <w:szCs w:val="16"/>
              </w:rPr>
              <w:t>AvrM14</w:t>
            </w: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 CAPS marker</w:t>
            </w:r>
            <w:r w:rsidR="00CD3CD0" w:rsidRPr="00AC1489">
              <w:rPr>
                <w:rFonts w:ascii="Times New Roman" w:hAnsi="Times New Roman" w:cs="Times New Roman"/>
                <w:sz w:val="16"/>
                <w:szCs w:val="16"/>
              </w:rPr>
              <w:t>. Po</w:t>
            </w: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sitive PCR control for </w:t>
            </w:r>
            <w:r w:rsidRPr="00AC1489">
              <w:rPr>
                <w:rFonts w:ascii="Times New Roman" w:hAnsi="Times New Roman" w:cs="Times New Roman"/>
                <w:i/>
                <w:sz w:val="16"/>
                <w:szCs w:val="16"/>
              </w:rPr>
              <w:t>AvrL2</w:t>
            </w: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 SCAR markers</w:t>
            </w:r>
          </w:p>
        </w:tc>
      </w:tr>
      <w:tr w:rsidR="009F02C4" w:rsidRPr="00182206" w:rsidTr="001C58D7">
        <w:tc>
          <w:tcPr>
            <w:tcW w:w="1270" w:type="dxa"/>
          </w:tcPr>
          <w:p w:rsidR="001306B7" w:rsidRPr="00AC1489" w:rsidRDefault="001306B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>AvrM14-C1-F4</w:t>
            </w:r>
          </w:p>
        </w:tc>
        <w:tc>
          <w:tcPr>
            <w:tcW w:w="3576" w:type="dxa"/>
          </w:tcPr>
          <w:p w:rsidR="001306B7" w:rsidRPr="00AC1CAE" w:rsidRDefault="00AC1CAE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AATTC</w:t>
            </w:r>
            <w:r w:rsidRPr="00AC1CAE">
              <w:rPr>
                <w:rFonts w:ascii="Times New Roman" w:hAnsi="Times New Roman" w:cs="Times New Roman"/>
                <w:sz w:val="16"/>
                <w:szCs w:val="16"/>
              </w:rPr>
              <w:t>ATGGCCGGCAATAATGATCTT</w:t>
            </w:r>
          </w:p>
        </w:tc>
        <w:tc>
          <w:tcPr>
            <w:tcW w:w="1288" w:type="dxa"/>
          </w:tcPr>
          <w:p w:rsidR="001306B7" w:rsidRPr="00AC1CAE" w:rsidRDefault="001306B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sz w:val="16"/>
                <w:szCs w:val="16"/>
              </w:rPr>
              <w:t>AvrM14-C1-R2</w:t>
            </w:r>
          </w:p>
        </w:tc>
        <w:tc>
          <w:tcPr>
            <w:tcW w:w="3123" w:type="dxa"/>
          </w:tcPr>
          <w:p w:rsidR="001306B7" w:rsidRPr="00AC1CAE" w:rsidRDefault="00AC1CAE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AATTC</w:t>
            </w:r>
            <w:r w:rsidRPr="00AC1CAE">
              <w:rPr>
                <w:rFonts w:ascii="Times New Roman" w:hAnsi="Times New Roman" w:cs="Times New Roman"/>
                <w:sz w:val="16"/>
                <w:szCs w:val="16"/>
              </w:rPr>
              <w:t>TCAGAAAAAGCTGTGTAGTTG</w:t>
            </w:r>
          </w:p>
        </w:tc>
        <w:tc>
          <w:tcPr>
            <w:tcW w:w="1263" w:type="dxa"/>
          </w:tcPr>
          <w:p w:rsidR="001306B7" w:rsidRPr="004E3E28" w:rsidRDefault="004E3E28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3E28">
              <w:rPr>
                <w:rFonts w:ascii="Times New Roman" w:hAnsi="Times New Roman" w:cs="Times New Roman"/>
                <w:sz w:val="16"/>
                <w:szCs w:val="16"/>
              </w:rPr>
              <w:t xml:space="preserve">531 </w:t>
            </w:r>
            <w:proofErr w:type="spellStart"/>
            <w:r w:rsidRPr="004E3E28">
              <w:rPr>
                <w:rFonts w:ascii="Times New Roman" w:hAnsi="Times New Roman" w:cs="Times New Roman"/>
                <w:sz w:val="16"/>
                <w:szCs w:val="16"/>
              </w:rPr>
              <w:t>bp</w:t>
            </w:r>
            <w:proofErr w:type="spellEnd"/>
          </w:p>
        </w:tc>
        <w:tc>
          <w:tcPr>
            <w:tcW w:w="1228" w:type="dxa"/>
          </w:tcPr>
          <w:p w:rsidR="001306B7" w:rsidRPr="004E3E28" w:rsidRDefault="004E3E28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E3E28">
              <w:rPr>
                <w:rFonts w:ascii="Times New Roman" w:hAnsi="Times New Roman" w:cs="Times New Roman"/>
                <w:sz w:val="16"/>
                <w:szCs w:val="16"/>
              </w:rPr>
              <w:t xml:space="preserve">454 </w:t>
            </w:r>
            <w:proofErr w:type="spellStart"/>
            <w:r w:rsidRPr="004E3E28">
              <w:rPr>
                <w:rFonts w:ascii="Times New Roman" w:hAnsi="Times New Roman" w:cs="Times New Roman"/>
                <w:sz w:val="16"/>
                <w:szCs w:val="16"/>
              </w:rPr>
              <w:t>bp</w:t>
            </w:r>
            <w:proofErr w:type="spellEnd"/>
          </w:p>
        </w:tc>
        <w:tc>
          <w:tcPr>
            <w:tcW w:w="2819" w:type="dxa"/>
          </w:tcPr>
          <w:p w:rsidR="001306B7" w:rsidRPr="00AC1489" w:rsidRDefault="001306B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Analysis of </w:t>
            </w:r>
            <w:r w:rsidRPr="00AC1489">
              <w:rPr>
                <w:rFonts w:ascii="Times New Roman" w:hAnsi="Times New Roman" w:cs="Times New Roman"/>
                <w:i/>
                <w:sz w:val="16"/>
                <w:szCs w:val="16"/>
              </w:rPr>
              <w:t>AvrM14-A</w:t>
            </w: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 and </w:t>
            </w:r>
            <w:r w:rsidRPr="00AC1489">
              <w:rPr>
                <w:rFonts w:ascii="Times New Roman" w:hAnsi="Times New Roman" w:cs="Times New Roman"/>
                <w:i/>
                <w:sz w:val="16"/>
                <w:szCs w:val="16"/>
              </w:rPr>
              <w:t>AvrM14-B</w:t>
            </w: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 gene expression by RT-PCR</w:t>
            </w:r>
            <w:r w:rsidR="00CD3CD0" w:rsidRPr="00AC1489">
              <w:rPr>
                <w:rFonts w:ascii="Times New Roman" w:hAnsi="Times New Roman" w:cs="Times New Roman"/>
                <w:sz w:val="16"/>
                <w:szCs w:val="16"/>
              </w:rPr>
              <w:t>. A</w:t>
            </w: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mplification of </w:t>
            </w:r>
            <w:r w:rsidRPr="00AC1489">
              <w:rPr>
                <w:rFonts w:ascii="Times New Roman" w:hAnsi="Times New Roman" w:cs="Times New Roman"/>
                <w:i/>
                <w:sz w:val="16"/>
                <w:szCs w:val="16"/>
              </w:rPr>
              <w:t>AvrM14-A</w:t>
            </w: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 and </w:t>
            </w:r>
            <w:r w:rsidRPr="00AC1489">
              <w:rPr>
                <w:rFonts w:ascii="Times New Roman" w:hAnsi="Times New Roman" w:cs="Times New Roman"/>
                <w:i/>
                <w:sz w:val="16"/>
                <w:szCs w:val="16"/>
              </w:rPr>
              <w:t>AvrM14-B</w:t>
            </w: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C1489">
              <w:rPr>
                <w:rFonts w:ascii="Times New Roman" w:hAnsi="Times New Roman" w:cs="Times New Roman"/>
                <w:sz w:val="16"/>
                <w:szCs w:val="16"/>
              </w:rPr>
              <w:t>cDNAs</w:t>
            </w:r>
            <w:proofErr w:type="spellEnd"/>
            <w:r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 to generate plant gene expression constructs </w:t>
            </w:r>
            <w:r w:rsidR="00406150"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that </w:t>
            </w: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>lack</w:t>
            </w:r>
            <w:r w:rsidR="00406150" w:rsidRPr="00AC1489">
              <w:rPr>
                <w:rFonts w:ascii="Times New Roman" w:hAnsi="Times New Roman" w:cs="Times New Roman"/>
                <w:sz w:val="16"/>
                <w:szCs w:val="16"/>
              </w:rPr>
              <w:t>ed</w:t>
            </w: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 the predicted signal peptide</w:t>
            </w:r>
          </w:p>
        </w:tc>
      </w:tr>
      <w:tr w:rsidR="009F02C4" w:rsidRPr="00182206" w:rsidTr="001C58D7">
        <w:tc>
          <w:tcPr>
            <w:tcW w:w="1270" w:type="dxa"/>
          </w:tcPr>
          <w:p w:rsidR="001306B7" w:rsidRPr="00AC1489" w:rsidRDefault="00135281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>SC275.1a</w:t>
            </w:r>
          </w:p>
        </w:tc>
        <w:tc>
          <w:tcPr>
            <w:tcW w:w="3576" w:type="dxa"/>
          </w:tcPr>
          <w:p w:rsidR="00AC1CAE" w:rsidRPr="00AC1CAE" w:rsidRDefault="00AC1CAE" w:rsidP="00AC1CA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CTCTTTTCCTCTGCCAACA</w:t>
            </w:r>
          </w:p>
          <w:p w:rsidR="001306B7" w:rsidRPr="00AC1CAE" w:rsidRDefault="001306B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8" w:type="dxa"/>
          </w:tcPr>
          <w:p w:rsidR="001306B7" w:rsidRPr="00AC1CAE" w:rsidRDefault="00135281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sz w:val="16"/>
                <w:szCs w:val="16"/>
              </w:rPr>
              <w:t>ML5</w:t>
            </w:r>
          </w:p>
        </w:tc>
        <w:tc>
          <w:tcPr>
            <w:tcW w:w="3123" w:type="dxa"/>
          </w:tcPr>
          <w:p w:rsidR="00AC1CAE" w:rsidRPr="00AC1CAE" w:rsidRDefault="00AC1CAE" w:rsidP="00AC1CA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GAACTCATCGTTCCATTCGC</w:t>
            </w:r>
          </w:p>
          <w:p w:rsidR="001306B7" w:rsidRPr="00AC1CAE" w:rsidRDefault="001306B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3" w:type="dxa"/>
          </w:tcPr>
          <w:p w:rsidR="001306B7" w:rsidRPr="00AC1489" w:rsidRDefault="00F65EFD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771F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431 </w:t>
            </w:r>
            <w:proofErr w:type="spellStart"/>
            <w:r w:rsidRPr="00AC1489">
              <w:rPr>
                <w:rFonts w:ascii="Times New Roman" w:hAnsi="Times New Roman" w:cs="Times New Roman"/>
                <w:sz w:val="16"/>
                <w:szCs w:val="16"/>
              </w:rPr>
              <w:t>bp</w:t>
            </w:r>
            <w:proofErr w:type="spellEnd"/>
          </w:p>
        </w:tc>
        <w:tc>
          <w:tcPr>
            <w:tcW w:w="1228" w:type="dxa"/>
          </w:tcPr>
          <w:p w:rsidR="001306B7" w:rsidRPr="00AC1489" w:rsidRDefault="001306B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2819" w:type="dxa"/>
          </w:tcPr>
          <w:p w:rsidR="001306B7" w:rsidRPr="00AC1489" w:rsidRDefault="001306B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i/>
                <w:sz w:val="16"/>
                <w:szCs w:val="16"/>
              </w:rPr>
              <w:t>AvrL2-A</w:t>
            </w: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 cloning</w:t>
            </w:r>
          </w:p>
        </w:tc>
      </w:tr>
      <w:tr w:rsidR="009F02C4" w:rsidRPr="00182206" w:rsidTr="001C58D7">
        <w:tc>
          <w:tcPr>
            <w:tcW w:w="1270" w:type="dxa"/>
          </w:tcPr>
          <w:p w:rsidR="001306B7" w:rsidRPr="00AC1489" w:rsidRDefault="00135281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>SC4334.2</w:t>
            </w:r>
          </w:p>
        </w:tc>
        <w:tc>
          <w:tcPr>
            <w:tcW w:w="3576" w:type="dxa"/>
          </w:tcPr>
          <w:p w:rsidR="00AC1CAE" w:rsidRPr="00AC1CAE" w:rsidRDefault="00AC1CAE" w:rsidP="00AC1CA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GTCTTAGTACTACATGTAATTG</w:t>
            </w:r>
          </w:p>
          <w:p w:rsidR="001306B7" w:rsidRPr="00AC1CAE" w:rsidRDefault="001306B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8" w:type="dxa"/>
          </w:tcPr>
          <w:p w:rsidR="001306B7" w:rsidRPr="00AC1CAE" w:rsidRDefault="00135281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sz w:val="16"/>
                <w:szCs w:val="16"/>
              </w:rPr>
              <w:t>ML13</w:t>
            </w:r>
          </w:p>
        </w:tc>
        <w:tc>
          <w:tcPr>
            <w:tcW w:w="3123" w:type="dxa"/>
          </w:tcPr>
          <w:p w:rsidR="00AC1CAE" w:rsidRPr="00AC1CAE" w:rsidRDefault="00AC1CAE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sz w:val="16"/>
                <w:szCs w:val="16"/>
              </w:rPr>
              <w:t>CATGGATACTTGAGAACTGC</w:t>
            </w:r>
          </w:p>
          <w:p w:rsidR="001306B7" w:rsidRPr="00AC1CAE" w:rsidRDefault="001306B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3" w:type="dxa"/>
          </w:tcPr>
          <w:p w:rsidR="001306B7" w:rsidRPr="00AC1489" w:rsidRDefault="00F65EFD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71F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068 </w:t>
            </w:r>
            <w:proofErr w:type="spellStart"/>
            <w:r w:rsidRPr="00AC1489">
              <w:rPr>
                <w:rFonts w:ascii="Times New Roman" w:hAnsi="Times New Roman" w:cs="Times New Roman"/>
                <w:sz w:val="16"/>
                <w:szCs w:val="16"/>
              </w:rPr>
              <w:t>bp</w:t>
            </w:r>
            <w:proofErr w:type="spellEnd"/>
          </w:p>
        </w:tc>
        <w:tc>
          <w:tcPr>
            <w:tcW w:w="1228" w:type="dxa"/>
          </w:tcPr>
          <w:p w:rsidR="001306B7" w:rsidRPr="00AC1489" w:rsidRDefault="00135281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2819" w:type="dxa"/>
          </w:tcPr>
          <w:p w:rsidR="001306B7" w:rsidRPr="00AC1489" w:rsidRDefault="001306B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i/>
                <w:sz w:val="16"/>
                <w:szCs w:val="16"/>
              </w:rPr>
              <w:t>AvrL2-B</w:t>
            </w: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 cloning</w:t>
            </w:r>
          </w:p>
        </w:tc>
      </w:tr>
      <w:tr w:rsidR="009F02C4" w:rsidRPr="00182206" w:rsidTr="001C58D7">
        <w:tc>
          <w:tcPr>
            <w:tcW w:w="1270" w:type="dxa"/>
          </w:tcPr>
          <w:p w:rsidR="001306B7" w:rsidRPr="00AC1489" w:rsidRDefault="00135281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>SC275.1b</w:t>
            </w:r>
          </w:p>
        </w:tc>
        <w:tc>
          <w:tcPr>
            <w:tcW w:w="3576" w:type="dxa"/>
          </w:tcPr>
          <w:p w:rsidR="00AC1CAE" w:rsidRPr="00AC1CAE" w:rsidRDefault="00AC1CAE" w:rsidP="00AC1CA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CTCTTTCGCTCTGGCAACC</w:t>
            </w:r>
          </w:p>
          <w:p w:rsidR="001306B7" w:rsidRPr="00AC1CAE" w:rsidRDefault="001306B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8" w:type="dxa"/>
          </w:tcPr>
          <w:p w:rsidR="001306B7" w:rsidRPr="00AC1CAE" w:rsidRDefault="00135281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sz w:val="16"/>
                <w:szCs w:val="16"/>
              </w:rPr>
              <w:t>SC275.3</w:t>
            </w:r>
          </w:p>
        </w:tc>
        <w:tc>
          <w:tcPr>
            <w:tcW w:w="3123" w:type="dxa"/>
          </w:tcPr>
          <w:p w:rsidR="00AC1CAE" w:rsidRPr="00AC1CAE" w:rsidRDefault="00AC1CAE" w:rsidP="00AC1CA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TTGATCGATGCAAGACGCTG</w:t>
            </w:r>
          </w:p>
          <w:p w:rsidR="001306B7" w:rsidRPr="00AC1CAE" w:rsidRDefault="001306B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3" w:type="dxa"/>
          </w:tcPr>
          <w:p w:rsidR="001306B7" w:rsidRPr="00AC1489" w:rsidRDefault="00F65EFD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71F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032 </w:t>
            </w:r>
            <w:proofErr w:type="spellStart"/>
            <w:r w:rsidRPr="00AC1489">
              <w:rPr>
                <w:rFonts w:ascii="Times New Roman" w:hAnsi="Times New Roman" w:cs="Times New Roman"/>
                <w:sz w:val="16"/>
                <w:szCs w:val="16"/>
              </w:rPr>
              <w:t>bp</w:t>
            </w:r>
            <w:proofErr w:type="spellEnd"/>
          </w:p>
        </w:tc>
        <w:tc>
          <w:tcPr>
            <w:tcW w:w="1228" w:type="dxa"/>
          </w:tcPr>
          <w:p w:rsidR="001306B7" w:rsidRPr="00AC1489" w:rsidRDefault="00135281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2819" w:type="dxa"/>
          </w:tcPr>
          <w:p w:rsidR="001306B7" w:rsidRPr="00AC1489" w:rsidRDefault="001306B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i/>
                <w:sz w:val="16"/>
                <w:szCs w:val="16"/>
              </w:rPr>
              <w:t>AvrL2-C</w:t>
            </w: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 cloning</w:t>
            </w:r>
          </w:p>
        </w:tc>
      </w:tr>
      <w:tr w:rsidR="009F02C4" w:rsidRPr="00182206" w:rsidTr="001C58D7">
        <w:tc>
          <w:tcPr>
            <w:tcW w:w="1270" w:type="dxa"/>
          </w:tcPr>
          <w:p w:rsidR="001306B7" w:rsidRPr="00AC1489" w:rsidRDefault="00135281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>SC275.1a</w:t>
            </w:r>
          </w:p>
        </w:tc>
        <w:tc>
          <w:tcPr>
            <w:tcW w:w="3576" w:type="dxa"/>
          </w:tcPr>
          <w:p w:rsidR="00AC1CAE" w:rsidRPr="00AC1CAE" w:rsidRDefault="00AC1CAE" w:rsidP="00AC1CA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CTCTTTTCCTCTGCCAACA</w:t>
            </w:r>
          </w:p>
          <w:p w:rsidR="001306B7" w:rsidRPr="00AC1CAE" w:rsidRDefault="001306B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8" w:type="dxa"/>
          </w:tcPr>
          <w:p w:rsidR="001306B7" w:rsidRPr="00AC1CAE" w:rsidRDefault="00135281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sz w:val="16"/>
                <w:szCs w:val="16"/>
              </w:rPr>
              <w:t>SC275.3</w:t>
            </w:r>
          </w:p>
        </w:tc>
        <w:tc>
          <w:tcPr>
            <w:tcW w:w="3123" w:type="dxa"/>
          </w:tcPr>
          <w:p w:rsidR="00AC1CAE" w:rsidRPr="00AC1CAE" w:rsidRDefault="00AC1CAE" w:rsidP="00AC1CA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TTGATCGATGCAAGACGCTG</w:t>
            </w:r>
          </w:p>
          <w:p w:rsidR="001306B7" w:rsidRPr="00AC1CAE" w:rsidRDefault="001306B7" w:rsidP="00AC1CAE">
            <w:pPr>
              <w:ind w:firstLine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3" w:type="dxa"/>
          </w:tcPr>
          <w:p w:rsidR="001306B7" w:rsidRPr="00AC1489" w:rsidRDefault="00F65EFD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71F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032 </w:t>
            </w:r>
            <w:proofErr w:type="spellStart"/>
            <w:r w:rsidRPr="00AC1489">
              <w:rPr>
                <w:rFonts w:ascii="Times New Roman" w:hAnsi="Times New Roman" w:cs="Times New Roman"/>
                <w:sz w:val="16"/>
                <w:szCs w:val="16"/>
              </w:rPr>
              <w:t>bp</w:t>
            </w:r>
            <w:proofErr w:type="spellEnd"/>
          </w:p>
        </w:tc>
        <w:tc>
          <w:tcPr>
            <w:tcW w:w="1228" w:type="dxa"/>
          </w:tcPr>
          <w:p w:rsidR="001306B7" w:rsidRPr="00AC1489" w:rsidRDefault="00135281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2819" w:type="dxa"/>
          </w:tcPr>
          <w:p w:rsidR="001306B7" w:rsidRPr="00AC1489" w:rsidRDefault="001306B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i/>
                <w:sz w:val="16"/>
                <w:szCs w:val="16"/>
              </w:rPr>
              <w:t>AvrL2-D</w:t>
            </w: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 cloning</w:t>
            </w:r>
          </w:p>
        </w:tc>
      </w:tr>
      <w:tr w:rsidR="009F02C4" w:rsidRPr="00182206" w:rsidTr="001C58D7">
        <w:tc>
          <w:tcPr>
            <w:tcW w:w="1270" w:type="dxa"/>
          </w:tcPr>
          <w:p w:rsidR="001306B7" w:rsidRPr="00AC1489" w:rsidRDefault="00135281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>AL2-W</w:t>
            </w:r>
          </w:p>
        </w:tc>
        <w:tc>
          <w:tcPr>
            <w:tcW w:w="3576" w:type="dxa"/>
          </w:tcPr>
          <w:p w:rsidR="009E0B0C" w:rsidRPr="00AC1CAE" w:rsidRDefault="009E0B0C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sz w:val="16"/>
                <w:szCs w:val="16"/>
              </w:rPr>
              <w:t xml:space="preserve">ATGGGCAAAGGAAATAACATTC </w:t>
            </w:r>
          </w:p>
          <w:p w:rsidR="001306B7" w:rsidRPr="00AC1CAE" w:rsidRDefault="001306B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8" w:type="dxa"/>
          </w:tcPr>
          <w:p w:rsidR="001306B7" w:rsidRPr="00AC1CAE" w:rsidRDefault="00135281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sz w:val="16"/>
                <w:szCs w:val="16"/>
              </w:rPr>
              <w:t>AL2-R</w:t>
            </w:r>
          </w:p>
        </w:tc>
        <w:tc>
          <w:tcPr>
            <w:tcW w:w="3123" w:type="dxa"/>
          </w:tcPr>
          <w:p w:rsidR="001306B7" w:rsidRPr="00AC1CAE" w:rsidRDefault="00AC1489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sz w:val="16"/>
                <w:szCs w:val="16"/>
              </w:rPr>
              <w:t>TCATTTAGGGGTTTTAATGAAA</w:t>
            </w:r>
          </w:p>
        </w:tc>
        <w:tc>
          <w:tcPr>
            <w:tcW w:w="1263" w:type="dxa"/>
          </w:tcPr>
          <w:p w:rsidR="001306B7" w:rsidRPr="00AC1489" w:rsidRDefault="005B7BA2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525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bp</w:t>
            </w:r>
            <w:proofErr w:type="spellEnd"/>
          </w:p>
        </w:tc>
        <w:tc>
          <w:tcPr>
            <w:tcW w:w="1228" w:type="dxa"/>
          </w:tcPr>
          <w:p w:rsidR="001306B7" w:rsidRPr="00AC1489" w:rsidRDefault="005B7BA2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453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bp</w:t>
            </w:r>
            <w:proofErr w:type="spellEnd"/>
          </w:p>
        </w:tc>
        <w:tc>
          <w:tcPr>
            <w:tcW w:w="2819" w:type="dxa"/>
          </w:tcPr>
          <w:p w:rsidR="001306B7" w:rsidRPr="00AC1489" w:rsidRDefault="001306B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Analysis of </w:t>
            </w:r>
            <w:r w:rsidRPr="00AC1489">
              <w:rPr>
                <w:rFonts w:ascii="Times New Roman" w:hAnsi="Times New Roman" w:cs="Times New Roman"/>
                <w:i/>
                <w:sz w:val="16"/>
                <w:szCs w:val="16"/>
              </w:rPr>
              <w:t>AvrL2-A</w:t>
            </w: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 gene expression by RT-PCR</w:t>
            </w:r>
            <w:r w:rsidR="00CD3CD0"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. Amplification of </w:t>
            </w:r>
            <w:r w:rsidR="00CD3CD0" w:rsidRPr="00AC1489">
              <w:rPr>
                <w:rFonts w:ascii="Times New Roman" w:hAnsi="Times New Roman" w:cs="Times New Roman"/>
                <w:i/>
                <w:sz w:val="16"/>
                <w:szCs w:val="16"/>
              </w:rPr>
              <w:t>AvrL2-A</w:t>
            </w:r>
            <w:r w:rsidR="00CD3CD0"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 cDNA to generate a plant gene expression construct containing the complete open reading frame</w:t>
            </w:r>
          </w:p>
        </w:tc>
      </w:tr>
      <w:tr w:rsidR="009F02C4" w:rsidRPr="00182206" w:rsidTr="001C58D7">
        <w:tc>
          <w:tcPr>
            <w:tcW w:w="1270" w:type="dxa"/>
          </w:tcPr>
          <w:p w:rsidR="001306B7" w:rsidRPr="00AC1489" w:rsidRDefault="00135281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>VL2-W</w:t>
            </w:r>
          </w:p>
        </w:tc>
        <w:tc>
          <w:tcPr>
            <w:tcW w:w="3576" w:type="dxa"/>
          </w:tcPr>
          <w:p w:rsidR="001306B7" w:rsidRPr="00AC1CAE" w:rsidRDefault="00AC1489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sz w:val="16"/>
                <w:szCs w:val="16"/>
              </w:rPr>
              <w:t>ATGTTACTAGTGCGGCATATG</w:t>
            </w:r>
          </w:p>
        </w:tc>
        <w:tc>
          <w:tcPr>
            <w:tcW w:w="1288" w:type="dxa"/>
          </w:tcPr>
          <w:p w:rsidR="001306B7" w:rsidRPr="00AC1CAE" w:rsidRDefault="00135281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sz w:val="16"/>
                <w:szCs w:val="16"/>
              </w:rPr>
              <w:t>AL2-R</w:t>
            </w:r>
          </w:p>
        </w:tc>
        <w:tc>
          <w:tcPr>
            <w:tcW w:w="3123" w:type="dxa"/>
          </w:tcPr>
          <w:p w:rsidR="001306B7" w:rsidRPr="00AC1CAE" w:rsidRDefault="00AC1489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sz w:val="16"/>
                <w:szCs w:val="16"/>
              </w:rPr>
              <w:t>TCATTTAGGGGTTTTAATGAAA</w:t>
            </w:r>
          </w:p>
        </w:tc>
        <w:tc>
          <w:tcPr>
            <w:tcW w:w="1263" w:type="dxa"/>
          </w:tcPr>
          <w:p w:rsidR="001306B7" w:rsidRPr="00AC1489" w:rsidRDefault="005B7BA2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531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bp</w:t>
            </w:r>
            <w:proofErr w:type="spellEnd"/>
          </w:p>
        </w:tc>
        <w:tc>
          <w:tcPr>
            <w:tcW w:w="1228" w:type="dxa"/>
          </w:tcPr>
          <w:p w:rsidR="001306B7" w:rsidRPr="00AC1489" w:rsidRDefault="005B7BA2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459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bp</w:t>
            </w:r>
            <w:proofErr w:type="spellEnd"/>
          </w:p>
        </w:tc>
        <w:tc>
          <w:tcPr>
            <w:tcW w:w="2819" w:type="dxa"/>
          </w:tcPr>
          <w:p w:rsidR="001306B7" w:rsidRPr="00AC1489" w:rsidRDefault="001306B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Analysis of </w:t>
            </w:r>
            <w:r w:rsidRPr="00AC1489">
              <w:rPr>
                <w:rFonts w:ascii="Times New Roman" w:hAnsi="Times New Roman" w:cs="Times New Roman"/>
                <w:i/>
                <w:sz w:val="16"/>
                <w:szCs w:val="16"/>
              </w:rPr>
              <w:t>AvrL2-B</w:t>
            </w: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 gene expression by RT-PCR</w:t>
            </w:r>
          </w:p>
        </w:tc>
      </w:tr>
      <w:tr w:rsidR="009F02C4" w:rsidRPr="00182206" w:rsidTr="001C58D7">
        <w:tc>
          <w:tcPr>
            <w:tcW w:w="1270" w:type="dxa"/>
          </w:tcPr>
          <w:p w:rsidR="001306B7" w:rsidRPr="00AC1489" w:rsidRDefault="00CD3CD0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>SC275.13</w:t>
            </w:r>
          </w:p>
        </w:tc>
        <w:tc>
          <w:tcPr>
            <w:tcW w:w="3576" w:type="dxa"/>
          </w:tcPr>
          <w:p w:rsidR="001306B7" w:rsidRPr="00AC1CAE" w:rsidRDefault="00AC1489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sz w:val="16"/>
                <w:szCs w:val="16"/>
              </w:rPr>
              <w:t>AACAGTCAATTCTTTGCCATCC</w:t>
            </w:r>
          </w:p>
        </w:tc>
        <w:tc>
          <w:tcPr>
            <w:tcW w:w="1288" w:type="dxa"/>
          </w:tcPr>
          <w:p w:rsidR="001306B7" w:rsidRPr="00AC1CAE" w:rsidRDefault="00CD3CD0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sz w:val="16"/>
                <w:szCs w:val="16"/>
              </w:rPr>
              <w:t>SC275.12</w:t>
            </w:r>
          </w:p>
        </w:tc>
        <w:tc>
          <w:tcPr>
            <w:tcW w:w="3123" w:type="dxa"/>
          </w:tcPr>
          <w:p w:rsidR="001306B7" w:rsidRPr="00AC1CAE" w:rsidRDefault="00AC1489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sz w:val="16"/>
                <w:szCs w:val="16"/>
              </w:rPr>
              <w:t>TCAATATCAGGCAGCCAAAT</w:t>
            </w:r>
          </w:p>
        </w:tc>
        <w:tc>
          <w:tcPr>
            <w:tcW w:w="1263" w:type="dxa"/>
          </w:tcPr>
          <w:p w:rsidR="001306B7" w:rsidRPr="00AC1489" w:rsidRDefault="005B7BA2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338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bp</w:t>
            </w:r>
            <w:proofErr w:type="spellEnd"/>
          </w:p>
        </w:tc>
        <w:tc>
          <w:tcPr>
            <w:tcW w:w="1228" w:type="dxa"/>
          </w:tcPr>
          <w:p w:rsidR="001306B7" w:rsidRPr="00AC1489" w:rsidRDefault="005B7BA2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266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bp</w:t>
            </w:r>
            <w:proofErr w:type="spellEnd"/>
          </w:p>
        </w:tc>
        <w:tc>
          <w:tcPr>
            <w:tcW w:w="2819" w:type="dxa"/>
          </w:tcPr>
          <w:p w:rsidR="001306B7" w:rsidRPr="00AC1489" w:rsidRDefault="001306B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Analysis of </w:t>
            </w:r>
            <w:r w:rsidRPr="00AC1489">
              <w:rPr>
                <w:rFonts w:ascii="Times New Roman" w:hAnsi="Times New Roman" w:cs="Times New Roman"/>
                <w:i/>
                <w:sz w:val="16"/>
                <w:szCs w:val="16"/>
              </w:rPr>
              <w:t>AvrL2-C</w:t>
            </w: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 gene expression by RT-PCR</w:t>
            </w:r>
          </w:p>
        </w:tc>
      </w:tr>
      <w:tr w:rsidR="009F02C4" w:rsidRPr="00182206" w:rsidTr="001C58D7">
        <w:tc>
          <w:tcPr>
            <w:tcW w:w="1270" w:type="dxa"/>
          </w:tcPr>
          <w:p w:rsidR="001306B7" w:rsidRPr="00AC1489" w:rsidRDefault="00CD3CD0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>SC275.14</w:t>
            </w:r>
          </w:p>
        </w:tc>
        <w:tc>
          <w:tcPr>
            <w:tcW w:w="3576" w:type="dxa"/>
          </w:tcPr>
          <w:p w:rsidR="001306B7" w:rsidRPr="00AC1CAE" w:rsidRDefault="00AC1489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sz w:val="16"/>
                <w:szCs w:val="16"/>
              </w:rPr>
              <w:t>GACAGTCAATTCTTTGCCATCG</w:t>
            </w:r>
          </w:p>
        </w:tc>
        <w:tc>
          <w:tcPr>
            <w:tcW w:w="1288" w:type="dxa"/>
          </w:tcPr>
          <w:p w:rsidR="001306B7" w:rsidRPr="00AC1CAE" w:rsidRDefault="00CD3CD0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sz w:val="16"/>
                <w:szCs w:val="16"/>
              </w:rPr>
              <w:t>SC275.11</w:t>
            </w:r>
          </w:p>
        </w:tc>
        <w:tc>
          <w:tcPr>
            <w:tcW w:w="3123" w:type="dxa"/>
          </w:tcPr>
          <w:p w:rsidR="001306B7" w:rsidRPr="00AC1CAE" w:rsidRDefault="00AC1489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sz w:val="16"/>
                <w:szCs w:val="16"/>
              </w:rPr>
              <w:t>TCAATATCAGGCAGCCAAGC</w:t>
            </w:r>
          </w:p>
        </w:tc>
        <w:tc>
          <w:tcPr>
            <w:tcW w:w="1263" w:type="dxa"/>
          </w:tcPr>
          <w:p w:rsidR="001306B7" w:rsidRPr="00AC1489" w:rsidRDefault="000E6962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338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bp</w:t>
            </w:r>
            <w:proofErr w:type="spellEnd"/>
          </w:p>
        </w:tc>
        <w:tc>
          <w:tcPr>
            <w:tcW w:w="1228" w:type="dxa"/>
          </w:tcPr>
          <w:p w:rsidR="001306B7" w:rsidRPr="00AC1489" w:rsidRDefault="000E6962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266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bp</w:t>
            </w:r>
            <w:proofErr w:type="spellEnd"/>
          </w:p>
        </w:tc>
        <w:tc>
          <w:tcPr>
            <w:tcW w:w="2819" w:type="dxa"/>
          </w:tcPr>
          <w:p w:rsidR="001306B7" w:rsidRPr="00AC1489" w:rsidRDefault="001306B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Analysis of </w:t>
            </w:r>
            <w:r w:rsidRPr="00AC1489">
              <w:rPr>
                <w:rFonts w:ascii="Times New Roman" w:hAnsi="Times New Roman" w:cs="Times New Roman"/>
                <w:i/>
                <w:sz w:val="16"/>
                <w:szCs w:val="16"/>
              </w:rPr>
              <w:t>AvrL2-D</w:t>
            </w: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 gene expression by RT-PCR</w:t>
            </w:r>
          </w:p>
        </w:tc>
      </w:tr>
      <w:tr w:rsidR="009F02C4" w:rsidRPr="00182206" w:rsidTr="001C58D7">
        <w:tc>
          <w:tcPr>
            <w:tcW w:w="1270" w:type="dxa"/>
          </w:tcPr>
          <w:p w:rsidR="001306B7" w:rsidRPr="00AC1489" w:rsidRDefault="00CD3CD0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>SC4334.1</w:t>
            </w:r>
          </w:p>
        </w:tc>
        <w:tc>
          <w:tcPr>
            <w:tcW w:w="3576" w:type="dxa"/>
          </w:tcPr>
          <w:p w:rsidR="001306B7" w:rsidRPr="00AC1CAE" w:rsidRDefault="00AC1489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sz w:val="16"/>
                <w:szCs w:val="16"/>
              </w:rPr>
              <w:t>GGGCACTCTTTTCCTCTGC</w:t>
            </w:r>
          </w:p>
        </w:tc>
        <w:tc>
          <w:tcPr>
            <w:tcW w:w="1288" w:type="dxa"/>
          </w:tcPr>
          <w:p w:rsidR="001306B7" w:rsidRPr="00AC1CAE" w:rsidRDefault="00CD3CD0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sz w:val="16"/>
                <w:szCs w:val="16"/>
              </w:rPr>
              <w:t>AN255</w:t>
            </w:r>
          </w:p>
        </w:tc>
        <w:tc>
          <w:tcPr>
            <w:tcW w:w="3123" w:type="dxa"/>
          </w:tcPr>
          <w:p w:rsidR="001306B7" w:rsidRPr="00AC1CAE" w:rsidRDefault="00AC1489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sz w:val="16"/>
                <w:szCs w:val="16"/>
              </w:rPr>
              <w:t>GCTAATTTGGACCTAATTCATTA</w:t>
            </w:r>
          </w:p>
        </w:tc>
        <w:tc>
          <w:tcPr>
            <w:tcW w:w="1263" w:type="dxa"/>
          </w:tcPr>
          <w:p w:rsidR="001306B7" w:rsidRPr="00AC1489" w:rsidRDefault="00972B09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733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bp</w:t>
            </w:r>
            <w:proofErr w:type="spellEnd"/>
          </w:p>
        </w:tc>
        <w:tc>
          <w:tcPr>
            <w:tcW w:w="1228" w:type="dxa"/>
          </w:tcPr>
          <w:p w:rsidR="001306B7" w:rsidRPr="00AC1489" w:rsidRDefault="00972B09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2819" w:type="dxa"/>
          </w:tcPr>
          <w:p w:rsidR="001306B7" w:rsidRPr="00AC1489" w:rsidRDefault="001306B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i/>
                <w:sz w:val="16"/>
                <w:szCs w:val="16"/>
              </w:rPr>
              <w:t>AvrL2-A</w:t>
            </w: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 SCAR marker</w:t>
            </w:r>
          </w:p>
        </w:tc>
      </w:tr>
      <w:tr w:rsidR="009F02C4" w:rsidRPr="00182206" w:rsidTr="001C58D7">
        <w:tc>
          <w:tcPr>
            <w:tcW w:w="1270" w:type="dxa"/>
          </w:tcPr>
          <w:p w:rsidR="001306B7" w:rsidRPr="00AC1489" w:rsidRDefault="00CD3CD0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>SC275.1b</w:t>
            </w:r>
          </w:p>
        </w:tc>
        <w:tc>
          <w:tcPr>
            <w:tcW w:w="3576" w:type="dxa"/>
          </w:tcPr>
          <w:p w:rsidR="001306B7" w:rsidRPr="00AC1CAE" w:rsidRDefault="00AC1489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sz w:val="16"/>
                <w:szCs w:val="16"/>
              </w:rPr>
              <w:t>CTCTTTCGCTCTGGCAACC</w:t>
            </w:r>
          </w:p>
        </w:tc>
        <w:tc>
          <w:tcPr>
            <w:tcW w:w="1288" w:type="dxa"/>
          </w:tcPr>
          <w:p w:rsidR="001306B7" w:rsidRPr="00AC1CAE" w:rsidRDefault="00CD3CD0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sz w:val="16"/>
                <w:szCs w:val="16"/>
              </w:rPr>
              <w:t>SC275.12</w:t>
            </w:r>
          </w:p>
        </w:tc>
        <w:tc>
          <w:tcPr>
            <w:tcW w:w="3123" w:type="dxa"/>
          </w:tcPr>
          <w:p w:rsidR="001306B7" w:rsidRPr="00AC1CAE" w:rsidRDefault="00AC1489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sz w:val="16"/>
                <w:szCs w:val="16"/>
              </w:rPr>
              <w:t>TCAATATCAGGCAGCCAAAT</w:t>
            </w:r>
          </w:p>
        </w:tc>
        <w:tc>
          <w:tcPr>
            <w:tcW w:w="1263" w:type="dxa"/>
          </w:tcPr>
          <w:p w:rsidR="001306B7" w:rsidRPr="00AC1489" w:rsidRDefault="00D64AF9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722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bp</w:t>
            </w:r>
            <w:proofErr w:type="spellEnd"/>
          </w:p>
        </w:tc>
        <w:tc>
          <w:tcPr>
            <w:tcW w:w="1228" w:type="dxa"/>
          </w:tcPr>
          <w:p w:rsidR="001306B7" w:rsidRPr="00AC1489" w:rsidRDefault="00972B09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2819" w:type="dxa"/>
          </w:tcPr>
          <w:p w:rsidR="001306B7" w:rsidRPr="00AC1489" w:rsidRDefault="001306B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i/>
                <w:sz w:val="16"/>
                <w:szCs w:val="16"/>
              </w:rPr>
              <w:t>AvrL2-C</w:t>
            </w: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 SCAR marker</w:t>
            </w:r>
          </w:p>
        </w:tc>
      </w:tr>
      <w:tr w:rsidR="009F02C4" w:rsidRPr="00182206" w:rsidTr="001C58D7">
        <w:tc>
          <w:tcPr>
            <w:tcW w:w="1270" w:type="dxa"/>
          </w:tcPr>
          <w:p w:rsidR="001306B7" w:rsidRPr="00AC1489" w:rsidRDefault="00CD3CD0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>SC275.1a</w:t>
            </w:r>
          </w:p>
        </w:tc>
        <w:tc>
          <w:tcPr>
            <w:tcW w:w="3576" w:type="dxa"/>
          </w:tcPr>
          <w:p w:rsidR="001306B7" w:rsidRPr="00AC1CAE" w:rsidRDefault="00AC1489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sz w:val="16"/>
                <w:szCs w:val="16"/>
              </w:rPr>
              <w:t>CTCTTTTCCTCTGCCAACA</w:t>
            </w:r>
          </w:p>
        </w:tc>
        <w:tc>
          <w:tcPr>
            <w:tcW w:w="1288" w:type="dxa"/>
          </w:tcPr>
          <w:p w:rsidR="001306B7" w:rsidRPr="00AC1CAE" w:rsidRDefault="00CD3CD0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sz w:val="16"/>
                <w:szCs w:val="16"/>
              </w:rPr>
              <w:t>SC275.11</w:t>
            </w:r>
          </w:p>
        </w:tc>
        <w:tc>
          <w:tcPr>
            <w:tcW w:w="3123" w:type="dxa"/>
          </w:tcPr>
          <w:p w:rsidR="001306B7" w:rsidRPr="00AC1CAE" w:rsidRDefault="00AC1489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sz w:val="16"/>
                <w:szCs w:val="16"/>
              </w:rPr>
              <w:t>TCAATATCAGGCAGCCAAGC</w:t>
            </w:r>
          </w:p>
        </w:tc>
        <w:tc>
          <w:tcPr>
            <w:tcW w:w="1263" w:type="dxa"/>
          </w:tcPr>
          <w:p w:rsidR="001306B7" w:rsidRPr="00AC1489" w:rsidRDefault="00D64AF9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722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bp</w:t>
            </w:r>
            <w:proofErr w:type="spellEnd"/>
          </w:p>
        </w:tc>
        <w:tc>
          <w:tcPr>
            <w:tcW w:w="1228" w:type="dxa"/>
          </w:tcPr>
          <w:p w:rsidR="001306B7" w:rsidRPr="00AC1489" w:rsidRDefault="00972B09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2819" w:type="dxa"/>
          </w:tcPr>
          <w:p w:rsidR="001306B7" w:rsidRPr="00AC1489" w:rsidRDefault="001306B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i/>
                <w:sz w:val="16"/>
                <w:szCs w:val="16"/>
              </w:rPr>
              <w:t>AvrL2-D</w:t>
            </w: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 SCAR marker</w:t>
            </w:r>
          </w:p>
        </w:tc>
      </w:tr>
      <w:tr w:rsidR="009F02C4" w:rsidRPr="00182206" w:rsidTr="001C58D7">
        <w:tc>
          <w:tcPr>
            <w:tcW w:w="1270" w:type="dxa"/>
          </w:tcPr>
          <w:p w:rsidR="001306B7" w:rsidRPr="00AC1489" w:rsidRDefault="00CD3CD0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>AL2-M</w:t>
            </w:r>
          </w:p>
        </w:tc>
        <w:tc>
          <w:tcPr>
            <w:tcW w:w="3576" w:type="dxa"/>
          </w:tcPr>
          <w:p w:rsidR="001306B7" w:rsidRPr="00AC1CAE" w:rsidRDefault="00D64AF9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ATG</w:t>
            </w:r>
            <w:r w:rsidR="00AC1489" w:rsidRPr="00AC1CAE">
              <w:rPr>
                <w:rFonts w:ascii="Times New Roman" w:hAnsi="Times New Roman" w:cs="Times New Roman"/>
                <w:sz w:val="16"/>
                <w:szCs w:val="16"/>
              </w:rPr>
              <w:t>CTGCCAGCACTTTCCTCCAAA</w:t>
            </w:r>
          </w:p>
        </w:tc>
        <w:tc>
          <w:tcPr>
            <w:tcW w:w="1288" w:type="dxa"/>
          </w:tcPr>
          <w:p w:rsidR="001306B7" w:rsidRPr="00AC1CAE" w:rsidRDefault="00CD3CD0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sz w:val="16"/>
                <w:szCs w:val="16"/>
              </w:rPr>
              <w:t>AL2-R</w:t>
            </w:r>
          </w:p>
        </w:tc>
        <w:tc>
          <w:tcPr>
            <w:tcW w:w="3123" w:type="dxa"/>
          </w:tcPr>
          <w:p w:rsidR="001306B7" w:rsidRPr="00AC1CAE" w:rsidRDefault="00AC1489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CAE">
              <w:rPr>
                <w:rFonts w:ascii="Times New Roman" w:hAnsi="Times New Roman" w:cs="Times New Roman"/>
                <w:sz w:val="16"/>
                <w:szCs w:val="16"/>
              </w:rPr>
              <w:t>TCATTTAGGGGTTTTAATGAAA</w:t>
            </w:r>
          </w:p>
        </w:tc>
        <w:tc>
          <w:tcPr>
            <w:tcW w:w="1263" w:type="dxa"/>
          </w:tcPr>
          <w:p w:rsidR="001306B7" w:rsidRPr="00AC1489" w:rsidRDefault="00D64AF9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420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bp</w:t>
            </w:r>
            <w:proofErr w:type="spellEnd"/>
          </w:p>
        </w:tc>
        <w:tc>
          <w:tcPr>
            <w:tcW w:w="1228" w:type="dxa"/>
          </w:tcPr>
          <w:p w:rsidR="001306B7" w:rsidRPr="00AC1489" w:rsidRDefault="00D64AF9" w:rsidP="00D64A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348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bp</w:t>
            </w:r>
            <w:proofErr w:type="spellEnd"/>
          </w:p>
        </w:tc>
        <w:tc>
          <w:tcPr>
            <w:tcW w:w="2819" w:type="dxa"/>
          </w:tcPr>
          <w:p w:rsidR="001306B7" w:rsidRPr="00AC1489" w:rsidRDefault="001306B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Amplification of </w:t>
            </w:r>
            <w:r w:rsidRPr="00AC1489">
              <w:rPr>
                <w:rFonts w:ascii="Times New Roman" w:hAnsi="Times New Roman" w:cs="Times New Roman"/>
                <w:i/>
                <w:sz w:val="16"/>
                <w:szCs w:val="16"/>
              </w:rPr>
              <w:t>AvrL2-A</w:t>
            </w: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 cDNA to gene</w:t>
            </w:r>
            <w:r w:rsidR="00135281"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rate </w:t>
            </w:r>
            <w:r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a plant gene expression construct </w:t>
            </w:r>
            <w:r w:rsidR="00406150" w:rsidRPr="00AC1489">
              <w:rPr>
                <w:rFonts w:ascii="Times New Roman" w:hAnsi="Times New Roman" w:cs="Times New Roman"/>
                <w:sz w:val="16"/>
                <w:szCs w:val="16"/>
              </w:rPr>
              <w:t xml:space="preserve">that lacked </w:t>
            </w:r>
            <w:r w:rsidR="00135281" w:rsidRPr="00AC1489">
              <w:rPr>
                <w:rFonts w:ascii="Times New Roman" w:hAnsi="Times New Roman" w:cs="Times New Roman"/>
                <w:sz w:val="16"/>
                <w:szCs w:val="16"/>
              </w:rPr>
              <w:t>the predicted signal peptide</w:t>
            </w:r>
            <w:r w:rsidR="001C58D7">
              <w:rPr>
                <w:rFonts w:ascii="Times New Roman" w:hAnsi="Times New Roman" w:cs="Times New Roman"/>
                <w:sz w:val="16"/>
                <w:szCs w:val="16"/>
              </w:rPr>
              <w:t xml:space="preserve"> (dSP36)</w:t>
            </w:r>
          </w:p>
        </w:tc>
      </w:tr>
      <w:tr w:rsidR="001C58D7" w:rsidRPr="00182206" w:rsidTr="001C58D7">
        <w:tc>
          <w:tcPr>
            <w:tcW w:w="1270" w:type="dxa"/>
          </w:tcPr>
          <w:p w:rsidR="001C58D7" w:rsidRPr="00AC1489" w:rsidRDefault="001C58D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GW-AvrL2</w:t>
            </w:r>
          </w:p>
        </w:tc>
        <w:tc>
          <w:tcPr>
            <w:tcW w:w="3576" w:type="dxa"/>
          </w:tcPr>
          <w:p w:rsidR="001C58D7" w:rsidRPr="001C58D7" w:rsidRDefault="001C58D7" w:rsidP="00AC1CAE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1C58D7">
              <w:rPr>
                <w:rFonts w:ascii="Times New Roman" w:hAnsi="Times New Roman" w:cs="Times New Roman"/>
                <w:caps/>
                <w:sz w:val="16"/>
                <w:szCs w:val="16"/>
              </w:rPr>
              <w:t>caccATGGGCAAAGGAAATAACATTC</w:t>
            </w:r>
          </w:p>
        </w:tc>
        <w:tc>
          <w:tcPr>
            <w:tcW w:w="1288" w:type="dxa"/>
          </w:tcPr>
          <w:p w:rsidR="001C58D7" w:rsidRPr="00AC1CAE" w:rsidRDefault="001C58D7" w:rsidP="001C58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AvrL2+stop</w:t>
            </w:r>
          </w:p>
        </w:tc>
        <w:tc>
          <w:tcPr>
            <w:tcW w:w="3123" w:type="dxa"/>
          </w:tcPr>
          <w:p w:rsidR="001C58D7" w:rsidRPr="00AC1CAE" w:rsidRDefault="001C58D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58D7">
              <w:rPr>
                <w:rFonts w:ascii="Times New Roman" w:hAnsi="Times New Roman" w:cs="Times New Roman"/>
                <w:sz w:val="16"/>
                <w:szCs w:val="16"/>
              </w:rPr>
              <w:t>TCATTTAGGGGTTTTAATGAAATAATC</w:t>
            </w:r>
          </w:p>
        </w:tc>
        <w:tc>
          <w:tcPr>
            <w:tcW w:w="1263" w:type="dxa"/>
          </w:tcPr>
          <w:p w:rsidR="001C58D7" w:rsidRDefault="00E22F4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529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bp</w:t>
            </w:r>
            <w:proofErr w:type="spellEnd"/>
          </w:p>
        </w:tc>
        <w:tc>
          <w:tcPr>
            <w:tcW w:w="1228" w:type="dxa"/>
          </w:tcPr>
          <w:p w:rsidR="001C58D7" w:rsidRDefault="00E22F47" w:rsidP="00D64A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457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bp</w:t>
            </w:r>
            <w:proofErr w:type="spellEnd"/>
          </w:p>
        </w:tc>
        <w:tc>
          <w:tcPr>
            <w:tcW w:w="2819" w:type="dxa"/>
          </w:tcPr>
          <w:p w:rsidR="001C58D7" w:rsidRPr="00AC1489" w:rsidRDefault="001C58D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Gateway cloning of </w:t>
            </w:r>
            <w:r w:rsidRPr="001C58D7">
              <w:rPr>
                <w:rFonts w:ascii="Times New Roman" w:hAnsi="Times New Roman" w:cs="Times New Roman"/>
                <w:i/>
                <w:sz w:val="16"/>
                <w:szCs w:val="16"/>
              </w:rPr>
              <w:t>AvrL2-A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full-length</w:t>
            </w:r>
          </w:p>
        </w:tc>
      </w:tr>
      <w:tr w:rsidR="001C58D7" w:rsidRPr="00182206" w:rsidTr="001C58D7">
        <w:tc>
          <w:tcPr>
            <w:tcW w:w="1270" w:type="dxa"/>
          </w:tcPr>
          <w:p w:rsidR="001C58D7" w:rsidRPr="00AC1489" w:rsidRDefault="001C58D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GW-AvrL2d20</w:t>
            </w:r>
          </w:p>
        </w:tc>
        <w:tc>
          <w:tcPr>
            <w:tcW w:w="3576" w:type="dxa"/>
          </w:tcPr>
          <w:p w:rsidR="001C58D7" w:rsidRPr="001C58D7" w:rsidRDefault="001C58D7" w:rsidP="00AC1CAE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1C58D7">
              <w:rPr>
                <w:rFonts w:ascii="Times New Roman" w:hAnsi="Times New Roman" w:cs="Times New Roman"/>
                <w:caps/>
                <w:sz w:val="16"/>
                <w:szCs w:val="16"/>
              </w:rPr>
              <w:t>caccatgTGTTTAATTGCTTTCTTATTGTGTC</w:t>
            </w:r>
          </w:p>
        </w:tc>
        <w:tc>
          <w:tcPr>
            <w:tcW w:w="1288" w:type="dxa"/>
          </w:tcPr>
          <w:p w:rsidR="001C58D7" w:rsidRPr="00AC1CAE" w:rsidRDefault="001C58D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AvrL2+stop</w:t>
            </w:r>
          </w:p>
        </w:tc>
        <w:tc>
          <w:tcPr>
            <w:tcW w:w="3123" w:type="dxa"/>
          </w:tcPr>
          <w:p w:rsidR="001C58D7" w:rsidRPr="00AC1CAE" w:rsidRDefault="001C58D7" w:rsidP="00EA6A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58D7">
              <w:rPr>
                <w:rFonts w:ascii="Times New Roman" w:hAnsi="Times New Roman" w:cs="Times New Roman"/>
                <w:sz w:val="16"/>
                <w:szCs w:val="16"/>
              </w:rPr>
              <w:t>TCATTTAGGGGTTTTAATGAAATAATC</w:t>
            </w:r>
          </w:p>
        </w:tc>
        <w:tc>
          <w:tcPr>
            <w:tcW w:w="1263" w:type="dxa"/>
          </w:tcPr>
          <w:p w:rsidR="001C58D7" w:rsidRDefault="00E22F4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472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bp</w:t>
            </w:r>
            <w:proofErr w:type="spellEnd"/>
          </w:p>
        </w:tc>
        <w:tc>
          <w:tcPr>
            <w:tcW w:w="1228" w:type="dxa"/>
          </w:tcPr>
          <w:p w:rsidR="001C58D7" w:rsidRDefault="00E22F47" w:rsidP="00D64A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400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bp</w:t>
            </w:r>
            <w:proofErr w:type="spellEnd"/>
          </w:p>
        </w:tc>
        <w:tc>
          <w:tcPr>
            <w:tcW w:w="2819" w:type="dxa"/>
          </w:tcPr>
          <w:p w:rsidR="001C58D7" w:rsidRPr="00AC1489" w:rsidRDefault="001C58D7" w:rsidP="001C58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Gateway cloning of </w:t>
            </w:r>
            <w:r w:rsidRPr="001C58D7">
              <w:rPr>
                <w:rFonts w:ascii="Times New Roman" w:hAnsi="Times New Roman" w:cs="Times New Roman"/>
                <w:i/>
                <w:sz w:val="16"/>
                <w:szCs w:val="16"/>
              </w:rPr>
              <w:t>AvrL2-A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dSP20</w:t>
            </w:r>
          </w:p>
        </w:tc>
      </w:tr>
      <w:tr w:rsidR="001C58D7" w:rsidRPr="00182206" w:rsidTr="001C58D7">
        <w:tc>
          <w:tcPr>
            <w:tcW w:w="1270" w:type="dxa"/>
          </w:tcPr>
          <w:p w:rsidR="001C58D7" w:rsidRPr="00AC1489" w:rsidRDefault="001C58D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GW-AvrL2d26</w:t>
            </w:r>
          </w:p>
        </w:tc>
        <w:tc>
          <w:tcPr>
            <w:tcW w:w="3576" w:type="dxa"/>
          </w:tcPr>
          <w:p w:rsidR="001C58D7" w:rsidRPr="001C58D7" w:rsidRDefault="001C58D7" w:rsidP="00AC1CAE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1C58D7">
              <w:rPr>
                <w:rFonts w:ascii="Times New Roman" w:hAnsi="Times New Roman" w:cs="Times New Roman"/>
                <w:caps/>
                <w:sz w:val="16"/>
                <w:szCs w:val="16"/>
              </w:rPr>
              <w:t>caccatgTTGTGTCAATCCCTTCAATCC</w:t>
            </w:r>
          </w:p>
        </w:tc>
        <w:tc>
          <w:tcPr>
            <w:tcW w:w="1288" w:type="dxa"/>
          </w:tcPr>
          <w:p w:rsidR="001C58D7" w:rsidRPr="00AC1CAE" w:rsidRDefault="001C58D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AvrL2+stop</w:t>
            </w:r>
          </w:p>
        </w:tc>
        <w:tc>
          <w:tcPr>
            <w:tcW w:w="3123" w:type="dxa"/>
          </w:tcPr>
          <w:p w:rsidR="001C58D7" w:rsidRPr="00AC1CAE" w:rsidRDefault="001C58D7" w:rsidP="00EA6A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58D7">
              <w:rPr>
                <w:rFonts w:ascii="Times New Roman" w:hAnsi="Times New Roman" w:cs="Times New Roman"/>
                <w:sz w:val="16"/>
                <w:szCs w:val="16"/>
              </w:rPr>
              <w:t>TCATTTAGGGGTTTTAATGAAATAATC</w:t>
            </w:r>
          </w:p>
        </w:tc>
        <w:tc>
          <w:tcPr>
            <w:tcW w:w="1263" w:type="dxa"/>
          </w:tcPr>
          <w:p w:rsidR="001C58D7" w:rsidRDefault="00E22F4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454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bp</w:t>
            </w:r>
            <w:proofErr w:type="spellEnd"/>
          </w:p>
        </w:tc>
        <w:tc>
          <w:tcPr>
            <w:tcW w:w="1228" w:type="dxa"/>
          </w:tcPr>
          <w:p w:rsidR="001C58D7" w:rsidRDefault="00E22F47" w:rsidP="00D64A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382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bp</w:t>
            </w:r>
            <w:proofErr w:type="spellEnd"/>
          </w:p>
        </w:tc>
        <w:tc>
          <w:tcPr>
            <w:tcW w:w="2819" w:type="dxa"/>
          </w:tcPr>
          <w:p w:rsidR="001C58D7" w:rsidRPr="00AC1489" w:rsidRDefault="001C58D7" w:rsidP="001C58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Gateway cloning of </w:t>
            </w:r>
            <w:r w:rsidRPr="001C58D7">
              <w:rPr>
                <w:rFonts w:ascii="Times New Roman" w:hAnsi="Times New Roman" w:cs="Times New Roman"/>
                <w:i/>
                <w:sz w:val="16"/>
                <w:szCs w:val="16"/>
              </w:rPr>
              <w:t>AvrL2-A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dSP26</w:t>
            </w:r>
          </w:p>
        </w:tc>
      </w:tr>
      <w:tr w:rsidR="001C58D7" w:rsidRPr="00182206" w:rsidTr="001C58D7">
        <w:tc>
          <w:tcPr>
            <w:tcW w:w="1270" w:type="dxa"/>
          </w:tcPr>
          <w:p w:rsidR="001C58D7" w:rsidRPr="00AC1489" w:rsidRDefault="001C58D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GW-AvrL2d32</w:t>
            </w:r>
          </w:p>
        </w:tc>
        <w:tc>
          <w:tcPr>
            <w:tcW w:w="3576" w:type="dxa"/>
          </w:tcPr>
          <w:p w:rsidR="001C58D7" w:rsidRPr="001C58D7" w:rsidRDefault="001C58D7" w:rsidP="00AC1CAE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1C58D7">
              <w:rPr>
                <w:rFonts w:ascii="Times New Roman" w:hAnsi="Times New Roman" w:cs="Times New Roman"/>
                <w:caps/>
                <w:sz w:val="16"/>
                <w:szCs w:val="16"/>
              </w:rPr>
              <w:t>caccatgTCCATCGTCTCACTGCCAGC</w:t>
            </w:r>
          </w:p>
        </w:tc>
        <w:tc>
          <w:tcPr>
            <w:tcW w:w="1288" w:type="dxa"/>
          </w:tcPr>
          <w:p w:rsidR="001C58D7" w:rsidRPr="001C58D7" w:rsidRDefault="001C58D7" w:rsidP="00AC1CAE">
            <w:pP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AvrL2+stop</w:t>
            </w:r>
          </w:p>
        </w:tc>
        <w:tc>
          <w:tcPr>
            <w:tcW w:w="3123" w:type="dxa"/>
          </w:tcPr>
          <w:p w:rsidR="001C58D7" w:rsidRPr="00AC1CAE" w:rsidRDefault="001C58D7" w:rsidP="00EA6A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58D7">
              <w:rPr>
                <w:rFonts w:ascii="Times New Roman" w:hAnsi="Times New Roman" w:cs="Times New Roman"/>
                <w:sz w:val="16"/>
                <w:szCs w:val="16"/>
              </w:rPr>
              <w:t>TCATTTAGGGGTTTTAATGAAATAATC</w:t>
            </w:r>
          </w:p>
        </w:tc>
        <w:tc>
          <w:tcPr>
            <w:tcW w:w="1263" w:type="dxa"/>
          </w:tcPr>
          <w:p w:rsidR="001C58D7" w:rsidRDefault="00E22F47" w:rsidP="00AC1C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436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bp</w:t>
            </w:r>
            <w:proofErr w:type="spellEnd"/>
          </w:p>
        </w:tc>
        <w:tc>
          <w:tcPr>
            <w:tcW w:w="1228" w:type="dxa"/>
          </w:tcPr>
          <w:p w:rsidR="001C58D7" w:rsidRDefault="00E22F47" w:rsidP="00D64A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364 bp</w:t>
            </w:r>
            <w:bookmarkStart w:id="0" w:name="_GoBack"/>
            <w:bookmarkEnd w:id="0"/>
          </w:p>
        </w:tc>
        <w:tc>
          <w:tcPr>
            <w:tcW w:w="2819" w:type="dxa"/>
          </w:tcPr>
          <w:p w:rsidR="001C58D7" w:rsidRPr="00AC1489" w:rsidRDefault="001C58D7" w:rsidP="001C58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Gateway cloning of </w:t>
            </w:r>
            <w:r w:rsidRPr="001C58D7">
              <w:rPr>
                <w:rFonts w:ascii="Times New Roman" w:hAnsi="Times New Roman" w:cs="Times New Roman"/>
                <w:i/>
                <w:sz w:val="16"/>
                <w:szCs w:val="16"/>
              </w:rPr>
              <w:t>AvrL2-A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dSP32</w:t>
            </w:r>
          </w:p>
        </w:tc>
      </w:tr>
    </w:tbl>
    <w:p w:rsidR="00182206" w:rsidRDefault="00182206" w:rsidP="00182206">
      <w:pPr>
        <w:spacing w:after="0" w:line="240" w:lineRule="auto"/>
        <w:rPr>
          <w:rFonts w:ascii="Times New Roman" w:hAnsi="Times New Roman" w:cs="Times New Roman"/>
        </w:rPr>
      </w:pPr>
    </w:p>
    <w:p w:rsidR="0003325A" w:rsidRPr="0003325A" w:rsidRDefault="0003325A" w:rsidP="00182206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03325A">
        <w:rPr>
          <w:rFonts w:ascii="Times New Roman" w:hAnsi="Times New Roman" w:cs="Times New Roman"/>
          <w:b/>
        </w:rPr>
        <w:t>Additional file 1</w:t>
      </w:r>
      <w:r w:rsidR="001C58D7">
        <w:rPr>
          <w:rFonts w:ascii="Times New Roman" w:hAnsi="Times New Roman" w:cs="Times New Roman"/>
          <w:b/>
        </w:rPr>
        <w:t>8</w:t>
      </w:r>
      <w:r w:rsidRPr="0003325A">
        <w:rPr>
          <w:rFonts w:ascii="Times New Roman" w:hAnsi="Times New Roman" w:cs="Times New Roman"/>
          <w:b/>
        </w:rPr>
        <w:t>.</w:t>
      </w:r>
      <w:proofErr w:type="gramEnd"/>
      <w:r w:rsidRPr="0003325A">
        <w:rPr>
          <w:rFonts w:ascii="Times New Roman" w:hAnsi="Times New Roman" w:cs="Times New Roman"/>
          <w:b/>
        </w:rPr>
        <w:t xml:space="preserve"> Primers used for PCR amplification of </w:t>
      </w:r>
      <w:proofErr w:type="spellStart"/>
      <w:r w:rsidRPr="0003325A">
        <w:rPr>
          <w:rFonts w:ascii="Times New Roman" w:hAnsi="Times New Roman" w:cs="Times New Roman"/>
          <w:b/>
        </w:rPr>
        <w:t>avirulence</w:t>
      </w:r>
      <w:proofErr w:type="spellEnd"/>
      <w:r w:rsidRPr="0003325A">
        <w:rPr>
          <w:rFonts w:ascii="Times New Roman" w:hAnsi="Times New Roman" w:cs="Times New Roman"/>
          <w:b/>
        </w:rPr>
        <w:t xml:space="preserve"> gene sequences.</w:t>
      </w:r>
    </w:p>
    <w:sectPr w:rsidR="0003325A" w:rsidRPr="0003325A" w:rsidSect="001C58D7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206"/>
    <w:rsid w:val="00005F76"/>
    <w:rsid w:val="0000730B"/>
    <w:rsid w:val="000136B9"/>
    <w:rsid w:val="0001733E"/>
    <w:rsid w:val="00027F0B"/>
    <w:rsid w:val="0003325A"/>
    <w:rsid w:val="00036294"/>
    <w:rsid w:val="00041FE8"/>
    <w:rsid w:val="00042EEB"/>
    <w:rsid w:val="0005079C"/>
    <w:rsid w:val="000508A7"/>
    <w:rsid w:val="00054444"/>
    <w:rsid w:val="00085C3A"/>
    <w:rsid w:val="000A361A"/>
    <w:rsid w:val="000B12EF"/>
    <w:rsid w:val="000B245B"/>
    <w:rsid w:val="000B73AE"/>
    <w:rsid w:val="000C2384"/>
    <w:rsid w:val="000D19D7"/>
    <w:rsid w:val="000D64D3"/>
    <w:rsid w:val="000D74BE"/>
    <w:rsid w:val="000E149E"/>
    <w:rsid w:val="000E2081"/>
    <w:rsid w:val="000E3022"/>
    <w:rsid w:val="000E6962"/>
    <w:rsid w:val="000F27BB"/>
    <w:rsid w:val="000F6CBC"/>
    <w:rsid w:val="000F78F8"/>
    <w:rsid w:val="0010293A"/>
    <w:rsid w:val="00104026"/>
    <w:rsid w:val="00107236"/>
    <w:rsid w:val="0011095A"/>
    <w:rsid w:val="0011658C"/>
    <w:rsid w:val="001211AF"/>
    <w:rsid w:val="00121575"/>
    <w:rsid w:val="00124F56"/>
    <w:rsid w:val="001306B7"/>
    <w:rsid w:val="00131BBC"/>
    <w:rsid w:val="00132215"/>
    <w:rsid w:val="001326CC"/>
    <w:rsid w:val="001341D5"/>
    <w:rsid w:val="00135281"/>
    <w:rsid w:val="00137D5A"/>
    <w:rsid w:val="00144695"/>
    <w:rsid w:val="001457BF"/>
    <w:rsid w:val="00150B81"/>
    <w:rsid w:val="00157BA0"/>
    <w:rsid w:val="00164BDB"/>
    <w:rsid w:val="001717DA"/>
    <w:rsid w:val="00172809"/>
    <w:rsid w:val="00174ED7"/>
    <w:rsid w:val="00176E69"/>
    <w:rsid w:val="00182206"/>
    <w:rsid w:val="0019071A"/>
    <w:rsid w:val="00190BF8"/>
    <w:rsid w:val="001A0772"/>
    <w:rsid w:val="001B1E05"/>
    <w:rsid w:val="001B2E18"/>
    <w:rsid w:val="001B64B6"/>
    <w:rsid w:val="001C58D7"/>
    <w:rsid w:val="001D7142"/>
    <w:rsid w:val="001D7773"/>
    <w:rsid w:val="001E0DD7"/>
    <w:rsid w:val="001E1945"/>
    <w:rsid w:val="001E2415"/>
    <w:rsid w:val="001E5EE3"/>
    <w:rsid w:val="001E6847"/>
    <w:rsid w:val="001F4FD9"/>
    <w:rsid w:val="001F6780"/>
    <w:rsid w:val="00204B8E"/>
    <w:rsid w:val="00205F8B"/>
    <w:rsid w:val="00220031"/>
    <w:rsid w:val="0022053C"/>
    <w:rsid w:val="00221DE6"/>
    <w:rsid w:val="00222186"/>
    <w:rsid w:val="00224446"/>
    <w:rsid w:val="0023046C"/>
    <w:rsid w:val="00243AF6"/>
    <w:rsid w:val="00244332"/>
    <w:rsid w:val="00244834"/>
    <w:rsid w:val="002449BF"/>
    <w:rsid w:val="00251DB4"/>
    <w:rsid w:val="00251DBA"/>
    <w:rsid w:val="00253929"/>
    <w:rsid w:val="00260B6F"/>
    <w:rsid w:val="00260FEB"/>
    <w:rsid w:val="002666F4"/>
    <w:rsid w:val="00266DDF"/>
    <w:rsid w:val="00267269"/>
    <w:rsid w:val="002762C8"/>
    <w:rsid w:val="00277FC1"/>
    <w:rsid w:val="00280C49"/>
    <w:rsid w:val="00294AAC"/>
    <w:rsid w:val="002A00DA"/>
    <w:rsid w:val="002B37E0"/>
    <w:rsid w:val="002B583A"/>
    <w:rsid w:val="002B72B2"/>
    <w:rsid w:val="002B766E"/>
    <w:rsid w:val="002C5803"/>
    <w:rsid w:val="002C68FC"/>
    <w:rsid w:val="002C7BEF"/>
    <w:rsid w:val="002D6274"/>
    <w:rsid w:val="002E4CE6"/>
    <w:rsid w:val="002F4EAF"/>
    <w:rsid w:val="00306A7B"/>
    <w:rsid w:val="00307E62"/>
    <w:rsid w:val="003137A3"/>
    <w:rsid w:val="0031422F"/>
    <w:rsid w:val="00322031"/>
    <w:rsid w:val="00330A95"/>
    <w:rsid w:val="003374AF"/>
    <w:rsid w:val="0034449D"/>
    <w:rsid w:val="003446AB"/>
    <w:rsid w:val="003462E3"/>
    <w:rsid w:val="00350A7F"/>
    <w:rsid w:val="00350BB3"/>
    <w:rsid w:val="00361673"/>
    <w:rsid w:val="00383E4A"/>
    <w:rsid w:val="00391448"/>
    <w:rsid w:val="0039340F"/>
    <w:rsid w:val="00395143"/>
    <w:rsid w:val="0039578B"/>
    <w:rsid w:val="003A478B"/>
    <w:rsid w:val="003A69B1"/>
    <w:rsid w:val="003A6BEC"/>
    <w:rsid w:val="003A7759"/>
    <w:rsid w:val="003B4164"/>
    <w:rsid w:val="003C2E36"/>
    <w:rsid w:val="003C3F30"/>
    <w:rsid w:val="003C7950"/>
    <w:rsid w:val="003C7FB7"/>
    <w:rsid w:val="003D08B3"/>
    <w:rsid w:val="003D0BE3"/>
    <w:rsid w:val="003D40C2"/>
    <w:rsid w:val="003E04B2"/>
    <w:rsid w:val="003E09CD"/>
    <w:rsid w:val="003E2924"/>
    <w:rsid w:val="003F1FEC"/>
    <w:rsid w:val="003F5E9F"/>
    <w:rsid w:val="00406150"/>
    <w:rsid w:val="00414D46"/>
    <w:rsid w:val="004177F3"/>
    <w:rsid w:val="00424EE8"/>
    <w:rsid w:val="004273A1"/>
    <w:rsid w:val="004408ED"/>
    <w:rsid w:val="00440CDD"/>
    <w:rsid w:val="00454332"/>
    <w:rsid w:val="004546A0"/>
    <w:rsid w:val="004655DB"/>
    <w:rsid w:val="004675B3"/>
    <w:rsid w:val="0047123F"/>
    <w:rsid w:val="00477CBB"/>
    <w:rsid w:val="004839CB"/>
    <w:rsid w:val="004868F7"/>
    <w:rsid w:val="00487BC0"/>
    <w:rsid w:val="004934AA"/>
    <w:rsid w:val="004937C4"/>
    <w:rsid w:val="0049573D"/>
    <w:rsid w:val="004979C2"/>
    <w:rsid w:val="004A3A6C"/>
    <w:rsid w:val="004B1EB5"/>
    <w:rsid w:val="004B71B6"/>
    <w:rsid w:val="004E05CB"/>
    <w:rsid w:val="004E3E28"/>
    <w:rsid w:val="004E729C"/>
    <w:rsid w:val="004F21F2"/>
    <w:rsid w:val="004F4353"/>
    <w:rsid w:val="004F590F"/>
    <w:rsid w:val="004F5FA8"/>
    <w:rsid w:val="00501FE4"/>
    <w:rsid w:val="00504BF2"/>
    <w:rsid w:val="00510CF4"/>
    <w:rsid w:val="00511657"/>
    <w:rsid w:val="00520304"/>
    <w:rsid w:val="005272EC"/>
    <w:rsid w:val="0053054F"/>
    <w:rsid w:val="00537CCA"/>
    <w:rsid w:val="00542D31"/>
    <w:rsid w:val="0054370E"/>
    <w:rsid w:val="0055154B"/>
    <w:rsid w:val="005557C6"/>
    <w:rsid w:val="005565EF"/>
    <w:rsid w:val="00557E26"/>
    <w:rsid w:val="00563694"/>
    <w:rsid w:val="005667BD"/>
    <w:rsid w:val="00574D90"/>
    <w:rsid w:val="00580E8A"/>
    <w:rsid w:val="00582735"/>
    <w:rsid w:val="00587FB4"/>
    <w:rsid w:val="005947D6"/>
    <w:rsid w:val="00596F97"/>
    <w:rsid w:val="005A57D3"/>
    <w:rsid w:val="005A58A1"/>
    <w:rsid w:val="005B249F"/>
    <w:rsid w:val="005B7BA2"/>
    <w:rsid w:val="005C2F90"/>
    <w:rsid w:val="005C3A07"/>
    <w:rsid w:val="005E0523"/>
    <w:rsid w:val="005E3DA2"/>
    <w:rsid w:val="005F222E"/>
    <w:rsid w:val="005F33F1"/>
    <w:rsid w:val="006027B8"/>
    <w:rsid w:val="00604FB1"/>
    <w:rsid w:val="0060666C"/>
    <w:rsid w:val="00612145"/>
    <w:rsid w:val="0062288C"/>
    <w:rsid w:val="006235EB"/>
    <w:rsid w:val="006242E7"/>
    <w:rsid w:val="00624861"/>
    <w:rsid w:val="006319E9"/>
    <w:rsid w:val="006354BF"/>
    <w:rsid w:val="0063736B"/>
    <w:rsid w:val="0064446B"/>
    <w:rsid w:val="0065358C"/>
    <w:rsid w:val="00655078"/>
    <w:rsid w:val="00660B12"/>
    <w:rsid w:val="00661B3F"/>
    <w:rsid w:val="0066234D"/>
    <w:rsid w:val="006627D3"/>
    <w:rsid w:val="00667EDC"/>
    <w:rsid w:val="006711C2"/>
    <w:rsid w:val="00681C90"/>
    <w:rsid w:val="006877DF"/>
    <w:rsid w:val="006B2C60"/>
    <w:rsid w:val="006B7126"/>
    <w:rsid w:val="006C06DA"/>
    <w:rsid w:val="006C25B5"/>
    <w:rsid w:val="006F0A7D"/>
    <w:rsid w:val="006F3BF8"/>
    <w:rsid w:val="006F5DB4"/>
    <w:rsid w:val="0070666D"/>
    <w:rsid w:val="00710927"/>
    <w:rsid w:val="0071278E"/>
    <w:rsid w:val="007178F8"/>
    <w:rsid w:val="00730483"/>
    <w:rsid w:val="007349CD"/>
    <w:rsid w:val="0073718E"/>
    <w:rsid w:val="007434DC"/>
    <w:rsid w:val="00743C43"/>
    <w:rsid w:val="007452D8"/>
    <w:rsid w:val="007461A9"/>
    <w:rsid w:val="0075570F"/>
    <w:rsid w:val="00760D05"/>
    <w:rsid w:val="00760EF4"/>
    <w:rsid w:val="0076316A"/>
    <w:rsid w:val="00771FB1"/>
    <w:rsid w:val="00775945"/>
    <w:rsid w:val="00777179"/>
    <w:rsid w:val="00782FF0"/>
    <w:rsid w:val="00786585"/>
    <w:rsid w:val="00790159"/>
    <w:rsid w:val="007951F9"/>
    <w:rsid w:val="007A53A6"/>
    <w:rsid w:val="007A7107"/>
    <w:rsid w:val="007C1EF1"/>
    <w:rsid w:val="007C2B03"/>
    <w:rsid w:val="007C556B"/>
    <w:rsid w:val="007C7D3E"/>
    <w:rsid w:val="007D099D"/>
    <w:rsid w:val="007E2216"/>
    <w:rsid w:val="007E2D2A"/>
    <w:rsid w:val="007E6533"/>
    <w:rsid w:val="007F0E85"/>
    <w:rsid w:val="007F0FFE"/>
    <w:rsid w:val="007F31AF"/>
    <w:rsid w:val="007F4BDD"/>
    <w:rsid w:val="007F74B7"/>
    <w:rsid w:val="008020ED"/>
    <w:rsid w:val="00817B49"/>
    <w:rsid w:val="00833300"/>
    <w:rsid w:val="00842367"/>
    <w:rsid w:val="00856AF4"/>
    <w:rsid w:val="00857523"/>
    <w:rsid w:val="00862F1A"/>
    <w:rsid w:val="00883174"/>
    <w:rsid w:val="008A4C47"/>
    <w:rsid w:val="008A78D6"/>
    <w:rsid w:val="008A7D58"/>
    <w:rsid w:val="008B00A5"/>
    <w:rsid w:val="008B0482"/>
    <w:rsid w:val="008B5C55"/>
    <w:rsid w:val="008C1188"/>
    <w:rsid w:val="008C7310"/>
    <w:rsid w:val="008D1046"/>
    <w:rsid w:val="008D3A9C"/>
    <w:rsid w:val="008D43F2"/>
    <w:rsid w:val="008E5F9B"/>
    <w:rsid w:val="008F0346"/>
    <w:rsid w:val="008F2675"/>
    <w:rsid w:val="00902B6C"/>
    <w:rsid w:val="00904E73"/>
    <w:rsid w:val="0091088B"/>
    <w:rsid w:val="0091089B"/>
    <w:rsid w:val="00912BEF"/>
    <w:rsid w:val="009150CC"/>
    <w:rsid w:val="009172F0"/>
    <w:rsid w:val="0092221E"/>
    <w:rsid w:val="00925AED"/>
    <w:rsid w:val="00931B5F"/>
    <w:rsid w:val="00933FA0"/>
    <w:rsid w:val="009448EC"/>
    <w:rsid w:val="009522FB"/>
    <w:rsid w:val="00954386"/>
    <w:rsid w:val="0095543F"/>
    <w:rsid w:val="009569A1"/>
    <w:rsid w:val="00960269"/>
    <w:rsid w:val="009719A0"/>
    <w:rsid w:val="00972B07"/>
    <w:rsid w:val="00972B09"/>
    <w:rsid w:val="009831FA"/>
    <w:rsid w:val="009940E5"/>
    <w:rsid w:val="00994398"/>
    <w:rsid w:val="009A09BB"/>
    <w:rsid w:val="009A1088"/>
    <w:rsid w:val="009A17DE"/>
    <w:rsid w:val="009A5C60"/>
    <w:rsid w:val="009A7D5D"/>
    <w:rsid w:val="009B2650"/>
    <w:rsid w:val="009B2E3F"/>
    <w:rsid w:val="009C60BA"/>
    <w:rsid w:val="009D6312"/>
    <w:rsid w:val="009D7A31"/>
    <w:rsid w:val="009E0068"/>
    <w:rsid w:val="009E0B0C"/>
    <w:rsid w:val="009F02C4"/>
    <w:rsid w:val="009F36CC"/>
    <w:rsid w:val="009F55DE"/>
    <w:rsid w:val="00A04EEE"/>
    <w:rsid w:val="00A07AA4"/>
    <w:rsid w:val="00A139FE"/>
    <w:rsid w:val="00A3138D"/>
    <w:rsid w:val="00A31592"/>
    <w:rsid w:val="00A36CA4"/>
    <w:rsid w:val="00A50C48"/>
    <w:rsid w:val="00A50EDE"/>
    <w:rsid w:val="00A56661"/>
    <w:rsid w:val="00A57C23"/>
    <w:rsid w:val="00A6022D"/>
    <w:rsid w:val="00A631CD"/>
    <w:rsid w:val="00A65410"/>
    <w:rsid w:val="00A71631"/>
    <w:rsid w:val="00A74430"/>
    <w:rsid w:val="00A74AE9"/>
    <w:rsid w:val="00A75B35"/>
    <w:rsid w:val="00A80995"/>
    <w:rsid w:val="00A83716"/>
    <w:rsid w:val="00A84AA3"/>
    <w:rsid w:val="00A902F7"/>
    <w:rsid w:val="00A97A3D"/>
    <w:rsid w:val="00AB0179"/>
    <w:rsid w:val="00AB1994"/>
    <w:rsid w:val="00AB27A0"/>
    <w:rsid w:val="00AB47C1"/>
    <w:rsid w:val="00AC1489"/>
    <w:rsid w:val="00AC1CAE"/>
    <w:rsid w:val="00AC49DB"/>
    <w:rsid w:val="00AE0931"/>
    <w:rsid w:val="00AE239A"/>
    <w:rsid w:val="00AE6F35"/>
    <w:rsid w:val="00AF12A4"/>
    <w:rsid w:val="00AF68F4"/>
    <w:rsid w:val="00B03B59"/>
    <w:rsid w:val="00B06186"/>
    <w:rsid w:val="00B06C11"/>
    <w:rsid w:val="00B1027D"/>
    <w:rsid w:val="00B10335"/>
    <w:rsid w:val="00B15238"/>
    <w:rsid w:val="00B17D3D"/>
    <w:rsid w:val="00B23D26"/>
    <w:rsid w:val="00B32322"/>
    <w:rsid w:val="00B3410F"/>
    <w:rsid w:val="00B3653F"/>
    <w:rsid w:val="00B37471"/>
    <w:rsid w:val="00B3776C"/>
    <w:rsid w:val="00B50D68"/>
    <w:rsid w:val="00B51FC4"/>
    <w:rsid w:val="00B5476B"/>
    <w:rsid w:val="00B61A2D"/>
    <w:rsid w:val="00B703E4"/>
    <w:rsid w:val="00B8178A"/>
    <w:rsid w:val="00B81A34"/>
    <w:rsid w:val="00B95652"/>
    <w:rsid w:val="00BA29D9"/>
    <w:rsid w:val="00BA6226"/>
    <w:rsid w:val="00BA7BED"/>
    <w:rsid w:val="00BB027E"/>
    <w:rsid w:val="00BC659C"/>
    <w:rsid w:val="00BC6D75"/>
    <w:rsid w:val="00BF4986"/>
    <w:rsid w:val="00BF7E9A"/>
    <w:rsid w:val="00C02389"/>
    <w:rsid w:val="00C06829"/>
    <w:rsid w:val="00C1049F"/>
    <w:rsid w:val="00C11C65"/>
    <w:rsid w:val="00C4126A"/>
    <w:rsid w:val="00C457EC"/>
    <w:rsid w:val="00C46022"/>
    <w:rsid w:val="00C530C2"/>
    <w:rsid w:val="00C57087"/>
    <w:rsid w:val="00C60284"/>
    <w:rsid w:val="00C80BAC"/>
    <w:rsid w:val="00C9699F"/>
    <w:rsid w:val="00CA11F7"/>
    <w:rsid w:val="00CA4CF9"/>
    <w:rsid w:val="00CB063B"/>
    <w:rsid w:val="00CD3CD0"/>
    <w:rsid w:val="00CE1286"/>
    <w:rsid w:val="00CE1CC2"/>
    <w:rsid w:val="00CF502A"/>
    <w:rsid w:val="00CF7262"/>
    <w:rsid w:val="00D0012F"/>
    <w:rsid w:val="00D07B8B"/>
    <w:rsid w:val="00D256D4"/>
    <w:rsid w:val="00D34592"/>
    <w:rsid w:val="00D44DEF"/>
    <w:rsid w:val="00D44FA1"/>
    <w:rsid w:val="00D51FC6"/>
    <w:rsid w:val="00D56A78"/>
    <w:rsid w:val="00D6207A"/>
    <w:rsid w:val="00D62B2E"/>
    <w:rsid w:val="00D64AF9"/>
    <w:rsid w:val="00D650F6"/>
    <w:rsid w:val="00D71DAE"/>
    <w:rsid w:val="00D9097B"/>
    <w:rsid w:val="00DA4C28"/>
    <w:rsid w:val="00DB4537"/>
    <w:rsid w:val="00DB67D9"/>
    <w:rsid w:val="00DB7F1E"/>
    <w:rsid w:val="00DB7FE2"/>
    <w:rsid w:val="00DC1540"/>
    <w:rsid w:val="00DC48DA"/>
    <w:rsid w:val="00DD063C"/>
    <w:rsid w:val="00DD4F1C"/>
    <w:rsid w:val="00DE5622"/>
    <w:rsid w:val="00DE59CB"/>
    <w:rsid w:val="00DF5C4D"/>
    <w:rsid w:val="00DF616E"/>
    <w:rsid w:val="00E015AB"/>
    <w:rsid w:val="00E073D2"/>
    <w:rsid w:val="00E1192F"/>
    <w:rsid w:val="00E133E2"/>
    <w:rsid w:val="00E17103"/>
    <w:rsid w:val="00E17475"/>
    <w:rsid w:val="00E176E9"/>
    <w:rsid w:val="00E205C9"/>
    <w:rsid w:val="00E22F47"/>
    <w:rsid w:val="00E30E71"/>
    <w:rsid w:val="00E46FD7"/>
    <w:rsid w:val="00E50F55"/>
    <w:rsid w:val="00E71914"/>
    <w:rsid w:val="00E72FE0"/>
    <w:rsid w:val="00E74011"/>
    <w:rsid w:val="00E7746C"/>
    <w:rsid w:val="00E83368"/>
    <w:rsid w:val="00E91F2F"/>
    <w:rsid w:val="00E92308"/>
    <w:rsid w:val="00EB1777"/>
    <w:rsid w:val="00EC1452"/>
    <w:rsid w:val="00EC17F5"/>
    <w:rsid w:val="00EC515B"/>
    <w:rsid w:val="00ED375F"/>
    <w:rsid w:val="00ED595D"/>
    <w:rsid w:val="00EE47A3"/>
    <w:rsid w:val="00F063B9"/>
    <w:rsid w:val="00F2015B"/>
    <w:rsid w:val="00F3078C"/>
    <w:rsid w:val="00F37EE5"/>
    <w:rsid w:val="00F60BDE"/>
    <w:rsid w:val="00F6147D"/>
    <w:rsid w:val="00F65EFD"/>
    <w:rsid w:val="00F66940"/>
    <w:rsid w:val="00F71D6A"/>
    <w:rsid w:val="00F84B76"/>
    <w:rsid w:val="00F9246E"/>
    <w:rsid w:val="00FA67F3"/>
    <w:rsid w:val="00FA6F7B"/>
    <w:rsid w:val="00FB4763"/>
    <w:rsid w:val="00FC2594"/>
    <w:rsid w:val="00FC6B2A"/>
    <w:rsid w:val="00FD3053"/>
    <w:rsid w:val="00FD5161"/>
    <w:rsid w:val="00FE1D07"/>
    <w:rsid w:val="00FE39C1"/>
    <w:rsid w:val="00FE3F17"/>
    <w:rsid w:val="00F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2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0B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2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0B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</dc:creator>
  <cp:lastModifiedBy>Claire Anderson</cp:lastModifiedBy>
  <cp:revision>7</cp:revision>
  <dcterms:created xsi:type="dcterms:W3CDTF">2015-05-09T05:30:00Z</dcterms:created>
  <dcterms:modified xsi:type="dcterms:W3CDTF">2016-07-07T07:13:00Z</dcterms:modified>
</cp:coreProperties>
</file>