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27B" w:rsidRPr="00B44B96" w:rsidRDefault="004B59D5" w:rsidP="00B44B9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59D5">
        <w:rPr>
          <w:rFonts w:ascii="Times New Roman" w:hAnsi="Times New Roman" w:cs="Times New Roman"/>
          <w:sz w:val="24"/>
          <w:szCs w:val="24"/>
        </w:rPr>
        <w:t>Table S</w:t>
      </w:r>
      <w:r w:rsidR="006C4EFE">
        <w:rPr>
          <w:rFonts w:ascii="Times New Roman" w:hAnsi="Times New Roman" w:cs="Times New Roman" w:hint="eastAsia"/>
          <w:sz w:val="24"/>
          <w:szCs w:val="24"/>
        </w:rPr>
        <w:t>1</w:t>
      </w:r>
      <w:r w:rsidRPr="004B59D5">
        <w:rPr>
          <w:rFonts w:ascii="Times New Roman" w:hAnsi="Times New Roman" w:cs="Times New Roman"/>
          <w:sz w:val="24"/>
          <w:szCs w:val="24"/>
        </w:rPr>
        <w:t xml:space="preserve"> </w:t>
      </w:r>
      <w:r w:rsidR="00B44B96">
        <w:rPr>
          <w:rFonts w:ascii="Times New Roman" w:hAnsi="Times New Roman" w:cs="Times New Roman" w:hint="eastAsia"/>
          <w:sz w:val="24"/>
          <w:szCs w:val="24"/>
        </w:rPr>
        <w:t>Total l</w:t>
      </w:r>
      <w:r w:rsidR="00B44B96" w:rsidRPr="007150F9">
        <w:rPr>
          <w:rFonts w:ascii="Times New Roman" w:hAnsi="Times New Roman" w:cs="Times New Roman"/>
          <w:sz w:val="24"/>
          <w:szCs w:val="24"/>
        </w:rPr>
        <w:t>ength of clean sequencing reads from each species and their accession numbers</w:t>
      </w:r>
      <w:r w:rsidR="00B44B96">
        <w:rPr>
          <w:rFonts w:ascii="Times New Roman" w:hAnsi="Times New Roman" w:cs="Times New Roman" w:hint="eastAsia"/>
          <w:sz w:val="24"/>
          <w:szCs w:val="24"/>
        </w:rPr>
        <w:t xml:space="preserve"> in database</w:t>
      </w:r>
    </w:p>
    <w:tbl>
      <w:tblPr>
        <w:tblW w:w="10314" w:type="dxa"/>
        <w:tblLook w:val="04A0"/>
      </w:tblPr>
      <w:tblGrid>
        <w:gridCol w:w="2466"/>
        <w:gridCol w:w="1945"/>
        <w:gridCol w:w="1892"/>
        <w:gridCol w:w="1997"/>
        <w:gridCol w:w="2230"/>
      </w:tblGrid>
      <w:tr w:rsidR="00AC2926" w:rsidRPr="004B59D5" w:rsidTr="00AC2926">
        <w:trPr>
          <w:trHeight w:val="330"/>
        </w:trPr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Species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Crop name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392D5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ze of </w:t>
            </w:r>
            <w:r w:rsidRPr="004B59D5">
              <w:rPr>
                <w:rFonts w:ascii="Times New Roman" w:hAnsi="Times New Roman" w:cs="Times New Roman"/>
                <w:sz w:val="24"/>
                <w:szCs w:val="24"/>
              </w:rPr>
              <w:t xml:space="preserve">Clean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sequencing reads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Accession number in SRA database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2926" w:rsidRDefault="00AC2926" w:rsidP="00AC2926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Accession number in TSA database</w:t>
            </w:r>
          </w:p>
        </w:tc>
      </w:tr>
      <w:tr w:rsidR="00AC2926" w:rsidRPr="004B59D5" w:rsidTr="00AC2926">
        <w:trPr>
          <w:trHeight w:val="330"/>
        </w:trPr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 sativum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garlic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12.94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SRX1560526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2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GFAP00000000</w:t>
            </w:r>
          </w:p>
        </w:tc>
      </w:tr>
      <w:tr w:rsidR="00AC2926" w:rsidRPr="004B59D5" w:rsidTr="00AC2926">
        <w:trPr>
          <w:trHeight w:val="330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 porrum</w:t>
            </w:r>
          </w:p>
        </w:tc>
        <w:tc>
          <w:tcPr>
            <w:tcW w:w="19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leek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16.12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SRX1560538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1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GFAR00000000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 tuberosum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chinese chives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13.68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SRX1560563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4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GFAN00000000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:rsidR="00AC2926" w:rsidRPr="004B59D5" w:rsidRDefault="00AC2926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B59D5">
              <w:rPr>
                <w:rFonts w:ascii="Times New Roman" w:hAnsi="Times New Roman" w:cs="Times New Roman"/>
                <w:sz w:val="24"/>
                <w:szCs w:val="24"/>
              </w:rPr>
              <w:t>A. macrostemon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12.48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SRX1560658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3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GFAO00000000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:rsidR="00AC2926" w:rsidRPr="004B59D5" w:rsidRDefault="00AC2926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B59D5">
              <w:rPr>
                <w:rFonts w:ascii="Times New Roman" w:hAnsi="Times New Roman" w:cs="Times New Roman"/>
                <w:sz w:val="24"/>
                <w:szCs w:val="24"/>
              </w:rPr>
              <w:t>A. chinense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chinese jiaotou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13.98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SRX1560673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6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GFAL00000000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 ascalonicum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shallot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SRX1560692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8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GFAJ00000000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A. cepa L var. cepa 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onion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12.86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SRX1560712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Style w:val="access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GEOY00000000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 cepa var.agrogarum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SRX1560726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7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GFAK00000000</w:t>
            </w:r>
          </w:p>
        </w:tc>
      </w:tr>
      <w:tr w:rsidR="00AC2926" w:rsidRPr="004B59D5" w:rsidTr="00AC2926">
        <w:trPr>
          <w:trHeight w:val="315"/>
        </w:trPr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 fistulosum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welsh onion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15.12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C2926" w:rsidRPr="004B59D5" w:rsidRDefault="00AC2926" w:rsidP="004B5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B59D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SRX1560727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926" w:rsidRPr="00AC2926" w:rsidRDefault="00AC2926" w:rsidP="004B59D5">
            <w:pPr>
              <w:widowControl/>
              <w:numPr>
                <w:ilvl w:val="0"/>
                <w:numId w:val="5"/>
              </w:numPr>
              <w:shd w:val="clear" w:color="auto" w:fill="C9E7F4"/>
              <w:spacing w:before="100" w:beforeAutospacing="1"/>
              <w:ind w:left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C292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GFAM00000000</w:t>
            </w:r>
          </w:p>
        </w:tc>
      </w:tr>
    </w:tbl>
    <w:p w:rsidR="004B59D5" w:rsidRPr="004B59D5" w:rsidRDefault="004B59D5">
      <w:pPr>
        <w:rPr>
          <w:rFonts w:ascii="Times New Roman" w:hAnsi="Times New Roman" w:cs="Times New Roman"/>
          <w:sz w:val="24"/>
          <w:szCs w:val="24"/>
        </w:rPr>
      </w:pPr>
    </w:p>
    <w:sectPr w:rsidR="004B59D5" w:rsidRPr="004B59D5" w:rsidSect="00AC292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F9C" w:rsidRDefault="00332F9C" w:rsidP="004B59D5">
      <w:r>
        <w:separator/>
      </w:r>
    </w:p>
  </w:endnote>
  <w:endnote w:type="continuationSeparator" w:id="1">
    <w:p w:rsidR="00332F9C" w:rsidRDefault="00332F9C" w:rsidP="004B5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F9C" w:rsidRDefault="00332F9C" w:rsidP="004B59D5">
      <w:r>
        <w:separator/>
      </w:r>
    </w:p>
  </w:footnote>
  <w:footnote w:type="continuationSeparator" w:id="1">
    <w:p w:rsidR="00332F9C" w:rsidRDefault="00332F9C" w:rsidP="004B59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8A5"/>
    <w:multiLevelType w:val="multilevel"/>
    <w:tmpl w:val="8B3634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CED1529"/>
    <w:multiLevelType w:val="multilevel"/>
    <w:tmpl w:val="E9E6AD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0F3762E2"/>
    <w:multiLevelType w:val="multilevel"/>
    <w:tmpl w:val="7A0800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413D056D"/>
    <w:multiLevelType w:val="multilevel"/>
    <w:tmpl w:val="936061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473D385B"/>
    <w:multiLevelType w:val="multilevel"/>
    <w:tmpl w:val="60B0C2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601E204F"/>
    <w:multiLevelType w:val="multilevel"/>
    <w:tmpl w:val="75386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68595CFF"/>
    <w:multiLevelType w:val="multilevel"/>
    <w:tmpl w:val="DF08F9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7879019C"/>
    <w:multiLevelType w:val="multilevel"/>
    <w:tmpl w:val="D97E76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59D5"/>
    <w:rsid w:val="001A1DD8"/>
    <w:rsid w:val="002D5C51"/>
    <w:rsid w:val="00332F9C"/>
    <w:rsid w:val="00392D55"/>
    <w:rsid w:val="003D1BD4"/>
    <w:rsid w:val="0049073D"/>
    <w:rsid w:val="004B59D5"/>
    <w:rsid w:val="00555549"/>
    <w:rsid w:val="005772A6"/>
    <w:rsid w:val="006B1D91"/>
    <w:rsid w:val="006C4EFE"/>
    <w:rsid w:val="00780EA0"/>
    <w:rsid w:val="00791118"/>
    <w:rsid w:val="009A6FDC"/>
    <w:rsid w:val="00AC2926"/>
    <w:rsid w:val="00B44B96"/>
    <w:rsid w:val="00C3005F"/>
    <w:rsid w:val="00E4727B"/>
    <w:rsid w:val="00F07E7B"/>
    <w:rsid w:val="00F90D05"/>
    <w:rsid w:val="00FA0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2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5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59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59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59D5"/>
    <w:rPr>
      <w:sz w:val="18"/>
      <w:szCs w:val="18"/>
    </w:rPr>
  </w:style>
  <w:style w:type="character" w:customStyle="1" w:styleId="accession">
    <w:name w:val="accession"/>
    <w:basedOn w:val="a0"/>
    <w:rsid w:val="00AC29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6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105</Words>
  <Characters>600</Characters>
  <Application>Microsoft Office Word</Application>
  <DocSecurity>0</DocSecurity>
  <Lines>5</Lines>
  <Paragraphs>1</Paragraphs>
  <ScaleCrop>false</ScaleCrop>
  <Company>CHINA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2016-02-04T09:49:00Z</dcterms:created>
  <dcterms:modified xsi:type="dcterms:W3CDTF">2016-10-14T00:28:00Z</dcterms:modified>
</cp:coreProperties>
</file>