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09E" w:rsidRDefault="004D609E" w:rsidP="002B3654">
      <w:pPr>
        <w:adjustRightInd w:val="0"/>
        <w:snapToGrid w:val="0"/>
        <w:spacing w:line="360" w:lineRule="exact"/>
        <w:jc w:val="lef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Table S3</w:t>
      </w:r>
      <w:r w:rsidR="006D1AB3">
        <w:rPr>
          <w:rFonts w:ascii="Times New Roman" w:hAnsi="Times New Roman" w:hint="eastAsia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The mean flowering time of the cultivars carrying different alleles</w:t>
      </w:r>
    </w:p>
    <w:p w:rsidR="004D609E" w:rsidRDefault="004D609E" w:rsidP="002B3654">
      <w:pPr>
        <w:adjustRightInd w:val="0"/>
        <w:snapToGrid w:val="0"/>
        <w:spacing w:line="360" w:lineRule="exact"/>
        <w:jc w:val="left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Look w:val="04A0"/>
      </w:tblPr>
      <w:tblGrid>
        <w:gridCol w:w="1109"/>
        <w:gridCol w:w="946"/>
        <w:gridCol w:w="775"/>
        <w:gridCol w:w="859"/>
        <w:gridCol w:w="876"/>
        <w:gridCol w:w="558"/>
        <w:gridCol w:w="583"/>
        <w:gridCol w:w="708"/>
        <w:gridCol w:w="700"/>
        <w:gridCol w:w="708"/>
        <w:gridCol w:w="700"/>
      </w:tblGrid>
      <w:tr w:rsidR="000647F0" w:rsidRPr="000647F0" w:rsidTr="000647F0">
        <w:trPr>
          <w:trHeight w:val="312"/>
        </w:trPr>
        <w:tc>
          <w:tcPr>
            <w:tcW w:w="94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Locus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Allele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Freqency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LD+LT(d)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LD+HT(d)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SP(d)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SU(d)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14SP(d)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14Su(d)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15SP(d)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15Su(d)</w:t>
            </w:r>
          </w:p>
        </w:tc>
      </w:tr>
      <w:tr w:rsidR="000647F0" w:rsidRPr="000647F0" w:rsidTr="000647F0">
        <w:trPr>
          <w:trHeight w:val="312"/>
        </w:trPr>
        <w:tc>
          <w:tcPr>
            <w:tcW w:w="94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Gm11_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CC (Minor)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131.7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84.1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71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47.2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78.2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53.5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75.5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49.5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10847172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TT (Major)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93.2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64.3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49.2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36.6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45.8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36.3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42.1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33.6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6916FA" w:rsidP="000647F0">
            <w:pPr>
              <w:widowControl/>
              <w:rPr>
                <w:rFonts w:ascii="宋体" w:hAnsi="宋体" w:cs="宋体"/>
                <w:color w:val="000000"/>
                <w:kern w:val="0"/>
                <w:sz w:val="15"/>
                <w:szCs w:val="15"/>
                <w:highlight w:val="yellow"/>
              </w:rPr>
            </w:pPr>
            <w:r w:rsidRPr="006916FA">
              <w:rPr>
                <w:rFonts w:ascii="Times New Roman" w:hAnsi="Times New Roman"/>
                <w:szCs w:val="21"/>
                <w:highlight w:val="yellow"/>
              </w:rPr>
              <w:t>Δm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38.5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19.8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21.8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10.6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32.4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17.2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33.4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15.9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Gm11_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CC (Minor)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157.2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94.2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57.5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104.1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67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98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60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33034954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TT (Major)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93.5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48.2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36.4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44.9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35.7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41.4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33.3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6916FA" w:rsidP="000647F0">
            <w:pPr>
              <w:widowControl/>
              <w:rPr>
                <w:rFonts w:ascii="宋体" w:hAnsi="宋体" w:cs="宋体"/>
                <w:color w:val="000000"/>
                <w:kern w:val="0"/>
                <w:sz w:val="15"/>
                <w:szCs w:val="15"/>
                <w:highlight w:val="yellow"/>
              </w:rPr>
            </w:pPr>
            <w:r w:rsidRPr="006916FA">
              <w:rPr>
                <w:rFonts w:ascii="Times New Roman" w:hAnsi="Times New Roman"/>
                <w:szCs w:val="21"/>
                <w:highlight w:val="yellow"/>
              </w:rPr>
              <w:t>Δm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63.7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21.1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59.2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31.3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56.6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26.7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Gm16_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CC (Minor)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135.5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89.7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74.6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48.4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80.5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53.8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74.7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49.3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30766209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TC (Major)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78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54.5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39.5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32.6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34.3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30.4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31.5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29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6916FA" w:rsidP="000647F0">
            <w:pPr>
              <w:widowControl/>
              <w:rPr>
                <w:rFonts w:ascii="宋体" w:hAnsi="宋体" w:cs="宋体"/>
                <w:color w:val="000000"/>
                <w:kern w:val="0"/>
                <w:sz w:val="15"/>
                <w:szCs w:val="15"/>
                <w:highlight w:val="yellow"/>
              </w:rPr>
            </w:pPr>
            <w:r w:rsidRPr="006916FA">
              <w:rPr>
                <w:rFonts w:ascii="Times New Roman" w:hAnsi="Times New Roman"/>
                <w:szCs w:val="21"/>
                <w:highlight w:val="yellow"/>
              </w:rPr>
              <w:t>Δm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57.5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35.2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35.1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15.8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46.2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23.4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43.2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20.3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Gm20_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GG (Minor)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128.5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87.1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71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47.1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73.9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69.4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46.3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43146832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AA (Major)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79.8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54.3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32.6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34.5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30.7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29.5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6916FA" w:rsidP="000647F0">
            <w:pPr>
              <w:widowControl/>
              <w:rPr>
                <w:rFonts w:ascii="宋体" w:hAnsi="宋体" w:cs="宋体"/>
                <w:color w:val="000000"/>
                <w:kern w:val="0"/>
                <w:sz w:val="15"/>
                <w:szCs w:val="15"/>
                <w:highlight w:val="yellow"/>
              </w:rPr>
            </w:pPr>
            <w:r w:rsidRPr="006916FA">
              <w:rPr>
                <w:rFonts w:ascii="Times New Roman" w:hAnsi="Times New Roman"/>
                <w:szCs w:val="21"/>
                <w:highlight w:val="yellow"/>
              </w:rPr>
              <w:t>Δm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48.7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32.8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14.5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39.4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20.3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37.4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16.8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Gm20_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CC (Minor)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98.8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64.2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94.1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58.7</w:t>
            </w:r>
          </w:p>
        </w:tc>
      </w:tr>
      <w:tr w:rsidR="000647F0" w:rsidRPr="000647F0" w:rsidTr="000647F0">
        <w:trPr>
          <w:trHeight w:val="285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3880320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TT (Major)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46.2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36.7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43.1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34.1</w:t>
            </w:r>
          </w:p>
        </w:tc>
      </w:tr>
      <w:tr w:rsidR="000647F0" w:rsidRPr="000647F0" w:rsidTr="000647F0">
        <w:trPr>
          <w:trHeight w:val="300"/>
        </w:trPr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81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6916FA" w:rsidP="000647F0">
            <w:pPr>
              <w:widowControl/>
              <w:rPr>
                <w:rFonts w:ascii="宋体" w:hAnsi="宋体" w:cs="宋体"/>
                <w:color w:val="000000"/>
                <w:kern w:val="0"/>
                <w:sz w:val="15"/>
                <w:szCs w:val="15"/>
                <w:highlight w:val="yellow"/>
              </w:rPr>
            </w:pPr>
            <w:r w:rsidRPr="006916FA">
              <w:rPr>
                <w:rFonts w:ascii="Times New Roman" w:hAnsi="Times New Roman"/>
                <w:szCs w:val="21"/>
                <w:highlight w:val="yellow"/>
              </w:rPr>
              <w:t>Δm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52.6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27.5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51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647F0" w:rsidRPr="000647F0" w:rsidRDefault="000647F0" w:rsidP="000647F0">
            <w:pPr>
              <w:widowControl/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647F0">
              <w:rPr>
                <w:rFonts w:ascii="Times New Roman" w:hAnsi="Times New Roman"/>
                <w:color w:val="000000"/>
                <w:kern w:val="0"/>
                <w:sz w:val="15"/>
                <w:szCs w:val="15"/>
                <w:highlight w:val="yellow"/>
              </w:rPr>
              <w:t>24.6</w:t>
            </w:r>
          </w:p>
        </w:tc>
      </w:tr>
    </w:tbl>
    <w:p w:rsidR="006916FA" w:rsidRDefault="006916FA" w:rsidP="002B3654">
      <w:pPr>
        <w:widowControl/>
        <w:jc w:val="left"/>
        <w:rPr>
          <w:rFonts w:ascii="Times New Roman" w:hAnsi="Times New Roman"/>
          <w:szCs w:val="21"/>
        </w:rPr>
      </w:pPr>
    </w:p>
    <w:p w:rsidR="004D609E" w:rsidRPr="00225458" w:rsidRDefault="004D609E" w:rsidP="002B3654">
      <w:pPr>
        <w:widowControl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LD, 16 h of light; </w:t>
      </w:r>
      <w:r>
        <w:rPr>
          <w:rFonts w:ascii="Times New Roman" w:hAnsi="Times New Roman"/>
          <w:color w:val="000000"/>
          <w:kern w:val="0"/>
          <w:szCs w:val="21"/>
        </w:rPr>
        <w:t>LT, low temperature (</w:t>
      </w:r>
      <w:r>
        <w:rPr>
          <w:rFonts w:ascii="Times New Roman" w:hAnsi="Times New Roman"/>
          <w:szCs w:val="21"/>
        </w:rPr>
        <w:t>spring sowing); HT, high temperature (s</w:t>
      </w:r>
      <w:r w:rsidRPr="00A73953">
        <w:rPr>
          <w:rFonts w:ascii="Times New Roman" w:hAnsi="Times New Roman"/>
          <w:szCs w:val="21"/>
        </w:rPr>
        <w:t>ummer sowing)</w:t>
      </w:r>
      <w:r w:rsidR="006916FA">
        <w:rPr>
          <w:rFonts w:ascii="Times New Roman" w:hAnsi="Times New Roman" w:hint="eastAsia"/>
          <w:szCs w:val="21"/>
        </w:rPr>
        <w:t xml:space="preserve">; </w:t>
      </w:r>
      <w:r w:rsidR="00225458" w:rsidRPr="00225458">
        <w:rPr>
          <w:rFonts w:ascii="Times New Roman" w:hAnsi="Times New Roman"/>
          <w:szCs w:val="21"/>
          <w:highlight w:val="yellow"/>
        </w:rPr>
        <w:t xml:space="preserve">SP, Spring sowing season with natural day-length in </w:t>
      </w:r>
      <w:r w:rsidR="00225458" w:rsidRPr="00225458">
        <w:rPr>
          <w:rFonts w:ascii="Times New Roman" w:hAnsi="Times New Roman" w:hint="eastAsia"/>
          <w:szCs w:val="21"/>
          <w:highlight w:val="yellow"/>
        </w:rPr>
        <w:t xml:space="preserve">2010 </w:t>
      </w:r>
      <w:r w:rsidR="00225458" w:rsidRPr="00225458">
        <w:rPr>
          <w:rFonts w:ascii="Times New Roman" w:hAnsi="Times New Roman"/>
          <w:szCs w:val="21"/>
          <w:highlight w:val="yellow"/>
        </w:rPr>
        <w:t xml:space="preserve">pot experiment; SU, Summer sowing season with natural day-length in </w:t>
      </w:r>
      <w:r w:rsidR="00225458" w:rsidRPr="00225458">
        <w:rPr>
          <w:rFonts w:ascii="Times New Roman" w:hAnsi="Times New Roman" w:hint="eastAsia"/>
          <w:szCs w:val="21"/>
          <w:highlight w:val="yellow"/>
        </w:rPr>
        <w:t xml:space="preserve">2010 </w:t>
      </w:r>
      <w:r w:rsidR="00225458" w:rsidRPr="00225458">
        <w:rPr>
          <w:rFonts w:ascii="Times New Roman" w:hAnsi="Times New Roman"/>
          <w:szCs w:val="21"/>
          <w:highlight w:val="yellow"/>
        </w:rPr>
        <w:t>pot experiment; 14SP, Spring sowing in 2014 field experiment; 14SU, Summer sowing season in 2014 field experiment; 15SP, Spring sowing season in 2015 field experiment; 15SU, Summer sowing season in 2015 field experiment</w:t>
      </w:r>
      <w:r w:rsidR="00225458" w:rsidRPr="00225458">
        <w:rPr>
          <w:rFonts w:ascii="Times New Roman" w:hAnsi="Times New Roman" w:hint="eastAsia"/>
          <w:szCs w:val="21"/>
          <w:highlight w:val="yellow"/>
        </w:rPr>
        <w:t>;</w:t>
      </w:r>
      <w:r w:rsidR="006916FA" w:rsidRPr="00225458">
        <w:rPr>
          <w:rFonts w:ascii="Times New Roman" w:hAnsi="Times New Roman" w:hint="eastAsia"/>
          <w:szCs w:val="21"/>
          <w:highlight w:val="yellow"/>
        </w:rPr>
        <w:t xml:space="preserve"> </w:t>
      </w:r>
      <w:r w:rsidR="006916FA" w:rsidRPr="00225458">
        <w:rPr>
          <w:rFonts w:ascii="Times New Roman" w:hAnsi="Times New Roman"/>
          <w:szCs w:val="21"/>
          <w:highlight w:val="yellow"/>
        </w:rPr>
        <w:t xml:space="preserve">Δm </w:t>
      </w:r>
      <w:r w:rsidR="006916FA" w:rsidRPr="00225458">
        <w:rPr>
          <w:rFonts w:ascii="Times New Roman" w:hAnsi="Times New Roman" w:hint="eastAsia"/>
          <w:szCs w:val="21"/>
          <w:highlight w:val="yellow"/>
        </w:rPr>
        <w:t xml:space="preserve">, </w:t>
      </w:r>
      <w:r w:rsidR="006916FA" w:rsidRPr="00225458">
        <w:rPr>
          <w:rFonts w:ascii="Times New Roman" w:hAnsi="Times New Roman"/>
          <w:szCs w:val="21"/>
          <w:highlight w:val="yellow"/>
        </w:rPr>
        <w:t>The difference of means</w:t>
      </w:r>
      <w:r w:rsidR="006916FA" w:rsidRPr="00225458">
        <w:rPr>
          <w:rFonts w:ascii="Times New Roman" w:hAnsi="Times New Roman" w:hint="eastAsia"/>
          <w:szCs w:val="21"/>
          <w:highlight w:val="yellow"/>
        </w:rPr>
        <w:t xml:space="preserve"> </w:t>
      </w:r>
      <w:r w:rsidR="006916FA" w:rsidRPr="00225458">
        <w:rPr>
          <w:rFonts w:ascii="Times New Roman" w:hAnsi="Times New Roman"/>
          <w:szCs w:val="21"/>
          <w:highlight w:val="yellow"/>
        </w:rPr>
        <w:t>between genotypes and phenotypes</w:t>
      </w:r>
      <w:r w:rsidR="00225458" w:rsidRPr="00225458">
        <w:rPr>
          <w:rFonts w:ascii="Times New Roman" w:hAnsi="Times New Roman" w:hint="eastAsia"/>
          <w:szCs w:val="21"/>
          <w:highlight w:val="yellow"/>
        </w:rPr>
        <w:t>.</w:t>
      </w:r>
    </w:p>
    <w:p w:rsidR="006916FA" w:rsidRPr="006916FA" w:rsidRDefault="006916FA" w:rsidP="002B3654">
      <w:pPr>
        <w:widowControl/>
        <w:jc w:val="left"/>
        <w:rPr>
          <w:rFonts w:ascii="Times New Roman" w:hAnsi="Times New Roman"/>
          <w:szCs w:val="21"/>
        </w:rPr>
      </w:pPr>
    </w:p>
    <w:p w:rsidR="004D609E" w:rsidRPr="00A73953" w:rsidRDefault="00C736F6" w:rsidP="00A73953">
      <w:pPr>
        <w:numPr>
          <w:ilvl w:val="0"/>
          <w:numId w:val="2"/>
        </w:numPr>
        <w:rPr>
          <w:rFonts w:ascii="Times New Roman" w:hAnsi="Times New Roman"/>
        </w:rPr>
      </w:pPr>
      <w:r w:rsidRPr="00A73953">
        <w:rPr>
          <w:rFonts w:ascii="Times New Roman" w:hAnsi="Times New Roman"/>
        </w:rPr>
        <w:t>represents the effect of loci is not significant under the respective photo-thermal condition.</w:t>
      </w:r>
      <w:bookmarkStart w:id="0" w:name="_GoBack"/>
      <w:bookmarkEnd w:id="0"/>
    </w:p>
    <w:sectPr w:rsidR="004D609E" w:rsidRPr="00A73953" w:rsidSect="00C3588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62D" w:rsidRDefault="00A7262D">
      <w:r>
        <w:separator/>
      </w:r>
    </w:p>
  </w:endnote>
  <w:endnote w:type="continuationSeparator" w:id="1">
    <w:p w:rsidR="00A7262D" w:rsidRDefault="00A726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62D" w:rsidRDefault="00A7262D">
      <w:r>
        <w:separator/>
      </w:r>
    </w:p>
  </w:footnote>
  <w:footnote w:type="continuationSeparator" w:id="1">
    <w:p w:rsidR="00A7262D" w:rsidRDefault="00A726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09E" w:rsidRDefault="004D609E" w:rsidP="00F351DA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F4DD0"/>
    <w:multiLevelType w:val="hybridMultilevel"/>
    <w:tmpl w:val="18166D8A"/>
    <w:lvl w:ilvl="0" w:tplc="F516D94E">
      <w:start w:val="25"/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0F836AF"/>
    <w:multiLevelType w:val="hybridMultilevel"/>
    <w:tmpl w:val="98127378"/>
    <w:lvl w:ilvl="0" w:tplc="D9BEE2AC">
      <w:start w:val="25"/>
      <w:numFmt w:val="bullet"/>
      <w:lvlText w:val="-"/>
      <w:lvlJc w:val="left"/>
      <w:pPr>
        <w:ind w:left="360" w:hanging="360"/>
      </w:pPr>
      <w:rPr>
        <w:rFonts w:ascii="Calibri" w:eastAsia="宋体" w:hAnsi="Calibri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57FE"/>
    <w:rsid w:val="000647F0"/>
    <w:rsid w:val="000B26F0"/>
    <w:rsid w:val="00130E48"/>
    <w:rsid w:val="001802FD"/>
    <w:rsid w:val="001A0555"/>
    <w:rsid w:val="00225458"/>
    <w:rsid w:val="002B3654"/>
    <w:rsid w:val="002E7B71"/>
    <w:rsid w:val="003151F5"/>
    <w:rsid w:val="004746EA"/>
    <w:rsid w:val="004D609E"/>
    <w:rsid w:val="004F62CD"/>
    <w:rsid w:val="006916FA"/>
    <w:rsid w:val="006D1AB3"/>
    <w:rsid w:val="006D243F"/>
    <w:rsid w:val="00751D3F"/>
    <w:rsid w:val="007A75E1"/>
    <w:rsid w:val="007F178F"/>
    <w:rsid w:val="0087794D"/>
    <w:rsid w:val="00920129"/>
    <w:rsid w:val="00986571"/>
    <w:rsid w:val="009F1E13"/>
    <w:rsid w:val="00A50694"/>
    <w:rsid w:val="00A7262D"/>
    <w:rsid w:val="00A73953"/>
    <w:rsid w:val="00AB1042"/>
    <w:rsid w:val="00AB1561"/>
    <w:rsid w:val="00B3297A"/>
    <w:rsid w:val="00C024D0"/>
    <w:rsid w:val="00C3588D"/>
    <w:rsid w:val="00C64A4C"/>
    <w:rsid w:val="00C736F6"/>
    <w:rsid w:val="00CB389C"/>
    <w:rsid w:val="00D41C53"/>
    <w:rsid w:val="00D742A9"/>
    <w:rsid w:val="00E51CAD"/>
    <w:rsid w:val="00E57D39"/>
    <w:rsid w:val="00EA7E41"/>
    <w:rsid w:val="00F351DA"/>
    <w:rsid w:val="00FB57FE"/>
    <w:rsid w:val="00FE0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65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rsid w:val="002B3654"/>
    <w:pPr>
      <w:jc w:val="left"/>
    </w:pPr>
    <w:rPr>
      <w:kern w:val="0"/>
      <w:sz w:val="20"/>
      <w:szCs w:val="20"/>
    </w:rPr>
  </w:style>
  <w:style w:type="character" w:customStyle="1" w:styleId="Char">
    <w:name w:val="批注文字 Char"/>
    <w:basedOn w:val="a0"/>
    <w:link w:val="a3"/>
    <w:uiPriority w:val="99"/>
    <w:semiHidden/>
    <w:locked/>
    <w:rsid w:val="002B3654"/>
  </w:style>
  <w:style w:type="character" w:styleId="a4">
    <w:name w:val="annotation reference"/>
    <w:uiPriority w:val="99"/>
    <w:semiHidden/>
    <w:rsid w:val="002B3654"/>
    <w:rPr>
      <w:rFonts w:cs="Times New Roman"/>
      <w:sz w:val="21"/>
    </w:rPr>
  </w:style>
  <w:style w:type="paragraph" w:styleId="a5">
    <w:name w:val="Balloon Text"/>
    <w:basedOn w:val="a"/>
    <w:link w:val="Char0"/>
    <w:uiPriority w:val="99"/>
    <w:semiHidden/>
    <w:rsid w:val="002B3654"/>
    <w:rPr>
      <w:kern w:val="0"/>
      <w:sz w:val="18"/>
      <w:szCs w:val="18"/>
    </w:rPr>
  </w:style>
  <w:style w:type="character" w:customStyle="1" w:styleId="Char0">
    <w:name w:val="批注框文本 Char"/>
    <w:link w:val="a5"/>
    <w:uiPriority w:val="99"/>
    <w:semiHidden/>
    <w:locked/>
    <w:rsid w:val="002B3654"/>
    <w:rPr>
      <w:sz w:val="18"/>
    </w:rPr>
  </w:style>
  <w:style w:type="paragraph" w:styleId="a6">
    <w:name w:val="header"/>
    <w:basedOn w:val="a"/>
    <w:link w:val="Char1"/>
    <w:uiPriority w:val="99"/>
    <w:rsid w:val="009865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1">
    <w:name w:val="页眉 Char"/>
    <w:link w:val="a6"/>
    <w:uiPriority w:val="99"/>
    <w:semiHidden/>
    <w:locked/>
    <w:rsid w:val="00EA7E41"/>
    <w:rPr>
      <w:sz w:val="18"/>
    </w:rPr>
  </w:style>
  <w:style w:type="paragraph" w:styleId="a7">
    <w:name w:val="footer"/>
    <w:basedOn w:val="a"/>
    <w:link w:val="Char2"/>
    <w:uiPriority w:val="99"/>
    <w:rsid w:val="0098657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2">
    <w:name w:val="页脚 Char"/>
    <w:link w:val="a7"/>
    <w:uiPriority w:val="99"/>
    <w:semiHidden/>
    <w:locked/>
    <w:rsid w:val="00EA7E41"/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rsid w:val="00986571"/>
    <w:rPr>
      <w:b/>
      <w:bCs/>
    </w:rPr>
  </w:style>
  <w:style w:type="character" w:customStyle="1" w:styleId="Char3">
    <w:name w:val="批注主题 Char"/>
    <w:link w:val="a8"/>
    <w:uiPriority w:val="99"/>
    <w:semiHidden/>
    <w:locked/>
    <w:rsid w:val="00EA7E41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98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1335</Characters>
  <Application>Microsoft Office Word</Application>
  <DocSecurity>0</DocSecurity>
  <Lines>11</Lines>
  <Paragraphs>3</Paragraphs>
  <ScaleCrop>false</ScaleCrop>
  <Company>微软中国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S3 The mean flowering time of the cultivars carrying different alleles</dc:title>
  <dc:creator>微软用户</dc:creator>
  <cp:lastModifiedBy>Administrator</cp:lastModifiedBy>
  <cp:revision>4</cp:revision>
  <dcterms:created xsi:type="dcterms:W3CDTF">2017-01-03T06:02:00Z</dcterms:created>
  <dcterms:modified xsi:type="dcterms:W3CDTF">2017-01-20T05:19:00Z</dcterms:modified>
</cp:coreProperties>
</file>