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1869"/>
        <w:tblW w:w="108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"/>
        <w:gridCol w:w="1850"/>
        <w:gridCol w:w="3117"/>
        <w:gridCol w:w="3012"/>
        <w:gridCol w:w="1056"/>
        <w:gridCol w:w="1473"/>
      </w:tblGrid>
      <w:tr w:rsidR="00B955BE" w:rsidRPr="00820DF6" w:rsidTr="00654089">
        <w:trPr>
          <w:trHeight w:val="142"/>
        </w:trPr>
        <w:tc>
          <w:tcPr>
            <w:tcW w:w="41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955BE" w:rsidRPr="00820DF6" w:rsidRDefault="00B955BE" w:rsidP="00B95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955BE" w:rsidRPr="00820DF6" w:rsidRDefault="00B955BE" w:rsidP="00B955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b/>
                <w:sz w:val="18"/>
                <w:szCs w:val="18"/>
              </w:rPr>
              <w:t>Transcript_ID</w:t>
            </w:r>
          </w:p>
        </w:tc>
        <w:tc>
          <w:tcPr>
            <w:tcW w:w="301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955BE" w:rsidRPr="00820DF6" w:rsidRDefault="00B955BE" w:rsidP="00B955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b/>
                <w:sz w:val="18"/>
                <w:szCs w:val="18"/>
              </w:rPr>
              <w:t>Forward primer sequence (5'-3')</w:t>
            </w:r>
          </w:p>
        </w:tc>
        <w:tc>
          <w:tcPr>
            <w:tcW w:w="301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955BE" w:rsidRPr="00820DF6" w:rsidRDefault="00B955BE" w:rsidP="00B955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b/>
                <w:sz w:val="18"/>
                <w:szCs w:val="18"/>
              </w:rPr>
              <w:t>Reverse primer sequence(5'-3')</w:t>
            </w:r>
          </w:p>
        </w:tc>
        <w:tc>
          <w:tcPr>
            <w:tcW w:w="105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955BE" w:rsidRPr="00820DF6" w:rsidRDefault="00B955BE" w:rsidP="00B955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b/>
                <w:sz w:val="18"/>
                <w:szCs w:val="18"/>
              </w:rPr>
              <w:t>Amplicon size (bp)</w:t>
            </w:r>
          </w:p>
        </w:tc>
        <w:tc>
          <w:tcPr>
            <w:tcW w:w="147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955BE" w:rsidRPr="00820DF6" w:rsidRDefault="00B955BE" w:rsidP="00B955B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b/>
                <w:sz w:val="18"/>
                <w:szCs w:val="18"/>
              </w:rPr>
              <w:t>annealing temperature</w:t>
            </w:r>
            <w:r w:rsidR="002B2B77" w:rsidRPr="00820DF6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(</w:t>
            </w:r>
            <w:r w:rsidR="002B2B77" w:rsidRPr="00820DF6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℃</w:t>
            </w:r>
            <w:r w:rsidR="002B2B77" w:rsidRPr="00820DF6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)</w:t>
            </w:r>
          </w:p>
        </w:tc>
      </w:tr>
      <w:tr w:rsidR="00B955BE" w:rsidRPr="00820DF6" w:rsidTr="00654089">
        <w:trPr>
          <w:trHeight w:val="142"/>
        </w:trPr>
        <w:tc>
          <w:tcPr>
            <w:tcW w:w="41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55BE" w:rsidRPr="00820DF6" w:rsidRDefault="00B955BE" w:rsidP="00B95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55BE" w:rsidRPr="00820DF6" w:rsidRDefault="0056744E" w:rsidP="00B95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TCONS_00151364</w:t>
            </w:r>
          </w:p>
        </w:tc>
        <w:tc>
          <w:tcPr>
            <w:tcW w:w="301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55BE" w:rsidRPr="00820DF6" w:rsidRDefault="0056744E" w:rsidP="00B95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GCCTCCTCCATCCGTTCA</w:t>
            </w:r>
          </w:p>
        </w:tc>
        <w:tc>
          <w:tcPr>
            <w:tcW w:w="301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55BE" w:rsidRPr="00820DF6" w:rsidRDefault="0056744E" w:rsidP="00B95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CCGCCATCCAGAGTCTACAAA</w:t>
            </w:r>
          </w:p>
        </w:tc>
        <w:tc>
          <w:tcPr>
            <w:tcW w:w="105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55BE" w:rsidRPr="00820DF6" w:rsidRDefault="0056744E" w:rsidP="00B95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hint="eastAsia"/>
                <w:sz w:val="18"/>
                <w:szCs w:val="18"/>
              </w:rPr>
              <w:t>277</w:t>
            </w:r>
          </w:p>
        </w:tc>
        <w:tc>
          <w:tcPr>
            <w:tcW w:w="147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55BE" w:rsidRPr="00820DF6" w:rsidRDefault="00820DF6" w:rsidP="00B95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654089" w:rsidRPr="00820DF6" w:rsidTr="00654089">
        <w:trPr>
          <w:trHeight w:val="142"/>
        </w:trPr>
        <w:tc>
          <w:tcPr>
            <w:tcW w:w="410" w:type="dxa"/>
            <w:noWrap/>
            <w:vAlign w:val="center"/>
            <w:hideMark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50" w:type="dxa"/>
            <w:noWrap/>
            <w:vAlign w:val="center"/>
            <w:hideMark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TCONS_00082878</w:t>
            </w:r>
          </w:p>
        </w:tc>
        <w:tc>
          <w:tcPr>
            <w:tcW w:w="3012" w:type="dxa"/>
            <w:noWrap/>
            <w:vAlign w:val="center"/>
            <w:hideMark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AAACAAGAGCAAGAATCCCAGAG</w:t>
            </w:r>
          </w:p>
        </w:tc>
        <w:tc>
          <w:tcPr>
            <w:tcW w:w="3012" w:type="dxa"/>
            <w:noWrap/>
            <w:vAlign w:val="center"/>
            <w:hideMark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CCAAGGCCCAGAACTTAGCAG</w:t>
            </w:r>
          </w:p>
        </w:tc>
        <w:tc>
          <w:tcPr>
            <w:tcW w:w="1056" w:type="dxa"/>
            <w:noWrap/>
            <w:vAlign w:val="center"/>
            <w:hideMark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sz w:val="18"/>
                <w:szCs w:val="18"/>
              </w:rPr>
              <w:t>233</w:t>
            </w:r>
          </w:p>
        </w:tc>
        <w:tc>
          <w:tcPr>
            <w:tcW w:w="1473" w:type="dxa"/>
            <w:noWrap/>
            <w:vAlign w:val="center"/>
            <w:hideMark/>
          </w:tcPr>
          <w:p w:rsidR="00654089" w:rsidRPr="00820DF6" w:rsidRDefault="00820DF6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654089" w:rsidRPr="00820DF6" w:rsidTr="00654089">
        <w:trPr>
          <w:trHeight w:val="142"/>
        </w:trPr>
        <w:tc>
          <w:tcPr>
            <w:tcW w:w="410" w:type="dxa"/>
            <w:noWrap/>
            <w:vAlign w:val="center"/>
            <w:hideMark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50" w:type="dxa"/>
            <w:noWrap/>
            <w:vAlign w:val="center"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TCONS_00046420</w:t>
            </w:r>
          </w:p>
        </w:tc>
        <w:tc>
          <w:tcPr>
            <w:tcW w:w="3012" w:type="dxa"/>
            <w:noWrap/>
            <w:vAlign w:val="center"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CTCTTGAACTACACCACCCT</w:t>
            </w:r>
          </w:p>
        </w:tc>
        <w:tc>
          <w:tcPr>
            <w:tcW w:w="3012" w:type="dxa"/>
            <w:noWrap/>
            <w:vAlign w:val="center"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CTCTTGAACTACACCACCCT</w:t>
            </w:r>
          </w:p>
        </w:tc>
        <w:tc>
          <w:tcPr>
            <w:tcW w:w="1056" w:type="dxa"/>
            <w:noWrap/>
            <w:vAlign w:val="center"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1473" w:type="dxa"/>
            <w:noWrap/>
            <w:vAlign w:val="center"/>
            <w:hideMark/>
          </w:tcPr>
          <w:p w:rsidR="00654089" w:rsidRPr="00820DF6" w:rsidRDefault="00654089" w:rsidP="00820D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820D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54089" w:rsidRPr="00820DF6" w:rsidTr="00654089">
        <w:trPr>
          <w:trHeight w:val="142"/>
        </w:trPr>
        <w:tc>
          <w:tcPr>
            <w:tcW w:w="410" w:type="dxa"/>
            <w:noWrap/>
            <w:vAlign w:val="center"/>
            <w:hideMark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50" w:type="dxa"/>
            <w:noWrap/>
            <w:vAlign w:val="center"/>
            <w:hideMark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TCONS_00187831</w:t>
            </w:r>
          </w:p>
        </w:tc>
        <w:tc>
          <w:tcPr>
            <w:tcW w:w="3012" w:type="dxa"/>
            <w:noWrap/>
            <w:vAlign w:val="center"/>
            <w:hideMark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AGGATTGGGAGGCTCTG</w:t>
            </w:r>
          </w:p>
        </w:tc>
        <w:tc>
          <w:tcPr>
            <w:tcW w:w="3012" w:type="dxa"/>
            <w:noWrap/>
            <w:vAlign w:val="center"/>
            <w:hideMark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CTTGCTACTGGGTGTCTATG</w:t>
            </w:r>
          </w:p>
        </w:tc>
        <w:tc>
          <w:tcPr>
            <w:tcW w:w="1056" w:type="dxa"/>
            <w:noWrap/>
            <w:vAlign w:val="center"/>
            <w:hideMark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hint="eastAsia"/>
                <w:sz w:val="18"/>
                <w:szCs w:val="18"/>
              </w:rPr>
              <w:t>211</w:t>
            </w:r>
          </w:p>
        </w:tc>
        <w:tc>
          <w:tcPr>
            <w:tcW w:w="1473" w:type="dxa"/>
            <w:noWrap/>
            <w:vAlign w:val="center"/>
            <w:hideMark/>
          </w:tcPr>
          <w:p w:rsidR="00654089" w:rsidRPr="00820DF6" w:rsidRDefault="00820DF6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654089" w:rsidRPr="00820DF6" w:rsidTr="00654089">
        <w:trPr>
          <w:trHeight w:val="142"/>
        </w:trPr>
        <w:tc>
          <w:tcPr>
            <w:tcW w:w="410" w:type="dxa"/>
            <w:noWrap/>
            <w:vAlign w:val="center"/>
            <w:hideMark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50" w:type="dxa"/>
            <w:noWrap/>
            <w:vAlign w:val="center"/>
            <w:hideMark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TCONS_00143228</w:t>
            </w:r>
          </w:p>
        </w:tc>
        <w:tc>
          <w:tcPr>
            <w:tcW w:w="3012" w:type="dxa"/>
            <w:noWrap/>
            <w:vAlign w:val="center"/>
            <w:hideMark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CTTGTGAGATGCAGGAA</w:t>
            </w:r>
          </w:p>
        </w:tc>
        <w:tc>
          <w:tcPr>
            <w:tcW w:w="3012" w:type="dxa"/>
            <w:noWrap/>
            <w:vAlign w:val="center"/>
            <w:hideMark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GTAGTTATGGGTGGGTTT</w:t>
            </w:r>
          </w:p>
        </w:tc>
        <w:tc>
          <w:tcPr>
            <w:tcW w:w="1056" w:type="dxa"/>
            <w:noWrap/>
            <w:vAlign w:val="center"/>
            <w:hideMark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hint="eastAsia"/>
                <w:sz w:val="18"/>
                <w:szCs w:val="18"/>
              </w:rPr>
              <w:t>257</w:t>
            </w:r>
          </w:p>
        </w:tc>
        <w:tc>
          <w:tcPr>
            <w:tcW w:w="1473" w:type="dxa"/>
            <w:noWrap/>
            <w:vAlign w:val="center"/>
            <w:hideMark/>
          </w:tcPr>
          <w:p w:rsidR="00654089" w:rsidRPr="00820DF6" w:rsidRDefault="00654089" w:rsidP="00820D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820DF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54089" w:rsidRPr="00820DF6" w:rsidTr="00654089">
        <w:trPr>
          <w:trHeight w:val="142"/>
        </w:trPr>
        <w:tc>
          <w:tcPr>
            <w:tcW w:w="410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50" w:type="dxa"/>
            <w:tcBorders>
              <w:bottom w:val="single" w:sz="12" w:space="0" w:color="auto"/>
            </w:tcBorders>
            <w:noWrap/>
            <w:vAlign w:val="center"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TCONS_00080413</w:t>
            </w:r>
          </w:p>
        </w:tc>
        <w:tc>
          <w:tcPr>
            <w:tcW w:w="3012" w:type="dxa"/>
            <w:tcBorders>
              <w:bottom w:val="single" w:sz="12" w:space="0" w:color="auto"/>
            </w:tcBorders>
            <w:noWrap/>
            <w:vAlign w:val="center"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GAGGAGGAGCAGTGGGT</w:t>
            </w:r>
          </w:p>
        </w:tc>
        <w:tc>
          <w:tcPr>
            <w:tcW w:w="3012" w:type="dxa"/>
            <w:tcBorders>
              <w:bottom w:val="single" w:sz="12" w:space="0" w:color="auto"/>
            </w:tcBorders>
            <w:noWrap/>
            <w:vAlign w:val="center"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AAGACAGGGAAGCAGGTA</w:t>
            </w:r>
          </w:p>
        </w:tc>
        <w:tc>
          <w:tcPr>
            <w:tcW w:w="1056" w:type="dxa"/>
            <w:tcBorders>
              <w:bottom w:val="single" w:sz="12" w:space="0" w:color="auto"/>
            </w:tcBorders>
            <w:noWrap/>
            <w:vAlign w:val="center"/>
          </w:tcPr>
          <w:p w:rsidR="00654089" w:rsidRPr="00820DF6" w:rsidRDefault="00654089" w:rsidP="006540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hint="eastAsia"/>
                <w:sz w:val="18"/>
                <w:szCs w:val="18"/>
              </w:rPr>
              <w:t>336</w:t>
            </w:r>
          </w:p>
        </w:tc>
        <w:tc>
          <w:tcPr>
            <w:tcW w:w="147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654089" w:rsidRPr="00820DF6" w:rsidRDefault="00654089" w:rsidP="00820D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D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820DF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bookmarkStart w:id="0" w:name="_GoBack"/>
            <w:bookmarkEnd w:id="0"/>
          </w:p>
        </w:tc>
      </w:tr>
    </w:tbl>
    <w:p w:rsidR="009A4C33" w:rsidRPr="002B61AE" w:rsidRDefault="00B955BE" w:rsidP="00B955BE">
      <w:pPr>
        <w:rPr>
          <w:rFonts w:ascii="Times New Roman" w:hAnsi="Times New Roman" w:cs="Times New Roman"/>
          <w:b/>
        </w:rPr>
      </w:pPr>
      <w:r w:rsidRPr="002B61AE">
        <w:rPr>
          <w:rFonts w:ascii="Times New Roman" w:hAnsi="Times New Roman" w:cs="Times New Roman"/>
          <w:b/>
        </w:rPr>
        <w:t>Additional file 2</w:t>
      </w:r>
      <w:r w:rsidRPr="002B61AE">
        <w:rPr>
          <w:rFonts w:ascii="Times New Roman" w:hAnsi="Times New Roman" w:cs="Times New Roman"/>
          <w:b/>
        </w:rPr>
        <w:t>：</w:t>
      </w:r>
      <w:r w:rsidRPr="002B61AE">
        <w:rPr>
          <w:rFonts w:ascii="Times New Roman" w:hAnsi="Times New Roman" w:cs="Times New Roman"/>
          <w:b/>
        </w:rPr>
        <w:t xml:space="preserve"> Primer sequences used for RT-PCR</w:t>
      </w:r>
    </w:p>
    <w:sectPr w:rsidR="009A4C33" w:rsidRPr="002B6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51B" w:rsidRDefault="0002451B" w:rsidP="002B61AE">
      <w:r>
        <w:separator/>
      </w:r>
    </w:p>
  </w:endnote>
  <w:endnote w:type="continuationSeparator" w:id="0">
    <w:p w:rsidR="0002451B" w:rsidRDefault="0002451B" w:rsidP="002B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51B" w:rsidRDefault="0002451B" w:rsidP="002B61AE">
      <w:r>
        <w:separator/>
      </w:r>
    </w:p>
  </w:footnote>
  <w:footnote w:type="continuationSeparator" w:id="0">
    <w:p w:rsidR="0002451B" w:rsidRDefault="0002451B" w:rsidP="002B61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B0"/>
    <w:rsid w:val="0002451B"/>
    <w:rsid w:val="000C71C5"/>
    <w:rsid w:val="00176DFC"/>
    <w:rsid w:val="002B2B77"/>
    <w:rsid w:val="002B61AE"/>
    <w:rsid w:val="0056744E"/>
    <w:rsid w:val="005A75B0"/>
    <w:rsid w:val="00654089"/>
    <w:rsid w:val="00820DF6"/>
    <w:rsid w:val="009A4C33"/>
    <w:rsid w:val="00B3095E"/>
    <w:rsid w:val="00B955BE"/>
    <w:rsid w:val="00C2121A"/>
    <w:rsid w:val="00EF6697"/>
    <w:rsid w:val="00FC0389"/>
    <w:rsid w:val="00FF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EFB587-436C-4FF4-9F7B-9D601BE6F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B61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B61A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B61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B61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2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84</Words>
  <Characters>483</Characters>
  <Application>Microsoft Office Word</Application>
  <DocSecurity>0</DocSecurity>
  <Lines>4</Lines>
  <Paragraphs>1</Paragraphs>
  <ScaleCrop>false</ScaleCrop>
  <Company>Microsoft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</dc:creator>
  <cp:keywords/>
  <dc:description/>
  <cp:lastModifiedBy>tc</cp:lastModifiedBy>
  <cp:revision>6</cp:revision>
  <dcterms:created xsi:type="dcterms:W3CDTF">2017-05-11T06:56:00Z</dcterms:created>
  <dcterms:modified xsi:type="dcterms:W3CDTF">2017-05-11T11:55:00Z</dcterms:modified>
</cp:coreProperties>
</file>