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C0B" w:rsidRPr="00B67297" w:rsidRDefault="00C63445" w:rsidP="00B67297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Additional file 2: </w:t>
      </w:r>
      <w:r w:rsidR="00DA1D19">
        <w:rPr>
          <w:rFonts w:ascii="Times New Roman" w:hAnsi="Times New Roman" w:cs="Times New Roman"/>
          <w:b/>
          <w:color w:val="000000" w:themeColor="text1"/>
        </w:rPr>
        <w:t>Table S</w:t>
      </w:r>
      <w:r w:rsidR="009E4C0B">
        <w:rPr>
          <w:rFonts w:ascii="Times New Roman" w:hAnsi="Times New Roman" w:cs="Times New Roman"/>
          <w:b/>
          <w:color w:val="000000" w:themeColor="text1"/>
        </w:rPr>
        <w:t>2</w:t>
      </w:r>
      <w:r w:rsidR="00D65C0B" w:rsidRPr="00B67297">
        <w:rPr>
          <w:rFonts w:ascii="Times New Roman" w:hAnsi="Times New Roman" w:cs="Times New Roman"/>
          <w:b/>
          <w:color w:val="000000" w:themeColor="text1"/>
        </w:rPr>
        <w:t xml:space="preserve"> for</w:t>
      </w:r>
    </w:p>
    <w:p w:rsidR="00D65C0B" w:rsidRPr="00B67297" w:rsidRDefault="00D65C0B" w:rsidP="00B67297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65C0B" w:rsidRPr="00B67297" w:rsidRDefault="00D65C0B" w:rsidP="00B67297">
      <w:pPr>
        <w:jc w:val="center"/>
        <w:rPr>
          <w:rFonts w:ascii="Times New Roman" w:hAnsi="Times New Roman" w:cs="Times New Roman"/>
          <w:b/>
          <w:bCs/>
          <w:color w:val="FF0000"/>
        </w:rPr>
      </w:pPr>
      <w:r w:rsidRPr="00B67297">
        <w:rPr>
          <w:rFonts w:ascii="Times New Roman" w:hAnsi="Times New Roman" w:cs="Times New Roman"/>
          <w:b/>
          <w:bCs/>
        </w:rPr>
        <w:t>A comprehensive genomic pan-cancer classification using The Cancer Genome Atlas gene expression data</w:t>
      </w:r>
    </w:p>
    <w:p w:rsidR="00312D3A" w:rsidRPr="00267ED9" w:rsidRDefault="00BA19EE" w:rsidP="005C247B">
      <w:pPr>
        <w:rPr>
          <w:rFonts w:ascii="Times New Roman" w:hAnsi="Times New Roman" w:cs="Times New Roman"/>
        </w:rPr>
      </w:pPr>
      <w:r w:rsidRPr="00267ED9">
        <w:rPr>
          <w:rFonts w:ascii="Times New Roman" w:hAnsi="Times New Roman" w:cs="Times New Roman"/>
          <w:b/>
        </w:rPr>
        <w:t>Table S</w:t>
      </w:r>
      <w:r w:rsidR="009E4C0B">
        <w:rPr>
          <w:rFonts w:ascii="Times New Roman" w:hAnsi="Times New Roman" w:cs="Times New Roman"/>
          <w:b/>
        </w:rPr>
        <w:t>2</w:t>
      </w:r>
      <w:r w:rsidR="00312D3A" w:rsidRPr="00267ED9">
        <w:rPr>
          <w:rFonts w:ascii="Times New Roman" w:hAnsi="Times New Roman" w:cs="Times New Roman"/>
        </w:rPr>
        <w:t>.</w:t>
      </w:r>
      <w:r w:rsidR="00A06795">
        <w:rPr>
          <w:rFonts w:ascii="Times New Roman" w:hAnsi="Times New Roman" w:cs="Times New Roman"/>
        </w:rPr>
        <w:t xml:space="preserve"> </w:t>
      </w:r>
      <w:r w:rsidR="00066D35">
        <w:rPr>
          <w:rFonts w:ascii="Times New Roman" w:hAnsi="Times New Roman" w:cs="Times New Roman"/>
        </w:rPr>
        <w:t>Hyper</w:t>
      </w:r>
      <w:r w:rsidR="00FA350A">
        <w:rPr>
          <w:rFonts w:ascii="Times New Roman" w:hAnsi="Times New Roman" w:cs="Times New Roman"/>
        </w:rPr>
        <w:t>-</w:t>
      </w:r>
      <w:r w:rsidR="00066D35">
        <w:rPr>
          <w:rFonts w:ascii="Times New Roman" w:hAnsi="Times New Roman" w:cs="Times New Roman"/>
        </w:rPr>
        <w:t>p</w:t>
      </w:r>
      <w:r w:rsidR="00066D35" w:rsidRPr="00066D35">
        <w:rPr>
          <w:rFonts w:ascii="Times New Roman" w:hAnsi="Times New Roman" w:cs="Times New Roman"/>
        </w:rPr>
        <w:t xml:space="preserve">arameters </w:t>
      </w:r>
      <w:r w:rsidR="00066D35">
        <w:rPr>
          <w:rFonts w:ascii="Times New Roman" w:hAnsi="Times New Roman" w:cs="Times New Roman"/>
        </w:rPr>
        <w:t>used</w:t>
      </w:r>
      <w:r w:rsidR="00066D35" w:rsidRPr="00066D35">
        <w:rPr>
          <w:rFonts w:ascii="Times New Roman" w:hAnsi="Times New Roman" w:cs="Times New Roman"/>
        </w:rPr>
        <w:t xml:space="preserve"> for XGBoost</w:t>
      </w:r>
      <w:r w:rsidR="00312D3A" w:rsidRPr="00267ED9">
        <w:rPr>
          <w:rFonts w:ascii="Times New Roman" w:hAnsi="Times New Roman" w:cs="Times New Roman"/>
        </w:rPr>
        <w:t>.</w:t>
      </w:r>
    </w:p>
    <w:p w:rsidR="00066D35" w:rsidRPr="00267ED9" w:rsidRDefault="005C247B" w:rsidP="005C247B">
      <w:pPr>
        <w:pStyle w:val="NoSpacing"/>
        <w:rPr>
          <w:rFonts w:ascii="Times New Roman" w:hAnsi="Times New Roman" w:cs="Times New Roman"/>
          <w:b/>
          <w:color w:val="000000" w:themeColor="text1"/>
        </w:rPr>
      </w:pPr>
      <w:r w:rsidRPr="00267ED9">
        <w:rPr>
          <w:rFonts w:ascii="Times New Roman" w:hAnsi="Times New Roman" w:cs="Times New Roman"/>
          <w:b/>
          <w:color w:val="000000" w:themeColor="text1"/>
        </w:rPr>
        <w:t xml:space="preserve">  </w:t>
      </w:r>
    </w:p>
    <w:tbl>
      <w:tblPr>
        <w:tblStyle w:val="TableGrid"/>
        <w:tblW w:w="0" w:type="auto"/>
        <w:tblLook w:val="04A0"/>
      </w:tblPr>
      <w:tblGrid>
        <w:gridCol w:w="4615"/>
        <w:gridCol w:w="2166"/>
        <w:gridCol w:w="2104"/>
      </w:tblGrid>
      <w:tr w:rsidR="00066D35" w:rsidRPr="009E4C0B" w:rsidTr="00802300">
        <w:tc>
          <w:tcPr>
            <w:tcW w:w="4615" w:type="dxa"/>
          </w:tcPr>
          <w:p w:rsidR="00066D35" w:rsidRPr="009E4C0B" w:rsidRDefault="00066D35" w:rsidP="009F091C">
            <w:pPr>
              <w:rPr>
                <w:rFonts w:ascii="Times New Roman" w:hAnsi="Times New Roman" w:cs="Times New Roman"/>
                <w:b/>
              </w:rPr>
            </w:pPr>
            <w:r w:rsidRPr="009E4C0B">
              <w:rPr>
                <w:rFonts w:ascii="Times New Roman" w:hAnsi="Times New Roman" w:cs="Times New Roman"/>
                <w:b/>
              </w:rPr>
              <w:t>Hyper</w:t>
            </w:r>
            <w:r w:rsidR="00FA350A">
              <w:rPr>
                <w:rFonts w:ascii="Times New Roman" w:hAnsi="Times New Roman" w:cs="Times New Roman"/>
                <w:b/>
              </w:rPr>
              <w:t>-</w:t>
            </w:r>
            <w:r w:rsidRPr="009E4C0B">
              <w:rPr>
                <w:rFonts w:ascii="Times New Roman" w:hAnsi="Times New Roman" w:cs="Times New Roman"/>
                <w:b/>
              </w:rPr>
              <w:t>parameter</w:t>
            </w:r>
          </w:p>
        </w:tc>
        <w:tc>
          <w:tcPr>
            <w:tcW w:w="2166" w:type="dxa"/>
          </w:tcPr>
          <w:p w:rsidR="00066D35" w:rsidRPr="009E4C0B" w:rsidRDefault="00D54AAB" w:rsidP="009F091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Optimization r</w:t>
            </w:r>
            <w:r w:rsidR="00066D35" w:rsidRPr="009E4C0B">
              <w:rPr>
                <w:rFonts w:ascii="Times New Roman" w:hAnsi="Times New Roman" w:cs="Times New Roman"/>
                <w:b/>
              </w:rPr>
              <w:t>ange</w:t>
            </w:r>
          </w:p>
        </w:tc>
        <w:tc>
          <w:tcPr>
            <w:tcW w:w="2104" w:type="dxa"/>
          </w:tcPr>
          <w:p w:rsidR="00066D35" w:rsidRPr="009E4C0B" w:rsidRDefault="00802300" w:rsidP="00DB0A13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Optimal value</w:t>
            </w:r>
          </w:p>
        </w:tc>
      </w:tr>
      <w:tr w:rsidR="00066D35" w:rsidRPr="009E4C0B" w:rsidTr="00802300">
        <w:tc>
          <w:tcPr>
            <w:tcW w:w="4615" w:type="dxa"/>
          </w:tcPr>
          <w:p w:rsidR="00066D35" w:rsidRPr="009E4C0B" w:rsidRDefault="00066D35" w:rsidP="009F091C">
            <w:pPr>
              <w:rPr>
                <w:rFonts w:ascii="Times New Roman" w:hAnsi="Times New Roman" w:cs="Times New Roman"/>
              </w:rPr>
            </w:pPr>
            <w:r w:rsidRPr="009E4C0B">
              <w:rPr>
                <w:rFonts w:ascii="Times New Roman" w:hAnsi="Times New Roman" w:cs="Times New Roman"/>
              </w:rPr>
              <w:t>Learning rate</w:t>
            </w:r>
          </w:p>
        </w:tc>
        <w:tc>
          <w:tcPr>
            <w:tcW w:w="2166" w:type="dxa"/>
          </w:tcPr>
          <w:p w:rsidR="00066D35" w:rsidRPr="009E4C0B" w:rsidRDefault="00066D35" w:rsidP="009F091C">
            <w:pPr>
              <w:rPr>
                <w:rFonts w:ascii="Times New Roman" w:hAnsi="Times New Roman" w:cs="Times New Roman"/>
              </w:rPr>
            </w:pPr>
            <w:r w:rsidRPr="009E4C0B">
              <w:rPr>
                <w:rFonts w:ascii="Times New Roman" w:hAnsi="Times New Roman" w:cs="Times New Roman"/>
              </w:rPr>
              <w:t>[0.04 – 0.1]</w:t>
            </w:r>
          </w:p>
        </w:tc>
        <w:tc>
          <w:tcPr>
            <w:tcW w:w="2104" w:type="dxa"/>
          </w:tcPr>
          <w:p w:rsidR="00066D35" w:rsidRPr="009E4C0B" w:rsidRDefault="00066D35" w:rsidP="009F091C">
            <w:pPr>
              <w:jc w:val="right"/>
              <w:rPr>
                <w:rFonts w:ascii="Times New Roman" w:hAnsi="Times New Roman" w:cs="Times New Roman"/>
              </w:rPr>
            </w:pPr>
            <w:r w:rsidRPr="009E4C0B">
              <w:rPr>
                <w:rFonts w:ascii="Times New Roman" w:hAnsi="Times New Roman" w:cs="Times New Roman"/>
              </w:rPr>
              <w:t>0.1</w:t>
            </w:r>
          </w:p>
        </w:tc>
      </w:tr>
      <w:tr w:rsidR="00066D35" w:rsidRPr="009E4C0B" w:rsidTr="00802300">
        <w:tc>
          <w:tcPr>
            <w:tcW w:w="4615" w:type="dxa"/>
          </w:tcPr>
          <w:p w:rsidR="00066D35" w:rsidRPr="009E4C0B" w:rsidRDefault="00066D35" w:rsidP="009F091C">
            <w:pPr>
              <w:rPr>
                <w:rFonts w:ascii="Times New Roman" w:hAnsi="Times New Roman" w:cs="Times New Roman"/>
              </w:rPr>
            </w:pPr>
            <w:r w:rsidRPr="009E4C0B">
              <w:rPr>
                <w:rFonts w:ascii="Times New Roman" w:hAnsi="Times New Roman" w:cs="Times New Roman"/>
              </w:rPr>
              <w:t>Maximum tree depth</w:t>
            </w:r>
          </w:p>
        </w:tc>
        <w:tc>
          <w:tcPr>
            <w:tcW w:w="2166" w:type="dxa"/>
          </w:tcPr>
          <w:p w:rsidR="00066D35" w:rsidRPr="009E4C0B" w:rsidRDefault="00066D35" w:rsidP="009F091C">
            <w:pPr>
              <w:rPr>
                <w:rFonts w:ascii="Times New Roman" w:hAnsi="Times New Roman" w:cs="Times New Roman"/>
              </w:rPr>
            </w:pPr>
            <w:r w:rsidRPr="009E4C0B">
              <w:rPr>
                <w:rFonts w:ascii="Times New Roman" w:hAnsi="Times New Roman" w:cs="Times New Roman"/>
              </w:rPr>
              <w:t>[4, 6, 8, 10]</w:t>
            </w:r>
          </w:p>
        </w:tc>
        <w:tc>
          <w:tcPr>
            <w:tcW w:w="2104" w:type="dxa"/>
          </w:tcPr>
          <w:p w:rsidR="00066D35" w:rsidRPr="009E4C0B" w:rsidRDefault="00066D35" w:rsidP="009F091C">
            <w:pPr>
              <w:jc w:val="right"/>
              <w:rPr>
                <w:rFonts w:ascii="Times New Roman" w:hAnsi="Times New Roman" w:cs="Times New Roman"/>
              </w:rPr>
            </w:pPr>
            <w:r w:rsidRPr="009E4C0B">
              <w:rPr>
                <w:rFonts w:ascii="Times New Roman" w:hAnsi="Times New Roman" w:cs="Times New Roman"/>
              </w:rPr>
              <w:t>4</w:t>
            </w:r>
          </w:p>
        </w:tc>
      </w:tr>
      <w:tr w:rsidR="00066D35" w:rsidRPr="009E4C0B" w:rsidTr="00802300">
        <w:tc>
          <w:tcPr>
            <w:tcW w:w="4615" w:type="dxa"/>
          </w:tcPr>
          <w:p w:rsidR="00066D35" w:rsidRPr="009E4C0B" w:rsidRDefault="00066D35" w:rsidP="009F091C">
            <w:pPr>
              <w:rPr>
                <w:rFonts w:ascii="Times New Roman" w:hAnsi="Times New Roman" w:cs="Times New Roman"/>
              </w:rPr>
            </w:pPr>
            <w:r w:rsidRPr="009E4C0B">
              <w:rPr>
                <w:rFonts w:ascii="Times New Roman" w:hAnsi="Times New Roman" w:cs="Times New Roman"/>
              </w:rPr>
              <w:t>The minimum child weight</w:t>
            </w:r>
          </w:p>
        </w:tc>
        <w:tc>
          <w:tcPr>
            <w:tcW w:w="2166" w:type="dxa"/>
          </w:tcPr>
          <w:p w:rsidR="00066D35" w:rsidRPr="009E4C0B" w:rsidRDefault="00066D35" w:rsidP="009F091C">
            <w:pPr>
              <w:rPr>
                <w:rFonts w:ascii="Times New Roman" w:hAnsi="Times New Roman" w:cs="Times New Roman"/>
              </w:rPr>
            </w:pPr>
            <w:r w:rsidRPr="009E4C0B">
              <w:rPr>
                <w:rFonts w:ascii="Times New Roman" w:hAnsi="Times New Roman" w:cs="Times New Roman"/>
              </w:rPr>
              <w:t>[1 – 10]</w:t>
            </w:r>
          </w:p>
        </w:tc>
        <w:tc>
          <w:tcPr>
            <w:tcW w:w="2104" w:type="dxa"/>
          </w:tcPr>
          <w:p w:rsidR="00066D35" w:rsidRPr="009E4C0B" w:rsidRDefault="00066D35" w:rsidP="009F091C">
            <w:pPr>
              <w:jc w:val="right"/>
              <w:rPr>
                <w:rFonts w:ascii="Times New Roman" w:hAnsi="Times New Roman" w:cs="Times New Roman"/>
              </w:rPr>
            </w:pPr>
            <w:r w:rsidRPr="009E4C0B">
              <w:rPr>
                <w:rFonts w:ascii="Times New Roman" w:hAnsi="Times New Roman" w:cs="Times New Roman"/>
              </w:rPr>
              <w:t>1</w:t>
            </w:r>
          </w:p>
        </w:tc>
      </w:tr>
      <w:tr w:rsidR="00066D35" w:rsidRPr="009E4C0B" w:rsidTr="00802300">
        <w:tc>
          <w:tcPr>
            <w:tcW w:w="4615" w:type="dxa"/>
          </w:tcPr>
          <w:p w:rsidR="00066D35" w:rsidRPr="009E4C0B" w:rsidRDefault="00066D35" w:rsidP="009F091C">
            <w:pPr>
              <w:rPr>
                <w:rFonts w:ascii="Times New Roman" w:hAnsi="Times New Roman" w:cs="Times New Roman"/>
              </w:rPr>
            </w:pPr>
            <w:r w:rsidRPr="009E4C0B">
              <w:rPr>
                <w:rFonts w:ascii="Times New Roman" w:hAnsi="Times New Roman" w:cs="Times New Roman"/>
              </w:rPr>
              <w:t>Subsample rate (row sampling)</w:t>
            </w:r>
          </w:p>
        </w:tc>
        <w:tc>
          <w:tcPr>
            <w:tcW w:w="2166" w:type="dxa"/>
          </w:tcPr>
          <w:p w:rsidR="00066D35" w:rsidRPr="009E4C0B" w:rsidRDefault="00066D35" w:rsidP="009F091C">
            <w:pPr>
              <w:rPr>
                <w:rFonts w:ascii="Times New Roman" w:hAnsi="Times New Roman" w:cs="Times New Roman"/>
              </w:rPr>
            </w:pPr>
            <w:r w:rsidRPr="009E4C0B">
              <w:rPr>
                <w:rFonts w:ascii="Times New Roman" w:hAnsi="Times New Roman" w:cs="Times New Roman"/>
              </w:rPr>
              <w:t>[0.5 – 1]</w:t>
            </w:r>
            <w:bookmarkStart w:id="0" w:name="_GoBack"/>
            <w:bookmarkEnd w:id="0"/>
          </w:p>
        </w:tc>
        <w:tc>
          <w:tcPr>
            <w:tcW w:w="2104" w:type="dxa"/>
          </w:tcPr>
          <w:p w:rsidR="00066D35" w:rsidRPr="009E4C0B" w:rsidRDefault="00066D35" w:rsidP="009F091C">
            <w:pPr>
              <w:jc w:val="right"/>
              <w:rPr>
                <w:rFonts w:ascii="Times New Roman" w:hAnsi="Times New Roman" w:cs="Times New Roman"/>
              </w:rPr>
            </w:pPr>
            <w:r w:rsidRPr="009E4C0B">
              <w:rPr>
                <w:rFonts w:ascii="Times New Roman" w:hAnsi="Times New Roman" w:cs="Times New Roman"/>
              </w:rPr>
              <w:t>0.75</w:t>
            </w:r>
          </w:p>
        </w:tc>
      </w:tr>
      <w:tr w:rsidR="00066D35" w:rsidRPr="009E4C0B" w:rsidTr="00802300">
        <w:tc>
          <w:tcPr>
            <w:tcW w:w="4615" w:type="dxa"/>
          </w:tcPr>
          <w:p w:rsidR="00066D35" w:rsidRPr="009E4C0B" w:rsidRDefault="00066D35" w:rsidP="009F091C">
            <w:pPr>
              <w:rPr>
                <w:rFonts w:ascii="Times New Roman" w:hAnsi="Times New Roman" w:cs="Times New Roman"/>
              </w:rPr>
            </w:pPr>
            <w:r w:rsidRPr="009E4C0B">
              <w:rPr>
                <w:rFonts w:ascii="Times New Roman" w:hAnsi="Times New Roman" w:cs="Times New Roman"/>
              </w:rPr>
              <w:t>% feature used in each boost (column sampling)</w:t>
            </w:r>
          </w:p>
        </w:tc>
        <w:tc>
          <w:tcPr>
            <w:tcW w:w="2166" w:type="dxa"/>
          </w:tcPr>
          <w:p w:rsidR="00066D35" w:rsidRPr="009E4C0B" w:rsidRDefault="00066D35" w:rsidP="009F091C">
            <w:pPr>
              <w:rPr>
                <w:rFonts w:ascii="Times New Roman" w:hAnsi="Times New Roman" w:cs="Times New Roman"/>
              </w:rPr>
            </w:pPr>
            <w:r w:rsidRPr="009E4C0B">
              <w:rPr>
                <w:rFonts w:ascii="Times New Roman" w:hAnsi="Times New Roman" w:cs="Times New Roman"/>
              </w:rPr>
              <w:t>[0.4 – 1]</w:t>
            </w:r>
          </w:p>
        </w:tc>
        <w:tc>
          <w:tcPr>
            <w:tcW w:w="2104" w:type="dxa"/>
          </w:tcPr>
          <w:p w:rsidR="00066D35" w:rsidRPr="009E4C0B" w:rsidRDefault="00066D35" w:rsidP="009F091C">
            <w:pPr>
              <w:jc w:val="right"/>
              <w:rPr>
                <w:rFonts w:ascii="Times New Roman" w:hAnsi="Times New Roman" w:cs="Times New Roman"/>
              </w:rPr>
            </w:pPr>
            <w:r w:rsidRPr="009E4C0B">
              <w:rPr>
                <w:rFonts w:ascii="Times New Roman" w:hAnsi="Times New Roman" w:cs="Times New Roman"/>
              </w:rPr>
              <w:t>0.75</w:t>
            </w:r>
          </w:p>
        </w:tc>
      </w:tr>
    </w:tbl>
    <w:p w:rsidR="005C247B" w:rsidRPr="00267ED9" w:rsidRDefault="005C247B" w:rsidP="005C247B">
      <w:pPr>
        <w:pStyle w:val="NoSpacing"/>
        <w:rPr>
          <w:rFonts w:ascii="Times New Roman" w:hAnsi="Times New Roman" w:cs="Times New Roman"/>
          <w:b/>
          <w:color w:val="000000" w:themeColor="text1"/>
        </w:rPr>
      </w:pPr>
    </w:p>
    <w:sectPr w:rsidR="005C247B" w:rsidRPr="00267ED9" w:rsidSect="00C220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B790B"/>
    <w:multiLevelType w:val="hybridMultilevel"/>
    <w:tmpl w:val="E1146982"/>
    <w:lvl w:ilvl="0" w:tplc="F412106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71383"/>
    <w:multiLevelType w:val="hybridMultilevel"/>
    <w:tmpl w:val="986E603E"/>
    <w:lvl w:ilvl="0" w:tplc="85F2130C">
      <w:start w:val="2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B75032"/>
    <w:multiLevelType w:val="hybridMultilevel"/>
    <w:tmpl w:val="8E2211A2"/>
    <w:lvl w:ilvl="0" w:tplc="218E909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5A5DD9"/>
    <w:multiLevelType w:val="hybridMultilevel"/>
    <w:tmpl w:val="B7D84B7E"/>
    <w:lvl w:ilvl="0" w:tplc="E55E0C8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D673EB"/>
    <w:multiLevelType w:val="hybridMultilevel"/>
    <w:tmpl w:val="390E5DE2"/>
    <w:lvl w:ilvl="0" w:tplc="E55E0C8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docVars>
    <w:docVar w:name="Total_Editing_Time" w:val="2"/>
  </w:docVars>
  <w:rsids>
    <w:rsidRoot w:val="007E7264"/>
    <w:rsid w:val="00000650"/>
    <w:rsid w:val="0000374F"/>
    <w:rsid w:val="0001207C"/>
    <w:rsid w:val="00047F3D"/>
    <w:rsid w:val="000614F6"/>
    <w:rsid w:val="00066D35"/>
    <w:rsid w:val="00070724"/>
    <w:rsid w:val="00074B3E"/>
    <w:rsid w:val="00077DD6"/>
    <w:rsid w:val="000819C8"/>
    <w:rsid w:val="000B4924"/>
    <w:rsid w:val="000C28E1"/>
    <w:rsid w:val="000D1A8C"/>
    <w:rsid w:val="00121B7C"/>
    <w:rsid w:val="001441B4"/>
    <w:rsid w:val="001553F1"/>
    <w:rsid w:val="001617A6"/>
    <w:rsid w:val="00163109"/>
    <w:rsid w:val="00170B69"/>
    <w:rsid w:val="00173724"/>
    <w:rsid w:val="00180315"/>
    <w:rsid w:val="00184EF6"/>
    <w:rsid w:val="00186E58"/>
    <w:rsid w:val="0019582F"/>
    <w:rsid w:val="001965BC"/>
    <w:rsid w:val="001D595C"/>
    <w:rsid w:val="001E59CE"/>
    <w:rsid w:val="001E782A"/>
    <w:rsid w:val="001F3242"/>
    <w:rsid w:val="00206979"/>
    <w:rsid w:val="0021144E"/>
    <w:rsid w:val="00214849"/>
    <w:rsid w:val="00217105"/>
    <w:rsid w:val="0022055E"/>
    <w:rsid w:val="00235926"/>
    <w:rsid w:val="00245DDE"/>
    <w:rsid w:val="002506F7"/>
    <w:rsid w:val="00254E19"/>
    <w:rsid w:val="002575F6"/>
    <w:rsid w:val="0026420F"/>
    <w:rsid w:val="00267ED9"/>
    <w:rsid w:val="00271A48"/>
    <w:rsid w:val="0027221E"/>
    <w:rsid w:val="002C2572"/>
    <w:rsid w:val="002C50F9"/>
    <w:rsid w:val="002F0358"/>
    <w:rsid w:val="002F0E35"/>
    <w:rsid w:val="00300C20"/>
    <w:rsid w:val="00307AD5"/>
    <w:rsid w:val="00312D3A"/>
    <w:rsid w:val="00316C80"/>
    <w:rsid w:val="0032243D"/>
    <w:rsid w:val="00326812"/>
    <w:rsid w:val="00327DDD"/>
    <w:rsid w:val="00330B1E"/>
    <w:rsid w:val="00331905"/>
    <w:rsid w:val="00344AF9"/>
    <w:rsid w:val="00360EE5"/>
    <w:rsid w:val="00367339"/>
    <w:rsid w:val="0038251B"/>
    <w:rsid w:val="003836E3"/>
    <w:rsid w:val="00393D31"/>
    <w:rsid w:val="00397F6D"/>
    <w:rsid w:val="003B772F"/>
    <w:rsid w:val="003C076D"/>
    <w:rsid w:val="003C25C9"/>
    <w:rsid w:val="003D3A0A"/>
    <w:rsid w:val="003F3F77"/>
    <w:rsid w:val="004123D4"/>
    <w:rsid w:val="00415404"/>
    <w:rsid w:val="00417260"/>
    <w:rsid w:val="004218AF"/>
    <w:rsid w:val="004369BD"/>
    <w:rsid w:val="00450971"/>
    <w:rsid w:val="00473693"/>
    <w:rsid w:val="004A640F"/>
    <w:rsid w:val="004C18A1"/>
    <w:rsid w:val="004C3743"/>
    <w:rsid w:val="004C5CA9"/>
    <w:rsid w:val="004E29C4"/>
    <w:rsid w:val="004E3A13"/>
    <w:rsid w:val="004F557C"/>
    <w:rsid w:val="0050718D"/>
    <w:rsid w:val="00524F63"/>
    <w:rsid w:val="00556CF9"/>
    <w:rsid w:val="00595271"/>
    <w:rsid w:val="005A3623"/>
    <w:rsid w:val="005B034F"/>
    <w:rsid w:val="005C247B"/>
    <w:rsid w:val="005C6D96"/>
    <w:rsid w:val="005D11DC"/>
    <w:rsid w:val="005D7D5B"/>
    <w:rsid w:val="005E3B36"/>
    <w:rsid w:val="005F08FD"/>
    <w:rsid w:val="006122B3"/>
    <w:rsid w:val="00624D10"/>
    <w:rsid w:val="00631A60"/>
    <w:rsid w:val="00657180"/>
    <w:rsid w:val="00664DD4"/>
    <w:rsid w:val="00670968"/>
    <w:rsid w:val="0067399E"/>
    <w:rsid w:val="0067617A"/>
    <w:rsid w:val="00683D4F"/>
    <w:rsid w:val="006955C3"/>
    <w:rsid w:val="006A0F56"/>
    <w:rsid w:val="006B3187"/>
    <w:rsid w:val="007107DE"/>
    <w:rsid w:val="00716D19"/>
    <w:rsid w:val="007250E7"/>
    <w:rsid w:val="007320CF"/>
    <w:rsid w:val="00757274"/>
    <w:rsid w:val="00763301"/>
    <w:rsid w:val="00770A69"/>
    <w:rsid w:val="00776C64"/>
    <w:rsid w:val="007B2962"/>
    <w:rsid w:val="007C0E92"/>
    <w:rsid w:val="007C3090"/>
    <w:rsid w:val="007C3ABD"/>
    <w:rsid w:val="007C6E05"/>
    <w:rsid w:val="007E7264"/>
    <w:rsid w:val="007F1D9E"/>
    <w:rsid w:val="007F6912"/>
    <w:rsid w:val="007F6ABC"/>
    <w:rsid w:val="007F6E1F"/>
    <w:rsid w:val="00802300"/>
    <w:rsid w:val="008028D0"/>
    <w:rsid w:val="0081678D"/>
    <w:rsid w:val="00823E82"/>
    <w:rsid w:val="00860285"/>
    <w:rsid w:val="00863E84"/>
    <w:rsid w:val="008648DD"/>
    <w:rsid w:val="00895AC7"/>
    <w:rsid w:val="008B5CF3"/>
    <w:rsid w:val="008C7CB9"/>
    <w:rsid w:val="008D01E2"/>
    <w:rsid w:val="008F55A8"/>
    <w:rsid w:val="00913C94"/>
    <w:rsid w:val="00916BF6"/>
    <w:rsid w:val="009255F5"/>
    <w:rsid w:val="00932A8A"/>
    <w:rsid w:val="0094603A"/>
    <w:rsid w:val="009479C6"/>
    <w:rsid w:val="00952108"/>
    <w:rsid w:val="00973026"/>
    <w:rsid w:val="0097556F"/>
    <w:rsid w:val="00982300"/>
    <w:rsid w:val="00993CC0"/>
    <w:rsid w:val="009A13A1"/>
    <w:rsid w:val="009A672F"/>
    <w:rsid w:val="009C233B"/>
    <w:rsid w:val="009E4C0B"/>
    <w:rsid w:val="009F4A7C"/>
    <w:rsid w:val="009F6501"/>
    <w:rsid w:val="009F722C"/>
    <w:rsid w:val="00A00E38"/>
    <w:rsid w:val="00A01B68"/>
    <w:rsid w:val="00A06795"/>
    <w:rsid w:val="00A10C61"/>
    <w:rsid w:val="00A119A2"/>
    <w:rsid w:val="00A27331"/>
    <w:rsid w:val="00A33B39"/>
    <w:rsid w:val="00A33DF1"/>
    <w:rsid w:val="00A445B1"/>
    <w:rsid w:val="00A459C2"/>
    <w:rsid w:val="00A57B3F"/>
    <w:rsid w:val="00A6485E"/>
    <w:rsid w:val="00A73665"/>
    <w:rsid w:val="00A91F11"/>
    <w:rsid w:val="00AA020B"/>
    <w:rsid w:val="00AB21D9"/>
    <w:rsid w:val="00AB2D83"/>
    <w:rsid w:val="00AC0C29"/>
    <w:rsid w:val="00AC5F99"/>
    <w:rsid w:val="00AD4A39"/>
    <w:rsid w:val="00AD7E0C"/>
    <w:rsid w:val="00AE1EE7"/>
    <w:rsid w:val="00AE212E"/>
    <w:rsid w:val="00AE5531"/>
    <w:rsid w:val="00B04D94"/>
    <w:rsid w:val="00B0728D"/>
    <w:rsid w:val="00B2370D"/>
    <w:rsid w:val="00B30665"/>
    <w:rsid w:val="00B36713"/>
    <w:rsid w:val="00B51C74"/>
    <w:rsid w:val="00B51E3B"/>
    <w:rsid w:val="00B53111"/>
    <w:rsid w:val="00B613DE"/>
    <w:rsid w:val="00B67297"/>
    <w:rsid w:val="00B90635"/>
    <w:rsid w:val="00B95D62"/>
    <w:rsid w:val="00BA19EE"/>
    <w:rsid w:val="00BA4003"/>
    <w:rsid w:val="00BA6A9B"/>
    <w:rsid w:val="00BC33D6"/>
    <w:rsid w:val="00BC415C"/>
    <w:rsid w:val="00BC49F6"/>
    <w:rsid w:val="00BF1239"/>
    <w:rsid w:val="00BF53B9"/>
    <w:rsid w:val="00C075D4"/>
    <w:rsid w:val="00C22044"/>
    <w:rsid w:val="00C26DBB"/>
    <w:rsid w:val="00C303C2"/>
    <w:rsid w:val="00C30D81"/>
    <w:rsid w:val="00C33B89"/>
    <w:rsid w:val="00C37E30"/>
    <w:rsid w:val="00C407D0"/>
    <w:rsid w:val="00C573F0"/>
    <w:rsid w:val="00C63445"/>
    <w:rsid w:val="00C65347"/>
    <w:rsid w:val="00C76634"/>
    <w:rsid w:val="00C920F0"/>
    <w:rsid w:val="00CA6C81"/>
    <w:rsid w:val="00CB5115"/>
    <w:rsid w:val="00CE1A4A"/>
    <w:rsid w:val="00CE1C82"/>
    <w:rsid w:val="00CE3B63"/>
    <w:rsid w:val="00D0258F"/>
    <w:rsid w:val="00D05C74"/>
    <w:rsid w:val="00D07656"/>
    <w:rsid w:val="00D07912"/>
    <w:rsid w:val="00D10BA1"/>
    <w:rsid w:val="00D152CF"/>
    <w:rsid w:val="00D32357"/>
    <w:rsid w:val="00D54AAB"/>
    <w:rsid w:val="00D60FDE"/>
    <w:rsid w:val="00D65C0B"/>
    <w:rsid w:val="00D805E0"/>
    <w:rsid w:val="00D87725"/>
    <w:rsid w:val="00D90BC3"/>
    <w:rsid w:val="00D921E8"/>
    <w:rsid w:val="00DA1D19"/>
    <w:rsid w:val="00DB0A13"/>
    <w:rsid w:val="00DB2A1B"/>
    <w:rsid w:val="00DB5628"/>
    <w:rsid w:val="00DC15CF"/>
    <w:rsid w:val="00DE553B"/>
    <w:rsid w:val="00DF0D20"/>
    <w:rsid w:val="00DF11F6"/>
    <w:rsid w:val="00DF3949"/>
    <w:rsid w:val="00DF4A89"/>
    <w:rsid w:val="00E102E9"/>
    <w:rsid w:val="00E107C3"/>
    <w:rsid w:val="00E123C0"/>
    <w:rsid w:val="00E21D01"/>
    <w:rsid w:val="00E33605"/>
    <w:rsid w:val="00E44554"/>
    <w:rsid w:val="00E505C2"/>
    <w:rsid w:val="00E55050"/>
    <w:rsid w:val="00E63EA2"/>
    <w:rsid w:val="00E6791F"/>
    <w:rsid w:val="00E74038"/>
    <w:rsid w:val="00E80FC2"/>
    <w:rsid w:val="00E91D46"/>
    <w:rsid w:val="00EA408F"/>
    <w:rsid w:val="00EB57D5"/>
    <w:rsid w:val="00EB718B"/>
    <w:rsid w:val="00EC39A6"/>
    <w:rsid w:val="00EC3DAA"/>
    <w:rsid w:val="00ED0DBC"/>
    <w:rsid w:val="00EE0662"/>
    <w:rsid w:val="00EE420D"/>
    <w:rsid w:val="00F039E6"/>
    <w:rsid w:val="00F0720B"/>
    <w:rsid w:val="00F130DC"/>
    <w:rsid w:val="00F31346"/>
    <w:rsid w:val="00F321D7"/>
    <w:rsid w:val="00F40BD6"/>
    <w:rsid w:val="00F4149D"/>
    <w:rsid w:val="00F52332"/>
    <w:rsid w:val="00F75691"/>
    <w:rsid w:val="00F9130E"/>
    <w:rsid w:val="00F91823"/>
    <w:rsid w:val="00F96875"/>
    <w:rsid w:val="00F97CBE"/>
    <w:rsid w:val="00FA350A"/>
    <w:rsid w:val="00FC2001"/>
    <w:rsid w:val="00FC558D"/>
    <w:rsid w:val="00FF4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2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72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99"/>
    <w:qFormat/>
    <w:rsid w:val="007E7264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7E7264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E7264"/>
    <w:rPr>
      <w:rFonts w:ascii="Consolas" w:hAnsi="Consolas" w:cs="Consolas"/>
      <w:sz w:val="21"/>
      <w:szCs w:val="21"/>
    </w:rPr>
  </w:style>
  <w:style w:type="character" w:customStyle="1" w:styleId="NoSpacingChar">
    <w:name w:val="No Spacing Char"/>
    <w:basedOn w:val="DefaultParagraphFont"/>
    <w:link w:val="NoSpacing"/>
    <w:uiPriority w:val="99"/>
    <w:rsid w:val="007E7264"/>
  </w:style>
  <w:style w:type="paragraph" w:styleId="BalloonText">
    <w:name w:val="Balloon Text"/>
    <w:basedOn w:val="Normal"/>
    <w:link w:val="BalloonTextChar"/>
    <w:uiPriority w:val="99"/>
    <w:semiHidden/>
    <w:unhideWhenUsed/>
    <w:rsid w:val="007E7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26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920F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A1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GridTable1LightAccent3">
    <w:name w:val="Grid Table 1 Light Accent 3"/>
    <w:basedOn w:val="TableNormal"/>
    <w:uiPriority w:val="46"/>
    <w:rsid w:val="005D11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Accent6">
    <w:name w:val="Grid Table 4 Accent 6"/>
    <w:basedOn w:val="TableNormal"/>
    <w:uiPriority w:val="49"/>
    <w:rsid w:val="00312D3A"/>
    <w:pPr>
      <w:spacing w:after="0" w:line="240" w:lineRule="auto"/>
    </w:pPr>
    <w:rPr>
      <w:rFonts w:ascii="Calibri" w:eastAsia="SimSun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6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378</Characters>
  <Application>Microsoft Office Word</Application>
  <DocSecurity>0</DocSecurity>
  <Lines>25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NIEHS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Li, Leping (NIH/NIEHS) [E]</dc:creator>
  <cp:lastModifiedBy>JBODONZO</cp:lastModifiedBy>
  <cp:revision>11</cp:revision>
  <dcterms:created xsi:type="dcterms:W3CDTF">2017-05-03T18:32:00Z</dcterms:created>
  <dcterms:modified xsi:type="dcterms:W3CDTF">2017-06-29T03:20:00Z</dcterms:modified>
</cp:coreProperties>
</file>