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B43D8" w:rsidRDefault="00287172" w:rsidP="00287172">
      <w:pPr>
        <w:pStyle w:val="ListParagraph"/>
        <w:numPr>
          <w:ilvl w:val="0"/>
          <w:numId w:val="1"/>
        </w:numPr>
      </w:pPr>
      <w:r>
        <w:t xml:space="preserve">Linkage disequilibrium pattern on chromosome 2 </w:t>
      </w:r>
    </w:p>
    <w:p w:rsidR="00287172" w:rsidRDefault="00287172" w:rsidP="00287172">
      <w:pPr>
        <w:pStyle w:val="ListParagraph"/>
      </w:pPr>
    </w:p>
    <w:p w:rsidR="00287172" w:rsidRDefault="003E582A" w:rsidP="003E582A">
      <w:pPr>
        <w:ind w:left="-1418"/>
      </w:pPr>
      <w:r w:rsidRPr="003E582A">
        <w:drawing>
          <wp:inline distT="0" distB="0" distL="0" distR="0" wp14:anchorId="2484676D" wp14:editId="048359A2">
            <wp:extent cx="7496175" cy="4486275"/>
            <wp:effectExtent l="0" t="0" r="9525" b="952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496175" cy="4486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287172">
        <w:br w:type="page"/>
      </w:r>
    </w:p>
    <w:p w:rsidR="00287172" w:rsidRDefault="00287172" w:rsidP="00AD05DF">
      <w:pPr>
        <w:pStyle w:val="ListParagraph"/>
        <w:numPr>
          <w:ilvl w:val="0"/>
          <w:numId w:val="1"/>
        </w:numPr>
      </w:pPr>
      <w:r>
        <w:lastRenderedPageBreak/>
        <w:t>Linkage disequilibrium pattern on chromosome 3</w:t>
      </w:r>
    </w:p>
    <w:p w:rsidR="00287172" w:rsidRDefault="00287172" w:rsidP="00287172">
      <w:pPr>
        <w:pStyle w:val="ListParagraph"/>
      </w:pPr>
    </w:p>
    <w:p w:rsidR="00287172" w:rsidRDefault="00287172" w:rsidP="00287172">
      <w:pPr>
        <w:pStyle w:val="ListParagraph"/>
      </w:pPr>
    </w:p>
    <w:p w:rsidR="00287172" w:rsidRDefault="00AC4C60">
      <w:r w:rsidRPr="00AC4C60">
        <w:rPr>
          <w:noProof/>
          <w:lang w:eastAsia="en-GB"/>
        </w:rPr>
        <w:drawing>
          <wp:anchor distT="0" distB="0" distL="114300" distR="114300" simplePos="0" relativeHeight="251659264" behindDoc="0" locked="0" layoutInCell="1" allowOverlap="1" wp14:anchorId="3C246378" wp14:editId="5B08C22B">
            <wp:simplePos x="0" y="0"/>
            <wp:positionH relativeFrom="margin">
              <wp:posOffset>-666750</wp:posOffset>
            </wp:positionH>
            <wp:positionV relativeFrom="margin">
              <wp:posOffset>1400175</wp:posOffset>
            </wp:positionV>
            <wp:extent cx="7143750" cy="4643120"/>
            <wp:effectExtent l="0" t="0" r="0" b="5080"/>
            <wp:wrapSquare wrapText="bothSides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143750" cy="46431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87172">
        <w:br w:type="page"/>
      </w:r>
    </w:p>
    <w:p w:rsidR="00287172" w:rsidRDefault="00287172" w:rsidP="00287172">
      <w:pPr>
        <w:pStyle w:val="ListParagraph"/>
        <w:numPr>
          <w:ilvl w:val="0"/>
          <w:numId w:val="1"/>
        </w:numPr>
      </w:pPr>
      <w:r>
        <w:lastRenderedPageBreak/>
        <w:t>Linkage disequilibrium pattern on chromosome 5</w:t>
      </w:r>
    </w:p>
    <w:p w:rsidR="00AD05DF" w:rsidRDefault="00737000">
      <w:r w:rsidRPr="00737000">
        <w:rPr>
          <w:noProof/>
          <w:lang w:eastAsia="en-GB"/>
        </w:rPr>
        <w:drawing>
          <wp:anchor distT="0" distB="0" distL="114300" distR="114300" simplePos="0" relativeHeight="251667456" behindDoc="0" locked="0" layoutInCell="1" allowOverlap="1">
            <wp:simplePos x="0" y="0"/>
            <wp:positionH relativeFrom="margin">
              <wp:posOffset>-819150</wp:posOffset>
            </wp:positionH>
            <wp:positionV relativeFrom="margin">
              <wp:posOffset>1866900</wp:posOffset>
            </wp:positionV>
            <wp:extent cx="7534275" cy="5114925"/>
            <wp:effectExtent l="0" t="0" r="9525" b="9525"/>
            <wp:wrapSquare wrapText="bothSides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34275" cy="51149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  <w:r w:rsidR="00AD05DF">
        <w:br w:type="page"/>
      </w:r>
    </w:p>
    <w:p w:rsidR="00AD05DF" w:rsidRDefault="00AD05DF" w:rsidP="00B42FCE">
      <w:pPr>
        <w:pStyle w:val="ListParagraph"/>
        <w:numPr>
          <w:ilvl w:val="0"/>
          <w:numId w:val="1"/>
        </w:numPr>
      </w:pPr>
      <w:r>
        <w:lastRenderedPageBreak/>
        <w:t>Linkage disequilibrium pattern on chromosome 16</w:t>
      </w:r>
    </w:p>
    <w:p w:rsidR="00B42FCE" w:rsidRDefault="00B42FCE" w:rsidP="00B42FCE">
      <w:pPr>
        <w:pStyle w:val="ListParagraph"/>
      </w:pPr>
    </w:p>
    <w:p w:rsidR="00AD05DF" w:rsidRDefault="00FA4543" w:rsidP="003E582A">
      <w:pPr>
        <w:ind w:left="-1276"/>
      </w:pPr>
      <w:r>
        <w:rPr>
          <w:noProof/>
          <w:lang w:eastAsia="en-GB"/>
        </w:rPr>
        <w:drawing>
          <wp:inline distT="0" distB="0" distL="0" distR="0" wp14:anchorId="3157172A">
            <wp:extent cx="7343775" cy="5934075"/>
            <wp:effectExtent l="0" t="0" r="9525" b="9525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43775" cy="59340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AD05DF">
        <w:br w:type="page"/>
      </w:r>
    </w:p>
    <w:p w:rsidR="00AD05DF" w:rsidRDefault="00AD05DF" w:rsidP="00AD05DF">
      <w:pPr>
        <w:pStyle w:val="ListParagraph"/>
      </w:pPr>
    </w:p>
    <w:p w:rsidR="00AD05DF" w:rsidRDefault="00AD05DF" w:rsidP="00287172">
      <w:pPr>
        <w:pStyle w:val="ListParagraph"/>
        <w:numPr>
          <w:ilvl w:val="0"/>
          <w:numId w:val="1"/>
        </w:numPr>
      </w:pPr>
      <w:r>
        <w:t>Linkage disequilibrium pattern on chromosome 19</w:t>
      </w:r>
    </w:p>
    <w:p w:rsidR="00287172" w:rsidRDefault="00287172" w:rsidP="00287172">
      <w:pPr>
        <w:pStyle w:val="ListParagraph"/>
      </w:pPr>
    </w:p>
    <w:p w:rsidR="00287172" w:rsidRDefault="00FA4543" w:rsidP="00FA4543">
      <w:pPr>
        <w:pStyle w:val="ListParagraph"/>
        <w:ind w:left="-1418"/>
        <w:jc w:val="both"/>
      </w:pPr>
      <w:bookmarkStart w:id="0" w:name="_GoBack"/>
      <w:r>
        <w:rPr>
          <w:noProof/>
          <w:lang w:eastAsia="en-GB"/>
        </w:rPr>
        <w:drawing>
          <wp:inline distT="0" distB="0" distL="0" distR="0" wp14:anchorId="1D3EFE3D">
            <wp:extent cx="7515225" cy="5353050"/>
            <wp:effectExtent l="0" t="0" r="9525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15225" cy="53530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bookmarkEnd w:id="0"/>
    </w:p>
    <w:sectPr w:rsidR="00287172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CB91D37"/>
    <w:multiLevelType w:val="hybridMultilevel"/>
    <w:tmpl w:val="41942E84"/>
    <w:lvl w:ilvl="0" w:tplc="8FE4999A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43B25"/>
    <w:rsid w:val="00153A79"/>
    <w:rsid w:val="00287172"/>
    <w:rsid w:val="003E582A"/>
    <w:rsid w:val="00480F36"/>
    <w:rsid w:val="006B43D8"/>
    <w:rsid w:val="00737000"/>
    <w:rsid w:val="007406ED"/>
    <w:rsid w:val="007F2101"/>
    <w:rsid w:val="00920FA6"/>
    <w:rsid w:val="00AC4C60"/>
    <w:rsid w:val="00AD05DF"/>
    <w:rsid w:val="00B42FCE"/>
    <w:rsid w:val="00D108BD"/>
    <w:rsid w:val="00D43B25"/>
    <w:rsid w:val="00FA4543"/>
    <w:rsid w:val="00FE59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."/>
  <w:listSeparator w:val=","/>
  <w15:docId w15:val="{C819FBBC-FD95-4EE9-80FC-9129E548B1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87172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920FA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20FA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5</Pages>
  <Words>38</Words>
  <Characters>220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Edinburgh</Company>
  <LinksUpToDate>false</LinksUpToDate>
  <CharactersWithSpaces>257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PSIFIDI Androniki</dc:creator>
  <cp:keywords/>
  <dc:description/>
  <cp:lastModifiedBy>PSIFIDI Androniki</cp:lastModifiedBy>
  <cp:revision>3</cp:revision>
  <dcterms:created xsi:type="dcterms:W3CDTF">2017-06-30T11:10:00Z</dcterms:created>
  <dcterms:modified xsi:type="dcterms:W3CDTF">2017-06-30T11:26:00Z</dcterms:modified>
</cp:coreProperties>
</file>