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41F" w:rsidRDefault="0012241F" w:rsidP="00A74B7E">
      <w:pPr>
        <w:jc w:val="center"/>
      </w:pPr>
    </w:p>
    <w:p w:rsidR="00A74B7E" w:rsidRDefault="001A4170" w:rsidP="00A74B7E">
      <w:pPr>
        <w:jc w:val="center"/>
      </w:pPr>
      <w:r w:rsidRPr="001A4170">
        <w:rPr>
          <w:noProof/>
        </w:rPr>
        <w:drawing>
          <wp:inline distT="0" distB="0" distL="0" distR="0">
            <wp:extent cx="5227783" cy="4092167"/>
            <wp:effectExtent l="0" t="0" r="0" b="3810"/>
            <wp:docPr id="8" name="图片 8" descr="D:\PubGenomes\Ccicadae\Figures\Fig. S1R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PubGenomes\Ccicadae\Figures\Fig. S1R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8837" cy="4092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4B7E" w:rsidRDefault="001A31C4" w:rsidP="00C06706">
      <w:pPr>
        <w:spacing w:before="240"/>
        <w:jc w:val="left"/>
      </w:pPr>
      <w:r w:rsidRPr="006F5492">
        <w:rPr>
          <w:rFonts w:hint="eastAsia"/>
          <w:b/>
        </w:rPr>
        <w:t>F</w:t>
      </w:r>
      <w:r w:rsidR="00285E63">
        <w:rPr>
          <w:b/>
        </w:rPr>
        <w:t>igure</w:t>
      </w:r>
      <w:r w:rsidR="001D511C">
        <w:rPr>
          <w:b/>
        </w:rPr>
        <w:t xml:space="preserve"> S1</w:t>
      </w:r>
      <w:r w:rsidRPr="006F5492">
        <w:rPr>
          <w:rFonts w:hint="eastAsia"/>
          <w:b/>
        </w:rPr>
        <w:t xml:space="preserve"> </w:t>
      </w:r>
      <w:r w:rsidR="00C45BB7">
        <w:t>Infection structure</w:t>
      </w:r>
      <w:r w:rsidR="00E84331" w:rsidRPr="001D511C">
        <w:t xml:space="preserve"> induction and i</w:t>
      </w:r>
      <w:r w:rsidRPr="001D511C">
        <w:rPr>
          <w:rFonts w:hint="eastAsia"/>
        </w:rPr>
        <w:t>nsect bio</w:t>
      </w:r>
      <w:r w:rsidRPr="001D511C">
        <w:t xml:space="preserve">assays. </w:t>
      </w:r>
      <w:proofErr w:type="spellStart"/>
      <w:proofErr w:type="gramStart"/>
      <w:r w:rsidR="00FE489F">
        <w:rPr>
          <w:b/>
        </w:rPr>
        <w:t>a</w:t>
      </w:r>
      <w:proofErr w:type="spellEnd"/>
      <w:proofErr w:type="gramEnd"/>
      <w:r w:rsidR="00E84331">
        <w:t xml:space="preserve"> Induction of appressorium formation on the hind wings of </w:t>
      </w:r>
      <w:r w:rsidR="00853788">
        <w:rPr>
          <w:i/>
        </w:rPr>
        <w:t>Tenebrio molitor</w:t>
      </w:r>
      <w:r w:rsidR="00853788">
        <w:t xml:space="preserve"> for 18 hrs. </w:t>
      </w:r>
      <w:proofErr w:type="gramStart"/>
      <w:r w:rsidR="001A4170">
        <w:t>Bar,</w:t>
      </w:r>
      <w:proofErr w:type="gramEnd"/>
      <w:r w:rsidR="001A4170">
        <w:t xml:space="preserve"> 5 </w:t>
      </w:r>
      <w:r w:rsidR="001A4170">
        <w:sym w:font="Symbol" w:char="F06D"/>
      </w:r>
      <w:r w:rsidR="001A4170">
        <w:t xml:space="preserve">m. </w:t>
      </w:r>
      <w:r w:rsidR="00FE489F">
        <w:rPr>
          <w:b/>
        </w:rPr>
        <w:t>b</w:t>
      </w:r>
      <w:r>
        <w:t xml:space="preserve"> </w:t>
      </w:r>
      <w:r w:rsidRPr="0026171C">
        <w:rPr>
          <w:szCs w:val="21"/>
        </w:rPr>
        <w:t xml:space="preserve">Survival of </w:t>
      </w:r>
      <w:r>
        <w:rPr>
          <w:szCs w:val="21"/>
        </w:rPr>
        <w:t xml:space="preserve">the mealworm </w:t>
      </w:r>
      <w:r w:rsidRPr="0026171C">
        <w:rPr>
          <w:szCs w:val="21"/>
        </w:rPr>
        <w:t>larvae after topical application of the conidial suspension</w:t>
      </w:r>
      <w:r>
        <w:rPr>
          <w:szCs w:val="21"/>
        </w:rPr>
        <w:t>s</w:t>
      </w:r>
      <w:r w:rsidRPr="0026171C">
        <w:rPr>
          <w:szCs w:val="21"/>
        </w:rPr>
        <w:t xml:space="preserve"> (1×10</w:t>
      </w:r>
      <w:r w:rsidRPr="0026171C">
        <w:rPr>
          <w:szCs w:val="21"/>
          <w:vertAlign w:val="superscript"/>
        </w:rPr>
        <w:t>7</w:t>
      </w:r>
      <w:r w:rsidRPr="0026171C">
        <w:rPr>
          <w:szCs w:val="21"/>
        </w:rPr>
        <w:t xml:space="preserve"> conidia/ml)</w:t>
      </w:r>
      <w:r>
        <w:rPr>
          <w:szCs w:val="21"/>
        </w:rPr>
        <w:t xml:space="preserve"> of different fungi</w:t>
      </w:r>
      <w:r w:rsidRPr="0026171C">
        <w:rPr>
          <w:szCs w:val="21"/>
        </w:rPr>
        <w:t xml:space="preserve">. </w:t>
      </w:r>
      <w:proofErr w:type="gramStart"/>
      <w:r w:rsidR="00FE489F">
        <w:rPr>
          <w:b/>
          <w:szCs w:val="21"/>
        </w:rPr>
        <w:t>c</w:t>
      </w:r>
      <w:proofErr w:type="gramEnd"/>
      <w:r>
        <w:rPr>
          <w:szCs w:val="21"/>
        </w:rPr>
        <w:t xml:space="preserve"> Insect cadavers killed and </w:t>
      </w:r>
      <w:proofErr w:type="spellStart"/>
      <w:r>
        <w:rPr>
          <w:szCs w:val="21"/>
        </w:rPr>
        <w:t>mycosed</w:t>
      </w:r>
      <w:proofErr w:type="spellEnd"/>
      <w:r>
        <w:rPr>
          <w:szCs w:val="21"/>
        </w:rPr>
        <w:t xml:space="preserve"> by different fungi.</w:t>
      </w:r>
      <w:r w:rsidRPr="0026171C">
        <w:rPr>
          <w:szCs w:val="21"/>
        </w:rPr>
        <w:t xml:space="preserve"> </w:t>
      </w:r>
      <w:r>
        <w:rPr>
          <w:szCs w:val="21"/>
        </w:rPr>
        <w:t>D</w:t>
      </w:r>
      <w:r w:rsidRPr="0026171C">
        <w:rPr>
          <w:szCs w:val="21"/>
        </w:rPr>
        <w:t xml:space="preserve">ead </w:t>
      </w:r>
      <w:r>
        <w:rPr>
          <w:szCs w:val="21"/>
        </w:rPr>
        <w:t>insects were kept</w:t>
      </w:r>
      <w:r w:rsidRPr="0026171C">
        <w:rPr>
          <w:bCs/>
          <w:szCs w:val="21"/>
        </w:rPr>
        <w:t xml:space="preserve"> </w:t>
      </w:r>
      <w:r>
        <w:rPr>
          <w:bCs/>
          <w:szCs w:val="21"/>
        </w:rPr>
        <w:t xml:space="preserve">on moisturized </w:t>
      </w:r>
      <w:r>
        <w:rPr>
          <w:szCs w:val="21"/>
        </w:rPr>
        <w:t xml:space="preserve">filter paper for 10 days. </w:t>
      </w:r>
      <w:r w:rsidRPr="0026171C">
        <w:rPr>
          <w:szCs w:val="21"/>
        </w:rPr>
        <w:t xml:space="preserve">CCAD, </w:t>
      </w:r>
      <w:r w:rsidR="00887FAA" w:rsidRPr="00887FAA">
        <w:rPr>
          <w:i/>
          <w:szCs w:val="21"/>
        </w:rPr>
        <w:t>C. cicadae</w:t>
      </w:r>
      <w:r w:rsidRPr="0026171C">
        <w:rPr>
          <w:szCs w:val="21"/>
        </w:rPr>
        <w:t xml:space="preserve">; CCM, </w:t>
      </w:r>
      <w:r w:rsidRPr="0026171C">
        <w:rPr>
          <w:i/>
          <w:szCs w:val="21"/>
        </w:rPr>
        <w:t>C. militaris</w:t>
      </w:r>
      <w:r w:rsidRPr="0026171C">
        <w:rPr>
          <w:szCs w:val="21"/>
        </w:rPr>
        <w:t>; ISF,</w:t>
      </w:r>
      <w:r w:rsidRPr="0026171C">
        <w:rPr>
          <w:i/>
          <w:szCs w:val="21"/>
        </w:rPr>
        <w:t xml:space="preserve"> </w:t>
      </w:r>
      <w:r w:rsidRPr="0026171C">
        <w:rPr>
          <w:i/>
          <w:szCs w:val="21"/>
          <w:shd w:val="clear" w:color="auto" w:fill="FFFFFF"/>
        </w:rPr>
        <w:t xml:space="preserve">I. </w:t>
      </w:r>
      <w:proofErr w:type="spellStart"/>
      <w:r w:rsidRPr="0026171C">
        <w:rPr>
          <w:i/>
          <w:szCs w:val="21"/>
          <w:shd w:val="clear" w:color="auto" w:fill="FFFFFF"/>
        </w:rPr>
        <w:t>fumusorosea</w:t>
      </w:r>
      <w:proofErr w:type="spellEnd"/>
      <w:r w:rsidRPr="0026171C">
        <w:rPr>
          <w:szCs w:val="21"/>
          <w:shd w:val="clear" w:color="auto" w:fill="FFFFFF"/>
        </w:rPr>
        <w:t>;</w:t>
      </w:r>
      <w:r w:rsidRPr="0026171C">
        <w:rPr>
          <w:szCs w:val="21"/>
        </w:rPr>
        <w:t xml:space="preserve"> </w:t>
      </w:r>
      <w:r w:rsidR="002C2CB3">
        <w:rPr>
          <w:szCs w:val="21"/>
        </w:rPr>
        <w:t xml:space="preserve">MAA, </w:t>
      </w:r>
      <w:r w:rsidR="002C2CB3">
        <w:rPr>
          <w:i/>
          <w:szCs w:val="21"/>
        </w:rPr>
        <w:t>M. robertsii</w:t>
      </w:r>
      <w:r w:rsidR="002C2CB3">
        <w:rPr>
          <w:szCs w:val="21"/>
        </w:rPr>
        <w:t xml:space="preserve">; </w:t>
      </w:r>
      <w:r w:rsidRPr="0026171C">
        <w:rPr>
          <w:szCs w:val="21"/>
        </w:rPr>
        <w:t>BBA</w:t>
      </w:r>
      <w:r w:rsidRPr="0026171C">
        <w:rPr>
          <w:i/>
          <w:szCs w:val="21"/>
        </w:rPr>
        <w:t>, B. bassiana.</w:t>
      </w:r>
    </w:p>
    <w:p w:rsidR="00A74B7E" w:rsidRDefault="00A74B7E">
      <w:pPr>
        <w:widowControl/>
        <w:jc w:val="left"/>
      </w:pPr>
      <w:r>
        <w:br w:type="page"/>
      </w:r>
      <w:bookmarkStart w:id="0" w:name="_GoBack"/>
      <w:bookmarkEnd w:id="0"/>
    </w:p>
    <w:p w:rsidR="0060017E" w:rsidRDefault="0060017E" w:rsidP="00A74B7E">
      <w:pPr>
        <w:jc w:val="center"/>
      </w:pPr>
      <w:r w:rsidRPr="0060017E">
        <w:rPr>
          <w:noProof/>
        </w:rPr>
        <w:lastRenderedPageBreak/>
        <w:drawing>
          <wp:inline distT="0" distB="0" distL="0" distR="0">
            <wp:extent cx="5042535" cy="5875655"/>
            <wp:effectExtent l="0" t="0" r="5715" b="0"/>
            <wp:docPr id="1" name="图片 1" descr="D:\PubGenomes\Ccicadae\Figures\Fig. 2R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ubGenomes\Ccicadae\Figures\Fig. 2R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2535" cy="587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017E" w:rsidRDefault="0060017E" w:rsidP="0060017E">
      <w:pPr>
        <w:widowControl/>
        <w:spacing w:before="120"/>
        <w:jc w:val="left"/>
      </w:pPr>
      <w:r w:rsidRPr="00AB2DE9">
        <w:rPr>
          <w:rFonts w:hint="eastAsia"/>
          <w:b/>
        </w:rPr>
        <w:t>F</w:t>
      </w:r>
      <w:r w:rsidR="00285E63">
        <w:rPr>
          <w:b/>
        </w:rPr>
        <w:t>igure</w:t>
      </w:r>
      <w:r w:rsidR="001D511C">
        <w:rPr>
          <w:b/>
        </w:rPr>
        <w:t xml:space="preserve"> S2</w:t>
      </w:r>
      <w:r>
        <w:rPr>
          <w:rFonts w:hint="eastAsia"/>
        </w:rPr>
        <w:t xml:space="preserve"> </w:t>
      </w:r>
      <w:r w:rsidRPr="001D511C">
        <w:t xml:space="preserve">Phylogenetic relationship of </w:t>
      </w:r>
      <w:r w:rsidRPr="001D511C">
        <w:rPr>
          <w:i/>
        </w:rPr>
        <w:t>C. cicadae</w:t>
      </w:r>
      <w:r w:rsidRPr="001D511C">
        <w:t>.</w:t>
      </w:r>
      <w:r>
        <w:t xml:space="preserve"> The well-supported maximum likelihood tree was generated using the concatenated</w:t>
      </w:r>
      <w:r w:rsidR="00C45BB7">
        <w:t xml:space="preserve"> </w:t>
      </w:r>
      <w:r>
        <w:t>protein sequences of 35,242 amino acid residues. Branches labeled in different colors show fungal species association with different hosts.</w:t>
      </w:r>
    </w:p>
    <w:p w:rsidR="0060017E" w:rsidRPr="0060017E" w:rsidRDefault="0060017E" w:rsidP="00A74B7E">
      <w:pPr>
        <w:jc w:val="center"/>
      </w:pPr>
    </w:p>
    <w:p w:rsidR="00011814" w:rsidRDefault="00011814" w:rsidP="00A74B7E">
      <w:pPr>
        <w:jc w:val="center"/>
      </w:pPr>
      <w:r w:rsidRPr="00011814">
        <w:rPr>
          <w:noProof/>
        </w:rPr>
        <w:lastRenderedPageBreak/>
        <w:drawing>
          <wp:inline distT="0" distB="0" distL="0" distR="0">
            <wp:extent cx="5543550" cy="4802617"/>
            <wp:effectExtent l="0" t="0" r="0" b="0"/>
            <wp:docPr id="5" name="图片 5" descr="D:\PubGenomes\Ccicadae\Figures\Fig. S4 PKS-tree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PubGenomes\Ccicadae\Figures\Fig. S4 PKS-tree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4802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37FA" w:rsidRPr="0026171C" w:rsidRDefault="007A6927" w:rsidP="002137FA">
      <w:pPr>
        <w:jc w:val="left"/>
        <w:rPr>
          <w:szCs w:val="21"/>
        </w:rPr>
      </w:pPr>
      <w:r w:rsidRPr="006F5492">
        <w:rPr>
          <w:b/>
          <w:bCs/>
          <w:szCs w:val="21"/>
        </w:rPr>
        <w:t>F</w:t>
      </w:r>
      <w:r w:rsidR="00285E63">
        <w:rPr>
          <w:b/>
          <w:bCs/>
          <w:szCs w:val="21"/>
        </w:rPr>
        <w:t>igure</w:t>
      </w:r>
      <w:r w:rsidR="001D511C">
        <w:rPr>
          <w:b/>
          <w:bCs/>
          <w:szCs w:val="21"/>
        </w:rPr>
        <w:t xml:space="preserve"> S3</w:t>
      </w:r>
      <w:r w:rsidR="00AB40F0" w:rsidRPr="001D511C">
        <w:rPr>
          <w:bCs/>
          <w:szCs w:val="21"/>
        </w:rPr>
        <w:t xml:space="preserve"> </w:t>
      </w:r>
      <w:r w:rsidR="002137FA" w:rsidRPr="001D511C">
        <w:rPr>
          <w:bCs/>
          <w:szCs w:val="21"/>
        </w:rPr>
        <w:t xml:space="preserve">Phylogenetic and modular analysis of </w:t>
      </w:r>
      <w:r w:rsidR="006F5492" w:rsidRPr="001D511C">
        <w:rPr>
          <w:bCs/>
          <w:szCs w:val="21"/>
        </w:rPr>
        <w:t xml:space="preserve">PKSs encoded in </w:t>
      </w:r>
      <w:r w:rsidR="00586535" w:rsidRPr="001D511C">
        <w:rPr>
          <w:bCs/>
          <w:i/>
          <w:szCs w:val="21"/>
        </w:rPr>
        <w:t>C</w:t>
      </w:r>
      <w:r w:rsidR="002137FA" w:rsidRPr="001D511C">
        <w:rPr>
          <w:bCs/>
          <w:i/>
          <w:szCs w:val="21"/>
        </w:rPr>
        <w:t>. cicadae</w:t>
      </w:r>
      <w:r w:rsidR="002137FA" w:rsidRPr="001D511C">
        <w:rPr>
          <w:bCs/>
          <w:i/>
          <w:iCs/>
          <w:szCs w:val="21"/>
        </w:rPr>
        <w:t xml:space="preserve"> </w:t>
      </w:r>
      <w:r w:rsidR="002137FA" w:rsidRPr="001D511C">
        <w:rPr>
          <w:bCs/>
          <w:szCs w:val="21"/>
        </w:rPr>
        <w:t xml:space="preserve">in comparison </w:t>
      </w:r>
      <w:r w:rsidR="00C45BB7">
        <w:rPr>
          <w:bCs/>
          <w:szCs w:val="21"/>
        </w:rPr>
        <w:t>to</w:t>
      </w:r>
      <w:r w:rsidR="002137FA" w:rsidRPr="001D511C">
        <w:rPr>
          <w:bCs/>
          <w:szCs w:val="21"/>
        </w:rPr>
        <w:t xml:space="preserve"> those involved in the production of human </w:t>
      </w:r>
      <w:proofErr w:type="spellStart"/>
      <w:r w:rsidR="002137FA" w:rsidRPr="001D511C">
        <w:rPr>
          <w:bCs/>
          <w:szCs w:val="21"/>
        </w:rPr>
        <w:t>mycotoxins</w:t>
      </w:r>
      <w:proofErr w:type="spellEnd"/>
      <w:r w:rsidR="002137FA" w:rsidRPr="001D511C">
        <w:rPr>
          <w:bCs/>
          <w:szCs w:val="21"/>
        </w:rPr>
        <w:t>.</w:t>
      </w:r>
      <w:r w:rsidR="002137FA" w:rsidRPr="006F5492">
        <w:rPr>
          <w:b/>
          <w:bCs/>
          <w:szCs w:val="21"/>
        </w:rPr>
        <w:t xml:space="preserve"> </w:t>
      </w:r>
      <w:r w:rsidR="002137FA" w:rsidRPr="0026171C">
        <w:rPr>
          <w:szCs w:val="21"/>
        </w:rPr>
        <w:t xml:space="preserve">A neighbor-joining tree </w:t>
      </w:r>
      <w:r w:rsidR="00586535">
        <w:rPr>
          <w:szCs w:val="21"/>
        </w:rPr>
        <w:t>was generated using the</w:t>
      </w:r>
      <w:r w:rsidR="002137FA" w:rsidRPr="0026171C">
        <w:rPr>
          <w:szCs w:val="21"/>
        </w:rPr>
        <w:t xml:space="preserve"> </w:t>
      </w:r>
      <w:proofErr w:type="spellStart"/>
      <w:r w:rsidR="002137FA" w:rsidRPr="0026171C">
        <w:rPr>
          <w:szCs w:val="21"/>
        </w:rPr>
        <w:t>ketoacyl</w:t>
      </w:r>
      <w:proofErr w:type="spellEnd"/>
      <w:r w:rsidR="002137FA" w:rsidRPr="0026171C">
        <w:rPr>
          <w:szCs w:val="21"/>
        </w:rPr>
        <w:t xml:space="preserve"> CoA synthase domain sequences</w:t>
      </w:r>
      <w:r w:rsidR="00586535">
        <w:rPr>
          <w:szCs w:val="21"/>
        </w:rPr>
        <w:t xml:space="preserve"> extracted from each protein</w:t>
      </w:r>
      <w:r w:rsidR="002137FA" w:rsidRPr="0026171C">
        <w:rPr>
          <w:szCs w:val="21"/>
        </w:rPr>
        <w:t xml:space="preserve">. KS, </w:t>
      </w:r>
      <w:proofErr w:type="spellStart"/>
      <w:r w:rsidR="002137FA" w:rsidRPr="0026171C">
        <w:rPr>
          <w:szCs w:val="21"/>
        </w:rPr>
        <w:t>ketoacyl</w:t>
      </w:r>
      <w:proofErr w:type="spellEnd"/>
      <w:r w:rsidR="002137FA" w:rsidRPr="0026171C">
        <w:rPr>
          <w:szCs w:val="21"/>
        </w:rPr>
        <w:t xml:space="preserve"> CoA synthase domain; AT, acyltransferase domain; ACP, acyl carrier protein domain; CYC, cyclase domain; DH, </w:t>
      </w:r>
      <w:proofErr w:type="spellStart"/>
      <w:r w:rsidR="002137FA" w:rsidRPr="0026171C">
        <w:rPr>
          <w:szCs w:val="21"/>
        </w:rPr>
        <w:t>dehydratase</w:t>
      </w:r>
      <w:proofErr w:type="spellEnd"/>
      <w:r w:rsidR="002137FA" w:rsidRPr="0026171C">
        <w:rPr>
          <w:szCs w:val="21"/>
        </w:rPr>
        <w:t xml:space="preserve"> domain; ER, </w:t>
      </w:r>
      <w:proofErr w:type="spellStart"/>
      <w:r w:rsidR="002137FA" w:rsidRPr="0026171C">
        <w:rPr>
          <w:szCs w:val="21"/>
        </w:rPr>
        <w:t>enoyl</w:t>
      </w:r>
      <w:proofErr w:type="spellEnd"/>
      <w:r w:rsidR="002137FA" w:rsidRPr="0026171C">
        <w:rPr>
          <w:szCs w:val="21"/>
        </w:rPr>
        <w:t xml:space="preserve"> reductase domain; KR, </w:t>
      </w:r>
      <w:proofErr w:type="spellStart"/>
      <w:r w:rsidR="002137FA" w:rsidRPr="0026171C">
        <w:rPr>
          <w:szCs w:val="21"/>
        </w:rPr>
        <w:t>ketoreductase</w:t>
      </w:r>
      <w:proofErr w:type="spellEnd"/>
      <w:r w:rsidR="002137FA" w:rsidRPr="0026171C">
        <w:rPr>
          <w:szCs w:val="21"/>
        </w:rPr>
        <w:t xml:space="preserve"> domain; MT, </w:t>
      </w:r>
      <w:proofErr w:type="spellStart"/>
      <w:r w:rsidR="002137FA" w:rsidRPr="0026171C">
        <w:rPr>
          <w:szCs w:val="21"/>
        </w:rPr>
        <w:t>methyltransferase</w:t>
      </w:r>
      <w:proofErr w:type="spellEnd"/>
      <w:r w:rsidR="002137FA" w:rsidRPr="0026171C">
        <w:rPr>
          <w:szCs w:val="21"/>
        </w:rPr>
        <w:t xml:space="preserve"> domain; TE, </w:t>
      </w:r>
      <w:proofErr w:type="spellStart"/>
      <w:r w:rsidR="002137FA" w:rsidRPr="0026171C">
        <w:rPr>
          <w:szCs w:val="21"/>
        </w:rPr>
        <w:t>thioesterase</w:t>
      </w:r>
      <w:proofErr w:type="spellEnd"/>
      <w:r w:rsidR="002137FA" w:rsidRPr="0026171C">
        <w:rPr>
          <w:szCs w:val="21"/>
        </w:rPr>
        <w:t xml:space="preserve"> domain.</w:t>
      </w:r>
    </w:p>
    <w:p w:rsidR="002137FA" w:rsidRPr="002137FA" w:rsidRDefault="002137FA" w:rsidP="002137FA">
      <w:pPr>
        <w:spacing w:before="240"/>
        <w:jc w:val="left"/>
      </w:pPr>
    </w:p>
    <w:p w:rsidR="00011814" w:rsidRDefault="00011814">
      <w:pPr>
        <w:widowControl/>
        <w:jc w:val="left"/>
      </w:pPr>
      <w:r>
        <w:br w:type="page"/>
      </w:r>
    </w:p>
    <w:p w:rsidR="00011814" w:rsidRDefault="00011814" w:rsidP="00A74B7E">
      <w:pPr>
        <w:jc w:val="center"/>
      </w:pPr>
    </w:p>
    <w:p w:rsidR="00011814" w:rsidRDefault="00011814" w:rsidP="00A74B7E">
      <w:pPr>
        <w:jc w:val="center"/>
      </w:pPr>
      <w:r w:rsidRPr="00011814">
        <w:rPr>
          <w:noProof/>
        </w:rPr>
        <w:drawing>
          <wp:inline distT="0" distB="0" distL="0" distR="0">
            <wp:extent cx="5543550" cy="5377879"/>
            <wp:effectExtent l="0" t="0" r="0" b="0"/>
            <wp:docPr id="6" name="图片 6" descr="D:\PubGenomes\Ccicadae\Figures\Fig. S5 NRPS-tree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PubGenomes\Ccicadae\Figures\Fig. S5 NRPS-tree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5377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37FA" w:rsidRPr="0026171C" w:rsidRDefault="00AB40F0" w:rsidP="002137FA">
      <w:pPr>
        <w:spacing w:before="240"/>
        <w:jc w:val="left"/>
        <w:rPr>
          <w:szCs w:val="21"/>
        </w:rPr>
      </w:pPr>
      <w:r w:rsidRPr="006F5492">
        <w:rPr>
          <w:b/>
          <w:bCs/>
          <w:szCs w:val="21"/>
        </w:rPr>
        <w:t>F</w:t>
      </w:r>
      <w:r w:rsidR="00285E63">
        <w:rPr>
          <w:b/>
          <w:bCs/>
          <w:szCs w:val="21"/>
        </w:rPr>
        <w:t>igure</w:t>
      </w:r>
      <w:r w:rsidR="001D511C">
        <w:rPr>
          <w:b/>
          <w:bCs/>
          <w:szCs w:val="21"/>
        </w:rPr>
        <w:t xml:space="preserve"> S4</w:t>
      </w:r>
      <w:r w:rsidRPr="001D511C">
        <w:rPr>
          <w:bCs/>
          <w:szCs w:val="21"/>
        </w:rPr>
        <w:t xml:space="preserve"> </w:t>
      </w:r>
      <w:r w:rsidR="002137FA" w:rsidRPr="001D511C">
        <w:rPr>
          <w:bCs/>
          <w:szCs w:val="21"/>
        </w:rPr>
        <w:t xml:space="preserve">Phylogenetic and modular analysis of </w:t>
      </w:r>
      <w:r w:rsidR="002137FA" w:rsidRPr="001D511C">
        <w:rPr>
          <w:bCs/>
          <w:iCs/>
          <w:szCs w:val="21"/>
        </w:rPr>
        <w:t>NRPSs</w:t>
      </w:r>
      <w:r w:rsidR="006F5492" w:rsidRPr="001D511C">
        <w:rPr>
          <w:bCs/>
          <w:i/>
          <w:szCs w:val="21"/>
        </w:rPr>
        <w:t xml:space="preserve"> </w:t>
      </w:r>
      <w:r w:rsidR="006F5492" w:rsidRPr="001D511C">
        <w:rPr>
          <w:bCs/>
          <w:szCs w:val="21"/>
        </w:rPr>
        <w:t xml:space="preserve">encoded in </w:t>
      </w:r>
      <w:r w:rsidR="006F5492" w:rsidRPr="001D511C">
        <w:rPr>
          <w:bCs/>
          <w:i/>
          <w:szCs w:val="21"/>
        </w:rPr>
        <w:t>C. cicadae</w:t>
      </w:r>
      <w:r w:rsidR="002137FA" w:rsidRPr="001D511C">
        <w:rPr>
          <w:bCs/>
          <w:iCs/>
          <w:szCs w:val="21"/>
        </w:rPr>
        <w:t xml:space="preserve"> </w:t>
      </w:r>
      <w:r w:rsidR="002137FA" w:rsidRPr="001D511C">
        <w:rPr>
          <w:bCs/>
          <w:szCs w:val="21"/>
        </w:rPr>
        <w:t xml:space="preserve">in comparison </w:t>
      </w:r>
      <w:r w:rsidR="00C45BB7">
        <w:rPr>
          <w:bCs/>
          <w:szCs w:val="21"/>
        </w:rPr>
        <w:t>to</w:t>
      </w:r>
      <w:r w:rsidR="002137FA" w:rsidRPr="001D511C">
        <w:rPr>
          <w:bCs/>
          <w:szCs w:val="21"/>
        </w:rPr>
        <w:t xml:space="preserve"> those involved in the production of human </w:t>
      </w:r>
      <w:proofErr w:type="spellStart"/>
      <w:r w:rsidR="002137FA" w:rsidRPr="001D511C">
        <w:rPr>
          <w:bCs/>
          <w:szCs w:val="21"/>
        </w:rPr>
        <w:t>mycotoxins</w:t>
      </w:r>
      <w:proofErr w:type="spellEnd"/>
      <w:r w:rsidR="002137FA" w:rsidRPr="001D511C">
        <w:rPr>
          <w:bCs/>
          <w:szCs w:val="21"/>
        </w:rPr>
        <w:t>.</w:t>
      </w:r>
      <w:r w:rsidR="002137FA" w:rsidRPr="0026171C">
        <w:rPr>
          <w:bCs/>
          <w:szCs w:val="21"/>
        </w:rPr>
        <w:t xml:space="preserve"> </w:t>
      </w:r>
      <w:r w:rsidR="002137FA" w:rsidRPr="0026171C">
        <w:rPr>
          <w:szCs w:val="21"/>
        </w:rPr>
        <w:t xml:space="preserve">A neighbor-joining tree showing the relationships of </w:t>
      </w:r>
      <w:proofErr w:type="spellStart"/>
      <w:r w:rsidR="002137FA" w:rsidRPr="0026171C">
        <w:rPr>
          <w:szCs w:val="21"/>
        </w:rPr>
        <w:t>adenylation</w:t>
      </w:r>
      <w:proofErr w:type="spellEnd"/>
      <w:r w:rsidR="002137FA" w:rsidRPr="0026171C">
        <w:rPr>
          <w:szCs w:val="21"/>
        </w:rPr>
        <w:t xml:space="preserve"> domain sequences and modulation comparison of </w:t>
      </w:r>
      <w:r w:rsidR="00887FAA" w:rsidRPr="00887FAA">
        <w:rPr>
          <w:i/>
          <w:iCs/>
          <w:szCs w:val="21"/>
        </w:rPr>
        <w:t>C. cicadae</w:t>
      </w:r>
      <w:r w:rsidR="002137FA" w:rsidRPr="0026171C">
        <w:rPr>
          <w:i/>
          <w:iCs/>
          <w:szCs w:val="21"/>
        </w:rPr>
        <w:t xml:space="preserve"> </w:t>
      </w:r>
      <w:r w:rsidR="002137FA" w:rsidRPr="0026171C">
        <w:rPr>
          <w:iCs/>
          <w:szCs w:val="21"/>
        </w:rPr>
        <w:t>NRPSs</w:t>
      </w:r>
      <w:r w:rsidR="002137FA" w:rsidRPr="0026171C">
        <w:rPr>
          <w:szCs w:val="21"/>
        </w:rPr>
        <w:t xml:space="preserve"> with those involved in production of </w:t>
      </w:r>
      <w:proofErr w:type="spellStart"/>
      <w:r w:rsidR="002137FA" w:rsidRPr="0026171C">
        <w:rPr>
          <w:szCs w:val="21"/>
        </w:rPr>
        <w:t>mycotoxins</w:t>
      </w:r>
      <w:proofErr w:type="spellEnd"/>
      <w:r w:rsidR="002137FA" w:rsidRPr="0026171C">
        <w:rPr>
          <w:szCs w:val="21"/>
        </w:rPr>
        <w:t xml:space="preserve">. </w:t>
      </w:r>
      <w:r w:rsidR="002137FA" w:rsidRPr="0026171C">
        <w:rPr>
          <w:bCs/>
          <w:szCs w:val="21"/>
        </w:rPr>
        <w:t xml:space="preserve">A, </w:t>
      </w:r>
      <w:proofErr w:type="spellStart"/>
      <w:r w:rsidR="002137FA" w:rsidRPr="0026171C">
        <w:rPr>
          <w:bCs/>
          <w:szCs w:val="21"/>
        </w:rPr>
        <w:t>adenylation</w:t>
      </w:r>
      <w:proofErr w:type="spellEnd"/>
      <w:r w:rsidR="002137FA" w:rsidRPr="0026171C">
        <w:rPr>
          <w:bCs/>
          <w:szCs w:val="21"/>
        </w:rPr>
        <w:t xml:space="preserve"> domain; T, </w:t>
      </w:r>
      <w:proofErr w:type="spellStart"/>
      <w:r w:rsidR="002137FA" w:rsidRPr="0026171C">
        <w:rPr>
          <w:bCs/>
          <w:szCs w:val="21"/>
        </w:rPr>
        <w:t>peptidyl</w:t>
      </w:r>
      <w:proofErr w:type="spellEnd"/>
      <w:r w:rsidR="002137FA" w:rsidRPr="0026171C">
        <w:rPr>
          <w:bCs/>
          <w:szCs w:val="21"/>
        </w:rPr>
        <w:t xml:space="preserve"> carrier domain; C, condensation domain.</w:t>
      </w:r>
      <w:r w:rsidR="002137FA" w:rsidRPr="0026171C">
        <w:rPr>
          <w:szCs w:val="21"/>
        </w:rPr>
        <w:t xml:space="preserve"> </w:t>
      </w:r>
      <w:r w:rsidR="006548AB">
        <w:rPr>
          <w:szCs w:val="21"/>
        </w:rPr>
        <w:t xml:space="preserve">NM, N-methyl </w:t>
      </w:r>
      <w:proofErr w:type="spellStart"/>
      <w:r w:rsidR="006548AB">
        <w:rPr>
          <w:szCs w:val="21"/>
        </w:rPr>
        <w:t>transferase</w:t>
      </w:r>
      <w:proofErr w:type="spellEnd"/>
      <w:r w:rsidR="006548AB">
        <w:rPr>
          <w:szCs w:val="21"/>
        </w:rPr>
        <w:t xml:space="preserve"> domain; </w:t>
      </w:r>
      <w:r w:rsidR="002137FA" w:rsidRPr="0026171C">
        <w:rPr>
          <w:szCs w:val="21"/>
        </w:rPr>
        <w:t xml:space="preserve">KS, </w:t>
      </w:r>
      <w:proofErr w:type="spellStart"/>
      <w:r w:rsidR="002137FA" w:rsidRPr="0026171C">
        <w:rPr>
          <w:szCs w:val="21"/>
        </w:rPr>
        <w:t>ketoacyl</w:t>
      </w:r>
      <w:proofErr w:type="spellEnd"/>
      <w:r w:rsidR="002137FA" w:rsidRPr="0026171C">
        <w:rPr>
          <w:szCs w:val="21"/>
        </w:rPr>
        <w:t xml:space="preserve"> CoA synthase domain; AT, acyltransferase domain; ER, </w:t>
      </w:r>
      <w:proofErr w:type="spellStart"/>
      <w:r w:rsidR="002137FA" w:rsidRPr="0026171C">
        <w:rPr>
          <w:szCs w:val="21"/>
        </w:rPr>
        <w:t>enoyl</w:t>
      </w:r>
      <w:proofErr w:type="spellEnd"/>
      <w:r w:rsidR="002137FA" w:rsidRPr="0026171C">
        <w:rPr>
          <w:szCs w:val="21"/>
        </w:rPr>
        <w:t xml:space="preserve"> reductase d</w:t>
      </w:r>
      <w:r w:rsidR="006548AB">
        <w:rPr>
          <w:szCs w:val="21"/>
        </w:rPr>
        <w:t xml:space="preserve">omain; KR, </w:t>
      </w:r>
      <w:proofErr w:type="spellStart"/>
      <w:r w:rsidR="006548AB">
        <w:rPr>
          <w:szCs w:val="21"/>
        </w:rPr>
        <w:t>ketoreductase</w:t>
      </w:r>
      <w:proofErr w:type="spellEnd"/>
      <w:r w:rsidR="006548AB">
        <w:rPr>
          <w:szCs w:val="21"/>
        </w:rPr>
        <w:t xml:space="preserve"> domain</w:t>
      </w:r>
      <w:r w:rsidR="00BB1AFB">
        <w:rPr>
          <w:szCs w:val="21"/>
        </w:rPr>
        <w:t>; NAD, NAD binding</w:t>
      </w:r>
      <w:r w:rsidR="002137FA" w:rsidRPr="0026171C">
        <w:rPr>
          <w:szCs w:val="21"/>
        </w:rPr>
        <w:t>.</w:t>
      </w:r>
    </w:p>
    <w:p w:rsidR="002137FA" w:rsidRPr="00586535" w:rsidRDefault="002137FA" w:rsidP="002137FA">
      <w:pPr>
        <w:spacing w:before="240"/>
        <w:jc w:val="left"/>
      </w:pPr>
    </w:p>
    <w:p w:rsidR="00011814" w:rsidRDefault="00011814">
      <w:pPr>
        <w:widowControl/>
        <w:jc w:val="left"/>
      </w:pPr>
      <w:r>
        <w:br w:type="page"/>
      </w:r>
    </w:p>
    <w:p w:rsidR="000251B6" w:rsidRDefault="000251B6" w:rsidP="00A74B7E">
      <w:pPr>
        <w:jc w:val="center"/>
      </w:pPr>
    </w:p>
    <w:p w:rsidR="00011814" w:rsidRDefault="000251B6" w:rsidP="00A74B7E">
      <w:pPr>
        <w:jc w:val="center"/>
      </w:pPr>
      <w:r w:rsidRPr="000251B6">
        <w:rPr>
          <w:noProof/>
        </w:rPr>
        <w:drawing>
          <wp:inline distT="0" distB="0" distL="0" distR="0">
            <wp:extent cx="5543550" cy="4532408"/>
            <wp:effectExtent l="0" t="0" r="0" b="1905"/>
            <wp:docPr id="12" name="图片 12" descr="D:\PubGenomes\Ccicadae\Figures\Fig. S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PubGenomes\Ccicadae\Figures\Fig. S5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4532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07C5" w:rsidRPr="003C7E71" w:rsidRDefault="00AA07C5" w:rsidP="00AA07C5">
      <w:pPr>
        <w:spacing w:before="240"/>
        <w:jc w:val="left"/>
      </w:pPr>
      <w:r w:rsidRPr="006F5492">
        <w:rPr>
          <w:rFonts w:hint="eastAsia"/>
          <w:b/>
        </w:rPr>
        <w:t>F</w:t>
      </w:r>
      <w:r w:rsidR="00285E63">
        <w:rPr>
          <w:b/>
        </w:rPr>
        <w:t>igure</w:t>
      </w:r>
      <w:r w:rsidR="003C7E71">
        <w:rPr>
          <w:b/>
        </w:rPr>
        <w:t xml:space="preserve"> S5</w:t>
      </w:r>
      <w:r w:rsidRPr="006F5492">
        <w:rPr>
          <w:rFonts w:hint="eastAsia"/>
          <w:b/>
        </w:rPr>
        <w:t xml:space="preserve"> </w:t>
      </w:r>
      <w:r w:rsidR="003C7E71" w:rsidRPr="003C7E71">
        <w:t xml:space="preserve">Metabolomic analysis of </w:t>
      </w:r>
      <w:r w:rsidR="003C7E71" w:rsidRPr="003C7E71">
        <w:rPr>
          <w:i/>
        </w:rPr>
        <w:t>C. cicadae</w:t>
      </w:r>
      <w:r w:rsidR="003C7E71" w:rsidRPr="003C7E71">
        <w:t>.</w:t>
      </w:r>
      <w:r w:rsidR="00FE489F">
        <w:t xml:space="preserve"> </w:t>
      </w:r>
      <w:proofErr w:type="gramStart"/>
      <w:r w:rsidR="00FE489F">
        <w:rPr>
          <w:b/>
        </w:rPr>
        <w:t>a</w:t>
      </w:r>
      <w:r w:rsidR="003C7E71">
        <w:rPr>
          <w:b/>
        </w:rPr>
        <w:t xml:space="preserve"> </w:t>
      </w:r>
      <w:proofErr w:type="spellStart"/>
      <w:r w:rsidRPr="0026171C">
        <w:rPr>
          <w:szCs w:val="21"/>
        </w:rPr>
        <w:t>Heatmap</w:t>
      </w:r>
      <w:proofErr w:type="spellEnd"/>
      <w:r w:rsidRPr="0026171C">
        <w:rPr>
          <w:szCs w:val="21"/>
        </w:rPr>
        <w:t xml:space="preserve"> analysis of selected compounds detected </w:t>
      </w:r>
      <w:r>
        <w:rPr>
          <w:szCs w:val="21"/>
        </w:rPr>
        <w:t>in</w:t>
      </w:r>
      <w:r w:rsidRPr="0026171C">
        <w:rPr>
          <w:szCs w:val="21"/>
        </w:rPr>
        <w:t xml:space="preserve"> negative</w:t>
      </w:r>
      <w:r>
        <w:rPr>
          <w:szCs w:val="21"/>
        </w:rPr>
        <w:t xml:space="preserve"> ion</w:t>
      </w:r>
      <w:r w:rsidRPr="0026171C">
        <w:rPr>
          <w:szCs w:val="21"/>
        </w:rPr>
        <w:t xml:space="preserve"> mode of LC-MS.</w:t>
      </w:r>
      <w:r>
        <w:rPr>
          <w:szCs w:val="21"/>
        </w:rPr>
        <w:t xml:space="preserve"> </w:t>
      </w:r>
      <w:r w:rsidR="00FE489F">
        <w:rPr>
          <w:b/>
          <w:szCs w:val="21"/>
        </w:rPr>
        <w:t>b</w:t>
      </w:r>
      <w:r w:rsidRPr="0026171C">
        <w:rPr>
          <w:szCs w:val="21"/>
        </w:rPr>
        <w:t xml:space="preserve"> </w:t>
      </w:r>
      <w:proofErr w:type="spellStart"/>
      <w:r w:rsidRPr="0026171C">
        <w:rPr>
          <w:szCs w:val="21"/>
        </w:rPr>
        <w:t>Heatmap</w:t>
      </w:r>
      <w:proofErr w:type="spellEnd"/>
      <w:r w:rsidRPr="0026171C">
        <w:rPr>
          <w:szCs w:val="21"/>
        </w:rPr>
        <w:t xml:space="preserve"> analysis of selected compounds detected </w:t>
      </w:r>
      <w:r>
        <w:rPr>
          <w:szCs w:val="21"/>
        </w:rPr>
        <w:t>in</w:t>
      </w:r>
      <w:r w:rsidRPr="0026171C">
        <w:rPr>
          <w:szCs w:val="21"/>
        </w:rPr>
        <w:t xml:space="preserve"> positive </w:t>
      </w:r>
      <w:r>
        <w:rPr>
          <w:szCs w:val="21"/>
        </w:rPr>
        <w:t xml:space="preserve">ion </w:t>
      </w:r>
      <w:r w:rsidRPr="0026171C">
        <w:rPr>
          <w:szCs w:val="21"/>
        </w:rPr>
        <w:t>mode of LC-MS.</w:t>
      </w:r>
      <w:r w:rsidR="003C7E71">
        <w:rPr>
          <w:szCs w:val="21"/>
        </w:rPr>
        <w:t xml:space="preserve"> </w:t>
      </w:r>
      <w:r w:rsidR="000251B6" w:rsidRPr="0026171C">
        <w:rPr>
          <w:szCs w:val="21"/>
        </w:rPr>
        <w:t xml:space="preserve">RNA </w:t>
      </w:r>
      <w:r w:rsidR="000251B6">
        <w:rPr>
          <w:szCs w:val="21"/>
        </w:rPr>
        <w:t xml:space="preserve">samples </w:t>
      </w:r>
      <w:r w:rsidR="000251B6" w:rsidRPr="0026171C">
        <w:rPr>
          <w:szCs w:val="21"/>
        </w:rPr>
        <w:t xml:space="preserve">were extracted from </w:t>
      </w:r>
      <w:r w:rsidR="000251B6">
        <w:rPr>
          <w:szCs w:val="21"/>
        </w:rPr>
        <w:t xml:space="preserve">the </w:t>
      </w:r>
      <w:r w:rsidR="000251B6" w:rsidRPr="0026171C">
        <w:rPr>
          <w:szCs w:val="21"/>
        </w:rPr>
        <w:t xml:space="preserve">mycelia </w:t>
      </w:r>
      <w:r w:rsidR="000251B6">
        <w:rPr>
          <w:szCs w:val="21"/>
        </w:rPr>
        <w:t>(</w:t>
      </w:r>
      <w:proofErr w:type="spellStart"/>
      <w:r w:rsidR="000251B6">
        <w:rPr>
          <w:szCs w:val="21"/>
        </w:rPr>
        <w:t>Myc</w:t>
      </w:r>
      <w:proofErr w:type="spellEnd"/>
      <w:r w:rsidR="000251B6">
        <w:rPr>
          <w:szCs w:val="21"/>
        </w:rPr>
        <w:t xml:space="preserve">) </w:t>
      </w:r>
      <w:r w:rsidR="000251B6" w:rsidRPr="0026171C">
        <w:rPr>
          <w:szCs w:val="21"/>
        </w:rPr>
        <w:t>grown in S</w:t>
      </w:r>
      <w:r w:rsidR="000251B6">
        <w:rPr>
          <w:szCs w:val="21"/>
        </w:rPr>
        <w:t>DB</w:t>
      </w:r>
      <w:r w:rsidR="000251B6" w:rsidRPr="0026171C">
        <w:rPr>
          <w:szCs w:val="21"/>
        </w:rPr>
        <w:t xml:space="preserve"> for four days</w:t>
      </w:r>
      <w:r w:rsidR="000251B6">
        <w:rPr>
          <w:szCs w:val="21"/>
        </w:rPr>
        <w:t>, primordia</w:t>
      </w:r>
      <w:r w:rsidR="000251B6" w:rsidRPr="0026171C">
        <w:rPr>
          <w:szCs w:val="21"/>
        </w:rPr>
        <w:t xml:space="preserve"> (</w:t>
      </w:r>
      <w:proofErr w:type="spellStart"/>
      <w:r w:rsidR="000251B6">
        <w:rPr>
          <w:szCs w:val="21"/>
        </w:rPr>
        <w:t>Pri</w:t>
      </w:r>
      <w:proofErr w:type="spellEnd"/>
      <w:r w:rsidR="000251B6" w:rsidRPr="0026171C">
        <w:rPr>
          <w:szCs w:val="21"/>
        </w:rPr>
        <w:t xml:space="preserve">) </w:t>
      </w:r>
      <w:r w:rsidR="000251B6">
        <w:rPr>
          <w:szCs w:val="21"/>
        </w:rPr>
        <w:t>and</w:t>
      </w:r>
      <w:r w:rsidR="000251B6" w:rsidRPr="0026171C">
        <w:rPr>
          <w:szCs w:val="21"/>
        </w:rPr>
        <w:t xml:space="preserve"> </w:t>
      </w:r>
      <w:r w:rsidR="000251B6">
        <w:rPr>
          <w:szCs w:val="21"/>
        </w:rPr>
        <w:t>stroma (</w:t>
      </w:r>
      <w:proofErr w:type="spellStart"/>
      <w:r w:rsidR="000251B6">
        <w:rPr>
          <w:szCs w:val="21"/>
        </w:rPr>
        <w:t>Str</w:t>
      </w:r>
      <w:proofErr w:type="spellEnd"/>
      <w:r w:rsidR="000251B6">
        <w:rPr>
          <w:szCs w:val="21"/>
        </w:rPr>
        <w:t>) developed on</w:t>
      </w:r>
      <w:r w:rsidR="000251B6" w:rsidRPr="0026171C">
        <w:rPr>
          <w:szCs w:val="21"/>
        </w:rPr>
        <w:t xml:space="preserve"> the </w:t>
      </w:r>
      <w:proofErr w:type="spellStart"/>
      <w:r w:rsidR="000251B6" w:rsidRPr="0026171C">
        <w:rPr>
          <w:szCs w:val="21"/>
        </w:rPr>
        <w:t>mycosed</w:t>
      </w:r>
      <w:proofErr w:type="spellEnd"/>
      <w:r w:rsidR="000251B6" w:rsidRPr="0026171C">
        <w:rPr>
          <w:szCs w:val="21"/>
        </w:rPr>
        <w:t xml:space="preserve"> silkworm pupae 13 days or 22</w:t>
      </w:r>
      <w:r w:rsidR="000251B6">
        <w:rPr>
          <w:szCs w:val="21"/>
        </w:rPr>
        <w:t xml:space="preserve"> </w:t>
      </w:r>
      <w:r w:rsidR="000251B6" w:rsidRPr="0026171C">
        <w:rPr>
          <w:szCs w:val="21"/>
        </w:rPr>
        <w:t>days post injection</w:t>
      </w:r>
      <w:r w:rsidR="000251B6">
        <w:rPr>
          <w:szCs w:val="21"/>
        </w:rPr>
        <w:t>, and used for RNA-</w:t>
      </w:r>
      <w:proofErr w:type="spellStart"/>
      <w:r w:rsidR="000251B6">
        <w:rPr>
          <w:szCs w:val="21"/>
        </w:rPr>
        <w:t>seq</w:t>
      </w:r>
      <w:proofErr w:type="spellEnd"/>
      <w:r w:rsidR="000251B6">
        <w:rPr>
          <w:szCs w:val="21"/>
        </w:rPr>
        <w:t xml:space="preserve"> analysis</w:t>
      </w:r>
      <w:r w:rsidR="000251B6" w:rsidRPr="0026171C">
        <w:rPr>
          <w:szCs w:val="21"/>
        </w:rPr>
        <w:t>.</w:t>
      </w:r>
      <w:proofErr w:type="gramEnd"/>
      <w:r w:rsidR="000251B6">
        <w:rPr>
          <w:szCs w:val="21"/>
        </w:rPr>
        <w:t xml:space="preserve"> There are </w:t>
      </w:r>
      <w:r w:rsidR="00C45BB7">
        <w:rPr>
          <w:szCs w:val="21"/>
        </w:rPr>
        <w:t xml:space="preserve">five </w:t>
      </w:r>
      <w:r w:rsidR="000251B6">
        <w:rPr>
          <w:szCs w:val="21"/>
        </w:rPr>
        <w:t xml:space="preserve">independent repeats for each sample. </w:t>
      </w:r>
      <w:proofErr w:type="gramStart"/>
      <w:r w:rsidR="00FE489F">
        <w:rPr>
          <w:b/>
          <w:szCs w:val="21"/>
        </w:rPr>
        <w:t>c</w:t>
      </w:r>
      <w:proofErr w:type="gramEnd"/>
      <w:r w:rsidR="003C7E71">
        <w:rPr>
          <w:szCs w:val="21"/>
        </w:rPr>
        <w:t xml:space="preserve"> </w:t>
      </w:r>
      <w:r w:rsidR="00C45BB7">
        <w:rPr>
          <w:szCs w:val="21"/>
        </w:rPr>
        <w:t>Chemical</w:t>
      </w:r>
      <w:r w:rsidR="003C7E71">
        <w:rPr>
          <w:szCs w:val="21"/>
        </w:rPr>
        <w:t xml:space="preserve"> structures of the selected metabolites produced by </w:t>
      </w:r>
      <w:r w:rsidR="003C7E71">
        <w:rPr>
          <w:i/>
          <w:szCs w:val="21"/>
        </w:rPr>
        <w:t>C. cicadae</w:t>
      </w:r>
      <w:r w:rsidR="003C7E71">
        <w:rPr>
          <w:szCs w:val="21"/>
        </w:rPr>
        <w:t>.</w:t>
      </w:r>
    </w:p>
    <w:p w:rsidR="005B161A" w:rsidRDefault="005B161A">
      <w:pPr>
        <w:widowControl/>
        <w:jc w:val="left"/>
      </w:pPr>
      <w:r>
        <w:br w:type="page"/>
      </w:r>
    </w:p>
    <w:p w:rsidR="005B161A" w:rsidRDefault="005B161A" w:rsidP="005B161A">
      <w:pPr>
        <w:jc w:val="center"/>
      </w:pPr>
    </w:p>
    <w:p w:rsidR="005B161A" w:rsidRDefault="008C3923" w:rsidP="005B161A">
      <w:pPr>
        <w:jc w:val="center"/>
      </w:pPr>
      <w:r w:rsidRPr="008C3923">
        <w:rPr>
          <w:noProof/>
        </w:rPr>
        <w:drawing>
          <wp:inline distT="0" distB="0" distL="0" distR="0">
            <wp:extent cx="5042535" cy="5241925"/>
            <wp:effectExtent l="0" t="0" r="5715" b="0"/>
            <wp:docPr id="13" name="图片 13" descr="D:\PubGenomes\Ccicadae\Figures\Fig. S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PubGenomes\Ccicadae\Figures\Fig. S6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2535" cy="524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161A" w:rsidRDefault="007A6927" w:rsidP="005B161A">
      <w:pPr>
        <w:spacing w:before="240"/>
        <w:jc w:val="left"/>
      </w:pPr>
      <w:r w:rsidRPr="006F5492">
        <w:rPr>
          <w:rFonts w:hint="eastAsia"/>
          <w:b/>
        </w:rPr>
        <w:t>F</w:t>
      </w:r>
      <w:r w:rsidR="00285E63">
        <w:rPr>
          <w:b/>
        </w:rPr>
        <w:t>igure</w:t>
      </w:r>
      <w:r w:rsidR="002D5BF8">
        <w:rPr>
          <w:b/>
        </w:rPr>
        <w:t xml:space="preserve"> S6</w:t>
      </w:r>
      <w:r w:rsidR="005B161A" w:rsidRPr="002D5BF8">
        <w:rPr>
          <w:rFonts w:hint="eastAsia"/>
        </w:rPr>
        <w:t xml:space="preserve"> </w:t>
      </w:r>
      <w:r w:rsidR="003E4047" w:rsidRPr="002D5BF8">
        <w:t>Transcript</w:t>
      </w:r>
      <w:r w:rsidR="00F05E19" w:rsidRPr="002D5BF8">
        <w:t xml:space="preserve">omic </w:t>
      </w:r>
      <w:r w:rsidR="003E4047" w:rsidRPr="002D5BF8">
        <w:t xml:space="preserve">profiling of </w:t>
      </w:r>
      <w:r w:rsidR="005B161A" w:rsidRPr="002D5BF8">
        <w:rPr>
          <w:i/>
        </w:rPr>
        <w:t>C. cicadae</w:t>
      </w:r>
      <w:r w:rsidR="003E4047" w:rsidRPr="002D5BF8">
        <w:t xml:space="preserve"> at different developmental stages</w:t>
      </w:r>
      <w:r w:rsidR="005B161A" w:rsidRPr="002D5BF8">
        <w:t xml:space="preserve">. </w:t>
      </w:r>
      <w:proofErr w:type="gramStart"/>
      <w:r w:rsidR="00FE489F">
        <w:rPr>
          <w:b/>
        </w:rPr>
        <w:t>a</w:t>
      </w:r>
      <w:proofErr w:type="gramEnd"/>
      <w:r w:rsidR="00F05E19" w:rsidRPr="00F05E19">
        <w:t xml:space="preserve"> Venn diagram analysis of genes expressed by </w:t>
      </w:r>
      <w:r w:rsidR="00F05E19" w:rsidRPr="00F05E19">
        <w:rPr>
          <w:i/>
        </w:rPr>
        <w:t>C. cicadae</w:t>
      </w:r>
      <w:r w:rsidR="00F05E19" w:rsidRPr="00F05E19">
        <w:t xml:space="preserve"> at different developmental stages.</w:t>
      </w:r>
      <w:r w:rsidR="00F05E19">
        <w:t xml:space="preserve"> </w:t>
      </w:r>
      <w:proofErr w:type="gramStart"/>
      <w:r w:rsidR="00FE489F">
        <w:rPr>
          <w:b/>
          <w:szCs w:val="21"/>
        </w:rPr>
        <w:t>b</w:t>
      </w:r>
      <w:proofErr w:type="gramEnd"/>
      <w:r w:rsidR="00F05E19">
        <w:rPr>
          <w:szCs w:val="21"/>
        </w:rPr>
        <w:t xml:space="preserve"> </w:t>
      </w:r>
      <w:r w:rsidR="00F05E19" w:rsidRPr="00F05E19">
        <w:t xml:space="preserve">Transcriptional profiling of gene expressions by </w:t>
      </w:r>
      <w:r w:rsidR="00F05E19" w:rsidRPr="00F05E19">
        <w:rPr>
          <w:i/>
        </w:rPr>
        <w:t>C. cicadae</w:t>
      </w:r>
      <w:r w:rsidR="00F05E19" w:rsidRPr="00F05E19">
        <w:t xml:space="preserve"> at different developmental stages.</w:t>
      </w:r>
      <w:r w:rsidR="00F05E19">
        <w:rPr>
          <w:szCs w:val="21"/>
        </w:rPr>
        <w:t xml:space="preserve"> </w:t>
      </w:r>
      <w:r w:rsidR="005B161A">
        <w:rPr>
          <w:szCs w:val="21"/>
        </w:rPr>
        <w:t xml:space="preserve">The genes with common expression patters were grouped together with the number </w:t>
      </w:r>
      <w:r w:rsidR="006652FA">
        <w:rPr>
          <w:szCs w:val="21"/>
        </w:rPr>
        <w:t xml:space="preserve">shown </w:t>
      </w:r>
      <w:r w:rsidR="005B161A">
        <w:rPr>
          <w:szCs w:val="21"/>
        </w:rPr>
        <w:t>in each panel.</w:t>
      </w:r>
      <w:r w:rsidR="00BB54E1" w:rsidRPr="00BB54E1">
        <w:rPr>
          <w:szCs w:val="21"/>
        </w:rPr>
        <w:t xml:space="preserve"> </w:t>
      </w:r>
      <w:r w:rsidR="00BB54E1" w:rsidRPr="0026171C">
        <w:rPr>
          <w:szCs w:val="21"/>
        </w:rPr>
        <w:t xml:space="preserve">RNA </w:t>
      </w:r>
      <w:r w:rsidR="00BB54E1">
        <w:rPr>
          <w:szCs w:val="21"/>
        </w:rPr>
        <w:t xml:space="preserve">samples </w:t>
      </w:r>
      <w:r w:rsidR="00BB54E1" w:rsidRPr="0026171C">
        <w:rPr>
          <w:szCs w:val="21"/>
        </w:rPr>
        <w:t xml:space="preserve">were extracted from </w:t>
      </w:r>
      <w:r w:rsidR="00BB54E1">
        <w:rPr>
          <w:szCs w:val="21"/>
        </w:rPr>
        <w:t xml:space="preserve">the </w:t>
      </w:r>
      <w:r w:rsidR="00BB54E1" w:rsidRPr="0026171C">
        <w:rPr>
          <w:szCs w:val="21"/>
        </w:rPr>
        <w:t xml:space="preserve">mycelia </w:t>
      </w:r>
      <w:r w:rsidR="00BB54E1">
        <w:rPr>
          <w:szCs w:val="21"/>
        </w:rPr>
        <w:t>(</w:t>
      </w:r>
      <w:proofErr w:type="spellStart"/>
      <w:r w:rsidR="00BB54E1">
        <w:rPr>
          <w:szCs w:val="21"/>
        </w:rPr>
        <w:t>Myc</w:t>
      </w:r>
      <w:proofErr w:type="spellEnd"/>
      <w:r w:rsidR="00BB54E1">
        <w:rPr>
          <w:szCs w:val="21"/>
        </w:rPr>
        <w:t xml:space="preserve">) </w:t>
      </w:r>
      <w:r w:rsidR="00BB54E1" w:rsidRPr="0026171C">
        <w:rPr>
          <w:szCs w:val="21"/>
        </w:rPr>
        <w:t>grown in S</w:t>
      </w:r>
      <w:r w:rsidR="00BB54E1">
        <w:rPr>
          <w:szCs w:val="21"/>
        </w:rPr>
        <w:t>DB</w:t>
      </w:r>
      <w:r w:rsidR="00BB54E1" w:rsidRPr="0026171C">
        <w:rPr>
          <w:szCs w:val="21"/>
        </w:rPr>
        <w:t xml:space="preserve"> for four days</w:t>
      </w:r>
      <w:r w:rsidR="00BB54E1">
        <w:rPr>
          <w:szCs w:val="21"/>
        </w:rPr>
        <w:t>, primordia</w:t>
      </w:r>
      <w:r w:rsidR="00BB54E1" w:rsidRPr="0026171C">
        <w:rPr>
          <w:szCs w:val="21"/>
        </w:rPr>
        <w:t xml:space="preserve"> (</w:t>
      </w:r>
      <w:proofErr w:type="spellStart"/>
      <w:r w:rsidR="00BB54E1">
        <w:rPr>
          <w:szCs w:val="21"/>
        </w:rPr>
        <w:t>Pri</w:t>
      </w:r>
      <w:proofErr w:type="spellEnd"/>
      <w:r w:rsidR="00BB54E1" w:rsidRPr="0026171C">
        <w:rPr>
          <w:szCs w:val="21"/>
        </w:rPr>
        <w:t xml:space="preserve">) </w:t>
      </w:r>
      <w:r w:rsidR="00BB54E1">
        <w:rPr>
          <w:szCs w:val="21"/>
        </w:rPr>
        <w:t>and</w:t>
      </w:r>
      <w:r w:rsidR="00BB54E1" w:rsidRPr="0026171C">
        <w:rPr>
          <w:szCs w:val="21"/>
        </w:rPr>
        <w:t xml:space="preserve"> </w:t>
      </w:r>
      <w:r w:rsidR="00BB54E1">
        <w:rPr>
          <w:szCs w:val="21"/>
        </w:rPr>
        <w:t>stroma (</w:t>
      </w:r>
      <w:proofErr w:type="spellStart"/>
      <w:r w:rsidR="00BB54E1">
        <w:rPr>
          <w:szCs w:val="21"/>
        </w:rPr>
        <w:t>Str</w:t>
      </w:r>
      <w:proofErr w:type="spellEnd"/>
      <w:r w:rsidR="00BB54E1">
        <w:rPr>
          <w:szCs w:val="21"/>
        </w:rPr>
        <w:t>) developed on</w:t>
      </w:r>
      <w:r w:rsidR="00BB54E1" w:rsidRPr="0026171C">
        <w:rPr>
          <w:szCs w:val="21"/>
        </w:rPr>
        <w:t xml:space="preserve"> the </w:t>
      </w:r>
      <w:proofErr w:type="spellStart"/>
      <w:r w:rsidR="00BB54E1" w:rsidRPr="0026171C">
        <w:rPr>
          <w:szCs w:val="21"/>
        </w:rPr>
        <w:t>mycosed</w:t>
      </w:r>
      <w:proofErr w:type="spellEnd"/>
      <w:r w:rsidR="00BB54E1" w:rsidRPr="0026171C">
        <w:rPr>
          <w:szCs w:val="21"/>
        </w:rPr>
        <w:t xml:space="preserve"> silkworm pupae 13 days or 22</w:t>
      </w:r>
      <w:r w:rsidR="00BB54E1">
        <w:rPr>
          <w:szCs w:val="21"/>
        </w:rPr>
        <w:t xml:space="preserve"> </w:t>
      </w:r>
      <w:r w:rsidR="00BB54E1" w:rsidRPr="0026171C">
        <w:rPr>
          <w:szCs w:val="21"/>
        </w:rPr>
        <w:t>days post injection</w:t>
      </w:r>
      <w:r w:rsidR="00BB54E1">
        <w:rPr>
          <w:szCs w:val="21"/>
        </w:rPr>
        <w:t>, and used for RNA-</w:t>
      </w:r>
      <w:proofErr w:type="spellStart"/>
      <w:r w:rsidR="00BB54E1">
        <w:rPr>
          <w:szCs w:val="21"/>
        </w:rPr>
        <w:t>seq</w:t>
      </w:r>
      <w:proofErr w:type="spellEnd"/>
      <w:r w:rsidR="00BB54E1">
        <w:rPr>
          <w:szCs w:val="21"/>
        </w:rPr>
        <w:t xml:space="preserve"> analysis</w:t>
      </w:r>
      <w:r w:rsidR="00BB54E1" w:rsidRPr="0026171C">
        <w:rPr>
          <w:szCs w:val="21"/>
        </w:rPr>
        <w:t>.</w:t>
      </w:r>
    </w:p>
    <w:p w:rsidR="005B161A" w:rsidRDefault="005B161A" w:rsidP="005B161A">
      <w:pPr>
        <w:widowControl/>
        <w:jc w:val="left"/>
      </w:pPr>
      <w:r>
        <w:br w:type="page"/>
      </w:r>
    </w:p>
    <w:p w:rsidR="00E77C6A" w:rsidRDefault="00E77C6A">
      <w:pPr>
        <w:widowControl/>
        <w:jc w:val="left"/>
      </w:pPr>
    </w:p>
    <w:p w:rsidR="00E77C6A" w:rsidRDefault="00E77C6A" w:rsidP="00E77C6A">
      <w:pPr>
        <w:widowControl/>
        <w:jc w:val="left"/>
        <w:rPr>
          <w:color w:val="000000"/>
          <w:kern w:val="0"/>
          <w:szCs w:val="24"/>
        </w:rPr>
      </w:pPr>
      <w:r w:rsidRPr="00E77C6A">
        <w:rPr>
          <w:b/>
          <w:bCs/>
          <w:color w:val="000000"/>
          <w:kern w:val="0"/>
          <w:szCs w:val="24"/>
        </w:rPr>
        <w:t>T</w:t>
      </w:r>
      <w:r w:rsidR="00CB7B77">
        <w:rPr>
          <w:b/>
          <w:bCs/>
          <w:color w:val="000000"/>
          <w:kern w:val="0"/>
          <w:szCs w:val="24"/>
        </w:rPr>
        <w:t>able</w:t>
      </w:r>
      <w:r w:rsidRPr="00E77C6A">
        <w:rPr>
          <w:b/>
          <w:bCs/>
          <w:color w:val="000000"/>
          <w:kern w:val="0"/>
          <w:szCs w:val="24"/>
        </w:rPr>
        <w:t xml:space="preserve"> S1</w:t>
      </w:r>
      <w:r w:rsidRPr="00E77C6A">
        <w:rPr>
          <w:color w:val="000000"/>
          <w:kern w:val="0"/>
          <w:szCs w:val="24"/>
        </w:rPr>
        <w:t xml:space="preserve"> Comparative analysis of putative protease genes between </w:t>
      </w:r>
      <w:r w:rsidRPr="00E77C6A">
        <w:rPr>
          <w:i/>
          <w:iCs/>
          <w:color w:val="000000"/>
          <w:kern w:val="0"/>
          <w:szCs w:val="24"/>
        </w:rPr>
        <w:t>C. cicadae</w:t>
      </w:r>
      <w:r w:rsidRPr="00E77C6A">
        <w:rPr>
          <w:color w:val="000000"/>
          <w:kern w:val="0"/>
          <w:szCs w:val="24"/>
        </w:rPr>
        <w:t xml:space="preserve"> and other insect pathogens.</w:t>
      </w:r>
    </w:p>
    <w:tbl>
      <w:tblPr>
        <w:tblW w:w="7088" w:type="dxa"/>
        <w:jc w:val="center"/>
        <w:tblLook w:val="04A0" w:firstRow="1" w:lastRow="0" w:firstColumn="1" w:lastColumn="0" w:noHBand="0" w:noVBand="1"/>
      </w:tblPr>
      <w:tblGrid>
        <w:gridCol w:w="961"/>
        <w:gridCol w:w="1166"/>
        <w:gridCol w:w="1134"/>
        <w:gridCol w:w="1134"/>
        <w:gridCol w:w="1134"/>
        <w:gridCol w:w="1559"/>
      </w:tblGrid>
      <w:tr w:rsidR="00E77C6A" w:rsidRPr="00E77C6A" w:rsidTr="00E77C6A">
        <w:trPr>
          <w:trHeight w:val="276"/>
          <w:jc w:val="center"/>
        </w:trPr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b/>
                <w:bCs/>
                <w:color w:val="000000"/>
                <w:kern w:val="0"/>
                <w:sz w:val="22"/>
              </w:rPr>
            </w:pPr>
            <w:r w:rsidRPr="00E77C6A">
              <w:rPr>
                <w:b/>
                <w:bCs/>
                <w:color w:val="000000"/>
                <w:kern w:val="0"/>
                <w:sz w:val="22"/>
              </w:rPr>
              <w:t>Family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b/>
                <w:bCs/>
                <w:color w:val="000000"/>
                <w:kern w:val="0"/>
                <w:sz w:val="22"/>
              </w:rPr>
            </w:pPr>
            <w:r w:rsidRPr="00E77C6A">
              <w:rPr>
                <w:b/>
                <w:bCs/>
                <w:color w:val="000000"/>
                <w:kern w:val="0"/>
                <w:sz w:val="22"/>
              </w:rPr>
              <w:t>CCAD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b/>
                <w:bCs/>
                <w:color w:val="000000"/>
                <w:kern w:val="0"/>
                <w:sz w:val="22"/>
              </w:rPr>
            </w:pPr>
            <w:r w:rsidRPr="00E77C6A">
              <w:rPr>
                <w:b/>
                <w:bCs/>
                <w:color w:val="000000"/>
                <w:kern w:val="0"/>
                <w:sz w:val="22"/>
              </w:rPr>
              <w:t>ISF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b/>
                <w:bCs/>
                <w:color w:val="000000"/>
                <w:kern w:val="0"/>
                <w:sz w:val="22"/>
              </w:rPr>
            </w:pPr>
            <w:r w:rsidRPr="00E77C6A">
              <w:rPr>
                <w:b/>
                <w:bCs/>
                <w:color w:val="000000"/>
                <w:kern w:val="0"/>
                <w:sz w:val="22"/>
              </w:rPr>
              <w:t>CCM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b/>
                <w:bCs/>
                <w:color w:val="000000"/>
                <w:kern w:val="0"/>
                <w:sz w:val="22"/>
              </w:rPr>
            </w:pPr>
            <w:r w:rsidRPr="00E77C6A">
              <w:rPr>
                <w:b/>
                <w:bCs/>
                <w:color w:val="000000"/>
                <w:kern w:val="0"/>
                <w:sz w:val="22"/>
              </w:rPr>
              <w:t>BBA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b/>
                <w:bCs/>
                <w:color w:val="000000"/>
                <w:kern w:val="0"/>
                <w:sz w:val="22"/>
              </w:rPr>
            </w:pPr>
            <w:r w:rsidRPr="00E77C6A">
              <w:rPr>
                <w:b/>
                <w:bCs/>
                <w:color w:val="000000"/>
                <w:kern w:val="0"/>
                <w:sz w:val="22"/>
              </w:rPr>
              <w:t>MAA</w:t>
            </w:r>
          </w:p>
        </w:tc>
      </w:tr>
      <w:tr w:rsidR="00E77C6A" w:rsidRPr="00E77C6A" w:rsidTr="00E77C6A">
        <w:trPr>
          <w:trHeight w:val="276"/>
          <w:jc w:val="center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A01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22</w:t>
            </w:r>
          </w:p>
        </w:tc>
      </w:tr>
      <w:tr w:rsidR="00E77C6A" w:rsidRPr="00E77C6A" w:rsidTr="00E77C6A">
        <w:trPr>
          <w:trHeight w:val="276"/>
          <w:jc w:val="center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C40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1</w:t>
            </w:r>
          </w:p>
        </w:tc>
      </w:tr>
      <w:tr w:rsidR="00E77C6A" w:rsidRPr="00E77C6A" w:rsidTr="00E77C6A">
        <w:trPr>
          <w:trHeight w:val="276"/>
          <w:jc w:val="center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C44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0</w:t>
            </w:r>
          </w:p>
        </w:tc>
      </w:tr>
      <w:tr w:rsidR="00E77C6A" w:rsidRPr="00E77C6A" w:rsidTr="00E77C6A">
        <w:trPr>
          <w:trHeight w:val="276"/>
          <w:jc w:val="center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C56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0</w:t>
            </w:r>
          </w:p>
        </w:tc>
      </w:tr>
      <w:tr w:rsidR="00E77C6A" w:rsidRPr="00E77C6A" w:rsidTr="00E77C6A">
        <w:trPr>
          <w:trHeight w:val="276"/>
          <w:jc w:val="center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C69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1</w:t>
            </w:r>
          </w:p>
        </w:tc>
      </w:tr>
      <w:tr w:rsidR="00E77C6A" w:rsidRPr="00E77C6A" w:rsidTr="00E77C6A">
        <w:trPr>
          <w:trHeight w:val="276"/>
          <w:jc w:val="center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G01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4</w:t>
            </w:r>
          </w:p>
        </w:tc>
      </w:tr>
      <w:tr w:rsidR="00E77C6A" w:rsidRPr="00E77C6A" w:rsidTr="00E77C6A">
        <w:trPr>
          <w:trHeight w:val="276"/>
          <w:jc w:val="center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I09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0</w:t>
            </w:r>
          </w:p>
        </w:tc>
      </w:tr>
      <w:tr w:rsidR="00E77C6A" w:rsidRPr="00E77C6A" w:rsidTr="00E77C6A">
        <w:trPr>
          <w:trHeight w:val="276"/>
          <w:jc w:val="center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I51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0</w:t>
            </w:r>
          </w:p>
        </w:tc>
      </w:tr>
      <w:tr w:rsidR="00E77C6A" w:rsidRPr="00E77C6A" w:rsidTr="00E77C6A">
        <w:trPr>
          <w:trHeight w:val="276"/>
          <w:jc w:val="center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M06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1</w:t>
            </w:r>
          </w:p>
        </w:tc>
      </w:tr>
      <w:tr w:rsidR="00E77C6A" w:rsidRPr="00E77C6A" w:rsidTr="00E77C6A">
        <w:trPr>
          <w:trHeight w:val="276"/>
          <w:jc w:val="center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M12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0</w:t>
            </w:r>
          </w:p>
        </w:tc>
      </w:tr>
      <w:tr w:rsidR="00E77C6A" w:rsidRPr="00E77C6A" w:rsidTr="00E77C6A">
        <w:trPr>
          <w:trHeight w:val="276"/>
          <w:jc w:val="center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M14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2</w:t>
            </w:r>
          </w:p>
        </w:tc>
      </w:tr>
      <w:tr w:rsidR="00E77C6A" w:rsidRPr="00E77C6A" w:rsidTr="00E77C6A">
        <w:trPr>
          <w:trHeight w:val="276"/>
          <w:jc w:val="center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M19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0</w:t>
            </w:r>
          </w:p>
        </w:tc>
      </w:tr>
      <w:tr w:rsidR="00E77C6A" w:rsidRPr="00E77C6A" w:rsidTr="00E77C6A">
        <w:trPr>
          <w:trHeight w:val="276"/>
          <w:jc w:val="center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M20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2</w:t>
            </w:r>
          </w:p>
        </w:tc>
      </w:tr>
      <w:tr w:rsidR="00E77C6A" w:rsidRPr="00E77C6A" w:rsidTr="00E77C6A">
        <w:trPr>
          <w:trHeight w:val="276"/>
          <w:jc w:val="center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M23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0</w:t>
            </w:r>
          </w:p>
        </w:tc>
      </w:tr>
      <w:tr w:rsidR="00E77C6A" w:rsidRPr="00E77C6A" w:rsidTr="00E77C6A">
        <w:trPr>
          <w:trHeight w:val="276"/>
          <w:jc w:val="center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M28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5</w:t>
            </w:r>
          </w:p>
        </w:tc>
      </w:tr>
      <w:tr w:rsidR="00E77C6A" w:rsidRPr="00E77C6A" w:rsidTr="00E77C6A">
        <w:trPr>
          <w:trHeight w:val="276"/>
          <w:jc w:val="center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M35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3</w:t>
            </w:r>
          </w:p>
        </w:tc>
      </w:tr>
      <w:tr w:rsidR="00E77C6A" w:rsidRPr="00E77C6A" w:rsidTr="00E77C6A">
        <w:trPr>
          <w:trHeight w:val="276"/>
          <w:jc w:val="center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M36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1</w:t>
            </w:r>
          </w:p>
        </w:tc>
      </w:tr>
      <w:tr w:rsidR="00E77C6A" w:rsidRPr="00E77C6A" w:rsidTr="00E77C6A">
        <w:trPr>
          <w:trHeight w:val="276"/>
          <w:jc w:val="center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M43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14</w:t>
            </w:r>
          </w:p>
        </w:tc>
      </w:tr>
      <w:tr w:rsidR="00E77C6A" w:rsidRPr="00E77C6A" w:rsidTr="00E77C6A">
        <w:trPr>
          <w:trHeight w:val="276"/>
          <w:jc w:val="center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S01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28</w:t>
            </w:r>
          </w:p>
        </w:tc>
      </w:tr>
      <w:tr w:rsidR="00E77C6A" w:rsidRPr="00E77C6A" w:rsidTr="00E77C6A">
        <w:trPr>
          <w:trHeight w:val="276"/>
          <w:jc w:val="center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S08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32</w:t>
            </w:r>
          </w:p>
        </w:tc>
      </w:tr>
      <w:tr w:rsidR="00E77C6A" w:rsidRPr="00E77C6A" w:rsidTr="00E77C6A">
        <w:trPr>
          <w:trHeight w:val="276"/>
          <w:jc w:val="center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S09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10</w:t>
            </w:r>
          </w:p>
        </w:tc>
      </w:tr>
      <w:tr w:rsidR="00E77C6A" w:rsidRPr="00E77C6A" w:rsidTr="00E77C6A">
        <w:trPr>
          <w:trHeight w:val="276"/>
          <w:jc w:val="center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S10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8</w:t>
            </w:r>
          </w:p>
        </w:tc>
      </w:tr>
      <w:tr w:rsidR="00E77C6A" w:rsidRPr="00E77C6A" w:rsidTr="00E77C6A">
        <w:trPr>
          <w:trHeight w:val="276"/>
          <w:jc w:val="center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S12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6</w:t>
            </w:r>
          </w:p>
        </w:tc>
      </w:tr>
      <w:tr w:rsidR="00E77C6A" w:rsidRPr="00E77C6A" w:rsidTr="00E77C6A">
        <w:trPr>
          <w:trHeight w:val="276"/>
          <w:jc w:val="center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S26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2</w:t>
            </w:r>
          </w:p>
        </w:tc>
      </w:tr>
      <w:tr w:rsidR="00E77C6A" w:rsidRPr="00E77C6A" w:rsidTr="00E77C6A">
        <w:trPr>
          <w:trHeight w:val="276"/>
          <w:jc w:val="center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S28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3</w:t>
            </w:r>
          </w:p>
        </w:tc>
      </w:tr>
      <w:tr w:rsidR="00E77C6A" w:rsidRPr="00E77C6A" w:rsidTr="00E77C6A">
        <w:trPr>
          <w:trHeight w:val="276"/>
          <w:jc w:val="center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S33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6</w:t>
            </w:r>
          </w:p>
        </w:tc>
      </w:tr>
      <w:tr w:rsidR="00E77C6A" w:rsidRPr="00E77C6A" w:rsidTr="00E77C6A">
        <w:trPr>
          <w:trHeight w:val="276"/>
          <w:jc w:val="center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S53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7</w:t>
            </w:r>
          </w:p>
        </w:tc>
      </w:tr>
      <w:tr w:rsidR="00E77C6A" w:rsidRPr="00E77C6A" w:rsidTr="00E77C6A">
        <w:trPr>
          <w:trHeight w:val="276"/>
          <w:jc w:val="center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S54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0</w:t>
            </w:r>
          </w:p>
        </w:tc>
      </w:tr>
      <w:tr w:rsidR="00E77C6A" w:rsidRPr="00E77C6A" w:rsidTr="00E77C6A">
        <w:trPr>
          <w:trHeight w:val="276"/>
          <w:jc w:val="center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T02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1</w:t>
            </w:r>
          </w:p>
        </w:tc>
      </w:tr>
      <w:tr w:rsidR="00E77C6A" w:rsidRPr="00E77C6A" w:rsidTr="00E77C6A">
        <w:trPr>
          <w:trHeight w:val="276"/>
          <w:jc w:val="center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T03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1</w:t>
            </w:r>
          </w:p>
        </w:tc>
      </w:tr>
      <w:tr w:rsidR="00E77C6A" w:rsidRPr="00E77C6A" w:rsidTr="00E77C6A">
        <w:trPr>
          <w:trHeight w:val="276"/>
          <w:jc w:val="center"/>
        </w:trPr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Total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127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158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142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160</w:t>
            </w:r>
          </w:p>
        </w:tc>
      </w:tr>
    </w:tbl>
    <w:p w:rsidR="00E77C6A" w:rsidRPr="00E77C6A" w:rsidRDefault="00E77C6A" w:rsidP="00394C78">
      <w:pPr>
        <w:widowControl/>
        <w:jc w:val="left"/>
        <w:rPr>
          <w:szCs w:val="24"/>
        </w:rPr>
      </w:pPr>
      <w:r w:rsidRPr="00E77C6A">
        <w:rPr>
          <w:szCs w:val="24"/>
        </w:rPr>
        <w:t xml:space="preserve">Fungal species: CCAD, </w:t>
      </w:r>
      <w:r w:rsidR="00887FAA" w:rsidRPr="00887FAA">
        <w:rPr>
          <w:i/>
          <w:szCs w:val="24"/>
        </w:rPr>
        <w:t>C. cicadae</w:t>
      </w:r>
      <w:r w:rsidRPr="00E77C6A">
        <w:rPr>
          <w:szCs w:val="24"/>
        </w:rPr>
        <w:t xml:space="preserve">; CCM, </w:t>
      </w:r>
      <w:r w:rsidRPr="00285E63">
        <w:rPr>
          <w:i/>
          <w:szCs w:val="24"/>
        </w:rPr>
        <w:t>C. militaris</w:t>
      </w:r>
      <w:r w:rsidRPr="00E77C6A">
        <w:rPr>
          <w:szCs w:val="24"/>
        </w:rPr>
        <w:t xml:space="preserve">; ISF, </w:t>
      </w:r>
      <w:r w:rsidRPr="00285E63">
        <w:rPr>
          <w:i/>
          <w:szCs w:val="24"/>
        </w:rPr>
        <w:t xml:space="preserve">I. </w:t>
      </w:r>
      <w:proofErr w:type="spellStart"/>
      <w:r w:rsidRPr="00285E63">
        <w:rPr>
          <w:i/>
          <w:szCs w:val="24"/>
        </w:rPr>
        <w:t>fumusorosea</w:t>
      </w:r>
      <w:proofErr w:type="spellEnd"/>
      <w:r w:rsidRPr="00E77C6A">
        <w:rPr>
          <w:szCs w:val="24"/>
        </w:rPr>
        <w:t xml:space="preserve">; BBA, </w:t>
      </w:r>
      <w:r w:rsidRPr="00285E63">
        <w:rPr>
          <w:i/>
          <w:szCs w:val="24"/>
        </w:rPr>
        <w:t>B. bassiana</w:t>
      </w:r>
      <w:r w:rsidR="00363181">
        <w:rPr>
          <w:szCs w:val="24"/>
        </w:rPr>
        <w:t xml:space="preserve">; MAA, </w:t>
      </w:r>
      <w:r w:rsidR="00363181">
        <w:rPr>
          <w:i/>
          <w:szCs w:val="24"/>
        </w:rPr>
        <w:t>M. robertsii</w:t>
      </w:r>
      <w:r w:rsidRPr="00E77C6A">
        <w:rPr>
          <w:szCs w:val="24"/>
        </w:rPr>
        <w:t>.</w:t>
      </w:r>
    </w:p>
    <w:p w:rsidR="00E77C6A" w:rsidRDefault="00E77C6A">
      <w:pPr>
        <w:widowControl/>
        <w:jc w:val="left"/>
        <w:rPr>
          <w:szCs w:val="24"/>
        </w:rPr>
      </w:pPr>
      <w:r>
        <w:rPr>
          <w:szCs w:val="24"/>
        </w:rPr>
        <w:br w:type="page"/>
      </w:r>
    </w:p>
    <w:p w:rsidR="00E77C6A" w:rsidRDefault="00E77C6A" w:rsidP="00394C78">
      <w:pPr>
        <w:widowControl/>
        <w:jc w:val="left"/>
        <w:rPr>
          <w:szCs w:val="24"/>
        </w:rPr>
      </w:pPr>
      <w:r w:rsidRPr="00E77C6A">
        <w:rPr>
          <w:b/>
          <w:bCs/>
          <w:color w:val="000000"/>
          <w:kern w:val="0"/>
          <w:sz w:val="22"/>
        </w:rPr>
        <w:lastRenderedPageBreak/>
        <w:t>T</w:t>
      </w:r>
      <w:r w:rsidR="00CB7B77">
        <w:rPr>
          <w:b/>
          <w:bCs/>
          <w:color w:val="000000"/>
          <w:kern w:val="0"/>
          <w:sz w:val="22"/>
        </w:rPr>
        <w:t>able</w:t>
      </w:r>
      <w:r w:rsidRPr="00E77C6A">
        <w:rPr>
          <w:b/>
          <w:bCs/>
          <w:color w:val="000000"/>
          <w:kern w:val="0"/>
          <w:sz w:val="22"/>
        </w:rPr>
        <w:t xml:space="preserve"> S2 </w:t>
      </w:r>
      <w:r w:rsidRPr="00E77C6A">
        <w:rPr>
          <w:color w:val="000000"/>
          <w:kern w:val="0"/>
          <w:sz w:val="22"/>
        </w:rPr>
        <w:t xml:space="preserve">Comparative analysis of carbohydrate-degrading enzymes between </w:t>
      </w:r>
      <w:r w:rsidRPr="00E77C6A">
        <w:rPr>
          <w:i/>
          <w:iCs/>
          <w:color w:val="000000"/>
          <w:kern w:val="0"/>
          <w:sz w:val="22"/>
        </w:rPr>
        <w:t xml:space="preserve">C. cicadae </w:t>
      </w:r>
      <w:r w:rsidRPr="00E77C6A">
        <w:rPr>
          <w:color w:val="000000"/>
          <w:kern w:val="0"/>
          <w:sz w:val="22"/>
        </w:rPr>
        <w:t>and other insect pathogens.</w:t>
      </w:r>
    </w:p>
    <w:tbl>
      <w:tblPr>
        <w:tblW w:w="5587" w:type="dxa"/>
        <w:jc w:val="center"/>
        <w:tblLook w:val="04A0" w:firstRow="1" w:lastRow="0" w:firstColumn="1" w:lastColumn="0" w:noHBand="0" w:noVBand="1"/>
      </w:tblPr>
      <w:tblGrid>
        <w:gridCol w:w="878"/>
        <w:gridCol w:w="861"/>
        <w:gridCol w:w="962"/>
        <w:gridCol w:w="962"/>
        <w:gridCol w:w="962"/>
        <w:gridCol w:w="962"/>
      </w:tblGrid>
      <w:tr w:rsidR="00E77C6A" w:rsidRPr="00363181" w:rsidTr="00363181">
        <w:trPr>
          <w:trHeight w:val="242"/>
          <w:jc w:val="center"/>
        </w:trPr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b/>
                <w:bCs/>
                <w:color w:val="000000"/>
                <w:kern w:val="0"/>
                <w:sz w:val="21"/>
                <w:szCs w:val="21"/>
              </w:rPr>
            </w:pPr>
            <w:r w:rsidRPr="00363181">
              <w:rPr>
                <w:b/>
                <w:bCs/>
                <w:color w:val="000000"/>
                <w:kern w:val="0"/>
                <w:sz w:val="21"/>
                <w:szCs w:val="21"/>
              </w:rPr>
              <w:t>Family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b/>
                <w:bCs/>
                <w:color w:val="000000"/>
                <w:kern w:val="0"/>
                <w:sz w:val="21"/>
                <w:szCs w:val="21"/>
              </w:rPr>
            </w:pPr>
            <w:r w:rsidRPr="00363181">
              <w:rPr>
                <w:b/>
                <w:bCs/>
                <w:color w:val="000000"/>
                <w:kern w:val="0"/>
                <w:sz w:val="21"/>
                <w:szCs w:val="21"/>
              </w:rPr>
              <w:t>CCAD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b/>
                <w:bCs/>
                <w:color w:val="000000"/>
                <w:kern w:val="0"/>
                <w:sz w:val="21"/>
                <w:szCs w:val="21"/>
              </w:rPr>
            </w:pPr>
            <w:r w:rsidRPr="00363181">
              <w:rPr>
                <w:b/>
                <w:bCs/>
                <w:color w:val="000000"/>
                <w:kern w:val="0"/>
                <w:sz w:val="21"/>
                <w:szCs w:val="21"/>
              </w:rPr>
              <w:t>ISF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b/>
                <w:bCs/>
                <w:color w:val="000000"/>
                <w:kern w:val="0"/>
                <w:sz w:val="21"/>
                <w:szCs w:val="21"/>
              </w:rPr>
            </w:pPr>
            <w:r w:rsidRPr="00363181">
              <w:rPr>
                <w:b/>
                <w:bCs/>
                <w:color w:val="000000"/>
                <w:kern w:val="0"/>
                <w:sz w:val="21"/>
                <w:szCs w:val="21"/>
              </w:rPr>
              <w:t>CCM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b/>
                <w:bCs/>
                <w:color w:val="000000"/>
                <w:kern w:val="0"/>
                <w:sz w:val="21"/>
                <w:szCs w:val="21"/>
              </w:rPr>
            </w:pPr>
            <w:r w:rsidRPr="00363181">
              <w:rPr>
                <w:b/>
                <w:bCs/>
                <w:color w:val="000000"/>
                <w:kern w:val="0"/>
                <w:sz w:val="21"/>
                <w:szCs w:val="21"/>
              </w:rPr>
              <w:t>BBA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b/>
                <w:bCs/>
                <w:color w:val="000000"/>
                <w:kern w:val="0"/>
                <w:sz w:val="21"/>
                <w:szCs w:val="21"/>
              </w:rPr>
            </w:pPr>
            <w:r w:rsidRPr="00363181">
              <w:rPr>
                <w:b/>
                <w:bCs/>
                <w:color w:val="000000"/>
                <w:kern w:val="0"/>
                <w:sz w:val="21"/>
                <w:szCs w:val="21"/>
              </w:rPr>
              <w:t>MAA</w:t>
            </w:r>
          </w:p>
        </w:tc>
      </w:tr>
      <w:tr w:rsidR="00E77C6A" w:rsidRPr="00363181" w:rsidTr="00363181">
        <w:trPr>
          <w:trHeight w:val="242"/>
          <w:jc w:val="center"/>
        </w:trPr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GH1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4</w:t>
            </w:r>
          </w:p>
        </w:tc>
      </w:tr>
      <w:tr w:rsidR="00E77C6A" w:rsidRPr="00363181" w:rsidTr="00363181">
        <w:trPr>
          <w:trHeight w:val="242"/>
          <w:jc w:val="center"/>
        </w:trPr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GH10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0</w:t>
            </w:r>
          </w:p>
        </w:tc>
      </w:tr>
      <w:tr w:rsidR="00E77C6A" w:rsidRPr="00363181" w:rsidTr="00363181">
        <w:trPr>
          <w:trHeight w:val="242"/>
          <w:jc w:val="center"/>
        </w:trPr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GH105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1</w:t>
            </w:r>
          </w:p>
        </w:tc>
      </w:tr>
      <w:tr w:rsidR="00E77C6A" w:rsidRPr="00363181" w:rsidTr="00363181">
        <w:trPr>
          <w:trHeight w:val="242"/>
          <w:jc w:val="center"/>
        </w:trPr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GH115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1</w:t>
            </w:r>
          </w:p>
        </w:tc>
      </w:tr>
      <w:tr w:rsidR="00E77C6A" w:rsidRPr="00363181" w:rsidTr="00363181">
        <w:trPr>
          <w:trHeight w:val="242"/>
          <w:jc w:val="center"/>
        </w:trPr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GH125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2</w:t>
            </w:r>
          </w:p>
        </w:tc>
      </w:tr>
      <w:tr w:rsidR="00E77C6A" w:rsidRPr="00363181" w:rsidTr="00363181">
        <w:trPr>
          <w:trHeight w:val="242"/>
          <w:jc w:val="center"/>
        </w:trPr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GH13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6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8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6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6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7</w:t>
            </w:r>
          </w:p>
        </w:tc>
      </w:tr>
      <w:tr w:rsidR="00E77C6A" w:rsidRPr="00363181" w:rsidTr="00363181">
        <w:trPr>
          <w:trHeight w:val="242"/>
          <w:jc w:val="center"/>
        </w:trPr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GH15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4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3</w:t>
            </w:r>
          </w:p>
        </w:tc>
      </w:tr>
      <w:tr w:rsidR="00E77C6A" w:rsidRPr="00363181" w:rsidTr="00363181">
        <w:trPr>
          <w:trHeight w:val="242"/>
          <w:jc w:val="center"/>
        </w:trPr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GH16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7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4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5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9</w:t>
            </w:r>
          </w:p>
        </w:tc>
      </w:tr>
      <w:tr w:rsidR="00E77C6A" w:rsidRPr="00363181" w:rsidTr="00363181">
        <w:trPr>
          <w:trHeight w:val="242"/>
          <w:jc w:val="center"/>
        </w:trPr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GH17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3</w:t>
            </w:r>
          </w:p>
        </w:tc>
      </w:tr>
      <w:tr w:rsidR="00E77C6A" w:rsidRPr="00363181" w:rsidTr="00363181">
        <w:trPr>
          <w:trHeight w:val="242"/>
          <w:jc w:val="center"/>
        </w:trPr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GH18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16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18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20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20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21</w:t>
            </w:r>
          </w:p>
        </w:tc>
      </w:tr>
      <w:tr w:rsidR="00E77C6A" w:rsidRPr="00363181" w:rsidTr="00363181">
        <w:trPr>
          <w:trHeight w:val="242"/>
          <w:jc w:val="center"/>
        </w:trPr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GH2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8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9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7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8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6</w:t>
            </w:r>
          </w:p>
        </w:tc>
      </w:tr>
      <w:tr w:rsidR="00E77C6A" w:rsidRPr="00363181" w:rsidTr="00363181">
        <w:trPr>
          <w:trHeight w:val="242"/>
          <w:jc w:val="center"/>
        </w:trPr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GH20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4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4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5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2</w:t>
            </w:r>
          </w:p>
        </w:tc>
      </w:tr>
      <w:tr w:rsidR="00E77C6A" w:rsidRPr="00363181" w:rsidTr="00363181">
        <w:trPr>
          <w:trHeight w:val="242"/>
          <w:jc w:val="center"/>
        </w:trPr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GH27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4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2</w:t>
            </w:r>
          </w:p>
        </w:tc>
      </w:tr>
      <w:tr w:rsidR="00E77C6A" w:rsidRPr="00363181" w:rsidTr="00363181">
        <w:trPr>
          <w:trHeight w:val="242"/>
          <w:jc w:val="center"/>
        </w:trPr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GH28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0</w:t>
            </w:r>
          </w:p>
        </w:tc>
      </w:tr>
      <w:tr w:rsidR="00E77C6A" w:rsidRPr="00363181" w:rsidTr="00363181">
        <w:trPr>
          <w:trHeight w:val="242"/>
          <w:jc w:val="center"/>
        </w:trPr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GH29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1</w:t>
            </w:r>
          </w:p>
        </w:tc>
      </w:tr>
      <w:tr w:rsidR="00E77C6A" w:rsidRPr="00363181" w:rsidTr="00363181">
        <w:trPr>
          <w:trHeight w:val="242"/>
          <w:jc w:val="center"/>
        </w:trPr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GH3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8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10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9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10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7</w:t>
            </w:r>
          </w:p>
        </w:tc>
      </w:tr>
      <w:tr w:rsidR="00E77C6A" w:rsidRPr="00363181" w:rsidTr="00363181">
        <w:trPr>
          <w:trHeight w:val="242"/>
          <w:jc w:val="center"/>
        </w:trPr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GH31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4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6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4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6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6</w:t>
            </w:r>
          </w:p>
        </w:tc>
      </w:tr>
      <w:tr w:rsidR="00E77C6A" w:rsidRPr="00363181" w:rsidTr="00363181">
        <w:trPr>
          <w:trHeight w:val="242"/>
          <w:jc w:val="center"/>
        </w:trPr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GH32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1</w:t>
            </w:r>
          </w:p>
        </w:tc>
      </w:tr>
      <w:tr w:rsidR="00E77C6A" w:rsidRPr="00363181" w:rsidTr="00363181">
        <w:trPr>
          <w:trHeight w:val="242"/>
          <w:jc w:val="center"/>
        </w:trPr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GH33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1</w:t>
            </w:r>
          </w:p>
        </w:tc>
      </w:tr>
      <w:tr w:rsidR="00E77C6A" w:rsidRPr="00363181" w:rsidTr="00363181">
        <w:trPr>
          <w:trHeight w:val="242"/>
          <w:jc w:val="center"/>
        </w:trPr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GH35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2</w:t>
            </w:r>
          </w:p>
        </w:tc>
      </w:tr>
      <w:tr w:rsidR="00E77C6A" w:rsidRPr="00363181" w:rsidTr="00363181">
        <w:trPr>
          <w:trHeight w:val="242"/>
          <w:jc w:val="center"/>
        </w:trPr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GH36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2</w:t>
            </w:r>
          </w:p>
        </w:tc>
      </w:tr>
      <w:tr w:rsidR="00E77C6A" w:rsidRPr="00363181" w:rsidTr="00363181">
        <w:trPr>
          <w:trHeight w:val="242"/>
          <w:jc w:val="center"/>
        </w:trPr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GH37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2</w:t>
            </w:r>
          </w:p>
        </w:tc>
      </w:tr>
      <w:tr w:rsidR="00E77C6A" w:rsidRPr="00363181" w:rsidTr="00363181">
        <w:trPr>
          <w:trHeight w:val="242"/>
          <w:jc w:val="center"/>
        </w:trPr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GH38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3</w:t>
            </w:r>
          </w:p>
        </w:tc>
      </w:tr>
      <w:tr w:rsidR="00E77C6A" w:rsidRPr="00363181" w:rsidTr="00363181">
        <w:trPr>
          <w:trHeight w:val="242"/>
          <w:jc w:val="center"/>
        </w:trPr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GH4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1</w:t>
            </w:r>
          </w:p>
        </w:tc>
      </w:tr>
      <w:tr w:rsidR="00E77C6A" w:rsidRPr="00363181" w:rsidTr="00363181">
        <w:trPr>
          <w:trHeight w:val="242"/>
          <w:jc w:val="center"/>
        </w:trPr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GH43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1</w:t>
            </w:r>
          </w:p>
        </w:tc>
      </w:tr>
      <w:tr w:rsidR="00E77C6A" w:rsidRPr="00363181" w:rsidTr="00363181">
        <w:trPr>
          <w:trHeight w:val="242"/>
          <w:jc w:val="center"/>
        </w:trPr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GH47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8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8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7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7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8</w:t>
            </w:r>
          </w:p>
        </w:tc>
      </w:tr>
      <w:tr w:rsidR="00E77C6A" w:rsidRPr="00363181" w:rsidTr="00363181">
        <w:trPr>
          <w:trHeight w:val="242"/>
          <w:jc w:val="center"/>
        </w:trPr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GH5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6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7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7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7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8</w:t>
            </w:r>
          </w:p>
        </w:tc>
      </w:tr>
      <w:tr w:rsidR="00E77C6A" w:rsidRPr="00363181" w:rsidTr="00363181">
        <w:trPr>
          <w:trHeight w:val="242"/>
          <w:jc w:val="center"/>
        </w:trPr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GH54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1</w:t>
            </w:r>
          </w:p>
        </w:tc>
      </w:tr>
      <w:tr w:rsidR="00E77C6A" w:rsidRPr="00363181" w:rsidTr="00363181">
        <w:trPr>
          <w:trHeight w:val="242"/>
          <w:jc w:val="center"/>
        </w:trPr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GH55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6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4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8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7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5</w:t>
            </w:r>
          </w:p>
        </w:tc>
      </w:tr>
      <w:tr w:rsidR="00E77C6A" w:rsidRPr="00363181" w:rsidTr="00363181">
        <w:trPr>
          <w:trHeight w:val="242"/>
          <w:jc w:val="center"/>
        </w:trPr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GH63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1</w:t>
            </w:r>
          </w:p>
        </w:tc>
      </w:tr>
      <w:tr w:rsidR="00E77C6A" w:rsidRPr="00363181" w:rsidTr="00363181">
        <w:trPr>
          <w:trHeight w:val="242"/>
          <w:jc w:val="center"/>
        </w:trPr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GH64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1</w:t>
            </w:r>
          </w:p>
        </w:tc>
      </w:tr>
      <w:tr w:rsidR="00E77C6A" w:rsidRPr="00363181" w:rsidTr="00363181">
        <w:trPr>
          <w:trHeight w:val="242"/>
          <w:jc w:val="center"/>
        </w:trPr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GH65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1</w:t>
            </w:r>
          </w:p>
        </w:tc>
      </w:tr>
      <w:tr w:rsidR="00E77C6A" w:rsidRPr="00363181" w:rsidTr="00363181">
        <w:trPr>
          <w:trHeight w:val="242"/>
          <w:jc w:val="center"/>
        </w:trPr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GH71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4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3</w:t>
            </w:r>
          </w:p>
        </w:tc>
      </w:tr>
      <w:tr w:rsidR="00E77C6A" w:rsidRPr="00363181" w:rsidTr="00363181">
        <w:trPr>
          <w:trHeight w:val="242"/>
          <w:jc w:val="center"/>
        </w:trPr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GH72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6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6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6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7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6</w:t>
            </w:r>
          </w:p>
        </w:tc>
      </w:tr>
      <w:tr w:rsidR="00E77C6A" w:rsidRPr="00363181" w:rsidTr="00363181">
        <w:trPr>
          <w:trHeight w:val="242"/>
          <w:jc w:val="center"/>
        </w:trPr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GH75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1</w:t>
            </w:r>
          </w:p>
        </w:tc>
      </w:tr>
      <w:tr w:rsidR="00E77C6A" w:rsidRPr="00363181" w:rsidTr="00363181">
        <w:trPr>
          <w:trHeight w:val="242"/>
          <w:jc w:val="center"/>
        </w:trPr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GH76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9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10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9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8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13</w:t>
            </w:r>
          </w:p>
        </w:tc>
      </w:tr>
      <w:tr w:rsidR="00E77C6A" w:rsidRPr="00363181" w:rsidTr="00363181">
        <w:trPr>
          <w:trHeight w:val="242"/>
          <w:jc w:val="center"/>
        </w:trPr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lastRenderedPageBreak/>
              <w:t>GH79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2</w:t>
            </w:r>
          </w:p>
        </w:tc>
      </w:tr>
      <w:tr w:rsidR="00E77C6A" w:rsidRPr="00363181" w:rsidTr="00363181">
        <w:trPr>
          <w:trHeight w:val="242"/>
          <w:jc w:val="center"/>
        </w:trPr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GH81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1</w:t>
            </w:r>
          </w:p>
        </w:tc>
      </w:tr>
      <w:tr w:rsidR="00E77C6A" w:rsidRPr="00363181" w:rsidTr="00363181">
        <w:trPr>
          <w:trHeight w:val="242"/>
          <w:jc w:val="center"/>
        </w:trPr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GH84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1</w:t>
            </w:r>
          </w:p>
        </w:tc>
      </w:tr>
      <w:tr w:rsidR="00E77C6A" w:rsidRPr="00363181" w:rsidTr="00363181">
        <w:trPr>
          <w:trHeight w:val="242"/>
          <w:jc w:val="center"/>
        </w:trPr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GH88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1</w:t>
            </w:r>
          </w:p>
        </w:tc>
      </w:tr>
      <w:tr w:rsidR="00E77C6A" w:rsidRPr="00363181" w:rsidTr="00363181">
        <w:trPr>
          <w:trHeight w:val="242"/>
          <w:jc w:val="center"/>
        </w:trPr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GH89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2</w:t>
            </w:r>
          </w:p>
        </w:tc>
      </w:tr>
      <w:tr w:rsidR="00E77C6A" w:rsidRPr="00363181" w:rsidTr="00363181">
        <w:trPr>
          <w:trHeight w:val="242"/>
          <w:jc w:val="center"/>
        </w:trPr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GH92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4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4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4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5</w:t>
            </w:r>
          </w:p>
        </w:tc>
      </w:tr>
      <w:tr w:rsidR="00E77C6A" w:rsidRPr="00363181" w:rsidTr="00363181">
        <w:trPr>
          <w:trHeight w:val="242"/>
          <w:jc w:val="center"/>
        </w:trPr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GH93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1</w:t>
            </w:r>
          </w:p>
        </w:tc>
      </w:tr>
      <w:tr w:rsidR="00E77C6A" w:rsidRPr="00363181" w:rsidTr="00363181">
        <w:trPr>
          <w:trHeight w:val="242"/>
          <w:jc w:val="center"/>
        </w:trPr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GH95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0</w:t>
            </w:r>
          </w:p>
        </w:tc>
      </w:tr>
      <w:tr w:rsidR="00E77C6A" w:rsidRPr="00363181" w:rsidTr="00363181">
        <w:trPr>
          <w:trHeight w:val="242"/>
          <w:jc w:val="center"/>
        </w:trPr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Total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135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143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134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144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7C6A" w:rsidRPr="00363181" w:rsidRDefault="00E77C6A" w:rsidP="00E77C6A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  <w:r w:rsidRPr="00363181">
              <w:rPr>
                <w:color w:val="000000"/>
                <w:kern w:val="0"/>
                <w:sz w:val="21"/>
                <w:szCs w:val="21"/>
              </w:rPr>
              <w:t>149</w:t>
            </w:r>
          </w:p>
        </w:tc>
      </w:tr>
    </w:tbl>
    <w:p w:rsidR="00E77C6A" w:rsidRPr="00363181" w:rsidRDefault="00E77C6A" w:rsidP="00E77C6A">
      <w:pPr>
        <w:widowControl/>
        <w:jc w:val="left"/>
        <w:rPr>
          <w:color w:val="000000"/>
          <w:kern w:val="0"/>
          <w:sz w:val="21"/>
          <w:szCs w:val="21"/>
        </w:rPr>
      </w:pPr>
      <w:r w:rsidRPr="00363181">
        <w:rPr>
          <w:color w:val="000000"/>
          <w:kern w:val="0"/>
          <w:sz w:val="21"/>
          <w:szCs w:val="21"/>
        </w:rPr>
        <w:t xml:space="preserve">Fungal species: CCAD, </w:t>
      </w:r>
      <w:r w:rsidR="00A907CC" w:rsidRPr="00363181">
        <w:rPr>
          <w:i/>
          <w:iCs/>
          <w:color w:val="000000"/>
          <w:kern w:val="0"/>
          <w:sz w:val="21"/>
          <w:szCs w:val="21"/>
        </w:rPr>
        <w:t>C</w:t>
      </w:r>
      <w:r w:rsidRPr="00363181">
        <w:rPr>
          <w:i/>
          <w:iCs/>
          <w:color w:val="000000"/>
          <w:kern w:val="0"/>
          <w:sz w:val="21"/>
          <w:szCs w:val="21"/>
        </w:rPr>
        <w:t>. cicadae</w:t>
      </w:r>
      <w:r w:rsidRPr="00363181">
        <w:rPr>
          <w:color w:val="000000"/>
          <w:kern w:val="0"/>
          <w:sz w:val="21"/>
          <w:szCs w:val="21"/>
        </w:rPr>
        <w:t xml:space="preserve">; CCM, </w:t>
      </w:r>
      <w:r w:rsidRPr="00363181">
        <w:rPr>
          <w:i/>
          <w:iCs/>
          <w:color w:val="000000"/>
          <w:kern w:val="0"/>
          <w:sz w:val="21"/>
          <w:szCs w:val="21"/>
        </w:rPr>
        <w:t>C. militaris</w:t>
      </w:r>
      <w:r w:rsidRPr="00363181">
        <w:rPr>
          <w:color w:val="000000"/>
          <w:kern w:val="0"/>
          <w:sz w:val="21"/>
          <w:szCs w:val="21"/>
        </w:rPr>
        <w:t>; ISF,</w:t>
      </w:r>
      <w:r w:rsidRPr="00363181">
        <w:rPr>
          <w:i/>
          <w:iCs/>
          <w:color w:val="000000"/>
          <w:kern w:val="0"/>
          <w:sz w:val="21"/>
          <w:szCs w:val="21"/>
        </w:rPr>
        <w:t xml:space="preserve"> I. </w:t>
      </w:r>
      <w:proofErr w:type="spellStart"/>
      <w:r w:rsidRPr="00363181">
        <w:rPr>
          <w:i/>
          <w:iCs/>
          <w:color w:val="000000"/>
          <w:kern w:val="0"/>
          <w:sz w:val="21"/>
          <w:szCs w:val="21"/>
        </w:rPr>
        <w:t>fumusorosea</w:t>
      </w:r>
      <w:proofErr w:type="spellEnd"/>
      <w:r w:rsidRPr="00363181">
        <w:rPr>
          <w:color w:val="000000"/>
          <w:kern w:val="0"/>
          <w:sz w:val="21"/>
          <w:szCs w:val="21"/>
        </w:rPr>
        <w:t>; BBA</w:t>
      </w:r>
      <w:r w:rsidRPr="00363181">
        <w:rPr>
          <w:i/>
          <w:iCs/>
          <w:color w:val="000000"/>
          <w:kern w:val="0"/>
          <w:sz w:val="21"/>
          <w:szCs w:val="21"/>
        </w:rPr>
        <w:t>, B. bassiana</w:t>
      </w:r>
      <w:r w:rsidR="00363181" w:rsidRPr="00363181">
        <w:rPr>
          <w:sz w:val="21"/>
          <w:szCs w:val="21"/>
        </w:rPr>
        <w:t xml:space="preserve">; MAA, </w:t>
      </w:r>
      <w:r w:rsidR="00363181" w:rsidRPr="00363181">
        <w:rPr>
          <w:i/>
          <w:sz w:val="21"/>
          <w:szCs w:val="21"/>
        </w:rPr>
        <w:t>M. robertsii</w:t>
      </w:r>
      <w:r w:rsidR="00363181" w:rsidRPr="00363181">
        <w:rPr>
          <w:sz w:val="21"/>
          <w:szCs w:val="21"/>
        </w:rPr>
        <w:t>.</w:t>
      </w:r>
      <w:r w:rsidRPr="00363181">
        <w:rPr>
          <w:color w:val="000000"/>
          <w:kern w:val="0"/>
          <w:sz w:val="21"/>
          <w:szCs w:val="21"/>
        </w:rPr>
        <w:t xml:space="preserve"> </w:t>
      </w:r>
    </w:p>
    <w:p w:rsidR="00E77C6A" w:rsidRDefault="00E77C6A" w:rsidP="00394C78">
      <w:pPr>
        <w:widowControl/>
        <w:jc w:val="left"/>
        <w:rPr>
          <w:szCs w:val="24"/>
        </w:rPr>
      </w:pPr>
    </w:p>
    <w:p w:rsidR="00E77C6A" w:rsidRDefault="00E77C6A">
      <w:pPr>
        <w:widowControl/>
        <w:jc w:val="left"/>
        <w:rPr>
          <w:szCs w:val="24"/>
        </w:rPr>
      </w:pPr>
      <w:r>
        <w:rPr>
          <w:szCs w:val="24"/>
        </w:rPr>
        <w:br w:type="page"/>
      </w:r>
    </w:p>
    <w:p w:rsidR="00E77C6A" w:rsidRPr="00E77C6A" w:rsidRDefault="00E77C6A" w:rsidP="00394C78">
      <w:pPr>
        <w:widowControl/>
        <w:jc w:val="left"/>
        <w:rPr>
          <w:szCs w:val="24"/>
        </w:rPr>
      </w:pPr>
      <w:r w:rsidRPr="00E77C6A">
        <w:rPr>
          <w:b/>
          <w:bCs/>
          <w:color w:val="000000"/>
          <w:kern w:val="0"/>
          <w:sz w:val="22"/>
        </w:rPr>
        <w:lastRenderedPageBreak/>
        <w:t>T</w:t>
      </w:r>
      <w:r w:rsidR="00CB7B77">
        <w:rPr>
          <w:b/>
          <w:bCs/>
          <w:color w:val="000000"/>
          <w:kern w:val="0"/>
          <w:sz w:val="22"/>
        </w:rPr>
        <w:t>able</w:t>
      </w:r>
      <w:r w:rsidRPr="00E77C6A">
        <w:rPr>
          <w:b/>
          <w:bCs/>
          <w:color w:val="000000"/>
          <w:kern w:val="0"/>
          <w:sz w:val="22"/>
        </w:rPr>
        <w:t xml:space="preserve"> S3</w:t>
      </w:r>
      <w:r w:rsidRPr="00E77C6A">
        <w:rPr>
          <w:color w:val="000000"/>
          <w:kern w:val="0"/>
          <w:sz w:val="22"/>
        </w:rPr>
        <w:t xml:space="preserve"> Comparative analysis of putative lipase genes between </w:t>
      </w:r>
      <w:r w:rsidRPr="00E77C6A">
        <w:rPr>
          <w:i/>
          <w:iCs/>
          <w:color w:val="000000"/>
          <w:kern w:val="0"/>
          <w:sz w:val="22"/>
        </w:rPr>
        <w:t xml:space="preserve">C. cicadae </w:t>
      </w:r>
      <w:r w:rsidRPr="00E77C6A">
        <w:rPr>
          <w:color w:val="000000"/>
          <w:kern w:val="0"/>
          <w:sz w:val="22"/>
        </w:rPr>
        <w:t>and other insect pathogens.</w:t>
      </w:r>
    </w:p>
    <w:tbl>
      <w:tblPr>
        <w:tblW w:w="6000" w:type="dxa"/>
        <w:jc w:val="center"/>
        <w:tblLook w:val="04A0" w:firstRow="1" w:lastRow="0" w:firstColumn="1" w:lastColumn="0" w:noHBand="0" w:noVBand="1"/>
      </w:tblPr>
      <w:tblGrid>
        <w:gridCol w:w="960"/>
        <w:gridCol w:w="1120"/>
        <w:gridCol w:w="980"/>
        <w:gridCol w:w="980"/>
        <w:gridCol w:w="980"/>
        <w:gridCol w:w="980"/>
      </w:tblGrid>
      <w:tr w:rsidR="00E77C6A" w:rsidRPr="00E77C6A" w:rsidTr="00432921">
        <w:trPr>
          <w:trHeight w:val="276"/>
          <w:jc w:val="center"/>
        </w:trPr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b/>
                <w:bCs/>
                <w:color w:val="000000"/>
                <w:kern w:val="0"/>
                <w:sz w:val="22"/>
              </w:rPr>
            </w:pPr>
            <w:r w:rsidRPr="00E77C6A">
              <w:rPr>
                <w:b/>
                <w:bCs/>
                <w:color w:val="000000"/>
                <w:kern w:val="0"/>
                <w:sz w:val="22"/>
              </w:rPr>
              <w:t>Family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b/>
                <w:bCs/>
                <w:color w:val="000000"/>
                <w:kern w:val="0"/>
                <w:sz w:val="22"/>
              </w:rPr>
            </w:pPr>
            <w:r w:rsidRPr="00E77C6A">
              <w:rPr>
                <w:b/>
                <w:bCs/>
                <w:color w:val="000000"/>
                <w:kern w:val="0"/>
                <w:sz w:val="22"/>
              </w:rPr>
              <w:t>CCAD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b/>
                <w:bCs/>
                <w:color w:val="000000"/>
                <w:kern w:val="0"/>
                <w:sz w:val="22"/>
              </w:rPr>
            </w:pPr>
            <w:r w:rsidRPr="00E77C6A">
              <w:rPr>
                <w:b/>
                <w:bCs/>
                <w:color w:val="000000"/>
                <w:kern w:val="0"/>
                <w:sz w:val="22"/>
              </w:rPr>
              <w:t>ISF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b/>
                <w:bCs/>
                <w:color w:val="000000"/>
                <w:kern w:val="0"/>
                <w:sz w:val="22"/>
              </w:rPr>
            </w:pPr>
            <w:r w:rsidRPr="00E77C6A">
              <w:rPr>
                <w:b/>
                <w:bCs/>
                <w:color w:val="000000"/>
                <w:kern w:val="0"/>
                <w:sz w:val="22"/>
              </w:rPr>
              <w:t>CCM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b/>
                <w:bCs/>
                <w:color w:val="000000"/>
                <w:kern w:val="0"/>
                <w:sz w:val="22"/>
              </w:rPr>
            </w:pPr>
            <w:r w:rsidRPr="00E77C6A">
              <w:rPr>
                <w:b/>
                <w:bCs/>
                <w:color w:val="000000"/>
                <w:kern w:val="0"/>
                <w:sz w:val="22"/>
              </w:rPr>
              <w:t>BBA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b/>
                <w:bCs/>
                <w:color w:val="000000"/>
                <w:kern w:val="0"/>
                <w:sz w:val="22"/>
              </w:rPr>
            </w:pPr>
            <w:r w:rsidRPr="00E77C6A">
              <w:rPr>
                <w:b/>
                <w:bCs/>
                <w:color w:val="000000"/>
                <w:kern w:val="0"/>
                <w:sz w:val="22"/>
              </w:rPr>
              <w:t>MAA</w:t>
            </w:r>
          </w:p>
        </w:tc>
      </w:tr>
      <w:tr w:rsidR="00E77C6A" w:rsidRPr="00E77C6A" w:rsidTr="00432921">
        <w:trPr>
          <w:trHeight w:val="276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abH01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3</w:t>
            </w:r>
          </w:p>
        </w:tc>
      </w:tr>
      <w:tr w:rsidR="00E77C6A" w:rsidRPr="00E77C6A" w:rsidTr="00432921">
        <w:trPr>
          <w:trHeight w:val="276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abH03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3</w:t>
            </w:r>
          </w:p>
        </w:tc>
      </w:tr>
      <w:tr w:rsidR="00E77C6A" w:rsidRPr="00E77C6A" w:rsidTr="00432921">
        <w:trPr>
          <w:trHeight w:val="276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abH04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6</w:t>
            </w:r>
          </w:p>
        </w:tc>
      </w:tr>
      <w:tr w:rsidR="00E77C6A" w:rsidRPr="00E77C6A" w:rsidTr="00432921">
        <w:trPr>
          <w:trHeight w:val="276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abH07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10</w:t>
            </w:r>
          </w:p>
        </w:tc>
      </w:tr>
      <w:tr w:rsidR="00E77C6A" w:rsidRPr="00E77C6A" w:rsidTr="00432921">
        <w:trPr>
          <w:trHeight w:val="276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abH08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0</w:t>
            </w:r>
          </w:p>
        </w:tc>
      </w:tr>
      <w:tr w:rsidR="00E77C6A" w:rsidRPr="00E77C6A" w:rsidTr="00432921">
        <w:trPr>
          <w:trHeight w:val="276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abH09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3</w:t>
            </w:r>
          </w:p>
        </w:tc>
      </w:tr>
      <w:tr w:rsidR="00E77C6A" w:rsidRPr="00E77C6A" w:rsidTr="00432921">
        <w:trPr>
          <w:trHeight w:val="276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abH13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1</w:t>
            </w:r>
          </w:p>
        </w:tc>
      </w:tr>
      <w:tr w:rsidR="00E77C6A" w:rsidRPr="00E77C6A" w:rsidTr="00432921">
        <w:trPr>
          <w:trHeight w:val="276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abH14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2</w:t>
            </w:r>
          </w:p>
        </w:tc>
      </w:tr>
      <w:tr w:rsidR="00E77C6A" w:rsidRPr="00E77C6A" w:rsidTr="00432921">
        <w:trPr>
          <w:trHeight w:val="276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abH27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2</w:t>
            </w:r>
          </w:p>
        </w:tc>
      </w:tr>
      <w:tr w:rsidR="00E77C6A" w:rsidRPr="00E77C6A" w:rsidTr="00432921">
        <w:trPr>
          <w:trHeight w:val="276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abH32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0</w:t>
            </w:r>
          </w:p>
        </w:tc>
      </w:tr>
      <w:tr w:rsidR="00E77C6A" w:rsidRPr="00E77C6A" w:rsidTr="00432921">
        <w:trPr>
          <w:trHeight w:val="276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abH34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5</w:t>
            </w:r>
          </w:p>
        </w:tc>
      </w:tr>
      <w:tr w:rsidR="00E77C6A" w:rsidRPr="00E77C6A" w:rsidTr="00432921">
        <w:trPr>
          <w:trHeight w:val="276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abH38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0</w:t>
            </w:r>
          </w:p>
        </w:tc>
      </w:tr>
      <w:tr w:rsidR="00E77C6A" w:rsidRPr="00E77C6A" w:rsidTr="00432921">
        <w:trPr>
          <w:trHeight w:val="276"/>
          <w:jc w:val="center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Total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29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21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23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28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7C6A" w:rsidRPr="00E77C6A" w:rsidRDefault="00E77C6A" w:rsidP="00E77C6A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E77C6A">
              <w:rPr>
                <w:color w:val="000000"/>
                <w:kern w:val="0"/>
                <w:sz w:val="22"/>
              </w:rPr>
              <w:t>35</w:t>
            </w:r>
          </w:p>
        </w:tc>
      </w:tr>
    </w:tbl>
    <w:p w:rsidR="00E77C6A" w:rsidRPr="00363181" w:rsidRDefault="00E77C6A" w:rsidP="00E77C6A">
      <w:pPr>
        <w:widowControl/>
        <w:jc w:val="left"/>
        <w:rPr>
          <w:color w:val="000000"/>
          <w:kern w:val="0"/>
          <w:sz w:val="21"/>
          <w:szCs w:val="21"/>
        </w:rPr>
      </w:pPr>
      <w:r w:rsidRPr="00363181">
        <w:rPr>
          <w:color w:val="000000"/>
          <w:kern w:val="0"/>
          <w:sz w:val="21"/>
          <w:szCs w:val="21"/>
        </w:rPr>
        <w:t xml:space="preserve">Fungal species: CCAD, </w:t>
      </w:r>
      <w:r w:rsidR="00887FAA" w:rsidRPr="00363181">
        <w:rPr>
          <w:i/>
          <w:iCs/>
          <w:color w:val="000000"/>
          <w:kern w:val="0"/>
          <w:sz w:val="21"/>
          <w:szCs w:val="21"/>
        </w:rPr>
        <w:t>C. cicadae</w:t>
      </w:r>
      <w:r w:rsidRPr="00363181">
        <w:rPr>
          <w:color w:val="000000"/>
          <w:kern w:val="0"/>
          <w:sz w:val="21"/>
          <w:szCs w:val="21"/>
        </w:rPr>
        <w:t xml:space="preserve">; CCM, </w:t>
      </w:r>
      <w:r w:rsidRPr="00363181">
        <w:rPr>
          <w:i/>
          <w:iCs/>
          <w:color w:val="000000"/>
          <w:kern w:val="0"/>
          <w:sz w:val="21"/>
          <w:szCs w:val="21"/>
        </w:rPr>
        <w:t>C. militaris</w:t>
      </w:r>
      <w:r w:rsidRPr="00363181">
        <w:rPr>
          <w:color w:val="000000"/>
          <w:kern w:val="0"/>
          <w:sz w:val="21"/>
          <w:szCs w:val="21"/>
        </w:rPr>
        <w:t>; ISF,</w:t>
      </w:r>
      <w:r w:rsidRPr="00363181">
        <w:rPr>
          <w:i/>
          <w:iCs/>
          <w:color w:val="000000"/>
          <w:kern w:val="0"/>
          <w:sz w:val="21"/>
          <w:szCs w:val="21"/>
        </w:rPr>
        <w:t xml:space="preserve"> I. </w:t>
      </w:r>
      <w:proofErr w:type="spellStart"/>
      <w:r w:rsidRPr="00363181">
        <w:rPr>
          <w:i/>
          <w:iCs/>
          <w:color w:val="000000"/>
          <w:kern w:val="0"/>
          <w:sz w:val="21"/>
          <w:szCs w:val="21"/>
        </w:rPr>
        <w:t>fumusorosea</w:t>
      </w:r>
      <w:proofErr w:type="spellEnd"/>
      <w:r w:rsidRPr="00363181">
        <w:rPr>
          <w:color w:val="000000"/>
          <w:kern w:val="0"/>
          <w:sz w:val="21"/>
          <w:szCs w:val="21"/>
        </w:rPr>
        <w:t>; BBA</w:t>
      </w:r>
      <w:r w:rsidRPr="00363181">
        <w:rPr>
          <w:i/>
          <w:iCs/>
          <w:color w:val="000000"/>
          <w:kern w:val="0"/>
          <w:sz w:val="21"/>
          <w:szCs w:val="21"/>
        </w:rPr>
        <w:t>, B. bassiana</w:t>
      </w:r>
      <w:r w:rsidR="00363181" w:rsidRPr="00363181">
        <w:rPr>
          <w:sz w:val="21"/>
          <w:szCs w:val="21"/>
        </w:rPr>
        <w:t xml:space="preserve">; MAA, </w:t>
      </w:r>
      <w:r w:rsidR="00363181" w:rsidRPr="00363181">
        <w:rPr>
          <w:i/>
          <w:sz w:val="21"/>
          <w:szCs w:val="21"/>
        </w:rPr>
        <w:t>M. robertsii</w:t>
      </w:r>
      <w:r w:rsidRPr="00363181">
        <w:rPr>
          <w:i/>
          <w:iCs/>
          <w:color w:val="000000"/>
          <w:kern w:val="0"/>
          <w:sz w:val="21"/>
          <w:szCs w:val="21"/>
        </w:rPr>
        <w:t>.</w:t>
      </w:r>
      <w:r w:rsidRPr="00363181">
        <w:rPr>
          <w:color w:val="000000"/>
          <w:kern w:val="0"/>
          <w:sz w:val="21"/>
          <w:szCs w:val="21"/>
        </w:rPr>
        <w:t xml:space="preserve"> </w:t>
      </w:r>
    </w:p>
    <w:p w:rsidR="00E77C6A" w:rsidRPr="00E77C6A" w:rsidRDefault="00E77C6A" w:rsidP="00394C78">
      <w:pPr>
        <w:widowControl/>
        <w:jc w:val="left"/>
        <w:rPr>
          <w:szCs w:val="24"/>
        </w:rPr>
      </w:pPr>
    </w:p>
    <w:p w:rsidR="00E77C6A" w:rsidRDefault="00E77C6A" w:rsidP="00394C78">
      <w:pPr>
        <w:widowControl/>
        <w:jc w:val="left"/>
        <w:rPr>
          <w:szCs w:val="24"/>
        </w:rPr>
      </w:pPr>
    </w:p>
    <w:p w:rsidR="00432921" w:rsidRDefault="00432921">
      <w:pPr>
        <w:widowControl/>
        <w:jc w:val="left"/>
        <w:rPr>
          <w:szCs w:val="24"/>
        </w:rPr>
      </w:pPr>
      <w:r>
        <w:rPr>
          <w:szCs w:val="24"/>
        </w:rPr>
        <w:br w:type="page"/>
      </w:r>
    </w:p>
    <w:p w:rsidR="00432921" w:rsidRDefault="00432921" w:rsidP="00394C78">
      <w:pPr>
        <w:widowControl/>
        <w:jc w:val="left"/>
        <w:rPr>
          <w:szCs w:val="24"/>
        </w:rPr>
      </w:pPr>
      <w:r w:rsidRPr="00432921">
        <w:rPr>
          <w:b/>
          <w:bCs/>
          <w:color w:val="000000"/>
          <w:kern w:val="0"/>
          <w:sz w:val="22"/>
        </w:rPr>
        <w:lastRenderedPageBreak/>
        <w:t>T</w:t>
      </w:r>
      <w:r w:rsidR="00CB7B77">
        <w:rPr>
          <w:b/>
          <w:bCs/>
          <w:color w:val="000000"/>
          <w:kern w:val="0"/>
          <w:sz w:val="22"/>
        </w:rPr>
        <w:t>able</w:t>
      </w:r>
      <w:r w:rsidRPr="00432921">
        <w:rPr>
          <w:b/>
          <w:bCs/>
          <w:color w:val="000000"/>
          <w:kern w:val="0"/>
          <w:sz w:val="22"/>
        </w:rPr>
        <w:t xml:space="preserve"> S4</w:t>
      </w:r>
      <w:r w:rsidRPr="00432921">
        <w:rPr>
          <w:color w:val="000000"/>
          <w:kern w:val="0"/>
          <w:sz w:val="22"/>
        </w:rPr>
        <w:t xml:space="preserve"> Comparative analysis of </w:t>
      </w:r>
      <w:r w:rsidR="00285E63" w:rsidRPr="00432921">
        <w:rPr>
          <w:color w:val="000000"/>
          <w:kern w:val="0"/>
          <w:sz w:val="22"/>
        </w:rPr>
        <w:t>putative</w:t>
      </w:r>
      <w:r w:rsidRPr="00432921">
        <w:rPr>
          <w:color w:val="000000"/>
          <w:kern w:val="0"/>
          <w:sz w:val="22"/>
        </w:rPr>
        <w:t xml:space="preserve"> bacterial-like protein toxins betwee</w:t>
      </w:r>
      <w:r w:rsidR="00887FAA">
        <w:rPr>
          <w:color w:val="000000"/>
          <w:kern w:val="0"/>
          <w:sz w:val="22"/>
        </w:rPr>
        <w:t>n</w:t>
      </w:r>
      <w:r w:rsidRPr="00432921">
        <w:rPr>
          <w:color w:val="000000"/>
          <w:kern w:val="0"/>
          <w:sz w:val="22"/>
        </w:rPr>
        <w:t xml:space="preserve"> </w:t>
      </w:r>
      <w:r w:rsidRPr="00432921">
        <w:rPr>
          <w:i/>
          <w:iCs/>
          <w:color w:val="000000"/>
          <w:kern w:val="0"/>
          <w:sz w:val="22"/>
        </w:rPr>
        <w:t xml:space="preserve">C. cicadae </w:t>
      </w:r>
      <w:r w:rsidRPr="00432921">
        <w:rPr>
          <w:color w:val="000000"/>
          <w:kern w:val="0"/>
          <w:sz w:val="22"/>
        </w:rPr>
        <w:t>and other insect</w:t>
      </w:r>
      <w:r w:rsidRPr="00432921">
        <w:rPr>
          <w:b/>
          <w:bCs/>
          <w:color w:val="000000"/>
          <w:kern w:val="0"/>
          <w:sz w:val="22"/>
        </w:rPr>
        <w:t xml:space="preserve"> </w:t>
      </w:r>
      <w:r w:rsidRPr="00432921">
        <w:rPr>
          <w:color w:val="000000"/>
          <w:kern w:val="0"/>
          <w:sz w:val="22"/>
        </w:rPr>
        <w:t>pathogens.</w:t>
      </w:r>
    </w:p>
    <w:tbl>
      <w:tblPr>
        <w:tblW w:w="9400" w:type="dxa"/>
        <w:tblLook w:val="04A0" w:firstRow="1" w:lastRow="0" w:firstColumn="1" w:lastColumn="0" w:noHBand="0" w:noVBand="1"/>
      </w:tblPr>
      <w:tblGrid>
        <w:gridCol w:w="4600"/>
        <w:gridCol w:w="960"/>
        <w:gridCol w:w="960"/>
        <w:gridCol w:w="960"/>
        <w:gridCol w:w="960"/>
        <w:gridCol w:w="960"/>
      </w:tblGrid>
      <w:tr w:rsidR="00432921" w:rsidRPr="00432921" w:rsidTr="00432921">
        <w:trPr>
          <w:trHeight w:val="285"/>
        </w:trPr>
        <w:tc>
          <w:tcPr>
            <w:tcW w:w="4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32921" w:rsidRPr="00432921" w:rsidRDefault="00432921" w:rsidP="00432921">
            <w:pPr>
              <w:widowControl/>
              <w:jc w:val="left"/>
              <w:rPr>
                <w:b/>
                <w:bCs/>
                <w:color w:val="000000"/>
                <w:kern w:val="0"/>
                <w:sz w:val="22"/>
              </w:rPr>
            </w:pPr>
            <w:r w:rsidRPr="00432921">
              <w:rPr>
                <w:b/>
                <w:bCs/>
                <w:color w:val="000000"/>
                <w:kern w:val="0"/>
                <w:sz w:val="22"/>
              </w:rPr>
              <w:t>Family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32921" w:rsidRPr="00432921" w:rsidRDefault="00432921" w:rsidP="00432921">
            <w:pPr>
              <w:widowControl/>
              <w:jc w:val="left"/>
              <w:rPr>
                <w:b/>
                <w:bCs/>
                <w:color w:val="000000"/>
                <w:kern w:val="0"/>
                <w:sz w:val="22"/>
              </w:rPr>
            </w:pPr>
            <w:r w:rsidRPr="00432921">
              <w:rPr>
                <w:b/>
                <w:bCs/>
                <w:color w:val="000000"/>
                <w:kern w:val="0"/>
                <w:sz w:val="22"/>
              </w:rPr>
              <w:t>CCAD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32921" w:rsidRPr="00432921" w:rsidRDefault="00432921" w:rsidP="00432921">
            <w:pPr>
              <w:widowControl/>
              <w:jc w:val="left"/>
              <w:rPr>
                <w:b/>
                <w:bCs/>
                <w:color w:val="000000"/>
                <w:kern w:val="0"/>
                <w:sz w:val="22"/>
              </w:rPr>
            </w:pPr>
            <w:r w:rsidRPr="00432921">
              <w:rPr>
                <w:b/>
                <w:bCs/>
                <w:color w:val="000000"/>
                <w:kern w:val="0"/>
                <w:sz w:val="22"/>
              </w:rPr>
              <w:t>ISF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32921" w:rsidRPr="00432921" w:rsidRDefault="00432921" w:rsidP="00432921">
            <w:pPr>
              <w:widowControl/>
              <w:jc w:val="left"/>
              <w:rPr>
                <w:b/>
                <w:bCs/>
                <w:color w:val="000000"/>
                <w:kern w:val="0"/>
                <w:sz w:val="22"/>
              </w:rPr>
            </w:pPr>
            <w:r w:rsidRPr="00432921">
              <w:rPr>
                <w:b/>
                <w:bCs/>
                <w:color w:val="000000"/>
                <w:kern w:val="0"/>
                <w:sz w:val="22"/>
              </w:rPr>
              <w:t>CCM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32921" w:rsidRPr="00432921" w:rsidRDefault="00432921" w:rsidP="00432921">
            <w:pPr>
              <w:widowControl/>
              <w:jc w:val="left"/>
              <w:rPr>
                <w:b/>
                <w:bCs/>
                <w:color w:val="000000"/>
                <w:kern w:val="0"/>
                <w:sz w:val="22"/>
              </w:rPr>
            </w:pPr>
            <w:r w:rsidRPr="00432921">
              <w:rPr>
                <w:b/>
                <w:bCs/>
                <w:color w:val="000000"/>
                <w:kern w:val="0"/>
                <w:sz w:val="22"/>
              </w:rPr>
              <w:t>BBA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32921" w:rsidRPr="00432921" w:rsidRDefault="00432921" w:rsidP="00432921">
            <w:pPr>
              <w:widowControl/>
              <w:jc w:val="left"/>
              <w:rPr>
                <w:b/>
                <w:bCs/>
                <w:color w:val="000000"/>
                <w:kern w:val="0"/>
                <w:sz w:val="22"/>
              </w:rPr>
            </w:pPr>
            <w:r w:rsidRPr="00432921">
              <w:rPr>
                <w:b/>
                <w:bCs/>
                <w:color w:val="000000"/>
                <w:kern w:val="0"/>
                <w:sz w:val="22"/>
              </w:rPr>
              <w:t>MAA</w:t>
            </w:r>
          </w:p>
        </w:tc>
      </w:tr>
      <w:tr w:rsidR="00432921" w:rsidRPr="00432921" w:rsidTr="00432921">
        <w:trPr>
          <w:trHeight w:val="372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2921" w:rsidRPr="00432921" w:rsidRDefault="00432921" w:rsidP="00432921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432921">
              <w:rPr>
                <w:color w:val="000000"/>
                <w:kern w:val="0"/>
                <w:sz w:val="22"/>
              </w:rPr>
              <w:t>Heat-labile enterotoxin, A chain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2921" w:rsidRPr="00432921" w:rsidRDefault="00432921" w:rsidP="00432921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432921">
              <w:rPr>
                <w:color w:val="000000"/>
                <w:kern w:val="0"/>
                <w:sz w:val="22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2921" w:rsidRPr="00432921" w:rsidRDefault="00432921" w:rsidP="00432921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432921">
              <w:rPr>
                <w:color w:val="000000"/>
                <w:kern w:val="0"/>
                <w:sz w:val="22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2921" w:rsidRPr="00432921" w:rsidRDefault="00432921" w:rsidP="00432921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432921">
              <w:rPr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2921" w:rsidRPr="00432921" w:rsidRDefault="00432921" w:rsidP="00432921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432921">
              <w:rPr>
                <w:color w:val="000000"/>
                <w:kern w:val="0"/>
                <w:sz w:val="22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2921" w:rsidRPr="00432921" w:rsidRDefault="00432921" w:rsidP="00432921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432921">
              <w:rPr>
                <w:color w:val="000000"/>
                <w:kern w:val="0"/>
                <w:sz w:val="22"/>
              </w:rPr>
              <w:t>9</w:t>
            </w:r>
          </w:p>
        </w:tc>
      </w:tr>
      <w:tr w:rsidR="00432921" w:rsidRPr="00432921" w:rsidTr="00432921">
        <w:trPr>
          <w:trHeight w:val="372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2921" w:rsidRPr="00432921" w:rsidRDefault="00432921" w:rsidP="00432921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proofErr w:type="spellStart"/>
            <w:r w:rsidRPr="00432921">
              <w:rPr>
                <w:color w:val="000000"/>
                <w:kern w:val="0"/>
                <w:sz w:val="22"/>
              </w:rPr>
              <w:t>Bordetella</w:t>
            </w:r>
            <w:proofErr w:type="spellEnd"/>
            <w:r w:rsidRPr="00432921">
              <w:rPr>
                <w:color w:val="000000"/>
                <w:kern w:val="0"/>
                <w:sz w:val="22"/>
              </w:rPr>
              <w:t xml:space="preserve"> pertussis toxin 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2921" w:rsidRPr="00432921" w:rsidRDefault="00432921" w:rsidP="00432921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432921">
              <w:rPr>
                <w:color w:val="000000"/>
                <w:kern w:val="0"/>
                <w:sz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2921" w:rsidRPr="00432921" w:rsidRDefault="00432921" w:rsidP="00432921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432921">
              <w:rPr>
                <w:color w:val="000000"/>
                <w:kern w:val="0"/>
                <w:sz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2921" w:rsidRPr="00432921" w:rsidRDefault="00432921" w:rsidP="00432921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432921">
              <w:rPr>
                <w:color w:val="000000"/>
                <w:kern w:val="0"/>
                <w:sz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2921" w:rsidRPr="00432921" w:rsidRDefault="00432921" w:rsidP="00432921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432921">
              <w:rPr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2921" w:rsidRPr="00432921" w:rsidRDefault="00432921" w:rsidP="00432921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432921">
              <w:rPr>
                <w:color w:val="000000"/>
                <w:kern w:val="0"/>
                <w:sz w:val="22"/>
              </w:rPr>
              <w:t>0</w:t>
            </w:r>
          </w:p>
        </w:tc>
      </w:tr>
      <w:tr w:rsidR="00432921" w:rsidRPr="00432921" w:rsidTr="00432921">
        <w:trPr>
          <w:trHeight w:val="372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2921" w:rsidRPr="00432921" w:rsidRDefault="00432921" w:rsidP="00432921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432921">
              <w:rPr>
                <w:color w:val="000000"/>
                <w:kern w:val="0"/>
                <w:sz w:val="22"/>
              </w:rPr>
              <w:t>Delta endotoxin, N-terminal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2921" w:rsidRPr="00432921" w:rsidRDefault="00432921" w:rsidP="00432921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432921">
              <w:rPr>
                <w:color w:val="000000"/>
                <w:kern w:val="0"/>
                <w:sz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2921" w:rsidRPr="00432921" w:rsidRDefault="00432921" w:rsidP="00432921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432921">
              <w:rPr>
                <w:color w:val="000000"/>
                <w:kern w:val="0"/>
                <w:sz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2921" w:rsidRPr="00432921" w:rsidRDefault="00432921" w:rsidP="00432921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432921">
              <w:rPr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2921" w:rsidRPr="00432921" w:rsidRDefault="00432921" w:rsidP="00432921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432921">
              <w:rPr>
                <w:color w:val="000000"/>
                <w:kern w:val="0"/>
                <w:sz w:val="22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2921" w:rsidRPr="00432921" w:rsidRDefault="00432921" w:rsidP="00432921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432921">
              <w:rPr>
                <w:color w:val="000000"/>
                <w:kern w:val="0"/>
                <w:sz w:val="22"/>
              </w:rPr>
              <w:t>0</w:t>
            </w:r>
          </w:p>
        </w:tc>
      </w:tr>
      <w:tr w:rsidR="00432921" w:rsidRPr="00432921" w:rsidTr="00432921">
        <w:trPr>
          <w:trHeight w:val="372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2921" w:rsidRPr="00432921" w:rsidRDefault="00432921" w:rsidP="00432921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432921">
              <w:rPr>
                <w:color w:val="000000"/>
                <w:kern w:val="0"/>
                <w:sz w:val="22"/>
              </w:rPr>
              <w:t>Zeta toxin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2921" w:rsidRPr="00432921" w:rsidRDefault="00432921" w:rsidP="00432921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432921">
              <w:rPr>
                <w:color w:val="000000"/>
                <w:kern w:val="0"/>
                <w:sz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2921" w:rsidRPr="00432921" w:rsidRDefault="00432921" w:rsidP="00432921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432921">
              <w:rPr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2921" w:rsidRPr="00432921" w:rsidRDefault="00432921" w:rsidP="00432921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432921">
              <w:rPr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2921" w:rsidRPr="00432921" w:rsidRDefault="00432921" w:rsidP="00432921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432921">
              <w:rPr>
                <w:color w:val="000000"/>
                <w:kern w:val="0"/>
                <w:sz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2921" w:rsidRPr="00432921" w:rsidRDefault="00432921" w:rsidP="00432921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432921">
              <w:rPr>
                <w:color w:val="000000"/>
                <w:kern w:val="0"/>
                <w:sz w:val="22"/>
              </w:rPr>
              <w:t>1</w:t>
            </w:r>
          </w:p>
        </w:tc>
      </w:tr>
      <w:tr w:rsidR="00432921" w:rsidRPr="00432921" w:rsidTr="00432921">
        <w:trPr>
          <w:trHeight w:val="372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2921" w:rsidRPr="00432921" w:rsidRDefault="00432921" w:rsidP="00432921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432921">
              <w:rPr>
                <w:color w:val="000000"/>
                <w:kern w:val="0"/>
                <w:sz w:val="22"/>
              </w:rPr>
              <w:t>Killer toxin, Kp4/SMK-like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2921" w:rsidRPr="00432921" w:rsidRDefault="00432921" w:rsidP="00432921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432921">
              <w:rPr>
                <w:color w:val="000000"/>
                <w:kern w:val="0"/>
                <w:sz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2921" w:rsidRPr="00432921" w:rsidRDefault="00432921" w:rsidP="00432921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432921">
              <w:rPr>
                <w:color w:val="000000"/>
                <w:kern w:val="0"/>
                <w:sz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2921" w:rsidRPr="00432921" w:rsidRDefault="00432921" w:rsidP="00432921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432921">
              <w:rPr>
                <w:color w:val="000000"/>
                <w:kern w:val="0"/>
                <w:sz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2921" w:rsidRPr="00432921" w:rsidRDefault="00432921" w:rsidP="00432921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432921">
              <w:rPr>
                <w:color w:val="000000"/>
                <w:kern w:val="0"/>
                <w:sz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2921" w:rsidRPr="00432921" w:rsidRDefault="00432921" w:rsidP="00432921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432921">
              <w:rPr>
                <w:color w:val="000000"/>
                <w:kern w:val="0"/>
                <w:sz w:val="22"/>
              </w:rPr>
              <w:t>5</w:t>
            </w:r>
          </w:p>
        </w:tc>
      </w:tr>
      <w:tr w:rsidR="00432921" w:rsidRPr="00432921" w:rsidTr="00432921">
        <w:trPr>
          <w:trHeight w:val="372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2921" w:rsidRPr="00432921" w:rsidRDefault="00432921" w:rsidP="00432921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432921">
              <w:rPr>
                <w:color w:val="000000"/>
                <w:kern w:val="0"/>
                <w:sz w:val="22"/>
              </w:rPr>
              <w:t xml:space="preserve">Insecticidal toxin complex/plasmid </w:t>
            </w:r>
            <w:proofErr w:type="spellStart"/>
            <w:r w:rsidRPr="00432921">
              <w:rPr>
                <w:color w:val="000000"/>
                <w:kern w:val="0"/>
                <w:sz w:val="22"/>
              </w:rPr>
              <w:t>viulence</w:t>
            </w:r>
            <w:proofErr w:type="spellEnd"/>
            <w:r w:rsidRPr="00432921">
              <w:rPr>
                <w:color w:val="000000"/>
                <w:kern w:val="0"/>
                <w:sz w:val="22"/>
              </w:rPr>
              <w:t xml:space="preserve"> protein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2921" w:rsidRPr="00432921" w:rsidRDefault="00432921" w:rsidP="00432921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432921">
              <w:rPr>
                <w:color w:val="000000"/>
                <w:kern w:val="0"/>
                <w:sz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2921" w:rsidRPr="00432921" w:rsidRDefault="00432921" w:rsidP="00432921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432921">
              <w:rPr>
                <w:color w:val="000000"/>
                <w:kern w:val="0"/>
                <w:sz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2921" w:rsidRPr="00432921" w:rsidRDefault="00432921" w:rsidP="00432921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432921">
              <w:rPr>
                <w:color w:val="000000"/>
                <w:kern w:val="0"/>
                <w:sz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2921" w:rsidRPr="00432921" w:rsidRDefault="00432921" w:rsidP="00432921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432921">
              <w:rPr>
                <w:color w:val="000000"/>
                <w:kern w:val="0"/>
                <w:sz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2921" w:rsidRPr="00432921" w:rsidRDefault="00432921" w:rsidP="00432921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432921">
              <w:rPr>
                <w:color w:val="000000"/>
                <w:kern w:val="0"/>
                <w:sz w:val="22"/>
              </w:rPr>
              <w:t>1</w:t>
            </w:r>
          </w:p>
        </w:tc>
      </w:tr>
      <w:tr w:rsidR="00432921" w:rsidRPr="00432921" w:rsidTr="00432921">
        <w:trPr>
          <w:trHeight w:val="372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2921" w:rsidRPr="00432921" w:rsidRDefault="00432921" w:rsidP="00432921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432921">
              <w:rPr>
                <w:color w:val="000000"/>
                <w:kern w:val="0"/>
                <w:sz w:val="22"/>
              </w:rPr>
              <w:t xml:space="preserve">Insecticide toxin </w:t>
            </w:r>
            <w:proofErr w:type="spellStart"/>
            <w:r w:rsidRPr="00432921">
              <w:rPr>
                <w:color w:val="000000"/>
                <w:kern w:val="0"/>
                <w:sz w:val="22"/>
              </w:rPr>
              <w:t>TcdB</w:t>
            </w:r>
            <w:proofErr w:type="spellEnd"/>
            <w:r w:rsidRPr="00432921">
              <w:rPr>
                <w:color w:val="000000"/>
                <w:kern w:val="0"/>
                <w:sz w:val="22"/>
              </w:rPr>
              <w:t xml:space="preserve"> middle/N-terminal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2921" w:rsidRPr="00432921" w:rsidRDefault="00432921" w:rsidP="00432921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432921">
              <w:rPr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2921" w:rsidRPr="00432921" w:rsidRDefault="00432921" w:rsidP="00432921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432921">
              <w:rPr>
                <w:color w:val="000000"/>
                <w:kern w:val="0"/>
                <w:sz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2921" w:rsidRPr="00432921" w:rsidRDefault="00432921" w:rsidP="00432921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432921">
              <w:rPr>
                <w:color w:val="000000"/>
                <w:kern w:val="0"/>
                <w:sz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2921" w:rsidRPr="00432921" w:rsidRDefault="00432921" w:rsidP="00432921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432921">
              <w:rPr>
                <w:color w:val="000000"/>
                <w:kern w:val="0"/>
                <w:sz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2921" w:rsidRPr="00432921" w:rsidRDefault="00432921" w:rsidP="00432921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432921">
              <w:rPr>
                <w:color w:val="000000"/>
                <w:kern w:val="0"/>
                <w:sz w:val="22"/>
              </w:rPr>
              <w:t>0</w:t>
            </w:r>
          </w:p>
        </w:tc>
      </w:tr>
      <w:tr w:rsidR="00432921" w:rsidRPr="00432921" w:rsidTr="00432921">
        <w:trPr>
          <w:trHeight w:val="372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2921" w:rsidRPr="00432921" w:rsidRDefault="00432921" w:rsidP="00432921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432921">
              <w:rPr>
                <w:color w:val="000000"/>
                <w:kern w:val="0"/>
                <w:sz w:val="22"/>
              </w:rPr>
              <w:t xml:space="preserve">clostridium </w:t>
            </w:r>
            <w:proofErr w:type="spellStart"/>
            <w:r w:rsidRPr="00432921">
              <w:rPr>
                <w:color w:val="000000"/>
                <w:kern w:val="0"/>
                <w:sz w:val="22"/>
              </w:rPr>
              <w:t>neurotoxin,translocation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2921" w:rsidRPr="00432921" w:rsidRDefault="00432921" w:rsidP="00432921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432921">
              <w:rPr>
                <w:color w:val="000000"/>
                <w:kern w:val="0"/>
                <w:sz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2921" w:rsidRPr="00432921" w:rsidRDefault="00432921" w:rsidP="00432921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432921">
              <w:rPr>
                <w:color w:val="000000"/>
                <w:kern w:val="0"/>
                <w:sz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2921" w:rsidRPr="00432921" w:rsidRDefault="00432921" w:rsidP="00432921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432921">
              <w:rPr>
                <w:color w:val="000000"/>
                <w:kern w:val="0"/>
                <w:sz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2921" w:rsidRPr="00432921" w:rsidRDefault="00432921" w:rsidP="00432921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432921">
              <w:rPr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2921" w:rsidRPr="00432921" w:rsidRDefault="00432921" w:rsidP="00432921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432921">
              <w:rPr>
                <w:color w:val="000000"/>
                <w:kern w:val="0"/>
                <w:sz w:val="22"/>
              </w:rPr>
              <w:t>0</w:t>
            </w:r>
          </w:p>
        </w:tc>
      </w:tr>
      <w:tr w:rsidR="00432921" w:rsidRPr="00432921" w:rsidTr="00432921">
        <w:trPr>
          <w:trHeight w:val="372"/>
        </w:trPr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32921" w:rsidRPr="00432921" w:rsidRDefault="00432921" w:rsidP="00432921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432921">
              <w:rPr>
                <w:color w:val="000000"/>
                <w:kern w:val="0"/>
                <w:sz w:val="22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32921" w:rsidRPr="00432921" w:rsidRDefault="00432921" w:rsidP="00432921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432921">
              <w:rPr>
                <w:color w:val="000000"/>
                <w:kern w:val="0"/>
                <w:sz w:val="22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32921" w:rsidRPr="00432921" w:rsidRDefault="00432921" w:rsidP="00432921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432921">
              <w:rPr>
                <w:color w:val="000000"/>
                <w:kern w:val="0"/>
                <w:sz w:val="22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32921" w:rsidRPr="00432921" w:rsidRDefault="00432921" w:rsidP="00432921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432921">
              <w:rPr>
                <w:color w:val="000000"/>
                <w:kern w:val="0"/>
                <w:sz w:val="22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32921" w:rsidRPr="00432921" w:rsidRDefault="00432921" w:rsidP="00432921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432921">
              <w:rPr>
                <w:color w:val="000000"/>
                <w:kern w:val="0"/>
                <w:sz w:val="22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32921" w:rsidRPr="00432921" w:rsidRDefault="00432921" w:rsidP="00432921">
            <w:pPr>
              <w:widowControl/>
              <w:jc w:val="left"/>
              <w:rPr>
                <w:color w:val="000000"/>
                <w:kern w:val="0"/>
                <w:sz w:val="22"/>
              </w:rPr>
            </w:pPr>
            <w:r w:rsidRPr="00432921">
              <w:rPr>
                <w:color w:val="000000"/>
                <w:kern w:val="0"/>
                <w:sz w:val="22"/>
              </w:rPr>
              <w:t>16</w:t>
            </w:r>
          </w:p>
        </w:tc>
      </w:tr>
    </w:tbl>
    <w:p w:rsidR="00432921" w:rsidRPr="00363181" w:rsidRDefault="00432921" w:rsidP="00432921">
      <w:pPr>
        <w:widowControl/>
        <w:jc w:val="left"/>
        <w:rPr>
          <w:color w:val="000000"/>
          <w:kern w:val="0"/>
          <w:sz w:val="21"/>
          <w:szCs w:val="21"/>
        </w:rPr>
      </w:pPr>
      <w:r w:rsidRPr="00363181">
        <w:rPr>
          <w:color w:val="000000"/>
          <w:kern w:val="0"/>
          <w:sz w:val="21"/>
          <w:szCs w:val="21"/>
        </w:rPr>
        <w:t xml:space="preserve">CCAD, </w:t>
      </w:r>
      <w:r w:rsidR="00887FAA" w:rsidRPr="00363181">
        <w:rPr>
          <w:i/>
          <w:iCs/>
          <w:color w:val="000000"/>
          <w:kern w:val="0"/>
          <w:sz w:val="21"/>
          <w:szCs w:val="21"/>
        </w:rPr>
        <w:t>C. cicadae</w:t>
      </w:r>
      <w:r w:rsidRPr="00363181">
        <w:rPr>
          <w:color w:val="000000"/>
          <w:kern w:val="0"/>
          <w:sz w:val="21"/>
          <w:szCs w:val="21"/>
        </w:rPr>
        <w:t xml:space="preserve">; CCM, </w:t>
      </w:r>
      <w:r w:rsidRPr="00363181">
        <w:rPr>
          <w:i/>
          <w:iCs/>
          <w:color w:val="000000"/>
          <w:kern w:val="0"/>
          <w:sz w:val="21"/>
          <w:szCs w:val="21"/>
        </w:rPr>
        <w:t>C. militaris</w:t>
      </w:r>
      <w:r w:rsidRPr="00363181">
        <w:rPr>
          <w:color w:val="000000"/>
          <w:kern w:val="0"/>
          <w:sz w:val="21"/>
          <w:szCs w:val="21"/>
        </w:rPr>
        <w:t>; ISF,</w:t>
      </w:r>
      <w:r w:rsidRPr="00363181">
        <w:rPr>
          <w:i/>
          <w:iCs/>
          <w:color w:val="000000"/>
          <w:kern w:val="0"/>
          <w:sz w:val="21"/>
          <w:szCs w:val="21"/>
        </w:rPr>
        <w:t xml:space="preserve"> I. </w:t>
      </w:r>
      <w:proofErr w:type="spellStart"/>
      <w:r w:rsidRPr="00363181">
        <w:rPr>
          <w:i/>
          <w:iCs/>
          <w:color w:val="000000"/>
          <w:kern w:val="0"/>
          <w:sz w:val="21"/>
          <w:szCs w:val="21"/>
        </w:rPr>
        <w:t>fumusorosea</w:t>
      </w:r>
      <w:proofErr w:type="spellEnd"/>
      <w:r w:rsidRPr="00363181">
        <w:rPr>
          <w:color w:val="000000"/>
          <w:kern w:val="0"/>
          <w:sz w:val="21"/>
          <w:szCs w:val="21"/>
        </w:rPr>
        <w:t>; BBA</w:t>
      </w:r>
      <w:r w:rsidRPr="00363181">
        <w:rPr>
          <w:i/>
          <w:iCs/>
          <w:color w:val="000000"/>
          <w:kern w:val="0"/>
          <w:sz w:val="21"/>
          <w:szCs w:val="21"/>
        </w:rPr>
        <w:t>, B. bassiana</w:t>
      </w:r>
      <w:r w:rsidR="00363181" w:rsidRPr="00363181">
        <w:rPr>
          <w:sz w:val="21"/>
          <w:szCs w:val="21"/>
        </w:rPr>
        <w:t xml:space="preserve">; MAA, </w:t>
      </w:r>
      <w:r w:rsidR="00363181" w:rsidRPr="00363181">
        <w:rPr>
          <w:i/>
          <w:sz w:val="21"/>
          <w:szCs w:val="21"/>
        </w:rPr>
        <w:t>M. robertsii</w:t>
      </w:r>
      <w:r w:rsidRPr="00363181">
        <w:rPr>
          <w:i/>
          <w:iCs/>
          <w:color w:val="000000"/>
          <w:kern w:val="0"/>
          <w:sz w:val="21"/>
          <w:szCs w:val="21"/>
        </w:rPr>
        <w:t>.</w:t>
      </w:r>
      <w:r w:rsidRPr="00363181">
        <w:rPr>
          <w:color w:val="000000"/>
          <w:kern w:val="0"/>
          <w:sz w:val="21"/>
          <w:szCs w:val="21"/>
        </w:rPr>
        <w:t xml:space="preserve"> </w:t>
      </w:r>
    </w:p>
    <w:p w:rsidR="00432921" w:rsidRDefault="00432921" w:rsidP="00394C78">
      <w:pPr>
        <w:widowControl/>
        <w:jc w:val="left"/>
        <w:rPr>
          <w:szCs w:val="24"/>
        </w:rPr>
      </w:pPr>
    </w:p>
    <w:p w:rsidR="00432921" w:rsidRDefault="00432921">
      <w:pPr>
        <w:widowControl/>
        <w:jc w:val="left"/>
        <w:rPr>
          <w:szCs w:val="24"/>
        </w:rPr>
      </w:pPr>
      <w:r>
        <w:rPr>
          <w:szCs w:val="24"/>
        </w:rPr>
        <w:br w:type="page"/>
      </w:r>
    </w:p>
    <w:p w:rsidR="00432921" w:rsidRDefault="00432921" w:rsidP="00394C78">
      <w:pPr>
        <w:widowControl/>
        <w:jc w:val="left"/>
        <w:rPr>
          <w:szCs w:val="24"/>
        </w:rPr>
        <w:sectPr w:rsidR="00432921" w:rsidSect="00D70110">
          <w:footerReference w:type="default" r:id="rId12"/>
          <w:pgSz w:w="12240" w:h="15840" w:code="1"/>
          <w:pgMar w:top="1418" w:right="1588" w:bottom="1418" w:left="1588" w:header="851" w:footer="992" w:gutter="0"/>
          <w:cols w:space="425"/>
          <w:docGrid w:type="lines" w:linePitch="326"/>
        </w:sectPr>
      </w:pPr>
    </w:p>
    <w:p w:rsidR="00432921" w:rsidRPr="00432921" w:rsidRDefault="00432921" w:rsidP="00394C78">
      <w:pPr>
        <w:widowControl/>
        <w:jc w:val="left"/>
        <w:rPr>
          <w:szCs w:val="24"/>
        </w:rPr>
      </w:pPr>
      <w:r w:rsidRPr="00432921">
        <w:rPr>
          <w:b/>
          <w:bCs/>
          <w:color w:val="000000"/>
          <w:kern w:val="0"/>
          <w:sz w:val="22"/>
        </w:rPr>
        <w:lastRenderedPageBreak/>
        <w:t>T</w:t>
      </w:r>
      <w:r w:rsidR="00CB7B77">
        <w:rPr>
          <w:b/>
          <w:bCs/>
          <w:color w:val="000000"/>
          <w:kern w:val="0"/>
          <w:sz w:val="22"/>
        </w:rPr>
        <w:t>able</w:t>
      </w:r>
      <w:r w:rsidRPr="00432921">
        <w:rPr>
          <w:b/>
          <w:bCs/>
          <w:color w:val="000000"/>
          <w:kern w:val="0"/>
          <w:sz w:val="22"/>
        </w:rPr>
        <w:t xml:space="preserve"> S</w:t>
      </w:r>
      <w:r w:rsidR="00420C8E">
        <w:rPr>
          <w:b/>
          <w:bCs/>
          <w:color w:val="000000"/>
          <w:kern w:val="0"/>
          <w:sz w:val="22"/>
        </w:rPr>
        <w:t>5</w:t>
      </w:r>
      <w:r w:rsidRPr="00432921">
        <w:rPr>
          <w:color w:val="000000"/>
          <w:kern w:val="0"/>
          <w:sz w:val="22"/>
        </w:rPr>
        <w:t xml:space="preserve"> Primers used in this study.</w:t>
      </w:r>
    </w:p>
    <w:tbl>
      <w:tblPr>
        <w:tblW w:w="12440" w:type="dxa"/>
        <w:tblLook w:val="04A0" w:firstRow="1" w:lastRow="0" w:firstColumn="1" w:lastColumn="0" w:noHBand="0" w:noVBand="1"/>
      </w:tblPr>
      <w:tblGrid>
        <w:gridCol w:w="1087"/>
        <w:gridCol w:w="973"/>
        <w:gridCol w:w="6141"/>
        <w:gridCol w:w="4239"/>
      </w:tblGrid>
      <w:tr w:rsidR="00432921" w:rsidRPr="00363181" w:rsidTr="00432921">
        <w:trPr>
          <w:trHeight w:val="315"/>
        </w:trPr>
        <w:tc>
          <w:tcPr>
            <w:tcW w:w="108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2921" w:rsidRPr="00363181" w:rsidRDefault="00432921" w:rsidP="00432921">
            <w:pPr>
              <w:widowControl/>
              <w:jc w:val="left"/>
              <w:rPr>
                <w:b/>
                <w:bCs/>
                <w:color w:val="000000"/>
                <w:kern w:val="0"/>
                <w:sz w:val="18"/>
                <w:szCs w:val="20"/>
              </w:rPr>
            </w:pPr>
            <w:r w:rsidRPr="00363181">
              <w:rPr>
                <w:b/>
                <w:bCs/>
                <w:color w:val="000000"/>
                <w:kern w:val="0"/>
                <w:sz w:val="18"/>
                <w:szCs w:val="20"/>
              </w:rPr>
              <w:t>Genes</w:t>
            </w:r>
          </w:p>
        </w:tc>
        <w:tc>
          <w:tcPr>
            <w:tcW w:w="97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2921" w:rsidRPr="00363181" w:rsidRDefault="00432921" w:rsidP="00432921">
            <w:pPr>
              <w:widowControl/>
              <w:jc w:val="left"/>
              <w:rPr>
                <w:b/>
                <w:bCs/>
                <w:color w:val="000000"/>
                <w:kern w:val="0"/>
                <w:sz w:val="18"/>
                <w:szCs w:val="20"/>
              </w:rPr>
            </w:pPr>
            <w:r w:rsidRPr="00363181">
              <w:rPr>
                <w:b/>
                <w:bCs/>
                <w:color w:val="000000"/>
                <w:kern w:val="0"/>
                <w:sz w:val="18"/>
                <w:szCs w:val="20"/>
              </w:rPr>
              <w:t>Primers</w:t>
            </w:r>
          </w:p>
        </w:tc>
        <w:tc>
          <w:tcPr>
            <w:tcW w:w="614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2921" w:rsidRPr="00363181" w:rsidRDefault="00432921" w:rsidP="00432921">
            <w:pPr>
              <w:widowControl/>
              <w:jc w:val="left"/>
              <w:rPr>
                <w:b/>
                <w:bCs/>
                <w:color w:val="000000"/>
                <w:kern w:val="0"/>
                <w:sz w:val="18"/>
                <w:szCs w:val="20"/>
              </w:rPr>
            </w:pPr>
            <w:r w:rsidRPr="00363181">
              <w:rPr>
                <w:b/>
                <w:bCs/>
                <w:color w:val="000000"/>
                <w:kern w:val="0"/>
                <w:sz w:val="18"/>
                <w:szCs w:val="20"/>
              </w:rPr>
              <w:t>Primer sequence</w:t>
            </w:r>
          </w:p>
        </w:tc>
        <w:tc>
          <w:tcPr>
            <w:tcW w:w="423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2921" w:rsidRPr="00363181" w:rsidRDefault="00432921" w:rsidP="00432921">
            <w:pPr>
              <w:widowControl/>
              <w:rPr>
                <w:b/>
                <w:bCs/>
                <w:color w:val="000000"/>
                <w:kern w:val="0"/>
                <w:sz w:val="18"/>
                <w:szCs w:val="20"/>
              </w:rPr>
            </w:pPr>
            <w:r w:rsidRPr="00363181">
              <w:rPr>
                <w:b/>
                <w:bCs/>
                <w:color w:val="000000"/>
                <w:kern w:val="0"/>
                <w:sz w:val="18"/>
                <w:szCs w:val="20"/>
              </w:rPr>
              <w:t>Note</w:t>
            </w:r>
          </w:p>
        </w:tc>
      </w:tr>
      <w:tr w:rsidR="00432921" w:rsidRPr="00363181" w:rsidTr="00432921">
        <w:trPr>
          <w:trHeight w:val="315"/>
        </w:trPr>
        <w:tc>
          <w:tcPr>
            <w:tcW w:w="1087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32921" w:rsidRPr="00363181" w:rsidRDefault="00432921" w:rsidP="00432921">
            <w:pPr>
              <w:widowControl/>
              <w:rPr>
                <w:i/>
                <w:iCs/>
                <w:color w:val="000000"/>
                <w:kern w:val="0"/>
                <w:sz w:val="18"/>
                <w:szCs w:val="20"/>
              </w:rPr>
            </w:pPr>
            <w:r w:rsidRPr="00363181">
              <w:rPr>
                <w:i/>
                <w:iCs/>
                <w:color w:val="000000"/>
                <w:kern w:val="0"/>
                <w:sz w:val="18"/>
                <w:szCs w:val="20"/>
              </w:rPr>
              <w:t>MAT1-2-1</w:t>
            </w:r>
          </w:p>
        </w:tc>
        <w:tc>
          <w:tcPr>
            <w:tcW w:w="97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2921" w:rsidRPr="00363181" w:rsidRDefault="00432921" w:rsidP="00432921">
            <w:pPr>
              <w:widowControl/>
              <w:jc w:val="left"/>
              <w:rPr>
                <w:color w:val="000000"/>
                <w:kern w:val="0"/>
                <w:sz w:val="18"/>
                <w:szCs w:val="20"/>
              </w:rPr>
            </w:pPr>
            <w:r w:rsidRPr="00363181">
              <w:rPr>
                <w:color w:val="000000"/>
                <w:kern w:val="0"/>
                <w:sz w:val="18"/>
                <w:szCs w:val="20"/>
              </w:rPr>
              <w:t>121-UF</w:t>
            </w:r>
          </w:p>
        </w:tc>
        <w:tc>
          <w:tcPr>
            <w:tcW w:w="614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2921" w:rsidRPr="00363181" w:rsidRDefault="00432921" w:rsidP="00432921">
            <w:pPr>
              <w:widowControl/>
              <w:jc w:val="left"/>
              <w:rPr>
                <w:color w:val="000000"/>
                <w:kern w:val="0"/>
                <w:sz w:val="18"/>
                <w:szCs w:val="20"/>
              </w:rPr>
            </w:pPr>
            <w:r w:rsidRPr="00363181">
              <w:rPr>
                <w:color w:val="000000"/>
                <w:kern w:val="0"/>
                <w:sz w:val="18"/>
                <w:szCs w:val="20"/>
              </w:rPr>
              <w:t>TTCCTGCAGCCCGGGGGATCCCGGCCAACTTTTCATCATCTG</w:t>
            </w:r>
          </w:p>
        </w:tc>
        <w:tc>
          <w:tcPr>
            <w:tcW w:w="4239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2921" w:rsidRPr="00363181" w:rsidRDefault="00432921" w:rsidP="00432921">
            <w:pPr>
              <w:widowControl/>
              <w:jc w:val="left"/>
              <w:rPr>
                <w:color w:val="000000"/>
                <w:kern w:val="0"/>
                <w:sz w:val="18"/>
                <w:szCs w:val="20"/>
              </w:rPr>
            </w:pPr>
            <w:r w:rsidRPr="00363181">
              <w:rPr>
                <w:color w:val="000000"/>
                <w:kern w:val="0"/>
                <w:sz w:val="18"/>
                <w:szCs w:val="20"/>
              </w:rPr>
              <w:t>Forward and reverse primers for application of the upstream of MAT121 gene for deletion.</w:t>
            </w:r>
          </w:p>
        </w:tc>
      </w:tr>
      <w:tr w:rsidR="00432921" w:rsidRPr="00363181" w:rsidTr="00432921">
        <w:trPr>
          <w:trHeight w:val="315"/>
        </w:trPr>
        <w:tc>
          <w:tcPr>
            <w:tcW w:w="1087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432921" w:rsidRPr="00363181" w:rsidRDefault="00432921" w:rsidP="00432921">
            <w:pPr>
              <w:widowControl/>
              <w:jc w:val="left"/>
              <w:rPr>
                <w:i/>
                <w:iCs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2921" w:rsidRPr="00363181" w:rsidRDefault="00432921" w:rsidP="00432921">
            <w:pPr>
              <w:widowControl/>
              <w:jc w:val="left"/>
              <w:rPr>
                <w:color w:val="000000"/>
                <w:kern w:val="0"/>
                <w:sz w:val="18"/>
                <w:szCs w:val="20"/>
              </w:rPr>
            </w:pPr>
            <w:r w:rsidRPr="00363181">
              <w:rPr>
                <w:color w:val="000000"/>
                <w:kern w:val="0"/>
                <w:sz w:val="18"/>
                <w:szCs w:val="20"/>
              </w:rPr>
              <w:t>121-UR</w:t>
            </w:r>
          </w:p>
        </w:tc>
        <w:tc>
          <w:tcPr>
            <w:tcW w:w="6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2921" w:rsidRPr="00363181" w:rsidRDefault="00432921" w:rsidP="00432921">
            <w:pPr>
              <w:widowControl/>
              <w:jc w:val="left"/>
              <w:rPr>
                <w:color w:val="000000"/>
                <w:kern w:val="0"/>
                <w:sz w:val="18"/>
                <w:szCs w:val="20"/>
              </w:rPr>
            </w:pPr>
            <w:r w:rsidRPr="00363181">
              <w:rPr>
                <w:color w:val="000000"/>
                <w:kern w:val="0"/>
                <w:sz w:val="18"/>
                <w:szCs w:val="20"/>
              </w:rPr>
              <w:t>TCATCTTCTGTCGACGGATCCGATCACTCCGCCTTGTTGATCA</w:t>
            </w:r>
          </w:p>
        </w:tc>
        <w:tc>
          <w:tcPr>
            <w:tcW w:w="4239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32921" w:rsidRPr="00363181" w:rsidRDefault="00432921" w:rsidP="00432921">
            <w:pPr>
              <w:widowControl/>
              <w:jc w:val="left"/>
              <w:rPr>
                <w:color w:val="000000"/>
                <w:kern w:val="0"/>
                <w:sz w:val="18"/>
                <w:szCs w:val="20"/>
              </w:rPr>
            </w:pPr>
          </w:p>
        </w:tc>
      </w:tr>
      <w:tr w:rsidR="00432921" w:rsidRPr="00363181" w:rsidTr="00432921">
        <w:trPr>
          <w:trHeight w:val="315"/>
        </w:trPr>
        <w:tc>
          <w:tcPr>
            <w:tcW w:w="1087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432921" w:rsidRPr="00363181" w:rsidRDefault="00432921" w:rsidP="00432921">
            <w:pPr>
              <w:widowControl/>
              <w:jc w:val="left"/>
              <w:rPr>
                <w:i/>
                <w:iCs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2921" w:rsidRPr="00363181" w:rsidRDefault="00432921" w:rsidP="00432921">
            <w:pPr>
              <w:widowControl/>
              <w:rPr>
                <w:color w:val="000000"/>
                <w:kern w:val="0"/>
                <w:sz w:val="18"/>
                <w:szCs w:val="20"/>
              </w:rPr>
            </w:pPr>
            <w:r w:rsidRPr="00363181">
              <w:rPr>
                <w:color w:val="000000"/>
                <w:kern w:val="0"/>
                <w:sz w:val="18"/>
                <w:szCs w:val="20"/>
              </w:rPr>
              <w:t>121-DF</w:t>
            </w:r>
          </w:p>
        </w:tc>
        <w:tc>
          <w:tcPr>
            <w:tcW w:w="6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2921" w:rsidRPr="00363181" w:rsidRDefault="00432921" w:rsidP="00432921">
            <w:pPr>
              <w:widowControl/>
              <w:jc w:val="left"/>
              <w:rPr>
                <w:color w:val="000000"/>
                <w:kern w:val="0"/>
                <w:sz w:val="18"/>
                <w:szCs w:val="20"/>
              </w:rPr>
            </w:pPr>
            <w:r w:rsidRPr="00363181">
              <w:rPr>
                <w:color w:val="000000"/>
                <w:kern w:val="0"/>
                <w:sz w:val="18"/>
                <w:szCs w:val="20"/>
              </w:rPr>
              <w:t>ACCGAGATCTGATGAACTAGTCAAAAGGCTACCATGTGCCAG</w:t>
            </w:r>
          </w:p>
        </w:tc>
        <w:tc>
          <w:tcPr>
            <w:tcW w:w="4239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2921" w:rsidRPr="00363181" w:rsidRDefault="00432921" w:rsidP="00432921">
            <w:pPr>
              <w:widowControl/>
              <w:jc w:val="left"/>
              <w:rPr>
                <w:color w:val="000000"/>
                <w:kern w:val="0"/>
                <w:sz w:val="18"/>
                <w:szCs w:val="20"/>
              </w:rPr>
            </w:pPr>
            <w:r w:rsidRPr="00363181">
              <w:rPr>
                <w:color w:val="000000"/>
                <w:kern w:val="0"/>
                <w:sz w:val="18"/>
                <w:szCs w:val="20"/>
              </w:rPr>
              <w:t>Forward and reverse primers for application of the downstream of MAT121 gene for deletion.</w:t>
            </w:r>
          </w:p>
        </w:tc>
      </w:tr>
      <w:tr w:rsidR="00432921" w:rsidRPr="00363181" w:rsidTr="00432921">
        <w:trPr>
          <w:trHeight w:val="315"/>
        </w:trPr>
        <w:tc>
          <w:tcPr>
            <w:tcW w:w="1087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432921" w:rsidRPr="00363181" w:rsidRDefault="00432921" w:rsidP="00432921">
            <w:pPr>
              <w:widowControl/>
              <w:jc w:val="left"/>
              <w:rPr>
                <w:i/>
                <w:iCs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32921" w:rsidRPr="00363181" w:rsidRDefault="00432921" w:rsidP="00432921">
            <w:pPr>
              <w:widowControl/>
              <w:jc w:val="left"/>
              <w:rPr>
                <w:color w:val="000000"/>
                <w:kern w:val="0"/>
                <w:sz w:val="18"/>
                <w:szCs w:val="20"/>
              </w:rPr>
            </w:pPr>
            <w:r w:rsidRPr="00363181">
              <w:rPr>
                <w:color w:val="000000"/>
                <w:kern w:val="0"/>
                <w:sz w:val="18"/>
                <w:szCs w:val="20"/>
              </w:rPr>
              <w:t>121-DR</w:t>
            </w:r>
          </w:p>
        </w:tc>
        <w:tc>
          <w:tcPr>
            <w:tcW w:w="61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32921" w:rsidRPr="00363181" w:rsidRDefault="00432921" w:rsidP="00432921">
            <w:pPr>
              <w:widowControl/>
              <w:jc w:val="left"/>
              <w:rPr>
                <w:color w:val="000000"/>
                <w:kern w:val="0"/>
                <w:sz w:val="18"/>
                <w:szCs w:val="20"/>
              </w:rPr>
            </w:pPr>
            <w:r w:rsidRPr="00363181">
              <w:rPr>
                <w:color w:val="000000"/>
                <w:kern w:val="0"/>
                <w:sz w:val="18"/>
                <w:szCs w:val="20"/>
              </w:rPr>
              <w:t>GGCGGCCGCTCTAGAACTAGTCGGTAAATGAGAGGCGTAGCG</w:t>
            </w:r>
          </w:p>
        </w:tc>
        <w:tc>
          <w:tcPr>
            <w:tcW w:w="4239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32921" w:rsidRPr="00363181" w:rsidRDefault="00432921" w:rsidP="00432921">
            <w:pPr>
              <w:widowControl/>
              <w:jc w:val="left"/>
              <w:rPr>
                <w:color w:val="000000"/>
                <w:kern w:val="0"/>
                <w:sz w:val="18"/>
                <w:szCs w:val="20"/>
              </w:rPr>
            </w:pPr>
          </w:p>
        </w:tc>
      </w:tr>
      <w:tr w:rsidR="00432921" w:rsidRPr="00363181" w:rsidTr="00432921">
        <w:trPr>
          <w:trHeight w:val="315"/>
        </w:trPr>
        <w:tc>
          <w:tcPr>
            <w:tcW w:w="108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32921" w:rsidRPr="00363181" w:rsidRDefault="00432921" w:rsidP="00432921">
            <w:pPr>
              <w:widowControl/>
              <w:rPr>
                <w:i/>
                <w:iCs/>
                <w:color w:val="000000"/>
                <w:kern w:val="0"/>
                <w:sz w:val="18"/>
                <w:szCs w:val="20"/>
              </w:rPr>
            </w:pPr>
            <w:r w:rsidRPr="00363181">
              <w:rPr>
                <w:i/>
                <w:iCs/>
                <w:color w:val="000000"/>
                <w:kern w:val="0"/>
                <w:sz w:val="18"/>
                <w:szCs w:val="20"/>
              </w:rPr>
              <w:t>MAT1-2-1/ MAT1-1-1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2921" w:rsidRPr="00363181" w:rsidRDefault="00432921" w:rsidP="00432921">
            <w:pPr>
              <w:widowControl/>
              <w:jc w:val="left"/>
              <w:rPr>
                <w:color w:val="000000"/>
                <w:kern w:val="0"/>
                <w:sz w:val="18"/>
                <w:szCs w:val="20"/>
              </w:rPr>
            </w:pPr>
            <w:r w:rsidRPr="00363181">
              <w:rPr>
                <w:color w:val="000000"/>
                <w:kern w:val="0"/>
                <w:sz w:val="18"/>
                <w:szCs w:val="20"/>
              </w:rPr>
              <w:t>111-UF</w:t>
            </w:r>
          </w:p>
        </w:tc>
        <w:tc>
          <w:tcPr>
            <w:tcW w:w="6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2921" w:rsidRPr="00363181" w:rsidRDefault="00432921" w:rsidP="00432921">
            <w:pPr>
              <w:widowControl/>
              <w:jc w:val="left"/>
              <w:rPr>
                <w:color w:val="000000"/>
                <w:kern w:val="0"/>
                <w:sz w:val="18"/>
                <w:szCs w:val="20"/>
              </w:rPr>
            </w:pPr>
            <w:r w:rsidRPr="00363181">
              <w:rPr>
                <w:color w:val="000000"/>
                <w:kern w:val="0"/>
                <w:sz w:val="18"/>
                <w:szCs w:val="20"/>
              </w:rPr>
              <w:t>TTCCTGCAGCCCGGGGGATCCGGGGGCATAATGAAGATGTGC</w:t>
            </w:r>
          </w:p>
        </w:tc>
        <w:tc>
          <w:tcPr>
            <w:tcW w:w="4239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2921" w:rsidRPr="00363181" w:rsidRDefault="00432921" w:rsidP="00432921">
            <w:pPr>
              <w:widowControl/>
              <w:jc w:val="left"/>
              <w:rPr>
                <w:color w:val="000000"/>
                <w:kern w:val="0"/>
                <w:sz w:val="18"/>
                <w:szCs w:val="20"/>
              </w:rPr>
            </w:pPr>
            <w:r w:rsidRPr="00363181">
              <w:rPr>
                <w:color w:val="000000"/>
                <w:kern w:val="0"/>
                <w:sz w:val="18"/>
                <w:szCs w:val="20"/>
              </w:rPr>
              <w:t>Forward and reverse primers for application of the upstream of MAT121/MAT1-1-1 gene for deletion.</w:t>
            </w:r>
          </w:p>
        </w:tc>
      </w:tr>
      <w:tr w:rsidR="00432921" w:rsidRPr="00363181" w:rsidTr="00432921">
        <w:trPr>
          <w:trHeight w:val="315"/>
        </w:trPr>
        <w:tc>
          <w:tcPr>
            <w:tcW w:w="10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432921" w:rsidRPr="00363181" w:rsidRDefault="00432921" w:rsidP="00432921">
            <w:pPr>
              <w:widowControl/>
              <w:jc w:val="left"/>
              <w:rPr>
                <w:i/>
                <w:iCs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2921" w:rsidRPr="00363181" w:rsidRDefault="00432921" w:rsidP="00432921">
            <w:pPr>
              <w:widowControl/>
              <w:jc w:val="left"/>
              <w:rPr>
                <w:color w:val="000000"/>
                <w:kern w:val="0"/>
                <w:sz w:val="18"/>
                <w:szCs w:val="20"/>
              </w:rPr>
            </w:pPr>
            <w:r w:rsidRPr="00363181">
              <w:rPr>
                <w:color w:val="000000"/>
                <w:kern w:val="0"/>
                <w:sz w:val="18"/>
                <w:szCs w:val="20"/>
              </w:rPr>
              <w:t>111-UR</w:t>
            </w:r>
          </w:p>
        </w:tc>
        <w:tc>
          <w:tcPr>
            <w:tcW w:w="6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2921" w:rsidRPr="00363181" w:rsidRDefault="00432921" w:rsidP="00432921">
            <w:pPr>
              <w:widowControl/>
              <w:jc w:val="left"/>
              <w:rPr>
                <w:color w:val="000000"/>
                <w:kern w:val="0"/>
                <w:sz w:val="18"/>
                <w:szCs w:val="20"/>
              </w:rPr>
            </w:pPr>
            <w:r w:rsidRPr="00363181">
              <w:rPr>
                <w:color w:val="000000"/>
                <w:kern w:val="0"/>
                <w:sz w:val="18"/>
                <w:szCs w:val="20"/>
              </w:rPr>
              <w:t>TCATCTTCTGTCGACGGATCCTTCTCGAGGGTGCTGTTTCTATATC</w:t>
            </w:r>
          </w:p>
        </w:tc>
        <w:tc>
          <w:tcPr>
            <w:tcW w:w="4239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432921" w:rsidRPr="00363181" w:rsidRDefault="00432921" w:rsidP="00432921">
            <w:pPr>
              <w:widowControl/>
              <w:jc w:val="left"/>
              <w:rPr>
                <w:color w:val="000000"/>
                <w:kern w:val="0"/>
                <w:sz w:val="18"/>
                <w:szCs w:val="20"/>
              </w:rPr>
            </w:pPr>
          </w:p>
        </w:tc>
      </w:tr>
      <w:tr w:rsidR="00432921" w:rsidRPr="00363181" w:rsidTr="00432921">
        <w:trPr>
          <w:trHeight w:val="315"/>
        </w:trPr>
        <w:tc>
          <w:tcPr>
            <w:tcW w:w="10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432921" w:rsidRPr="00363181" w:rsidRDefault="00432921" w:rsidP="00432921">
            <w:pPr>
              <w:widowControl/>
              <w:jc w:val="left"/>
              <w:rPr>
                <w:i/>
                <w:iCs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2921" w:rsidRPr="00363181" w:rsidRDefault="00432921" w:rsidP="00432921">
            <w:pPr>
              <w:widowControl/>
              <w:rPr>
                <w:color w:val="000000"/>
                <w:kern w:val="0"/>
                <w:sz w:val="18"/>
                <w:szCs w:val="20"/>
              </w:rPr>
            </w:pPr>
            <w:r w:rsidRPr="00363181">
              <w:rPr>
                <w:color w:val="000000"/>
                <w:kern w:val="0"/>
                <w:sz w:val="18"/>
                <w:szCs w:val="20"/>
              </w:rPr>
              <w:t>121-DF</w:t>
            </w:r>
          </w:p>
        </w:tc>
        <w:tc>
          <w:tcPr>
            <w:tcW w:w="6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2921" w:rsidRPr="00363181" w:rsidRDefault="00432921" w:rsidP="00432921">
            <w:pPr>
              <w:widowControl/>
              <w:jc w:val="left"/>
              <w:rPr>
                <w:color w:val="000000"/>
                <w:kern w:val="0"/>
                <w:sz w:val="18"/>
                <w:szCs w:val="20"/>
              </w:rPr>
            </w:pPr>
            <w:r w:rsidRPr="00363181">
              <w:rPr>
                <w:color w:val="000000"/>
                <w:kern w:val="0"/>
                <w:sz w:val="18"/>
                <w:szCs w:val="20"/>
              </w:rPr>
              <w:t>ACCGAGATCTGATGAACTAGTCAAAAGGCTACCATGTGCCAG</w:t>
            </w:r>
          </w:p>
        </w:tc>
        <w:tc>
          <w:tcPr>
            <w:tcW w:w="4239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2921" w:rsidRPr="00363181" w:rsidRDefault="00432921" w:rsidP="00432921">
            <w:pPr>
              <w:widowControl/>
              <w:jc w:val="left"/>
              <w:rPr>
                <w:color w:val="000000"/>
                <w:kern w:val="0"/>
                <w:sz w:val="18"/>
                <w:szCs w:val="20"/>
              </w:rPr>
            </w:pPr>
            <w:r w:rsidRPr="00363181">
              <w:rPr>
                <w:color w:val="000000"/>
                <w:kern w:val="0"/>
                <w:sz w:val="18"/>
                <w:szCs w:val="20"/>
              </w:rPr>
              <w:t>Forward and reverse primers for application of the downstream of MAT121/MAT1-1-1 gene for deletion.</w:t>
            </w:r>
          </w:p>
        </w:tc>
      </w:tr>
      <w:tr w:rsidR="00432921" w:rsidRPr="00363181" w:rsidTr="00432921">
        <w:trPr>
          <w:trHeight w:val="315"/>
        </w:trPr>
        <w:tc>
          <w:tcPr>
            <w:tcW w:w="10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432921" w:rsidRPr="00363181" w:rsidRDefault="00432921" w:rsidP="00432921">
            <w:pPr>
              <w:widowControl/>
              <w:jc w:val="left"/>
              <w:rPr>
                <w:i/>
                <w:iCs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32921" w:rsidRPr="00363181" w:rsidRDefault="00432921" w:rsidP="00432921">
            <w:pPr>
              <w:widowControl/>
              <w:jc w:val="left"/>
              <w:rPr>
                <w:color w:val="000000"/>
                <w:kern w:val="0"/>
                <w:sz w:val="18"/>
                <w:szCs w:val="20"/>
              </w:rPr>
            </w:pPr>
            <w:r w:rsidRPr="00363181">
              <w:rPr>
                <w:color w:val="000000"/>
                <w:kern w:val="0"/>
                <w:sz w:val="18"/>
                <w:szCs w:val="20"/>
              </w:rPr>
              <w:t>121-DR</w:t>
            </w:r>
          </w:p>
        </w:tc>
        <w:tc>
          <w:tcPr>
            <w:tcW w:w="61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32921" w:rsidRPr="00363181" w:rsidRDefault="00432921" w:rsidP="00432921">
            <w:pPr>
              <w:widowControl/>
              <w:jc w:val="left"/>
              <w:rPr>
                <w:color w:val="000000"/>
                <w:kern w:val="0"/>
                <w:sz w:val="18"/>
                <w:szCs w:val="20"/>
              </w:rPr>
            </w:pPr>
            <w:r w:rsidRPr="00363181">
              <w:rPr>
                <w:color w:val="000000"/>
                <w:kern w:val="0"/>
                <w:sz w:val="18"/>
                <w:szCs w:val="20"/>
              </w:rPr>
              <w:t>GGCGGCCGCTCTAGAACTAGTCGGTAAATGAGAGGCGTAGCG</w:t>
            </w:r>
          </w:p>
        </w:tc>
        <w:tc>
          <w:tcPr>
            <w:tcW w:w="4239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32921" w:rsidRPr="00363181" w:rsidRDefault="00432921" w:rsidP="00432921">
            <w:pPr>
              <w:widowControl/>
              <w:jc w:val="left"/>
              <w:rPr>
                <w:color w:val="000000"/>
                <w:kern w:val="0"/>
                <w:sz w:val="18"/>
                <w:szCs w:val="20"/>
              </w:rPr>
            </w:pPr>
          </w:p>
        </w:tc>
      </w:tr>
      <w:tr w:rsidR="00432921" w:rsidRPr="00363181" w:rsidTr="00432921">
        <w:trPr>
          <w:trHeight w:val="315"/>
        </w:trPr>
        <w:tc>
          <w:tcPr>
            <w:tcW w:w="108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32921" w:rsidRPr="00363181" w:rsidRDefault="00432921" w:rsidP="00432921">
            <w:pPr>
              <w:widowControl/>
              <w:rPr>
                <w:i/>
                <w:iCs/>
                <w:color w:val="000000"/>
                <w:kern w:val="0"/>
                <w:sz w:val="18"/>
                <w:szCs w:val="20"/>
              </w:rPr>
            </w:pPr>
            <w:r w:rsidRPr="00363181">
              <w:rPr>
                <w:i/>
                <w:iCs/>
                <w:color w:val="000000"/>
                <w:kern w:val="0"/>
                <w:sz w:val="18"/>
                <w:szCs w:val="20"/>
              </w:rPr>
              <w:t>MAT1-1-1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2921" w:rsidRPr="00363181" w:rsidRDefault="00432921" w:rsidP="00432921">
            <w:pPr>
              <w:widowControl/>
              <w:jc w:val="left"/>
              <w:rPr>
                <w:color w:val="000000"/>
                <w:kern w:val="0"/>
                <w:sz w:val="18"/>
                <w:szCs w:val="20"/>
              </w:rPr>
            </w:pPr>
            <w:r w:rsidRPr="00363181">
              <w:rPr>
                <w:color w:val="000000"/>
                <w:kern w:val="0"/>
                <w:sz w:val="18"/>
                <w:szCs w:val="20"/>
              </w:rPr>
              <w:t>111-RT-F</w:t>
            </w:r>
          </w:p>
        </w:tc>
        <w:tc>
          <w:tcPr>
            <w:tcW w:w="6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2921" w:rsidRPr="00363181" w:rsidRDefault="00432921" w:rsidP="00432921">
            <w:pPr>
              <w:widowControl/>
              <w:jc w:val="left"/>
              <w:rPr>
                <w:color w:val="000000"/>
                <w:kern w:val="0"/>
                <w:sz w:val="18"/>
                <w:szCs w:val="20"/>
              </w:rPr>
            </w:pPr>
            <w:r w:rsidRPr="00363181">
              <w:rPr>
                <w:color w:val="000000"/>
                <w:kern w:val="0"/>
                <w:sz w:val="18"/>
                <w:szCs w:val="20"/>
              </w:rPr>
              <w:t>CTCCATCTACAGCCCGAGTC</w:t>
            </w:r>
          </w:p>
        </w:tc>
        <w:tc>
          <w:tcPr>
            <w:tcW w:w="4239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32921" w:rsidRPr="00363181" w:rsidRDefault="00432921" w:rsidP="00432921">
            <w:pPr>
              <w:widowControl/>
              <w:jc w:val="left"/>
              <w:rPr>
                <w:color w:val="000000"/>
                <w:kern w:val="0"/>
                <w:sz w:val="18"/>
                <w:szCs w:val="20"/>
              </w:rPr>
            </w:pPr>
            <w:r w:rsidRPr="00363181">
              <w:rPr>
                <w:color w:val="000000"/>
                <w:kern w:val="0"/>
                <w:sz w:val="18"/>
                <w:szCs w:val="20"/>
              </w:rPr>
              <w:t xml:space="preserve">For RT-PCR analysis of </w:t>
            </w:r>
            <w:r w:rsidRPr="00363181">
              <w:rPr>
                <w:i/>
                <w:iCs/>
                <w:color w:val="000000"/>
                <w:kern w:val="0"/>
                <w:sz w:val="18"/>
                <w:szCs w:val="20"/>
              </w:rPr>
              <w:t>MAT1-1-1</w:t>
            </w:r>
          </w:p>
        </w:tc>
      </w:tr>
      <w:tr w:rsidR="00432921" w:rsidRPr="00363181" w:rsidTr="00432921">
        <w:trPr>
          <w:trHeight w:val="315"/>
        </w:trPr>
        <w:tc>
          <w:tcPr>
            <w:tcW w:w="10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432921" w:rsidRPr="00363181" w:rsidRDefault="00432921" w:rsidP="00432921">
            <w:pPr>
              <w:widowControl/>
              <w:jc w:val="left"/>
              <w:rPr>
                <w:i/>
                <w:iCs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32921" w:rsidRPr="00363181" w:rsidRDefault="00432921" w:rsidP="00432921">
            <w:pPr>
              <w:widowControl/>
              <w:jc w:val="left"/>
              <w:rPr>
                <w:color w:val="000000"/>
                <w:kern w:val="0"/>
                <w:sz w:val="18"/>
                <w:szCs w:val="20"/>
              </w:rPr>
            </w:pPr>
            <w:r w:rsidRPr="00363181">
              <w:rPr>
                <w:color w:val="000000"/>
                <w:kern w:val="0"/>
                <w:sz w:val="18"/>
                <w:szCs w:val="20"/>
              </w:rPr>
              <w:t>111-RT-R</w:t>
            </w:r>
          </w:p>
        </w:tc>
        <w:tc>
          <w:tcPr>
            <w:tcW w:w="61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32921" w:rsidRPr="00363181" w:rsidRDefault="00432921" w:rsidP="00432921">
            <w:pPr>
              <w:widowControl/>
              <w:jc w:val="left"/>
              <w:rPr>
                <w:color w:val="000000"/>
                <w:kern w:val="0"/>
                <w:sz w:val="18"/>
                <w:szCs w:val="20"/>
              </w:rPr>
            </w:pPr>
            <w:r w:rsidRPr="00363181">
              <w:rPr>
                <w:color w:val="000000"/>
                <w:kern w:val="0"/>
                <w:sz w:val="18"/>
                <w:szCs w:val="20"/>
              </w:rPr>
              <w:t>CCGATAGCATGCCCATAGAT</w:t>
            </w:r>
          </w:p>
        </w:tc>
        <w:tc>
          <w:tcPr>
            <w:tcW w:w="423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432921" w:rsidRPr="00363181" w:rsidRDefault="00432921" w:rsidP="00432921">
            <w:pPr>
              <w:widowControl/>
              <w:jc w:val="left"/>
              <w:rPr>
                <w:color w:val="000000"/>
                <w:kern w:val="0"/>
                <w:sz w:val="18"/>
                <w:szCs w:val="20"/>
              </w:rPr>
            </w:pPr>
          </w:p>
        </w:tc>
      </w:tr>
      <w:tr w:rsidR="00432921" w:rsidRPr="00363181" w:rsidTr="00432921">
        <w:trPr>
          <w:trHeight w:val="315"/>
        </w:trPr>
        <w:tc>
          <w:tcPr>
            <w:tcW w:w="108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32921" w:rsidRPr="00363181" w:rsidRDefault="00432921" w:rsidP="00432921">
            <w:pPr>
              <w:widowControl/>
              <w:rPr>
                <w:i/>
                <w:iCs/>
                <w:color w:val="000000"/>
                <w:kern w:val="0"/>
                <w:sz w:val="18"/>
                <w:szCs w:val="20"/>
              </w:rPr>
            </w:pPr>
            <w:r w:rsidRPr="00363181">
              <w:rPr>
                <w:i/>
                <w:iCs/>
                <w:color w:val="000000"/>
                <w:kern w:val="0"/>
                <w:sz w:val="18"/>
                <w:szCs w:val="20"/>
              </w:rPr>
              <w:t>MAT1-2-1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2921" w:rsidRPr="00363181" w:rsidRDefault="00432921" w:rsidP="00432921">
            <w:pPr>
              <w:widowControl/>
              <w:jc w:val="left"/>
              <w:rPr>
                <w:color w:val="000000"/>
                <w:kern w:val="0"/>
                <w:sz w:val="18"/>
                <w:szCs w:val="20"/>
              </w:rPr>
            </w:pPr>
            <w:r w:rsidRPr="00363181">
              <w:rPr>
                <w:color w:val="000000"/>
                <w:kern w:val="0"/>
                <w:sz w:val="18"/>
                <w:szCs w:val="20"/>
              </w:rPr>
              <w:t>121-RT-F</w:t>
            </w:r>
          </w:p>
        </w:tc>
        <w:tc>
          <w:tcPr>
            <w:tcW w:w="6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2921" w:rsidRPr="00363181" w:rsidRDefault="00432921" w:rsidP="00432921">
            <w:pPr>
              <w:widowControl/>
              <w:jc w:val="left"/>
              <w:rPr>
                <w:color w:val="000000"/>
                <w:kern w:val="0"/>
                <w:sz w:val="18"/>
                <w:szCs w:val="20"/>
              </w:rPr>
            </w:pPr>
            <w:r w:rsidRPr="00363181">
              <w:rPr>
                <w:color w:val="000000"/>
                <w:kern w:val="0"/>
                <w:sz w:val="18"/>
                <w:szCs w:val="20"/>
              </w:rPr>
              <w:t>AGCGAGCCACATTTGTCAAA</w:t>
            </w:r>
          </w:p>
        </w:tc>
        <w:tc>
          <w:tcPr>
            <w:tcW w:w="4239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32921" w:rsidRPr="00363181" w:rsidRDefault="00432921" w:rsidP="00432921">
            <w:pPr>
              <w:widowControl/>
              <w:jc w:val="left"/>
              <w:rPr>
                <w:color w:val="000000"/>
                <w:kern w:val="0"/>
                <w:sz w:val="18"/>
                <w:szCs w:val="20"/>
              </w:rPr>
            </w:pPr>
            <w:r w:rsidRPr="00363181">
              <w:rPr>
                <w:color w:val="000000"/>
                <w:kern w:val="0"/>
                <w:sz w:val="18"/>
                <w:szCs w:val="20"/>
              </w:rPr>
              <w:t xml:space="preserve">For RT-PCR analysis of </w:t>
            </w:r>
            <w:r w:rsidRPr="00363181">
              <w:rPr>
                <w:i/>
                <w:iCs/>
                <w:color w:val="000000"/>
                <w:kern w:val="0"/>
                <w:sz w:val="18"/>
                <w:szCs w:val="20"/>
              </w:rPr>
              <w:t>MAT1-2-1</w:t>
            </w:r>
          </w:p>
        </w:tc>
      </w:tr>
      <w:tr w:rsidR="00432921" w:rsidRPr="00363181" w:rsidTr="00432921">
        <w:trPr>
          <w:trHeight w:val="315"/>
        </w:trPr>
        <w:tc>
          <w:tcPr>
            <w:tcW w:w="10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432921" w:rsidRPr="00363181" w:rsidRDefault="00432921" w:rsidP="00432921">
            <w:pPr>
              <w:widowControl/>
              <w:jc w:val="left"/>
              <w:rPr>
                <w:i/>
                <w:iCs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32921" w:rsidRPr="00363181" w:rsidRDefault="00432921" w:rsidP="00432921">
            <w:pPr>
              <w:widowControl/>
              <w:jc w:val="left"/>
              <w:rPr>
                <w:color w:val="000000"/>
                <w:kern w:val="0"/>
                <w:sz w:val="18"/>
                <w:szCs w:val="20"/>
              </w:rPr>
            </w:pPr>
            <w:r w:rsidRPr="00363181">
              <w:rPr>
                <w:color w:val="000000"/>
                <w:kern w:val="0"/>
                <w:sz w:val="18"/>
                <w:szCs w:val="20"/>
              </w:rPr>
              <w:t>121-RT-R</w:t>
            </w:r>
          </w:p>
        </w:tc>
        <w:tc>
          <w:tcPr>
            <w:tcW w:w="61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32921" w:rsidRPr="00363181" w:rsidRDefault="00432921" w:rsidP="00432921">
            <w:pPr>
              <w:widowControl/>
              <w:jc w:val="left"/>
              <w:rPr>
                <w:color w:val="000000"/>
                <w:kern w:val="0"/>
                <w:sz w:val="18"/>
                <w:szCs w:val="20"/>
              </w:rPr>
            </w:pPr>
            <w:r w:rsidRPr="00363181">
              <w:rPr>
                <w:color w:val="000000"/>
                <w:kern w:val="0"/>
                <w:sz w:val="18"/>
                <w:szCs w:val="20"/>
              </w:rPr>
              <w:t>TGGGTGTCGTTCAAGGAGAG</w:t>
            </w:r>
          </w:p>
        </w:tc>
        <w:tc>
          <w:tcPr>
            <w:tcW w:w="423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432921" w:rsidRPr="00363181" w:rsidRDefault="00432921" w:rsidP="00432921">
            <w:pPr>
              <w:widowControl/>
              <w:jc w:val="left"/>
              <w:rPr>
                <w:color w:val="000000"/>
                <w:kern w:val="0"/>
                <w:sz w:val="18"/>
                <w:szCs w:val="20"/>
              </w:rPr>
            </w:pPr>
          </w:p>
        </w:tc>
      </w:tr>
      <w:tr w:rsidR="00432921" w:rsidRPr="00363181" w:rsidTr="00432921">
        <w:trPr>
          <w:trHeight w:val="315"/>
        </w:trPr>
        <w:tc>
          <w:tcPr>
            <w:tcW w:w="108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32921" w:rsidRPr="00363181" w:rsidRDefault="00432921" w:rsidP="00432921">
            <w:pPr>
              <w:widowControl/>
              <w:rPr>
                <w:i/>
                <w:iCs/>
                <w:color w:val="000000"/>
                <w:kern w:val="0"/>
                <w:sz w:val="18"/>
                <w:szCs w:val="20"/>
              </w:rPr>
            </w:pPr>
            <w:r w:rsidRPr="00363181">
              <w:rPr>
                <w:i/>
                <w:iCs/>
                <w:color w:val="000000"/>
                <w:kern w:val="0"/>
                <w:sz w:val="18"/>
                <w:szCs w:val="20"/>
              </w:rPr>
              <w:t>Tubulin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2921" w:rsidRPr="00363181" w:rsidRDefault="00432921" w:rsidP="00432921">
            <w:pPr>
              <w:widowControl/>
              <w:jc w:val="left"/>
              <w:rPr>
                <w:color w:val="000000"/>
                <w:kern w:val="0"/>
                <w:sz w:val="18"/>
                <w:szCs w:val="20"/>
              </w:rPr>
            </w:pPr>
            <w:r w:rsidRPr="00363181">
              <w:rPr>
                <w:color w:val="000000"/>
                <w:kern w:val="0"/>
                <w:sz w:val="18"/>
                <w:szCs w:val="20"/>
              </w:rPr>
              <w:t>Tubulin-F</w:t>
            </w:r>
          </w:p>
        </w:tc>
        <w:tc>
          <w:tcPr>
            <w:tcW w:w="6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2921" w:rsidRPr="00363181" w:rsidRDefault="00432921" w:rsidP="00432921">
            <w:pPr>
              <w:widowControl/>
              <w:jc w:val="left"/>
              <w:rPr>
                <w:color w:val="000000"/>
                <w:kern w:val="0"/>
                <w:sz w:val="18"/>
                <w:szCs w:val="20"/>
              </w:rPr>
            </w:pPr>
            <w:r w:rsidRPr="00363181">
              <w:rPr>
                <w:color w:val="000000"/>
                <w:kern w:val="0"/>
                <w:sz w:val="18"/>
                <w:szCs w:val="20"/>
              </w:rPr>
              <w:t>TTCCCTCGTCTGCACTTCTT</w:t>
            </w:r>
          </w:p>
        </w:tc>
        <w:tc>
          <w:tcPr>
            <w:tcW w:w="4239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32921" w:rsidRPr="00363181" w:rsidRDefault="00432921" w:rsidP="00432921">
            <w:pPr>
              <w:widowControl/>
              <w:jc w:val="left"/>
              <w:rPr>
                <w:color w:val="000000"/>
                <w:kern w:val="0"/>
                <w:sz w:val="18"/>
                <w:szCs w:val="20"/>
              </w:rPr>
            </w:pPr>
            <w:r w:rsidRPr="00363181">
              <w:rPr>
                <w:color w:val="000000"/>
                <w:kern w:val="0"/>
                <w:sz w:val="18"/>
                <w:szCs w:val="20"/>
              </w:rPr>
              <w:t>Used as a RT-PCR reference</w:t>
            </w:r>
          </w:p>
        </w:tc>
      </w:tr>
      <w:tr w:rsidR="00432921" w:rsidRPr="00363181" w:rsidTr="00432921">
        <w:trPr>
          <w:trHeight w:val="315"/>
        </w:trPr>
        <w:tc>
          <w:tcPr>
            <w:tcW w:w="10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432921" w:rsidRPr="00363181" w:rsidRDefault="00432921" w:rsidP="00432921">
            <w:pPr>
              <w:widowControl/>
              <w:jc w:val="left"/>
              <w:rPr>
                <w:i/>
                <w:iCs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32921" w:rsidRPr="00363181" w:rsidRDefault="00432921" w:rsidP="00432921">
            <w:pPr>
              <w:widowControl/>
              <w:jc w:val="left"/>
              <w:rPr>
                <w:color w:val="000000"/>
                <w:kern w:val="0"/>
                <w:sz w:val="18"/>
                <w:szCs w:val="20"/>
              </w:rPr>
            </w:pPr>
            <w:r w:rsidRPr="00363181">
              <w:rPr>
                <w:color w:val="000000"/>
                <w:kern w:val="0"/>
                <w:sz w:val="18"/>
                <w:szCs w:val="20"/>
              </w:rPr>
              <w:t>Tubulin-R</w:t>
            </w:r>
          </w:p>
        </w:tc>
        <w:tc>
          <w:tcPr>
            <w:tcW w:w="61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32921" w:rsidRPr="00363181" w:rsidRDefault="00432921" w:rsidP="00432921">
            <w:pPr>
              <w:widowControl/>
              <w:jc w:val="left"/>
              <w:rPr>
                <w:color w:val="000000"/>
                <w:kern w:val="0"/>
                <w:sz w:val="18"/>
                <w:szCs w:val="20"/>
              </w:rPr>
            </w:pPr>
            <w:r w:rsidRPr="00363181">
              <w:rPr>
                <w:color w:val="000000"/>
                <w:kern w:val="0"/>
                <w:sz w:val="18"/>
                <w:szCs w:val="20"/>
              </w:rPr>
              <w:t>CCTCCTTCATGGCAACCTTA</w:t>
            </w:r>
          </w:p>
        </w:tc>
        <w:tc>
          <w:tcPr>
            <w:tcW w:w="423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432921" w:rsidRPr="00363181" w:rsidRDefault="00432921" w:rsidP="00432921">
            <w:pPr>
              <w:widowControl/>
              <w:jc w:val="left"/>
              <w:rPr>
                <w:color w:val="000000"/>
                <w:kern w:val="0"/>
                <w:sz w:val="18"/>
                <w:szCs w:val="20"/>
              </w:rPr>
            </w:pPr>
          </w:p>
        </w:tc>
      </w:tr>
    </w:tbl>
    <w:p w:rsidR="00432921" w:rsidRDefault="00432921" w:rsidP="00394C78">
      <w:pPr>
        <w:widowControl/>
        <w:jc w:val="left"/>
        <w:rPr>
          <w:szCs w:val="24"/>
        </w:rPr>
      </w:pPr>
    </w:p>
    <w:p w:rsidR="00432921" w:rsidRDefault="00432921" w:rsidP="00394C78">
      <w:pPr>
        <w:widowControl/>
        <w:jc w:val="left"/>
        <w:rPr>
          <w:szCs w:val="24"/>
        </w:rPr>
      </w:pPr>
    </w:p>
    <w:p w:rsidR="00432921" w:rsidRPr="00432921" w:rsidRDefault="00432921" w:rsidP="00394C78">
      <w:pPr>
        <w:widowControl/>
        <w:jc w:val="left"/>
        <w:rPr>
          <w:szCs w:val="24"/>
        </w:rPr>
      </w:pPr>
    </w:p>
    <w:sectPr w:rsidR="00432921" w:rsidRPr="00432921" w:rsidSect="00432921">
      <w:pgSz w:w="15840" w:h="12240" w:orient="landscape" w:code="1"/>
      <w:pgMar w:top="1588" w:right="1418" w:bottom="1588" w:left="1418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7FF4" w:rsidRDefault="00F17FF4" w:rsidP="00BB1AFB">
      <w:r>
        <w:separator/>
      </w:r>
    </w:p>
  </w:endnote>
  <w:endnote w:type="continuationSeparator" w:id="0">
    <w:p w:rsidR="00F17FF4" w:rsidRDefault="00F17FF4" w:rsidP="00BB1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33059508"/>
      <w:docPartObj>
        <w:docPartGallery w:val="Page Numbers (Bottom of Page)"/>
        <w:docPartUnique/>
      </w:docPartObj>
    </w:sdtPr>
    <w:sdtEndPr>
      <w:rPr>
        <w:sz w:val="22"/>
      </w:rPr>
    </w:sdtEndPr>
    <w:sdtContent>
      <w:p w:rsidR="0012241F" w:rsidRPr="009662FA" w:rsidRDefault="0012241F">
        <w:pPr>
          <w:pStyle w:val="a4"/>
          <w:jc w:val="center"/>
          <w:rPr>
            <w:sz w:val="22"/>
          </w:rPr>
        </w:pPr>
        <w:r w:rsidRPr="009662FA">
          <w:rPr>
            <w:sz w:val="22"/>
          </w:rPr>
          <w:fldChar w:fldCharType="begin"/>
        </w:r>
        <w:r w:rsidRPr="009662FA">
          <w:rPr>
            <w:sz w:val="22"/>
          </w:rPr>
          <w:instrText>PAGE   \* MERGEFORMAT</w:instrText>
        </w:r>
        <w:r w:rsidRPr="009662FA">
          <w:rPr>
            <w:sz w:val="22"/>
          </w:rPr>
          <w:fldChar w:fldCharType="separate"/>
        </w:r>
        <w:r w:rsidR="00C45BB7" w:rsidRPr="00C45BB7">
          <w:rPr>
            <w:noProof/>
            <w:sz w:val="22"/>
            <w:lang w:val="zh-CN"/>
          </w:rPr>
          <w:t>1</w:t>
        </w:r>
        <w:r w:rsidRPr="009662FA">
          <w:rPr>
            <w:sz w:val="22"/>
          </w:rPr>
          <w:fldChar w:fldCharType="end"/>
        </w:r>
      </w:p>
    </w:sdtContent>
  </w:sdt>
  <w:p w:rsidR="0012241F" w:rsidRDefault="0012241F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7FF4" w:rsidRDefault="00F17FF4" w:rsidP="00BB1AFB">
      <w:r>
        <w:separator/>
      </w:r>
    </w:p>
  </w:footnote>
  <w:footnote w:type="continuationSeparator" w:id="0">
    <w:p w:rsidR="00F17FF4" w:rsidRDefault="00F17FF4" w:rsidP="00BB1A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B7E"/>
    <w:rsid w:val="00000E10"/>
    <w:rsid w:val="00011814"/>
    <w:rsid w:val="00016FB9"/>
    <w:rsid w:val="000251B6"/>
    <w:rsid w:val="00060DB5"/>
    <w:rsid w:val="000741A9"/>
    <w:rsid w:val="000871A4"/>
    <w:rsid w:val="00110645"/>
    <w:rsid w:val="00114ACC"/>
    <w:rsid w:val="0012241F"/>
    <w:rsid w:val="001A31C4"/>
    <w:rsid w:val="001A4170"/>
    <w:rsid w:val="001B3AE1"/>
    <w:rsid w:val="001D511C"/>
    <w:rsid w:val="00210BF5"/>
    <w:rsid w:val="002137FA"/>
    <w:rsid w:val="002333E2"/>
    <w:rsid w:val="002575A9"/>
    <w:rsid w:val="00281F58"/>
    <w:rsid w:val="00285E63"/>
    <w:rsid w:val="002B56DA"/>
    <w:rsid w:val="002B6E47"/>
    <w:rsid w:val="002C2CB3"/>
    <w:rsid w:val="002D5BF8"/>
    <w:rsid w:val="002F2785"/>
    <w:rsid w:val="00300187"/>
    <w:rsid w:val="00326087"/>
    <w:rsid w:val="00363181"/>
    <w:rsid w:val="00390440"/>
    <w:rsid w:val="00394C78"/>
    <w:rsid w:val="003B3DB7"/>
    <w:rsid w:val="003C4819"/>
    <w:rsid w:val="003C7E71"/>
    <w:rsid w:val="003D41E1"/>
    <w:rsid w:val="003E4047"/>
    <w:rsid w:val="00420C8E"/>
    <w:rsid w:val="00423DD9"/>
    <w:rsid w:val="00432921"/>
    <w:rsid w:val="00441E73"/>
    <w:rsid w:val="004928AE"/>
    <w:rsid w:val="004E0B70"/>
    <w:rsid w:val="0055167F"/>
    <w:rsid w:val="00562D33"/>
    <w:rsid w:val="00580A89"/>
    <w:rsid w:val="00586535"/>
    <w:rsid w:val="005B161A"/>
    <w:rsid w:val="005C6F97"/>
    <w:rsid w:val="0060017E"/>
    <w:rsid w:val="00620C3C"/>
    <w:rsid w:val="006316B7"/>
    <w:rsid w:val="006548AB"/>
    <w:rsid w:val="006652FA"/>
    <w:rsid w:val="006858C0"/>
    <w:rsid w:val="006A0832"/>
    <w:rsid w:val="006A5063"/>
    <w:rsid w:val="006C2500"/>
    <w:rsid w:val="006F5492"/>
    <w:rsid w:val="00707F9B"/>
    <w:rsid w:val="007164D5"/>
    <w:rsid w:val="00780D91"/>
    <w:rsid w:val="007A6927"/>
    <w:rsid w:val="00853788"/>
    <w:rsid w:val="0086147A"/>
    <w:rsid w:val="00887FAA"/>
    <w:rsid w:val="008B4E19"/>
    <w:rsid w:val="008C097F"/>
    <w:rsid w:val="008C3923"/>
    <w:rsid w:val="008D32C2"/>
    <w:rsid w:val="00960B82"/>
    <w:rsid w:val="009662FA"/>
    <w:rsid w:val="00996750"/>
    <w:rsid w:val="009A388F"/>
    <w:rsid w:val="009C7550"/>
    <w:rsid w:val="00A74B7E"/>
    <w:rsid w:val="00A907CC"/>
    <w:rsid w:val="00AA07C5"/>
    <w:rsid w:val="00AB40F0"/>
    <w:rsid w:val="00B1108A"/>
    <w:rsid w:val="00B72E63"/>
    <w:rsid w:val="00BB1AFB"/>
    <w:rsid w:val="00BB54E1"/>
    <w:rsid w:val="00BC703D"/>
    <w:rsid w:val="00BD71B1"/>
    <w:rsid w:val="00C03112"/>
    <w:rsid w:val="00C06706"/>
    <w:rsid w:val="00C270EB"/>
    <w:rsid w:val="00C45BB7"/>
    <w:rsid w:val="00CB13D3"/>
    <w:rsid w:val="00CB7B77"/>
    <w:rsid w:val="00D107D2"/>
    <w:rsid w:val="00D70110"/>
    <w:rsid w:val="00D7093F"/>
    <w:rsid w:val="00D72B2D"/>
    <w:rsid w:val="00DC33AF"/>
    <w:rsid w:val="00DD3447"/>
    <w:rsid w:val="00E1775A"/>
    <w:rsid w:val="00E503A3"/>
    <w:rsid w:val="00E6282E"/>
    <w:rsid w:val="00E73F33"/>
    <w:rsid w:val="00E77C6A"/>
    <w:rsid w:val="00E84331"/>
    <w:rsid w:val="00F05E19"/>
    <w:rsid w:val="00F129A6"/>
    <w:rsid w:val="00F17FF4"/>
    <w:rsid w:val="00F7651C"/>
    <w:rsid w:val="00FC6F8A"/>
    <w:rsid w:val="00FD005C"/>
    <w:rsid w:val="00FE4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5D5FD59-33F8-4EA3-A8B6-24F48C6A7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4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B1A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B1AF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B1A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B1A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4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12</Pages>
  <Words>1055</Words>
  <Characters>6018</Characters>
  <Application>Microsoft Office Word</Application>
  <DocSecurity>0</DocSecurity>
  <Lines>50</Lines>
  <Paragraphs>14</Paragraphs>
  <ScaleCrop>false</ScaleCrop>
  <Company/>
  <LinksUpToDate>false</LinksUpToDate>
  <CharactersWithSpaces>7059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2017-06-15T08:40:00Z</dcterms:created>
  <dcterms:modified xsi:type="dcterms:W3CDTF">2017-06-15T11:42:00Z</dcterms:modified>
</cp:coreProperties>
</file>