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5246" w:rsidRPr="00E71DF0" w:rsidRDefault="00205246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71D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370A7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E71DF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p w:rsidR="00205246" w:rsidRPr="00E71DF0" w:rsidRDefault="00205246" w:rsidP="00E71D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1DF0">
        <w:rPr>
          <w:rFonts w:ascii="Times New Roman" w:hAnsi="Times New Roman" w:cs="Times New Roman"/>
          <w:sz w:val="24"/>
          <w:szCs w:val="24"/>
          <w:lang w:val="en-US"/>
        </w:rPr>
        <w:t xml:space="preserve">List of </w:t>
      </w:r>
      <w:r w:rsidRPr="00E71D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XTH </w:t>
      </w:r>
      <w:r w:rsidRPr="00E71DF0">
        <w:rPr>
          <w:rFonts w:ascii="Times New Roman" w:hAnsi="Times New Roman" w:cs="Times New Roman"/>
          <w:sz w:val="24"/>
          <w:szCs w:val="24"/>
          <w:lang w:val="en-US"/>
        </w:rPr>
        <w:t>sequences employed in the phylogenetic analysis.</w:t>
      </w:r>
    </w:p>
    <w:p w:rsidR="00E71DF0" w:rsidRPr="00FF5A48" w:rsidRDefault="00E71DF0" w:rsidP="00E71D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103"/>
        <w:gridCol w:w="1559"/>
      </w:tblGrid>
      <w:tr w:rsidR="00205246" w:rsidRPr="00FF5A48" w:rsidTr="007F2F9E">
        <w:trPr>
          <w:trHeight w:val="55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246" w:rsidRPr="00FF5A48" w:rsidRDefault="00205246" w:rsidP="00FF5A48">
            <w:pPr>
              <w:pStyle w:val="Sinespaciad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Organism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246" w:rsidRPr="00FF5A48" w:rsidRDefault="00205246" w:rsidP="00FF5A48">
            <w:pPr>
              <w:pStyle w:val="Sinespaciad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RANGE!B1:C120"/>
            <w:proofErr w:type="spellStart"/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bookmarkEnd w:id="0"/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246" w:rsidRPr="00FF5A48" w:rsidRDefault="00205246" w:rsidP="00FF5A48">
            <w:pPr>
              <w:pStyle w:val="Sinespaciad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Gen</w:t>
            </w:r>
            <w:r w:rsidR="008265A1"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ank</w:t>
            </w:r>
            <w:proofErr w:type="spellEnd"/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b/>
                <w:sz w:val="20"/>
                <w:szCs w:val="20"/>
              </w:rPr>
              <w:t>accession</w:t>
            </w:r>
            <w:proofErr w:type="spellEnd"/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At4g13080 (AtXTH1)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AEE83228.1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At4g13090 (AtXTH2)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AAY78796.1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At3g25050 (AtXTH3)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ABE65966.1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At2g06850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EXGT-A1) (AtXTH4)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AAC98464.1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At5g13870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EXGT-A4) (AtXTH5)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AAD45126.1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At5g65730 (AtXTH6)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AAK73270.1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At4g37800 (AtXTH7)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AAM13024.1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At1g11545 (AtXTH8)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AAF16642.1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At4g03210 (Xth9) (AtXTH9)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AAD14449.1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At2g14620 (AtXTH10)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AAC69380.1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At3g48580 (AtXTH11)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AAM66971.1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At5g57530 (AtXTH12)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AAL15256.1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At5g57540 (AtXTH13)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AED96913.1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At4g25820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XTR9) (AtXTH14)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AAD12249.1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At4g14130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XTR7) (AtXTH15)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AAB18368.1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At3g23730 (AtXTH16)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AAM61021.1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At1g65310 (Xth-17) (AtXTH17)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AAC27142.1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At4g30280 (Xth-18) (AtXTH18)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AAL31883.1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At4g30290 (Xth-19) (AtXTH19)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AAK91391.1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At5g48070 (Xth-20) (AtXTH20)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AAS77486.1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At2g18800 (AtXTH21)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AAD08949.1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(Xth22; Tch4; At5g57560)  (AtXTH22)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AAA92363.1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At4g25810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XTR6) (AtXTH23)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AAB18367.1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At4g30270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Meri-5) (AtXTH24)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AAA32828.1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At5g57550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XTR3) (AtXTH25)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AAB18364.1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At4g28850 (AtXTH26)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AEE85554.1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At2g01850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EXGT-A3) (AtXTH27)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AAD21783.1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At1g14720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XTR2) (AtXTH28)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AAB18366.1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At4g18990 (AtXTH29)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AAM91637.1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At1g32170 (XTR4 ) (AtXTH30)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AAB18365.1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At3g44990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endotransferase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) (AtXTH31)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AAL07012.1</w:t>
            </w:r>
          </w:p>
        </w:tc>
      </w:tr>
      <w:tr w:rsidR="007C1798" w:rsidRPr="00FF5A48" w:rsidTr="007F2F9E">
        <w:trPr>
          <w:trHeight w:val="5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At2g36870 (AtXTH32)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AAD31572.1</w:t>
            </w:r>
          </w:p>
        </w:tc>
      </w:tr>
      <w:tr w:rsidR="007C1798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E71DF0" w:rsidRDefault="007C1798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Arabidopsis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thaliana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At1g10550 (AtXTH33)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798" w:rsidRPr="00FF5A48" w:rsidRDefault="007C1798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AAD39577.1</w:t>
            </w:r>
          </w:p>
        </w:tc>
      </w:tr>
      <w:tr w:rsidR="00002748" w:rsidRPr="00FF5A48" w:rsidTr="00002748">
        <w:trPr>
          <w:trHeight w:val="356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48" w:rsidRPr="00E71DF0" w:rsidRDefault="00002748" w:rsidP="00FC5F4B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Carica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papaya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748" w:rsidRPr="00FF5A48" w:rsidRDefault="00002748" w:rsidP="00FC5F4B">
            <w:pPr>
              <w:pStyle w:val="Sinespaciado"/>
              <w:rPr>
                <w:rFonts w:ascii="Times New Roman" w:hAnsi="Times New Roman" w:cs="Times New Roman"/>
                <w:kern w:val="36"/>
                <w:sz w:val="20"/>
                <w:szCs w:val="20"/>
                <w:lang w:val="es-ES" w:eastAsia="es-ES"/>
              </w:rPr>
            </w:pPr>
            <w:proofErr w:type="spellStart"/>
            <w:r w:rsidRPr="00FF5A48">
              <w:rPr>
                <w:rFonts w:ascii="Times New Roman" w:hAnsi="Times New Roman" w:cs="Times New Roman"/>
                <w:kern w:val="36"/>
                <w:sz w:val="20"/>
                <w:szCs w:val="20"/>
                <w:lang w:val="es-ES" w:eastAsia="es-ES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kern w:val="36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kern w:val="36"/>
                <w:sz w:val="20"/>
                <w:szCs w:val="20"/>
                <w:lang w:val="es-ES" w:eastAsia="es-ES"/>
              </w:rPr>
              <w:t>endo-transglycosylase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48" w:rsidRPr="00FF5A48" w:rsidRDefault="00002748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AAK51119.1</w:t>
            </w:r>
          </w:p>
        </w:tc>
      </w:tr>
      <w:tr w:rsidR="00CB08CC" w:rsidRPr="00FF5A48" w:rsidTr="007F2F9E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E71DF0" w:rsidRDefault="00CB08CC" w:rsidP="00FC5F4B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Fragaria x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ananassa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 (FaXTH1)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ADE42490.1</w:t>
            </w:r>
          </w:p>
        </w:tc>
      </w:tr>
      <w:tr w:rsidR="00CB08CC" w:rsidRPr="00FF5A48" w:rsidTr="007F2F9E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E71DF0" w:rsidRDefault="00CB08CC" w:rsidP="00FC5F4B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Fragaria x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ananassa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2 (FaXTH2)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fragment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ADE42491.1</w:t>
            </w:r>
          </w:p>
        </w:tc>
      </w:tr>
      <w:tr w:rsidR="00CB08CC" w:rsidRPr="00FF5A48" w:rsidTr="007F2F9E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Fragaria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chiloensis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 (FcXTH1)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ADE42488.1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Fragaria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chiloensis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2 (FcXTH2)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ADE42489.1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Litchi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chinensis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ABK30788.1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ACD03225.1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ACD03227.1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ACD03228.1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ACD03229.1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ACD03230.1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ACD03231.1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11 (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fragment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ACD03235.1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(Xet01; MdXET1)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AAN07897.1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E71DF0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Malus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domestica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(Xet02; MdXET2)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AAN07898.1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(Os04g0604300)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AAL35903.1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Os10g0577500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AAL58186.1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sz w:val="20"/>
                <w:szCs w:val="20"/>
              </w:rPr>
              <w:t>Oryza</w:t>
            </w:r>
            <w:proofErr w:type="spellEnd"/>
            <w:r w:rsidRPr="00E71DF0">
              <w:rPr>
                <w:rFonts w:ascii="Times New Roman" w:hAnsi="Times New Roman" w:cs="Times New Roman"/>
                <w:sz w:val="20"/>
                <w:szCs w:val="20"/>
              </w:rPr>
              <w:t xml:space="preserve"> sativa </w:t>
            </w:r>
            <w:proofErr w:type="spellStart"/>
            <w:r w:rsidRPr="00E71DF0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E71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Os10g0117000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AAL34939.1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Os07g0480800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BAC45131.1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Os07g0529700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BAC45142.1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Os08g0237000 (OsXRT5) (OsXTH8)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BAD05469.1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Os08g0237800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BAD05476.1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Os02g0127800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BAD07973.1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Os02g0696500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BAD08162.1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Os09g0395600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BAD26459.1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Os02g0280200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BAD28544.1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Os02g0280300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BAD28545.1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Os06g0696400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BAD53910.1</w:t>
            </w:r>
          </w:p>
        </w:tc>
      </w:tr>
      <w:tr w:rsidR="00CB08CC" w:rsidRPr="00FF5A48" w:rsidTr="007F2F9E">
        <w:trPr>
          <w:trHeight w:val="367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Os06g0696500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BAD53912.1</w:t>
            </w:r>
          </w:p>
        </w:tc>
      </w:tr>
      <w:tr w:rsidR="00CB08CC" w:rsidRPr="00FF5A48" w:rsidTr="007F2F9E">
        <w:trPr>
          <w:trHeight w:val="4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 Os06g0697000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BAD54452.1</w:t>
            </w:r>
          </w:p>
        </w:tc>
      </w:tr>
      <w:tr w:rsidR="00CB08CC" w:rsidRPr="00FF5A48" w:rsidTr="007F2F9E">
        <w:trPr>
          <w:trHeight w:val="42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Default="00CB08CC" w:rsidP="00E71DF0">
            <w:pPr>
              <w:spacing w:after="0" w:line="240" w:lineRule="auto"/>
            </w:pPr>
            <w:proofErr w:type="spellStart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DF13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Japonica</w:t>
            </w:r>
            <w:proofErr w:type="spellEnd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59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Os06g0335900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E71DF0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BAD61893.1</w:t>
            </w:r>
          </w:p>
        </w:tc>
      </w:tr>
      <w:tr w:rsidR="00CB08CC" w:rsidRPr="00FF5A48" w:rsidTr="007F2F9E">
        <w:trPr>
          <w:trHeight w:val="31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ABM91070.1</w:t>
            </w:r>
          </w:p>
        </w:tc>
      </w:tr>
      <w:tr w:rsidR="00CB08CC" w:rsidRPr="00FF5A48" w:rsidTr="007F2F9E">
        <w:trPr>
          <w:trHeight w:val="31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ABM91066.1</w:t>
            </w:r>
          </w:p>
        </w:tc>
      </w:tr>
      <w:tr w:rsidR="00CB08CC" w:rsidRPr="00FF5A48" w:rsidTr="007F2F9E">
        <w:trPr>
          <w:trHeight w:val="31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(XTH14)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ABM91071.1</w:t>
            </w:r>
          </w:p>
        </w:tc>
      </w:tr>
      <w:tr w:rsidR="00CB08CC" w:rsidRPr="00FF5A48" w:rsidTr="007F2F9E">
        <w:trPr>
          <w:trHeight w:val="40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(XTH21)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ABM91075.1</w:t>
            </w:r>
          </w:p>
        </w:tc>
      </w:tr>
      <w:tr w:rsidR="00CB08CC" w:rsidRPr="00FF5A48" w:rsidTr="007F2F9E">
        <w:trPr>
          <w:trHeight w:val="4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ABM91063.1</w:t>
            </w:r>
          </w:p>
        </w:tc>
      </w:tr>
      <w:tr w:rsidR="00CB08CC" w:rsidRPr="00FF5A48" w:rsidTr="007F2F9E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ABM91074.1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[29]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16A (PttXET16-34; XTH16-34) (XET16A)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AAN87142.1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(XTH35; PttXET16-35)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ABL75361.1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ABM91067.1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x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tremuloides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(XTH39)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ABM91072.1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(XTH27)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ABM91069.1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BAA03923.1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AAG00902.1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AAS46241.1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AAG43444.1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AAS46240.1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AAS46242.1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AAS46243.1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BAA88668.1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AAS46244.1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NP_001234207.1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CAA58003.1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AAF17600.1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TC160407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TC164033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TC163748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endotransglucosylase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 (XTH16)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AAZ08349.1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E71DF0" w:rsidRDefault="00CB08CC" w:rsidP="00FC5F4B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  <w:lang w:eastAsia="es-ES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Tropaeolum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majus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NXG1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(TmNXG1)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CAA48324.1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E71DF0" w:rsidRDefault="00CB08CC" w:rsidP="00FC5F4B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71DF0"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xyloglucan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endotransglycosylase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CC" w:rsidRPr="00FF5A48" w:rsidRDefault="00CB08CC" w:rsidP="00FC5F4B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AB074999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7F2F9E" w:rsidRDefault="00CB08CC" w:rsidP="00FF5A48">
            <w:pPr>
              <w:pStyle w:val="Sinespaciad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Bacillus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F2F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licheniformis</w:t>
            </w:r>
            <w:proofErr w:type="spellEnd"/>
            <w:r w:rsidRPr="007F2F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beta-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Glucanase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1GBG</w:t>
            </w:r>
          </w:p>
        </w:tc>
      </w:tr>
      <w:tr w:rsidR="00CB08CC" w:rsidRPr="00FF5A48" w:rsidTr="007F2F9E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Synthetic construct (Bacillus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amyloliquefaciens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Bacillus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macerans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1,3-1,4-beta-D-Glucan 4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Glucano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hydrolase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(beta-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Glucanase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Lichenase</w:t>
            </w:r>
            <w:proofErr w:type="spellEnd"/>
            <w:r w:rsidRPr="00FF5A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Pr="00FF5A48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CC" w:rsidRPr="00FF5A48" w:rsidRDefault="00CB08CC" w:rsidP="00FF5A48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FF5A48">
              <w:rPr>
                <w:rFonts w:ascii="Times New Roman" w:hAnsi="Times New Roman" w:cs="Times New Roman"/>
                <w:sz w:val="20"/>
                <w:szCs w:val="20"/>
              </w:rPr>
              <w:t>2AYH</w:t>
            </w:r>
          </w:p>
        </w:tc>
      </w:tr>
    </w:tbl>
    <w:p w:rsidR="007F2F9E" w:rsidRDefault="007F2F9E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7F2F9E" w:rsidSect="007F2F9E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46"/>
    <w:rsid w:val="00002748"/>
    <w:rsid w:val="000A2D23"/>
    <w:rsid w:val="00205246"/>
    <w:rsid w:val="00221236"/>
    <w:rsid w:val="00355A61"/>
    <w:rsid w:val="003627D6"/>
    <w:rsid w:val="00370A7E"/>
    <w:rsid w:val="003E4C4C"/>
    <w:rsid w:val="004417E3"/>
    <w:rsid w:val="00463727"/>
    <w:rsid w:val="00513C20"/>
    <w:rsid w:val="005A13EC"/>
    <w:rsid w:val="00635CEA"/>
    <w:rsid w:val="006F62F0"/>
    <w:rsid w:val="007326E5"/>
    <w:rsid w:val="00781FB2"/>
    <w:rsid w:val="007868C8"/>
    <w:rsid w:val="007B3FCA"/>
    <w:rsid w:val="007C1798"/>
    <w:rsid w:val="007C42E9"/>
    <w:rsid w:val="007F2F9E"/>
    <w:rsid w:val="008050B0"/>
    <w:rsid w:val="008265A1"/>
    <w:rsid w:val="00AF4EC8"/>
    <w:rsid w:val="00B00105"/>
    <w:rsid w:val="00B81333"/>
    <w:rsid w:val="00B90683"/>
    <w:rsid w:val="00BE0228"/>
    <w:rsid w:val="00C50047"/>
    <w:rsid w:val="00CB08CC"/>
    <w:rsid w:val="00CD4A17"/>
    <w:rsid w:val="00D83AB2"/>
    <w:rsid w:val="00E6125C"/>
    <w:rsid w:val="00E71DF0"/>
    <w:rsid w:val="00F54738"/>
    <w:rsid w:val="00FC5F4B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Alejandra</cp:lastModifiedBy>
  <cp:revision>2</cp:revision>
  <cp:lastPrinted>2016-07-25T14:06:00Z</cp:lastPrinted>
  <dcterms:created xsi:type="dcterms:W3CDTF">2017-10-24T13:40:00Z</dcterms:created>
  <dcterms:modified xsi:type="dcterms:W3CDTF">2017-10-24T13:40:00Z</dcterms:modified>
</cp:coreProperties>
</file>